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12B" w:rsidRDefault="003A712B" w:rsidP="003A712B">
      <w:bookmarkStart w:id="0" w:name="_GoBack"/>
      <w:bookmarkEnd w:id="0"/>
    </w:p>
    <w:p w:rsidR="003A712B" w:rsidRDefault="003A712B" w:rsidP="003A712B"/>
    <w:p w:rsidR="003A712B" w:rsidRDefault="003A712B" w:rsidP="003A712B"/>
    <w:p w:rsidR="003A712B" w:rsidRDefault="003A712B" w:rsidP="003A712B"/>
    <w:p w:rsidR="003A712B" w:rsidRPr="00CF5142" w:rsidRDefault="003A712B" w:rsidP="003A712B">
      <w:pPr>
        <w:jc w:val="center"/>
        <w:rPr>
          <w:sz w:val="36"/>
          <w:szCs w:val="36"/>
        </w:rPr>
      </w:pPr>
      <w:r w:rsidRPr="00CF5142">
        <w:rPr>
          <w:rFonts w:hint="eastAsia"/>
          <w:sz w:val="36"/>
          <w:szCs w:val="36"/>
        </w:rPr>
        <w:t>平成</w:t>
      </w:r>
      <w:r w:rsidRPr="00CF5142">
        <w:rPr>
          <w:rFonts w:hint="eastAsia"/>
          <w:sz w:val="36"/>
          <w:szCs w:val="36"/>
        </w:rPr>
        <w:t>24</w:t>
      </w:r>
      <w:r w:rsidRPr="00CF5142">
        <w:rPr>
          <w:rFonts w:hint="eastAsia"/>
          <w:sz w:val="36"/>
          <w:szCs w:val="36"/>
        </w:rPr>
        <w:t>年度</w:t>
      </w:r>
    </w:p>
    <w:p w:rsidR="003A712B" w:rsidRDefault="003A712B" w:rsidP="003A712B"/>
    <w:p w:rsidR="003A712B" w:rsidRPr="00CF5142" w:rsidRDefault="003A712B" w:rsidP="003A712B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決　算　報　告　書</w:t>
      </w:r>
    </w:p>
    <w:p w:rsidR="003A712B" w:rsidRDefault="003A712B" w:rsidP="003A712B"/>
    <w:p w:rsidR="003A712B" w:rsidRDefault="003A712B" w:rsidP="003A712B"/>
    <w:p w:rsidR="003A712B" w:rsidRPr="00CF5142" w:rsidRDefault="003A712B" w:rsidP="003A712B">
      <w:pPr>
        <w:jc w:val="center"/>
        <w:rPr>
          <w:sz w:val="36"/>
          <w:szCs w:val="36"/>
        </w:rPr>
      </w:pPr>
      <w:r w:rsidRPr="00CF5142">
        <w:rPr>
          <w:rFonts w:hint="eastAsia"/>
          <w:sz w:val="36"/>
          <w:szCs w:val="36"/>
        </w:rPr>
        <w:t>第</w:t>
      </w:r>
      <w:r w:rsidRPr="00CF5142">
        <w:rPr>
          <w:rFonts w:hint="eastAsia"/>
          <w:sz w:val="36"/>
          <w:szCs w:val="36"/>
        </w:rPr>
        <w:t>1</w:t>
      </w:r>
      <w:r w:rsidRPr="00CF5142">
        <w:rPr>
          <w:rFonts w:hint="eastAsia"/>
          <w:sz w:val="36"/>
          <w:szCs w:val="36"/>
        </w:rPr>
        <w:t>期事業年度</w:t>
      </w:r>
    </w:p>
    <w:p w:rsidR="003A712B" w:rsidRDefault="003A712B" w:rsidP="003A712B"/>
    <w:p w:rsidR="003A712B" w:rsidRDefault="003A712B" w:rsidP="003A712B"/>
    <w:p w:rsidR="003A712B" w:rsidRDefault="003A712B" w:rsidP="003A712B">
      <w:pPr>
        <w:jc w:val="center"/>
        <w:rPr>
          <w:sz w:val="24"/>
          <w:szCs w:val="24"/>
        </w:rPr>
      </w:pPr>
    </w:p>
    <w:p w:rsidR="003A712B" w:rsidRDefault="003A712B" w:rsidP="003A712B">
      <w:pPr>
        <w:jc w:val="center"/>
        <w:rPr>
          <w:sz w:val="24"/>
          <w:szCs w:val="24"/>
        </w:rPr>
      </w:pPr>
    </w:p>
    <w:p w:rsidR="003A712B" w:rsidRDefault="003A712B" w:rsidP="003A712B">
      <w:pPr>
        <w:jc w:val="center"/>
        <w:rPr>
          <w:sz w:val="24"/>
          <w:szCs w:val="24"/>
        </w:rPr>
      </w:pPr>
    </w:p>
    <w:p w:rsidR="003A712B" w:rsidRDefault="003A712B" w:rsidP="003A712B">
      <w:pPr>
        <w:jc w:val="center"/>
        <w:rPr>
          <w:sz w:val="24"/>
          <w:szCs w:val="24"/>
        </w:rPr>
      </w:pPr>
    </w:p>
    <w:p w:rsidR="003A712B" w:rsidRDefault="003A712B" w:rsidP="003A712B">
      <w:pPr>
        <w:jc w:val="center"/>
        <w:rPr>
          <w:sz w:val="24"/>
          <w:szCs w:val="24"/>
        </w:rPr>
      </w:pPr>
    </w:p>
    <w:p w:rsidR="003A712B" w:rsidRDefault="003A712B" w:rsidP="003A712B">
      <w:pPr>
        <w:jc w:val="center"/>
        <w:rPr>
          <w:sz w:val="24"/>
          <w:szCs w:val="24"/>
        </w:rPr>
      </w:pPr>
    </w:p>
    <w:p w:rsidR="003A712B" w:rsidRPr="003973C9" w:rsidRDefault="003A712B" w:rsidP="003A712B">
      <w:pPr>
        <w:jc w:val="center"/>
        <w:rPr>
          <w:sz w:val="24"/>
          <w:szCs w:val="24"/>
        </w:rPr>
      </w:pPr>
      <w:r w:rsidRPr="003973C9">
        <w:rPr>
          <w:rFonts w:hint="eastAsia"/>
          <w:sz w:val="24"/>
          <w:szCs w:val="24"/>
        </w:rPr>
        <w:t>自　平成</w:t>
      </w:r>
      <w:r w:rsidRPr="003973C9">
        <w:rPr>
          <w:rFonts w:hint="eastAsia"/>
          <w:sz w:val="24"/>
          <w:szCs w:val="24"/>
        </w:rPr>
        <w:t>24</w:t>
      </w:r>
      <w:r w:rsidRPr="003973C9">
        <w:rPr>
          <w:rFonts w:hint="eastAsia"/>
          <w:sz w:val="24"/>
          <w:szCs w:val="24"/>
        </w:rPr>
        <w:t>年</w:t>
      </w:r>
      <w:r w:rsidRPr="003973C9">
        <w:rPr>
          <w:rFonts w:hint="eastAsia"/>
          <w:sz w:val="24"/>
          <w:szCs w:val="24"/>
        </w:rPr>
        <w:t>4</w:t>
      </w:r>
      <w:r w:rsidRPr="003973C9">
        <w:rPr>
          <w:rFonts w:hint="eastAsia"/>
          <w:sz w:val="24"/>
          <w:szCs w:val="24"/>
        </w:rPr>
        <w:t xml:space="preserve">月　</w:t>
      </w:r>
      <w:r w:rsidRPr="003973C9">
        <w:rPr>
          <w:rFonts w:hint="eastAsia"/>
          <w:sz w:val="24"/>
          <w:szCs w:val="24"/>
        </w:rPr>
        <w:t>1</w:t>
      </w:r>
      <w:r w:rsidRPr="003973C9">
        <w:rPr>
          <w:rFonts w:hint="eastAsia"/>
          <w:sz w:val="24"/>
          <w:szCs w:val="24"/>
        </w:rPr>
        <w:t>日</w:t>
      </w:r>
    </w:p>
    <w:p w:rsidR="003A712B" w:rsidRPr="003973C9" w:rsidRDefault="003A712B" w:rsidP="003A712B">
      <w:pPr>
        <w:jc w:val="center"/>
        <w:rPr>
          <w:sz w:val="24"/>
          <w:szCs w:val="24"/>
        </w:rPr>
      </w:pPr>
    </w:p>
    <w:p w:rsidR="003A712B" w:rsidRPr="003973C9" w:rsidRDefault="003A712B" w:rsidP="003A712B">
      <w:pPr>
        <w:jc w:val="center"/>
        <w:rPr>
          <w:sz w:val="24"/>
          <w:szCs w:val="24"/>
        </w:rPr>
      </w:pPr>
      <w:r w:rsidRPr="003973C9">
        <w:rPr>
          <w:rFonts w:hint="eastAsia"/>
          <w:sz w:val="24"/>
          <w:szCs w:val="24"/>
        </w:rPr>
        <w:t>至　平成</w:t>
      </w:r>
      <w:r w:rsidRPr="003973C9">
        <w:rPr>
          <w:rFonts w:hint="eastAsia"/>
          <w:sz w:val="24"/>
          <w:szCs w:val="24"/>
        </w:rPr>
        <w:t>25</w:t>
      </w:r>
      <w:r w:rsidRPr="003973C9">
        <w:rPr>
          <w:rFonts w:hint="eastAsia"/>
          <w:sz w:val="24"/>
          <w:szCs w:val="24"/>
        </w:rPr>
        <w:t>年</w:t>
      </w:r>
      <w:r w:rsidRPr="003973C9">
        <w:rPr>
          <w:rFonts w:hint="eastAsia"/>
          <w:sz w:val="24"/>
          <w:szCs w:val="24"/>
        </w:rPr>
        <w:t>3</w:t>
      </w:r>
      <w:r w:rsidRPr="003973C9">
        <w:rPr>
          <w:rFonts w:hint="eastAsia"/>
          <w:sz w:val="24"/>
          <w:szCs w:val="24"/>
        </w:rPr>
        <w:t>月</w:t>
      </w:r>
      <w:r w:rsidRPr="003973C9">
        <w:rPr>
          <w:rFonts w:hint="eastAsia"/>
          <w:sz w:val="24"/>
          <w:szCs w:val="24"/>
        </w:rPr>
        <w:t>31</w:t>
      </w:r>
      <w:r w:rsidRPr="003973C9">
        <w:rPr>
          <w:rFonts w:hint="eastAsia"/>
          <w:sz w:val="24"/>
          <w:szCs w:val="24"/>
        </w:rPr>
        <w:t>日</w:t>
      </w:r>
    </w:p>
    <w:p w:rsidR="003A712B" w:rsidRDefault="003A712B" w:rsidP="003A712B"/>
    <w:p w:rsidR="003A712B" w:rsidRDefault="003A712B" w:rsidP="003A712B"/>
    <w:p w:rsidR="003A712B" w:rsidRDefault="003A712B" w:rsidP="003A712B"/>
    <w:p w:rsidR="003A712B" w:rsidRDefault="003A712B" w:rsidP="003A712B"/>
    <w:p w:rsidR="00F00BE7" w:rsidRDefault="00F00BE7" w:rsidP="003A712B"/>
    <w:p w:rsidR="00F00BE7" w:rsidRDefault="00F00BE7" w:rsidP="003A712B"/>
    <w:p w:rsidR="00F00BE7" w:rsidRDefault="00F00BE7" w:rsidP="003A712B"/>
    <w:p w:rsidR="00F00BE7" w:rsidRDefault="00F00BE7" w:rsidP="003A712B"/>
    <w:p w:rsidR="00F00BE7" w:rsidRDefault="00F00BE7" w:rsidP="003A712B"/>
    <w:p w:rsidR="003A712B" w:rsidRDefault="003A712B" w:rsidP="003A712B"/>
    <w:p w:rsidR="006170C0" w:rsidRDefault="00F00BE7" w:rsidP="00F00BE7">
      <w:pPr>
        <w:jc w:val="center"/>
      </w:pPr>
      <w:r>
        <w:rPr>
          <w:noProof/>
        </w:rPr>
        <w:drawing>
          <wp:inline distT="0" distB="0" distL="0" distR="0" wp14:anchorId="2012E85D" wp14:editId="1068F083">
            <wp:extent cx="4772025" cy="438150"/>
            <wp:effectExtent l="0" t="0" r="9525" b="0"/>
            <wp:docPr id="1" name="図 1" descr="C:\Users\1-YagiYu\Downloads\logo_yoko_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-YagiYu\Downloads\logo_yoko_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12B" w:rsidRPr="00BC4A83" w:rsidRDefault="004B5037" w:rsidP="004B5037">
      <w:pPr>
        <w:jc w:val="center"/>
        <w:rPr>
          <w:sz w:val="24"/>
          <w:szCs w:val="24"/>
        </w:rPr>
      </w:pPr>
      <w:r w:rsidRPr="00BC4A83">
        <w:rPr>
          <w:rFonts w:hint="eastAsia"/>
          <w:sz w:val="24"/>
          <w:szCs w:val="24"/>
        </w:rPr>
        <w:lastRenderedPageBreak/>
        <w:t>平成２４年度決算報告書</w:t>
      </w:r>
    </w:p>
    <w:p w:rsidR="00BC4A83" w:rsidRDefault="00BC4A83" w:rsidP="00C456D8">
      <w:pPr>
        <w:ind w:rightChars="-135" w:right="-283"/>
        <w:jc w:val="right"/>
      </w:pPr>
      <w:r>
        <w:rPr>
          <w:rFonts w:hint="eastAsia"/>
        </w:rPr>
        <w:t>（単位：百万円）</w:t>
      </w:r>
    </w:p>
    <w:tbl>
      <w:tblPr>
        <w:tblStyle w:val="a7"/>
        <w:tblW w:w="8897" w:type="dxa"/>
        <w:tblLook w:val="04A0" w:firstRow="1" w:lastRow="0" w:firstColumn="1" w:lastColumn="0" w:noHBand="0" w:noVBand="1"/>
      </w:tblPr>
      <w:tblGrid>
        <w:gridCol w:w="3652"/>
        <w:gridCol w:w="1417"/>
        <w:gridCol w:w="1418"/>
        <w:gridCol w:w="1418"/>
        <w:gridCol w:w="992"/>
      </w:tblGrid>
      <w:tr w:rsidR="00BC4A83" w:rsidTr="003B2B1D">
        <w:tc>
          <w:tcPr>
            <w:tcW w:w="3652" w:type="dxa"/>
            <w:vAlign w:val="center"/>
          </w:tcPr>
          <w:p w:rsidR="00BC4A83" w:rsidRDefault="00BC4A83" w:rsidP="003B2B1D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1417" w:type="dxa"/>
            <w:vAlign w:val="center"/>
          </w:tcPr>
          <w:p w:rsidR="00BC4A83" w:rsidRDefault="00BC4A83" w:rsidP="003B2B1D">
            <w:pPr>
              <w:jc w:val="center"/>
            </w:pPr>
            <w:r>
              <w:rPr>
                <w:rFonts w:hint="eastAsia"/>
              </w:rPr>
              <w:t>予算額</w:t>
            </w:r>
          </w:p>
        </w:tc>
        <w:tc>
          <w:tcPr>
            <w:tcW w:w="1418" w:type="dxa"/>
            <w:vAlign w:val="center"/>
          </w:tcPr>
          <w:p w:rsidR="00BC4A83" w:rsidRDefault="00BC4A83" w:rsidP="003B2B1D">
            <w:pPr>
              <w:jc w:val="center"/>
            </w:pPr>
            <w:r>
              <w:rPr>
                <w:rFonts w:hint="eastAsia"/>
              </w:rPr>
              <w:t>決算額</w:t>
            </w:r>
          </w:p>
        </w:tc>
        <w:tc>
          <w:tcPr>
            <w:tcW w:w="1418" w:type="dxa"/>
            <w:vAlign w:val="center"/>
          </w:tcPr>
          <w:p w:rsidR="00BC4A83" w:rsidRDefault="00BC4A83" w:rsidP="003B2B1D">
            <w:pPr>
              <w:jc w:val="center"/>
            </w:pPr>
            <w:r>
              <w:rPr>
                <w:rFonts w:hint="eastAsia"/>
              </w:rPr>
              <w:t xml:space="preserve">差額　　　　</w:t>
            </w:r>
            <w:r w:rsidRPr="00BC4A83">
              <w:rPr>
                <w:rFonts w:hint="eastAsia"/>
                <w:sz w:val="18"/>
                <w:szCs w:val="18"/>
              </w:rPr>
              <w:t>（決算－予算）</w:t>
            </w:r>
          </w:p>
        </w:tc>
        <w:tc>
          <w:tcPr>
            <w:tcW w:w="992" w:type="dxa"/>
            <w:vAlign w:val="center"/>
          </w:tcPr>
          <w:p w:rsidR="00BC4A83" w:rsidRDefault="00BC4A83" w:rsidP="003B2B1D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BC4A83" w:rsidTr="00044D35">
        <w:tc>
          <w:tcPr>
            <w:tcW w:w="3652" w:type="dxa"/>
          </w:tcPr>
          <w:p w:rsidR="00BC4A83" w:rsidRDefault="00BC4A83" w:rsidP="00BC4A83">
            <w:r>
              <w:rPr>
                <w:rFonts w:hint="eastAsia"/>
              </w:rPr>
              <w:t>収入</w:t>
            </w:r>
          </w:p>
          <w:p w:rsidR="00BC4A83" w:rsidRDefault="00BC4A83" w:rsidP="00BC4A83">
            <w:r>
              <w:rPr>
                <w:rFonts w:hint="eastAsia"/>
              </w:rPr>
              <w:t xml:space="preserve">　運営費交付金</w:t>
            </w:r>
          </w:p>
          <w:p w:rsidR="00051B6B" w:rsidRDefault="00051B6B" w:rsidP="00BC4A83">
            <w:r>
              <w:rPr>
                <w:rFonts w:hint="eastAsia"/>
              </w:rPr>
              <w:t xml:space="preserve">　施設整備補助金</w:t>
            </w:r>
          </w:p>
          <w:p w:rsidR="00BC4A83" w:rsidRDefault="00BC4A83" w:rsidP="00BC4A83">
            <w:r>
              <w:rPr>
                <w:rFonts w:hint="eastAsia"/>
              </w:rPr>
              <w:t xml:space="preserve">　自己収入</w:t>
            </w:r>
          </w:p>
          <w:p w:rsidR="00BC4A83" w:rsidRDefault="003B2B1D" w:rsidP="00BC4A83">
            <w:r>
              <w:rPr>
                <w:rFonts w:hint="eastAsia"/>
              </w:rPr>
              <w:t xml:space="preserve">　　</w:t>
            </w:r>
            <w:r w:rsidR="00051B6B">
              <w:rPr>
                <w:rFonts w:hint="eastAsia"/>
              </w:rPr>
              <w:t>財産売払</w:t>
            </w:r>
            <w:r>
              <w:rPr>
                <w:rFonts w:hint="eastAsia"/>
              </w:rPr>
              <w:t>収入</w:t>
            </w:r>
          </w:p>
          <w:p w:rsidR="00051B6B" w:rsidRDefault="00051B6B" w:rsidP="00BC4A83">
            <w:r>
              <w:rPr>
                <w:rFonts w:hint="eastAsia"/>
              </w:rPr>
              <w:t xml:space="preserve">　　農業大学校収入</w:t>
            </w:r>
          </w:p>
          <w:p w:rsidR="00051B6B" w:rsidRDefault="00051B6B" w:rsidP="003B2B1D">
            <w:pPr>
              <w:ind w:firstLineChars="200" w:firstLine="420"/>
            </w:pPr>
            <w:r>
              <w:rPr>
                <w:rFonts w:hint="eastAsia"/>
              </w:rPr>
              <w:t>依頼試験手数料収入</w:t>
            </w:r>
          </w:p>
          <w:p w:rsidR="00BC4A83" w:rsidRDefault="005A7126" w:rsidP="00051B6B">
            <w:pPr>
              <w:ind w:firstLineChars="100" w:firstLine="210"/>
            </w:pPr>
            <w:r>
              <w:rPr>
                <w:rFonts w:hint="eastAsia"/>
              </w:rPr>
              <w:t xml:space="preserve">　受託研究</w:t>
            </w:r>
            <w:r w:rsidR="00BC4A83">
              <w:rPr>
                <w:rFonts w:hint="eastAsia"/>
              </w:rPr>
              <w:t>等収入</w:t>
            </w:r>
          </w:p>
          <w:p w:rsidR="00BC4A83" w:rsidRDefault="00051B6B" w:rsidP="00BC4A83">
            <w:r>
              <w:rPr>
                <w:rFonts w:hint="eastAsia"/>
              </w:rPr>
              <w:t xml:space="preserve">　　その他</w:t>
            </w:r>
            <w:r w:rsidR="00BC4A83">
              <w:rPr>
                <w:rFonts w:hint="eastAsia"/>
              </w:rPr>
              <w:t>収入</w:t>
            </w:r>
          </w:p>
          <w:p w:rsidR="00BC4A83" w:rsidRDefault="00BC4A83" w:rsidP="00BC4A83"/>
        </w:tc>
        <w:tc>
          <w:tcPr>
            <w:tcW w:w="1417" w:type="dxa"/>
          </w:tcPr>
          <w:p w:rsidR="00BC4A83" w:rsidRDefault="00BC4A83" w:rsidP="009B2358">
            <w:pPr>
              <w:jc w:val="right"/>
            </w:pPr>
          </w:p>
          <w:p w:rsidR="009B2358" w:rsidRDefault="009B2358" w:rsidP="009B2358">
            <w:pPr>
              <w:jc w:val="right"/>
            </w:pPr>
            <w:r>
              <w:rPr>
                <w:rFonts w:hint="eastAsia"/>
              </w:rPr>
              <w:t>1,825</w:t>
            </w:r>
          </w:p>
          <w:p w:rsidR="009B2358" w:rsidRDefault="009B2358" w:rsidP="009B2358">
            <w:pPr>
              <w:jc w:val="right"/>
            </w:pPr>
            <w:r>
              <w:rPr>
                <w:rFonts w:hint="eastAsia"/>
              </w:rPr>
              <w:t>223</w:t>
            </w:r>
          </w:p>
          <w:p w:rsidR="009B2358" w:rsidRDefault="009B2358" w:rsidP="009B2358">
            <w:pPr>
              <w:jc w:val="right"/>
            </w:pPr>
            <w:r>
              <w:rPr>
                <w:rFonts w:hint="eastAsia"/>
              </w:rPr>
              <w:t>169</w:t>
            </w:r>
          </w:p>
          <w:p w:rsidR="009B2358" w:rsidRDefault="009B2358" w:rsidP="009B2358">
            <w:pPr>
              <w:jc w:val="right"/>
            </w:pPr>
            <w:r>
              <w:rPr>
                <w:rFonts w:hint="eastAsia"/>
              </w:rPr>
              <w:t>19</w:t>
            </w:r>
          </w:p>
          <w:p w:rsidR="009B2358" w:rsidRDefault="009B2358" w:rsidP="009B2358">
            <w:pPr>
              <w:jc w:val="right"/>
            </w:pPr>
            <w:r>
              <w:rPr>
                <w:rFonts w:hint="eastAsia"/>
              </w:rPr>
              <w:t>7</w:t>
            </w:r>
          </w:p>
          <w:p w:rsidR="009B2358" w:rsidRDefault="009B2358" w:rsidP="009B2358">
            <w:pPr>
              <w:jc w:val="right"/>
            </w:pPr>
            <w:r>
              <w:rPr>
                <w:rFonts w:hint="eastAsia"/>
              </w:rPr>
              <w:t>2</w:t>
            </w:r>
          </w:p>
          <w:p w:rsidR="009B2358" w:rsidRDefault="009B2358" w:rsidP="009B2358">
            <w:pPr>
              <w:jc w:val="right"/>
            </w:pPr>
            <w:r>
              <w:rPr>
                <w:rFonts w:hint="eastAsia"/>
              </w:rPr>
              <w:t>129</w:t>
            </w:r>
          </w:p>
          <w:p w:rsidR="009B2358" w:rsidRDefault="009B2358" w:rsidP="009B2358">
            <w:pPr>
              <w:jc w:val="right"/>
            </w:pPr>
            <w:r>
              <w:rPr>
                <w:rFonts w:hint="eastAsia"/>
              </w:rPr>
              <w:t>13</w:t>
            </w:r>
          </w:p>
          <w:p w:rsidR="009B2358" w:rsidRDefault="009B2358" w:rsidP="009B2358">
            <w:pPr>
              <w:jc w:val="right"/>
            </w:pPr>
          </w:p>
        </w:tc>
        <w:tc>
          <w:tcPr>
            <w:tcW w:w="1418" w:type="dxa"/>
          </w:tcPr>
          <w:p w:rsidR="00BC4A83" w:rsidRDefault="00BC4A83" w:rsidP="00BC4A83"/>
          <w:p w:rsidR="003B2B1D" w:rsidRDefault="00214EB4" w:rsidP="003B2B1D">
            <w:pPr>
              <w:jc w:val="right"/>
            </w:pPr>
            <w:r>
              <w:rPr>
                <w:rFonts w:hint="eastAsia"/>
              </w:rPr>
              <w:t>1,850</w:t>
            </w:r>
          </w:p>
          <w:p w:rsidR="003B2B1D" w:rsidRDefault="00A12D91" w:rsidP="003B2B1D">
            <w:pPr>
              <w:jc w:val="right"/>
            </w:pPr>
            <w:r>
              <w:rPr>
                <w:rFonts w:hint="eastAsia"/>
              </w:rPr>
              <w:t>207</w:t>
            </w:r>
          </w:p>
          <w:p w:rsidR="00A3141A" w:rsidRDefault="00A12D91" w:rsidP="003B2B1D">
            <w:pPr>
              <w:jc w:val="right"/>
            </w:pPr>
            <w:r>
              <w:rPr>
                <w:rFonts w:hint="eastAsia"/>
              </w:rPr>
              <w:t>197</w:t>
            </w:r>
          </w:p>
          <w:p w:rsidR="00A3141A" w:rsidRDefault="00A12D91" w:rsidP="00A3141A">
            <w:pPr>
              <w:jc w:val="right"/>
            </w:pPr>
            <w:r>
              <w:rPr>
                <w:rFonts w:hint="eastAsia"/>
              </w:rPr>
              <w:t>22</w:t>
            </w:r>
          </w:p>
          <w:p w:rsidR="00A3141A" w:rsidRDefault="00451734" w:rsidP="00A3141A">
            <w:pPr>
              <w:jc w:val="right"/>
            </w:pPr>
            <w:r>
              <w:rPr>
                <w:rFonts w:hint="eastAsia"/>
              </w:rPr>
              <w:t>6</w:t>
            </w:r>
          </w:p>
          <w:p w:rsidR="00A3141A" w:rsidRDefault="00A12D91" w:rsidP="003B2B1D">
            <w:pPr>
              <w:jc w:val="right"/>
            </w:pPr>
            <w:r>
              <w:rPr>
                <w:rFonts w:hint="eastAsia"/>
              </w:rPr>
              <w:t>1</w:t>
            </w:r>
          </w:p>
          <w:p w:rsidR="005A7126" w:rsidRDefault="00A12D91" w:rsidP="003B2B1D">
            <w:pPr>
              <w:jc w:val="right"/>
            </w:pPr>
            <w:r>
              <w:rPr>
                <w:rFonts w:hint="eastAsia"/>
              </w:rPr>
              <w:t>140</w:t>
            </w:r>
          </w:p>
          <w:p w:rsidR="005A7126" w:rsidRDefault="00A12D91" w:rsidP="003B2B1D">
            <w:pPr>
              <w:jc w:val="right"/>
            </w:pPr>
            <w:r>
              <w:rPr>
                <w:rFonts w:hint="eastAsia"/>
              </w:rPr>
              <w:t>29</w:t>
            </w:r>
          </w:p>
        </w:tc>
        <w:tc>
          <w:tcPr>
            <w:tcW w:w="1418" w:type="dxa"/>
          </w:tcPr>
          <w:p w:rsidR="00BC4A83" w:rsidRDefault="00BC4A83" w:rsidP="009B2358">
            <w:pPr>
              <w:jc w:val="right"/>
            </w:pPr>
          </w:p>
          <w:p w:rsidR="009B2358" w:rsidRDefault="00451734" w:rsidP="009B2358">
            <w:pPr>
              <w:jc w:val="right"/>
            </w:pPr>
            <w:r>
              <w:rPr>
                <w:rFonts w:hint="eastAsia"/>
              </w:rPr>
              <w:t>25</w:t>
            </w:r>
          </w:p>
          <w:p w:rsidR="009B2358" w:rsidRDefault="009B2358" w:rsidP="009B2358">
            <w:pPr>
              <w:jc w:val="right"/>
            </w:pPr>
            <w:r>
              <w:rPr>
                <w:rFonts w:hint="eastAsia"/>
              </w:rPr>
              <w:t>△</w:t>
            </w:r>
            <w:r w:rsidR="00451734">
              <w:rPr>
                <w:rFonts w:hint="eastAsia"/>
              </w:rPr>
              <w:t>16</w:t>
            </w:r>
          </w:p>
          <w:p w:rsidR="009C3B8E" w:rsidRDefault="00A12D91" w:rsidP="009C3B8E">
            <w:pPr>
              <w:jc w:val="right"/>
            </w:pPr>
            <w:r>
              <w:rPr>
                <w:rFonts w:hint="eastAsia"/>
              </w:rPr>
              <w:t>28</w:t>
            </w:r>
          </w:p>
          <w:p w:rsidR="009B2358" w:rsidRDefault="00451734" w:rsidP="009B2358">
            <w:pPr>
              <w:jc w:val="right"/>
            </w:pPr>
            <w:r>
              <w:rPr>
                <w:rFonts w:hint="eastAsia"/>
              </w:rPr>
              <w:t>3</w:t>
            </w:r>
          </w:p>
          <w:p w:rsidR="009B2358" w:rsidRDefault="00451734" w:rsidP="009B2358">
            <w:pPr>
              <w:jc w:val="right"/>
            </w:pPr>
            <w:r>
              <w:rPr>
                <w:rFonts w:hint="eastAsia"/>
              </w:rPr>
              <w:t>0</w:t>
            </w:r>
          </w:p>
          <w:p w:rsidR="009B2358" w:rsidRDefault="009C3B8E" w:rsidP="009B2358">
            <w:pPr>
              <w:jc w:val="right"/>
            </w:pPr>
            <w:r>
              <w:rPr>
                <w:rFonts w:hint="eastAsia"/>
              </w:rPr>
              <w:t>△</w:t>
            </w:r>
            <w:r>
              <w:rPr>
                <w:rFonts w:hint="eastAsia"/>
              </w:rPr>
              <w:t>1</w:t>
            </w:r>
          </w:p>
          <w:p w:rsidR="0019709B" w:rsidRDefault="00451734" w:rsidP="009B2358">
            <w:pPr>
              <w:jc w:val="right"/>
            </w:pPr>
            <w:r>
              <w:rPr>
                <w:rFonts w:hint="eastAsia"/>
              </w:rPr>
              <w:t>11</w:t>
            </w:r>
          </w:p>
          <w:p w:rsidR="0019709B" w:rsidRDefault="00A12D91" w:rsidP="009B2358">
            <w:pPr>
              <w:jc w:val="right"/>
            </w:pPr>
            <w:r>
              <w:rPr>
                <w:rFonts w:hint="eastAsia"/>
              </w:rPr>
              <w:t>15</w:t>
            </w:r>
          </w:p>
          <w:p w:rsidR="0019709B" w:rsidRDefault="0019709B" w:rsidP="009B2358">
            <w:pPr>
              <w:jc w:val="right"/>
            </w:pPr>
          </w:p>
        </w:tc>
        <w:tc>
          <w:tcPr>
            <w:tcW w:w="992" w:type="dxa"/>
          </w:tcPr>
          <w:p w:rsidR="00BC4A83" w:rsidRDefault="00BC4A83" w:rsidP="00BC4A83"/>
          <w:p w:rsidR="00451734" w:rsidRDefault="00451734" w:rsidP="00451734">
            <w:r>
              <w:rPr>
                <w:rFonts w:hint="eastAsia"/>
              </w:rPr>
              <w:t>（注１）</w:t>
            </w:r>
          </w:p>
          <w:p w:rsidR="0060687E" w:rsidRDefault="0060687E" w:rsidP="0060687E">
            <w:r>
              <w:rPr>
                <w:rFonts w:hint="eastAsia"/>
              </w:rPr>
              <w:t>（注２）</w:t>
            </w:r>
          </w:p>
          <w:p w:rsidR="00044D35" w:rsidRDefault="00044D35" w:rsidP="00BC4A83"/>
          <w:p w:rsidR="00044D35" w:rsidRDefault="00044D35" w:rsidP="00BC4A83"/>
          <w:p w:rsidR="00044D35" w:rsidRDefault="00044D35" w:rsidP="00044D35"/>
          <w:p w:rsidR="00044D35" w:rsidRDefault="00044D35" w:rsidP="00044D35">
            <w:pPr>
              <w:ind w:rightChars="-135" w:right="-283"/>
            </w:pPr>
          </w:p>
          <w:p w:rsidR="00044D35" w:rsidRDefault="00044D35" w:rsidP="00BC4A83"/>
          <w:p w:rsidR="00044D35" w:rsidRDefault="00044D35" w:rsidP="00BC4A83"/>
          <w:p w:rsidR="00044D35" w:rsidRDefault="00044D35" w:rsidP="00BC4A83"/>
        </w:tc>
      </w:tr>
      <w:tr w:rsidR="00BC4A83" w:rsidTr="00044D35">
        <w:tc>
          <w:tcPr>
            <w:tcW w:w="3652" w:type="dxa"/>
          </w:tcPr>
          <w:p w:rsidR="00BC4A83" w:rsidRDefault="00BC4A83" w:rsidP="009B2358">
            <w:pPr>
              <w:ind w:firstLineChars="100" w:firstLine="210"/>
              <w:jc w:val="center"/>
            </w:pPr>
            <w:r>
              <w:rPr>
                <w:rFonts w:hint="eastAsia"/>
              </w:rPr>
              <w:t>合　　　計</w:t>
            </w:r>
          </w:p>
        </w:tc>
        <w:tc>
          <w:tcPr>
            <w:tcW w:w="1417" w:type="dxa"/>
          </w:tcPr>
          <w:p w:rsidR="00BC4A83" w:rsidRDefault="009B2358" w:rsidP="009B2358">
            <w:pPr>
              <w:jc w:val="right"/>
            </w:pPr>
            <w:r>
              <w:rPr>
                <w:rFonts w:hint="eastAsia"/>
              </w:rPr>
              <w:t>2,217</w:t>
            </w:r>
          </w:p>
        </w:tc>
        <w:tc>
          <w:tcPr>
            <w:tcW w:w="1418" w:type="dxa"/>
          </w:tcPr>
          <w:p w:rsidR="00BC4A83" w:rsidRDefault="00A12D91" w:rsidP="009B2358">
            <w:pPr>
              <w:jc w:val="right"/>
            </w:pPr>
            <w:r>
              <w:rPr>
                <w:rFonts w:hint="eastAsia"/>
              </w:rPr>
              <w:t>2,253</w:t>
            </w:r>
          </w:p>
        </w:tc>
        <w:tc>
          <w:tcPr>
            <w:tcW w:w="1418" w:type="dxa"/>
          </w:tcPr>
          <w:p w:rsidR="00BC4A83" w:rsidRDefault="00C253AE" w:rsidP="009B2358">
            <w:pPr>
              <w:jc w:val="right"/>
            </w:pPr>
            <w:r>
              <w:rPr>
                <w:rFonts w:hint="eastAsia"/>
              </w:rPr>
              <w:t>36</w:t>
            </w:r>
          </w:p>
        </w:tc>
        <w:tc>
          <w:tcPr>
            <w:tcW w:w="992" w:type="dxa"/>
          </w:tcPr>
          <w:p w:rsidR="00BC4A83" w:rsidRDefault="00BC4A83" w:rsidP="00BC4A83"/>
        </w:tc>
      </w:tr>
      <w:tr w:rsidR="00BC4A83" w:rsidTr="00044D35">
        <w:tc>
          <w:tcPr>
            <w:tcW w:w="3652" w:type="dxa"/>
          </w:tcPr>
          <w:p w:rsidR="00BC4A83" w:rsidRDefault="00BC4A83" w:rsidP="00BC4A83">
            <w:r>
              <w:rPr>
                <w:rFonts w:hint="eastAsia"/>
              </w:rPr>
              <w:t>支出</w:t>
            </w:r>
          </w:p>
          <w:p w:rsidR="00BC4A83" w:rsidRDefault="00BC4A83" w:rsidP="00BC4A83">
            <w:r>
              <w:rPr>
                <w:rFonts w:hint="eastAsia"/>
              </w:rPr>
              <w:t xml:space="preserve">　業務費</w:t>
            </w:r>
          </w:p>
          <w:p w:rsidR="00051B6B" w:rsidRDefault="00BC4A83" w:rsidP="00BC4A83">
            <w:r>
              <w:rPr>
                <w:rFonts w:hint="eastAsia"/>
              </w:rPr>
              <w:t xml:space="preserve">　　</w:t>
            </w:r>
            <w:r w:rsidR="00051B6B">
              <w:rPr>
                <w:rFonts w:hint="eastAsia"/>
              </w:rPr>
              <w:t>研究経費</w:t>
            </w:r>
          </w:p>
          <w:p w:rsidR="00051B6B" w:rsidRDefault="00051B6B" w:rsidP="00BC4A83">
            <w:r>
              <w:rPr>
                <w:rFonts w:hint="eastAsia"/>
              </w:rPr>
              <w:t xml:space="preserve">　　受託研究経費</w:t>
            </w:r>
          </w:p>
          <w:p w:rsidR="00BC4A83" w:rsidRDefault="00BC4A83" w:rsidP="00051B6B">
            <w:pPr>
              <w:ind w:firstLineChars="100" w:firstLine="210"/>
            </w:pPr>
            <w:r>
              <w:rPr>
                <w:rFonts w:hint="eastAsia"/>
              </w:rPr>
              <w:t>一般管理費</w:t>
            </w:r>
          </w:p>
          <w:p w:rsidR="00BC4A83" w:rsidRDefault="00051B6B" w:rsidP="00BC4A83">
            <w:r>
              <w:rPr>
                <w:rFonts w:hint="eastAsia"/>
              </w:rPr>
              <w:t xml:space="preserve">　</w:t>
            </w:r>
            <w:r w:rsidR="00BC4A83">
              <w:rPr>
                <w:rFonts w:hint="eastAsia"/>
              </w:rPr>
              <w:t>人件費</w:t>
            </w:r>
          </w:p>
          <w:p w:rsidR="00BC4A83" w:rsidRDefault="00051B6B" w:rsidP="00BC4A83">
            <w:r>
              <w:rPr>
                <w:rFonts w:hint="eastAsia"/>
              </w:rPr>
              <w:t xml:space="preserve">　施設整備補助金</w:t>
            </w:r>
          </w:p>
          <w:p w:rsidR="00BC4A83" w:rsidRDefault="00BC4A83" w:rsidP="00BC4A83"/>
        </w:tc>
        <w:tc>
          <w:tcPr>
            <w:tcW w:w="1417" w:type="dxa"/>
          </w:tcPr>
          <w:p w:rsidR="00BC4A83" w:rsidRDefault="00BC4A83" w:rsidP="009B2358">
            <w:pPr>
              <w:jc w:val="right"/>
            </w:pPr>
          </w:p>
          <w:p w:rsidR="00EB78BB" w:rsidRDefault="00EB78BB" w:rsidP="009B2358">
            <w:pPr>
              <w:jc w:val="right"/>
            </w:pPr>
            <w:r>
              <w:rPr>
                <w:rFonts w:hint="eastAsia"/>
              </w:rPr>
              <w:t>423</w:t>
            </w:r>
          </w:p>
          <w:p w:rsidR="00EB78BB" w:rsidRDefault="00EB78BB" w:rsidP="009B2358">
            <w:pPr>
              <w:jc w:val="right"/>
            </w:pPr>
            <w:r>
              <w:rPr>
                <w:rFonts w:hint="eastAsia"/>
              </w:rPr>
              <w:t>295</w:t>
            </w:r>
          </w:p>
          <w:p w:rsidR="00EB78BB" w:rsidRDefault="00EB78BB" w:rsidP="009B2358">
            <w:pPr>
              <w:jc w:val="right"/>
            </w:pPr>
            <w:r>
              <w:rPr>
                <w:rFonts w:hint="eastAsia"/>
              </w:rPr>
              <w:t>129</w:t>
            </w:r>
          </w:p>
          <w:p w:rsidR="00EB78BB" w:rsidRDefault="00EB78BB" w:rsidP="009B2358">
            <w:pPr>
              <w:jc w:val="right"/>
            </w:pPr>
            <w:r>
              <w:rPr>
                <w:rFonts w:hint="eastAsia"/>
              </w:rPr>
              <w:t>256</w:t>
            </w:r>
          </w:p>
          <w:p w:rsidR="00EB78BB" w:rsidRDefault="00EB78BB" w:rsidP="009B2358">
            <w:pPr>
              <w:jc w:val="right"/>
            </w:pPr>
            <w:r>
              <w:rPr>
                <w:rFonts w:hint="eastAsia"/>
              </w:rPr>
              <w:t>1,315</w:t>
            </w:r>
          </w:p>
          <w:p w:rsidR="00EB78BB" w:rsidRDefault="00EB78BB" w:rsidP="009B2358">
            <w:pPr>
              <w:jc w:val="right"/>
            </w:pPr>
            <w:r>
              <w:rPr>
                <w:rFonts w:hint="eastAsia"/>
              </w:rPr>
              <w:t>223</w:t>
            </w:r>
          </w:p>
        </w:tc>
        <w:tc>
          <w:tcPr>
            <w:tcW w:w="1418" w:type="dxa"/>
          </w:tcPr>
          <w:p w:rsidR="00BC4A83" w:rsidRDefault="00BC4A83" w:rsidP="009B2358">
            <w:pPr>
              <w:jc w:val="right"/>
            </w:pPr>
          </w:p>
          <w:p w:rsidR="009C3B8E" w:rsidRDefault="00B547EE" w:rsidP="009B2358">
            <w:pPr>
              <w:jc w:val="right"/>
            </w:pPr>
            <w:r>
              <w:rPr>
                <w:rFonts w:hint="eastAsia"/>
              </w:rPr>
              <w:t>394</w:t>
            </w:r>
          </w:p>
          <w:p w:rsidR="009C3B8E" w:rsidRDefault="00B547EE" w:rsidP="009B2358">
            <w:pPr>
              <w:jc w:val="right"/>
            </w:pPr>
            <w:r>
              <w:rPr>
                <w:rFonts w:hint="eastAsia"/>
              </w:rPr>
              <w:t>260</w:t>
            </w:r>
          </w:p>
          <w:p w:rsidR="009C3B8E" w:rsidRDefault="00B547EE" w:rsidP="009B2358">
            <w:pPr>
              <w:jc w:val="right"/>
            </w:pPr>
            <w:r>
              <w:rPr>
                <w:rFonts w:hint="eastAsia"/>
              </w:rPr>
              <w:t>134</w:t>
            </w:r>
          </w:p>
          <w:p w:rsidR="009C3B8E" w:rsidRDefault="00451734" w:rsidP="009B2358">
            <w:pPr>
              <w:jc w:val="right"/>
            </w:pPr>
            <w:r>
              <w:rPr>
                <w:rFonts w:hint="eastAsia"/>
              </w:rPr>
              <w:t>2</w:t>
            </w:r>
            <w:r w:rsidR="00B547EE">
              <w:rPr>
                <w:rFonts w:hint="eastAsia"/>
              </w:rPr>
              <w:t>48</w:t>
            </w:r>
          </w:p>
          <w:p w:rsidR="009C3B8E" w:rsidRDefault="00B547EE" w:rsidP="009B2358">
            <w:pPr>
              <w:jc w:val="right"/>
            </w:pPr>
            <w:r>
              <w:rPr>
                <w:rFonts w:hint="eastAsia"/>
              </w:rPr>
              <w:t>1,297</w:t>
            </w:r>
          </w:p>
          <w:p w:rsidR="009C3B8E" w:rsidRDefault="00451734" w:rsidP="009B2358">
            <w:pPr>
              <w:jc w:val="right"/>
            </w:pPr>
            <w:r>
              <w:rPr>
                <w:rFonts w:hint="eastAsia"/>
              </w:rPr>
              <w:t>207</w:t>
            </w:r>
          </w:p>
        </w:tc>
        <w:tc>
          <w:tcPr>
            <w:tcW w:w="1418" w:type="dxa"/>
          </w:tcPr>
          <w:p w:rsidR="00BC4A83" w:rsidRDefault="00BC4A83" w:rsidP="009B2358">
            <w:pPr>
              <w:jc w:val="right"/>
            </w:pPr>
          </w:p>
          <w:p w:rsidR="009C3B8E" w:rsidRDefault="009C3B8E" w:rsidP="009B2358">
            <w:pPr>
              <w:jc w:val="right"/>
            </w:pPr>
            <w:r>
              <w:rPr>
                <w:rFonts w:hint="eastAsia"/>
              </w:rPr>
              <w:t>△</w:t>
            </w:r>
            <w:r w:rsidR="00B547EE">
              <w:rPr>
                <w:rFonts w:hint="eastAsia"/>
              </w:rPr>
              <w:t>29</w:t>
            </w:r>
          </w:p>
          <w:p w:rsidR="009C3B8E" w:rsidRDefault="009C3B8E" w:rsidP="009B2358">
            <w:pPr>
              <w:jc w:val="right"/>
            </w:pPr>
            <w:r>
              <w:rPr>
                <w:rFonts w:hint="eastAsia"/>
              </w:rPr>
              <w:t>△</w:t>
            </w:r>
            <w:r w:rsidR="00B547EE">
              <w:rPr>
                <w:rFonts w:hint="eastAsia"/>
              </w:rPr>
              <w:t>35</w:t>
            </w:r>
          </w:p>
          <w:p w:rsidR="009C3B8E" w:rsidRDefault="00B547EE" w:rsidP="009B2358">
            <w:pPr>
              <w:jc w:val="right"/>
            </w:pPr>
            <w:r>
              <w:rPr>
                <w:rFonts w:hint="eastAsia"/>
              </w:rPr>
              <w:t>5</w:t>
            </w:r>
          </w:p>
          <w:p w:rsidR="009C3B8E" w:rsidRDefault="00642B14" w:rsidP="009B2358">
            <w:pPr>
              <w:jc w:val="right"/>
            </w:pPr>
            <w:r>
              <w:rPr>
                <w:rFonts w:hint="eastAsia"/>
              </w:rPr>
              <w:t>△</w:t>
            </w:r>
            <w:r w:rsidR="00B547EE">
              <w:rPr>
                <w:rFonts w:hint="eastAsia"/>
              </w:rPr>
              <w:t>8</w:t>
            </w:r>
          </w:p>
          <w:p w:rsidR="009C3B8E" w:rsidRDefault="009C3B8E" w:rsidP="009B2358">
            <w:pPr>
              <w:jc w:val="right"/>
            </w:pPr>
            <w:r>
              <w:rPr>
                <w:rFonts w:hint="eastAsia"/>
              </w:rPr>
              <w:t>△</w:t>
            </w:r>
            <w:r>
              <w:rPr>
                <w:rFonts w:hint="eastAsia"/>
              </w:rPr>
              <w:t>18</w:t>
            </w:r>
          </w:p>
          <w:p w:rsidR="009C3B8E" w:rsidRDefault="009C3B8E" w:rsidP="009B2358">
            <w:pPr>
              <w:jc w:val="right"/>
            </w:pPr>
            <w:r>
              <w:rPr>
                <w:rFonts w:hint="eastAsia"/>
              </w:rPr>
              <w:t>△</w:t>
            </w:r>
            <w:r>
              <w:rPr>
                <w:rFonts w:hint="eastAsia"/>
              </w:rPr>
              <w:t>1</w:t>
            </w:r>
            <w:r w:rsidR="00451734">
              <w:rPr>
                <w:rFonts w:hint="eastAsia"/>
              </w:rPr>
              <w:t>6</w:t>
            </w:r>
          </w:p>
          <w:p w:rsidR="009C3B8E" w:rsidRDefault="009C3B8E" w:rsidP="009B2358">
            <w:pPr>
              <w:jc w:val="right"/>
            </w:pPr>
          </w:p>
        </w:tc>
        <w:tc>
          <w:tcPr>
            <w:tcW w:w="992" w:type="dxa"/>
          </w:tcPr>
          <w:p w:rsidR="00BC4A83" w:rsidRDefault="00BC4A83" w:rsidP="00BC4A83"/>
          <w:p w:rsidR="00451734" w:rsidRDefault="00451734" w:rsidP="00BC4A83"/>
          <w:p w:rsidR="00451734" w:rsidRDefault="0060687E" w:rsidP="00451734">
            <w:r>
              <w:rPr>
                <w:rFonts w:hint="eastAsia"/>
              </w:rPr>
              <w:t>（注３</w:t>
            </w:r>
            <w:r w:rsidR="00451734">
              <w:rPr>
                <w:rFonts w:hint="eastAsia"/>
              </w:rPr>
              <w:t>）</w:t>
            </w:r>
          </w:p>
          <w:p w:rsidR="00451734" w:rsidRDefault="00451734" w:rsidP="00BC4A83"/>
          <w:p w:rsidR="0060687E" w:rsidRDefault="0060687E" w:rsidP="00BC4A83"/>
          <w:p w:rsidR="0060687E" w:rsidRDefault="0060687E" w:rsidP="00BC4A83">
            <w:r>
              <w:rPr>
                <w:rFonts w:hint="eastAsia"/>
              </w:rPr>
              <w:t>（注４）</w:t>
            </w:r>
          </w:p>
          <w:p w:rsidR="0060687E" w:rsidRDefault="0060687E" w:rsidP="0060687E">
            <w:r>
              <w:rPr>
                <w:rFonts w:hint="eastAsia"/>
              </w:rPr>
              <w:t>（注２）</w:t>
            </w:r>
          </w:p>
          <w:p w:rsidR="0060687E" w:rsidRDefault="0060687E" w:rsidP="00BC4A83"/>
        </w:tc>
      </w:tr>
      <w:tr w:rsidR="00BC4A83" w:rsidTr="00044D35">
        <w:tc>
          <w:tcPr>
            <w:tcW w:w="3652" w:type="dxa"/>
          </w:tcPr>
          <w:p w:rsidR="00BC4A83" w:rsidRDefault="00BC4A83" w:rsidP="009B2358">
            <w:pPr>
              <w:ind w:firstLineChars="100" w:firstLine="210"/>
              <w:jc w:val="center"/>
            </w:pPr>
            <w:r>
              <w:rPr>
                <w:rFonts w:hint="eastAsia"/>
              </w:rPr>
              <w:t>合　　　計</w:t>
            </w:r>
          </w:p>
        </w:tc>
        <w:tc>
          <w:tcPr>
            <w:tcW w:w="1417" w:type="dxa"/>
          </w:tcPr>
          <w:p w:rsidR="00BC4A83" w:rsidRDefault="00EB78BB" w:rsidP="009B2358">
            <w:pPr>
              <w:jc w:val="right"/>
            </w:pPr>
            <w:r>
              <w:rPr>
                <w:rFonts w:hint="eastAsia"/>
              </w:rPr>
              <w:t>2,217</w:t>
            </w:r>
          </w:p>
        </w:tc>
        <w:tc>
          <w:tcPr>
            <w:tcW w:w="1418" w:type="dxa"/>
          </w:tcPr>
          <w:p w:rsidR="00BC4A83" w:rsidRDefault="00A12D91" w:rsidP="009B2358">
            <w:pPr>
              <w:jc w:val="right"/>
            </w:pPr>
            <w:r>
              <w:rPr>
                <w:rFonts w:hint="eastAsia"/>
              </w:rPr>
              <w:t>2,14</w:t>
            </w:r>
            <w:r w:rsidR="00642B14">
              <w:rPr>
                <w:rFonts w:hint="eastAsia"/>
              </w:rPr>
              <w:t>6</w:t>
            </w:r>
          </w:p>
        </w:tc>
        <w:tc>
          <w:tcPr>
            <w:tcW w:w="1418" w:type="dxa"/>
          </w:tcPr>
          <w:p w:rsidR="00BC4A83" w:rsidRDefault="00154253" w:rsidP="00642B14">
            <w:pPr>
              <w:jc w:val="right"/>
            </w:pPr>
            <w:r>
              <w:rPr>
                <w:rFonts w:hint="eastAsia"/>
              </w:rPr>
              <w:t>△</w:t>
            </w:r>
            <w:r w:rsidR="00A12D91">
              <w:rPr>
                <w:rFonts w:hint="eastAsia"/>
              </w:rPr>
              <w:t>7</w:t>
            </w:r>
            <w:r w:rsidR="00642B14">
              <w:rPr>
                <w:rFonts w:hint="eastAsia"/>
              </w:rPr>
              <w:t>1</w:t>
            </w:r>
          </w:p>
        </w:tc>
        <w:tc>
          <w:tcPr>
            <w:tcW w:w="992" w:type="dxa"/>
          </w:tcPr>
          <w:p w:rsidR="00BC4A83" w:rsidRDefault="00BC4A83" w:rsidP="00BC4A83"/>
        </w:tc>
      </w:tr>
    </w:tbl>
    <w:p w:rsidR="00BC4A83" w:rsidRDefault="00BC4A83" w:rsidP="00BC4A83"/>
    <w:p w:rsidR="00BC4A83" w:rsidRDefault="001879B0" w:rsidP="00BC4A83">
      <w:r>
        <w:rPr>
          <w:rFonts w:hint="eastAsia"/>
        </w:rPr>
        <w:t>予算と決算の差異</w:t>
      </w:r>
      <w:r w:rsidR="00BC4A83">
        <w:rPr>
          <w:rFonts w:hint="eastAsia"/>
        </w:rPr>
        <w:t>について</w:t>
      </w:r>
    </w:p>
    <w:p w:rsidR="00BC4A83" w:rsidRDefault="00BC4A83" w:rsidP="00DA21C4">
      <w:pPr>
        <w:ind w:left="840" w:hangingChars="400" w:hanging="840"/>
      </w:pPr>
      <w:r>
        <w:rPr>
          <w:rFonts w:hint="eastAsia"/>
        </w:rPr>
        <w:t>（注１）</w:t>
      </w:r>
      <w:r w:rsidR="0097493B" w:rsidRPr="0097493B">
        <w:rPr>
          <w:rFonts w:hint="eastAsia"/>
        </w:rPr>
        <w:t>退職手当支給者数の増</w:t>
      </w:r>
      <w:r w:rsidR="0097493B">
        <w:rPr>
          <w:rFonts w:hint="eastAsia"/>
        </w:rPr>
        <w:t>により</w:t>
      </w:r>
      <w:r w:rsidR="007D6E59">
        <w:rPr>
          <w:rFonts w:hint="eastAsia"/>
        </w:rPr>
        <w:t>、予算額に比</w:t>
      </w:r>
      <w:r w:rsidR="00DA21C4" w:rsidRPr="00DA21C4">
        <w:rPr>
          <w:rFonts w:hint="eastAsia"/>
        </w:rPr>
        <w:t>して決算額が</w:t>
      </w:r>
      <w:r w:rsidR="00DA21C4">
        <w:rPr>
          <w:rFonts w:hint="eastAsia"/>
        </w:rPr>
        <w:t>25</w:t>
      </w:r>
      <w:r w:rsidR="00DA21C4" w:rsidRPr="00DA21C4">
        <w:rPr>
          <w:rFonts w:hint="eastAsia"/>
        </w:rPr>
        <w:t>百万円増加しました。</w:t>
      </w:r>
    </w:p>
    <w:p w:rsidR="00BC4A83" w:rsidRDefault="00BC4A83" w:rsidP="009C589C">
      <w:pPr>
        <w:ind w:left="840" w:hangingChars="400" w:hanging="840"/>
      </w:pPr>
      <w:r>
        <w:rPr>
          <w:rFonts w:hint="eastAsia"/>
        </w:rPr>
        <w:t>（注２）</w:t>
      </w:r>
      <w:r w:rsidR="009C589C">
        <w:rPr>
          <w:rFonts w:hint="eastAsia"/>
        </w:rPr>
        <w:t>入札結果に基づく契約確定額の減により</w:t>
      </w:r>
      <w:r w:rsidR="007D6E59">
        <w:rPr>
          <w:rFonts w:hint="eastAsia"/>
        </w:rPr>
        <w:t>、</w:t>
      </w:r>
      <w:r w:rsidR="009C589C">
        <w:rPr>
          <w:rFonts w:hint="eastAsia"/>
        </w:rPr>
        <w:t>予算額に比して決算額が</w:t>
      </w:r>
      <w:r w:rsidR="009C589C">
        <w:rPr>
          <w:rFonts w:hint="eastAsia"/>
        </w:rPr>
        <w:t>16</w:t>
      </w:r>
      <w:r w:rsidR="00DA21C4" w:rsidRPr="00DA21C4">
        <w:rPr>
          <w:rFonts w:hint="eastAsia"/>
        </w:rPr>
        <w:t>百万円減少しました。</w:t>
      </w:r>
    </w:p>
    <w:p w:rsidR="003657C6" w:rsidRDefault="003657C6" w:rsidP="0097493B">
      <w:r>
        <w:rPr>
          <w:rFonts w:hint="eastAsia"/>
        </w:rPr>
        <w:t>（注３）</w:t>
      </w:r>
      <w:r w:rsidR="0097493B">
        <w:rPr>
          <w:rFonts w:hint="eastAsia"/>
        </w:rPr>
        <w:t>経費節減に努めたこと</w:t>
      </w:r>
      <w:r w:rsidR="007D3616">
        <w:rPr>
          <w:rFonts w:hint="eastAsia"/>
        </w:rPr>
        <w:t>等</w:t>
      </w:r>
      <w:r w:rsidR="007D6E59">
        <w:rPr>
          <w:rFonts w:hint="eastAsia"/>
        </w:rPr>
        <w:t>により、</w:t>
      </w:r>
      <w:r w:rsidR="0097493B">
        <w:rPr>
          <w:rFonts w:hint="eastAsia"/>
        </w:rPr>
        <w:t>予算額に比して決算額が</w:t>
      </w:r>
      <w:r w:rsidR="00B547EE">
        <w:rPr>
          <w:rFonts w:hint="eastAsia"/>
        </w:rPr>
        <w:t>35</w:t>
      </w:r>
      <w:r w:rsidR="0097493B">
        <w:rPr>
          <w:rFonts w:hint="eastAsia"/>
        </w:rPr>
        <w:t>百万円減少しました。</w:t>
      </w:r>
    </w:p>
    <w:p w:rsidR="003657C6" w:rsidRDefault="003657C6" w:rsidP="003657C6">
      <w:r>
        <w:rPr>
          <w:rFonts w:hint="eastAsia"/>
        </w:rPr>
        <w:t>（注４）</w:t>
      </w:r>
      <w:r w:rsidR="00095238">
        <w:rPr>
          <w:rFonts w:hint="eastAsia"/>
        </w:rPr>
        <w:t>職</w:t>
      </w:r>
      <w:r w:rsidR="00E05ED8">
        <w:rPr>
          <w:rFonts w:hint="eastAsia"/>
        </w:rPr>
        <w:t>員の実配置抑制</w:t>
      </w:r>
      <w:r w:rsidR="00095238">
        <w:rPr>
          <w:rFonts w:hint="eastAsia"/>
        </w:rPr>
        <w:t>に努めたこと等</w:t>
      </w:r>
      <w:r w:rsidR="00E05ED8">
        <w:rPr>
          <w:rFonts w:hint="eastAsia"/>
        </w:rPr>
        <w:t>により</w:t>
      </w:r>
      <w:r w:rsidR="007D6E59">
        <w:rPr>
          <w:rFonts w:hint="eastAsia"/>
        </w:rPr>
        <w:t>、</w:t>
      </w:r>
      <w:r w:rsidR="00E05ED8">
        <w:rPr>
          <w:rFonts w:hint="eastAsia"/>
        </w:rPr>
        <w:t>人件</w:t>
      </w:r>
      <w:r w:rsidR="00E05ED8" w:rsidRPr="00E05ED8">
        <w:rPr>
          <w:rFonts w:hint="eastAsia"/>
        </w:rPr>
        <w:t>費が</w:t>
      </w:r>
      <w:r w:rsidR="00E05ED8">
        <w:rPr>
          <w:rFonts w:hint="eastAsia"/>
        </w:rPr>
        <w:t>18</w:t>
      </w:r>
      <w:r w:rsidR="00E05ED8">
        <w:rPr>
          <w:rFonts w:hint="eastAsia"/>
        </w:rPr>
        <w:t>百万円減少しました。</w:t>
      </w:r>
    </w:p>
    <w:p w:rsidR="003657C6" w:rsidRPr="00BC4A83" w:rsidRDefault="003657C6" w:rsidP="00BC4A83"/>
    <w:p w:rsidR="00BC4A83" w:rsidRPr="003A712B" w:rsidRDefault="00BC4A83" w:rsidP="00BC4A83"/>
    <w:sectPr w:rsidR="00BC4A83" w:rsidRPr="003A712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559A" w:rsidRDefault="0094559A" w:rsidP="003A712B">
      <w:r>
        <w:separator/>
      </w:r>
    </w:p>
  </w:endnote>
  <w:endnote w:type="continuationSeparator" w:id="0">
    <w:p w:rsidR="0094559A" w:rsidRDefault="0094559A" w:rsidP="003A7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15FE" w:rsidRDefault="003615F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15FE" w:rsidRDefault="003615F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15FE" w:rsidRDefault="003615F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559A" w:rsidRDefault="0094559A" w:rsidP="003A712B">
      <w:r>
        <w:separator/>
      </w:r>
    </w:p>
  </w:footnote>
  <w:footnote w:type="continuationSeparator" w:id="0">
    <w:p w:rsidR="0094559A" w:rsidRDefault="0094559A" w:rsidP="003A71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15FE" w:rsidRDefault="003615F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15FE" w:rsidRDefault="003615F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15FE" w:rsidRDefault="003615F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87A"/>
    <w:rsid w:val="00044D35"/>
    <w:rsid w:val="00051B6B"/>
    <w:rsid w:val="00095238"/>
    <w:rsid w:val="00154253"/>
    <w:rsid w:val="001879B0"/>
    <w:rsid w:val="0019709B"/>
    <w:rsid w:val="00214EB4"/>
    <w:rsid w:val="003615FE"/>
    <w:rsid w:val="003657C6"/>
    <w:rsid w:val="003A712B"/>
    <w:rsid w:val="003B2B1D"/>
    <w:rsid w:val="00423ACB"/>
    <w:rsid w:val="00451734"/>
    <w:rsid w:val="004B5037"/>
    <w:rsid w:val="005167E8"/>
    <w:rsid w:val="005A7126"/>
    <w:rsid w:val="0060687E"/>
    <w:rsid w:val="006170C0"/>
    <w:rsid w:val="00642B14"/>
    <w:rsid w:val="0068587A"/>
    <w:rsid w:val="006A3753"/>
    <w:rsid w:val="007D3616"/>
    <w:rsid w:val="007D6E59"/>
    <w:rsid w:val="0080166D"/>
    <w:rsid w:val="00825633"/>
    <w:rsid w:val="00886909"/>
    <w:rsid w:val="008B1939"/>
    <w:rsid w:val="0094559A"/>
    <w:rsid w:val="0097493B"/>
    <w:rsid w:val="009B2358"/>
    <w:rsid w:val="009C3B8E"/>
    <w:rsid w:val="009C589C"/>
    <w:rsid w:val="00A12D91"/>
    <w:rsid w:val="00A3141A"/>
    <w:rsid w:val="00B34324"/>
    <w:rsid w:val="00B50F58"/>
    <w:rsid w:val="00B547EE"/>
    <w:rsid w:val="00B603FF"/>
    <w:rsid w:val="00BC4A83"/>
    <w:rsid w:val="00C253AE"/>
    <w:rsid w:val="00C456D8"/>
    <w:rsid w:val="00D24127"/>
    <w:rsid w:val="00DA21C4"/>
    <w:rsid w:val="00E05ED8"/>
    <w:rsid w:val="00EB4A7C"/>
    <w:rsid w:val="00EB78BB"/>
    <w:rsid w:val="00F00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CB024044-B365-4F1F-8EE5-DD6F6E112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1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71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712B"/>
  </w:style>
  <w:style w:type="paragraph" w:styleId="a5">
    <w:name w:val="footer"/>
    <w:basedOn w:val="a"/>
    <w:link w:val="a6"/>
    <w:uiPriority w:val="99"/>
    <w:unhideWhenUsed/>
    <w:rsid w:val="003A71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712B"/>
  </w:style>
  <w:style w:type="table" w:styleId="a7">
    <w:name w:val="Table Grid"/>
    <w:basedOn w:val="a1"/>
    <w:uiPriority w:val="59"/>
    <w:rsid w:val="00BC4A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00B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00BE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H24決算報告書</dc:title>
  <dc:creator>大阪府立環境農林水産総合研究所</dc:creator>
  <cp:revision>2</cp:revision>
  <dcterms:created xsi:type="dcterms:W3CDTF">2021-11-12T06:14:00Z</dcterms:created>
  <dcterms:modified xsi:type="dcterms:W3CDTF">2021-11-12T06:14:00Z</dcterms:modified>
</cp:coreProperties>
</file>