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F4B" w:rsidRDefault="00DD7F4B">
      <w:bookmarkStart w:id="0" w:name="_GoBack"/>
      <w:bookmarkEnd w:id="0"/>
    </w:p>
    <w:p w:rsidR="003973C9" w:rsidRDefault="003973C9"/>
    <w:p w:rsidR="003973C9" w:rsidRDefault="003973C9"/>
    <w:p w:rsidR="003973C9" w:rsidRDefault="003973C9"/>
    <w:p w:rsidR="003973C9" w:rsidRPr="00CF5142" w:rsidRDefault="003973C9" w:rsidP="003973C9">
      <w:pPr>
        <w:jc w:val="center"/>
        <w:rPr>
          <w:sz w:val="36"/>
          <w:szCs w:val="36"/>
        </w:rPr>
      </w:pPr>
      <w:r w:rsidRPr="00CF5142">
        <w:rPr>
          <w:rFonts w:hint="eastAsia"/>
          <w:sz w:val="36"/>
          <w:szCs w:val="36"/>
        </w:rPr>
        <w:t>平成</w:t>
      </w:r>
      <w:r w:rsidRPr="00CF5142">
        <w:rPr>
          <w:rFonts w:hint="eastAsia"/>
          <w:sz w:val="36"/>
          <w:szCs w:val="36"/>
        </w:rPr>
        <w:t>24</w:t>
      </w:r>
      <w:r w:rsidRPr="00CF5142">
        <w:rPr>
          <w:rFonts w:hint="eastAsia"/>
          <w:sz w:val="36"/>
          <w:szCs w:val="36"/>
        </w:rPr>
        <w:t>年度</w:t>
      </w:r>
    </w:p>
    <w:p w:rsidR="003973C9" w:rsidRDefault="003973C9"/>
    <w:p w:rsidR="003973C9" w:rsidRPr="00CF5142" w:rsidRDefault="003973C9" w:rsidP="003973C9">
      <w:pPr>
        <w:jc w:val="center"/>
        <w:rPr>
          <w:sz w:val="48"/>
          <w:szCs w:val="48"/>
        </w:rPr>
      </w:pPr>
      <w:r w:rsidRPr="00CF5142">
        <w:rPr>
          <w:rFonts w:hint="eastAsia"/>
          <w:sz w:val="48"/>
          <w:szCs w:val="48"/>
        </w:rPr>
        <w:t>財　務　諸　表</w:t>
      </w:r>
    </w:p>
    <w:p w:rsidR="003973C9" w:rsidRDefault="003973C9"/>
    <w:p w:rsidR="003973C9" w:rsidRDefault="003973C9"/>
    <w:p w:rsidR="003973C9" w:rsidRPr="00CF5142" w:rsidRDefault="003973C9" w:rsidP="003973C9">
      <w:pPr>
        <w:jc w:val="center"/>
        <w:rPr>
          <w:sz w:val="36"/>
          <w:szCs w:val="36"/>
        </w:rPr>
      </w:pPr>
      <w:r w:rsidRPr="00CF5142">
        <w:rPr>
          <w:rFonts w:hint="eastAsia"/>
          <w:sz w:val="36"/>
          <w:szCs w:val="36"/>
        </w:rPr>
        <w:t>第</w:t>
      </w:r>
      <w:r w:rsidRPr="00CF5142">
        <w:rPr>
          <w:rFonts w:hint="eastAsia"/>
          <w:sz w:val="36"/>
          <w:szCs w:val="36"/>
        </w:rPr>
        <w:t>1</w:t>
      </w:r>
      <w:r w:rsidRPr="00CF5142">
        <w:rPr>
          <w:rFonts w:hint="eastAsia"/>
          <w:sz w:val="36"/>
          <w:szCs w:val="36"/>
        </w:rPr>
        <w:t>期事業年度</w:t>
      </w:r>
    </w:p>
    <w:p w:rsidR="003973C9" w:rsidRDefault="003973C9"/>
    <w:p w:rsidR="003973C9" w:rsidRDefault="003973C9"/>
    <w:p w:rsidR="003973C9" w:rsidRDefault="003973C9" w:rsidP="003973C9">
      <w:pPr>
        <w:jc w:val="center"/>
        <w:rPr>
          <w:sz w:val="24"/>
          <w:szCs w:val="24"/>
        </w:rPr>
      </w:pPr>
    </w:p>
    <w:p w:rsidR="003973C9" w:rsidRDefault="003973C9" w:rsidP="003973C9">
      <w:pPr>
        <w:jc w:val="center"/>
        <w:rPr>
          <w:sz w:val="24"/>
          <w:szCs w:val="24"/>
        </w:rPr>
      </w:pPr>
    </w:p>
    <w:p w:rsidR="003973C9" w:rsidRDefault="003973C9" w:rsidP="003973C9">
      <w:pPr>
        <w:jc w:val="center"/>
        <w:rPr>
          <w:sz w:val="24"/>
          <w:szCs w:val="24"/>
        </w:rPr>
      </w:pPr>
    </w:p>
    <w:p w:rsidR="003973C9" w:rsidRDefault="003973C9" w:rsidP="003973C9">
      <w:pPr>
        <w:jc w:val="center"/>
        <w:rPr>
          <w:sz w:val="24"/>
          <w:szCs w:val="24"/>
        </w:rPr>
      </w:pPr>
    </w:p>
    <w:p w:rsidR="003973C9" w:rsidRDefault="003973C9" w:rsidP="003973C9">
      <w:pPr>
        <w:jc w:val="center"/>
        <w:rPr>
          <w:sz w:val="24"/>
          <w:szCs w:val="24"/>
        </w:rPr>
      </w:pPr>
    </w:p>
    <w:p w:rsidR="003973C9" w:rsidRDefault="003973C9" w:rsidP="003973C9">
      <w:pPr>
        <w:jc w:val="center"/>
        <w:rPr>
          <w:sz w:val="24"/>
          <w:szCs w:val="24"/>
        </w:rPr>
      </w:pPr>
    </w:p>
    <w:p w:rsidR="003973C9" w:rsidRPr="003973C9" w:rsidRDefault="003973C9" w:rsidP="003973C9">
      <w:pPr>
        <w:jc w:val="center"/>
        <w:rPr>
          <w:sz w:val="24"/>
          <w:szCs w:val="24"/>
        </w:rPr>
      </w:pPr>
      <w:r w:rsidRPr="003973C9">
        <w:rPr>
          <w:rFonts w:hint="eastAsia"/>
          <w:sz w:val="24"/>
          <w:szCs w:val="24"/>
        </w:rPr>
        <w:t>自　平成</w:t>
      </w:r>
      <w:r w:rsidRPr="003973C9">
        <w:rPr>
          <w:rFonts w:hint="eastAsia"/>
          <w:sz w:val="24"/>
          <w:szCs w:val="24"/>
        </w:rPr>
        <w:t>24</w:t>
      </w:r>
      <w:r w:rsidRPr="003973C9">
        <w:rPr>
          <w:rFonts w:hint="eastAsia"/>
          <w:sz w:val="24"/>
          <w:szCs w:val="24"/>
        </w:rPr>
        <w:t>年</w:t>
      </w:r>
      <w:r w:rsidRPr="003973C9">
        <w:rPr>
          <w:rFonts w:hint="eastAsia"/>
          <w:sz w:val="24"/>
          <w:szCs w:val="24"/>
        </w:rPr>
        <w:t>4</w:t>
      </w:r>
      <w:r w:rsidRPr="003973C9">
        <w:rPr>
          <w:rFonts w:hint="eastAsia"/>
          <w:sz w:val="24"/>
          <w:szCs w:val="24"/>
        </w:rPr>
        <w:t xml:space="preserve">月　</w:t>
      </w:r>
      <w:r w:rsidRPr="003973C9">
        <w:rPr>
          <w:rFonts w:hint="eastAsia"/>
          <w:sz w:val="24"/>
          <w:szCs w:val="24"/>
        </w:rPr>
        <w:t>1</w:t>
      </w:r>
      <w:r w:rsidRPr="003973C9">
        <w:rPr>
          <w:rFonts w:hint="eastAsia"/>
          <w:sz w:val="24"/>
          <w:szCs w:val="24"/>
        </w:rPr>
        <w:t>日</w:t>
      </w:r>
    </w:p>
    <w:p w:rsidR="003973C9" w:rsidRPr="003973C9" w:rsidRDefault="003973C9" w:rsidP="003973C9">
      <w:pPr>
        <w:jc w:val="center"/>
        <w:rPr>
          <w:sz w:val="24"/>
          <w:szCs w:val="24"/>
        </w:rPr>
      </w:pPr>
    </w:p>
    <w:p w:rsidR="003973C9" w:rsidRPr="003973C9" w:rsidRDefault="003973C9" w:rsidP="003973C9">
      <w:pPr>
        <w:jc w:val="center"/>
        <w:rPr>
          <w:sz w:val="24"/>
          <w:szCs w:val="24"/>
        </w:rPr>
      </w:pPr>
      <w:r w:rsidRPr="003973C9">
        <w:rPr>
          <w:rFonts w:hint="eastAsia"/>
          <w:sz w:val="24"/>
          <w:szCs w:val="24"/>
        </w:rPr>
        <w:t>至　平成</w:t>
      </w:r>
      <w:r w:rsidR="00C948FF">
        <w:rPr>
          <w:rFonts w:hint="eastAsia"/>
          <w:sz w:val="24"/>
          <w:szCs w:val="24"/>
        </w:rPr>
        <w:t>25</w:t>
      </w:r>
      <w:r w:rsidRPr="003973C9">
        <w:rPr>
          <w:rFonts w:hint="eastAsia"/>
          <w:sz w:val="24"/>
          <w:szCs w:val="24"/>
        </w:rPr>
        <w:t>年</w:t>
      </w:r>
      <w:r w:rsidR="00C948FF">
        <w:rPr>
          <w:rFonts w:hint="eastAsia"/>
          <w:sz w:val="24"/>
          <w:szCs w:val="24"/>
        </w:rPr>
        <w:t>3</w:t>
      </w:r>
      <w:r w:rsidRPr="003973C9">
        <w:rPr>
          <w:rFonts w:hint="eastAsia"/>
          <w:sz w:val="24"/>
          <w:szCs w:val="24"/>
        </w:rPr>
        <w:t>月</w:t>
      </w:r>
      <w:r w:rsidR="00C948FF">
        <w:rPr>
          <w:rFonts w:hint="eastAsia"/>
          <w:sz w:val="24"/>
          <w:szCs w:val="24"/>
        </w:rPr>
        <w:t>31</w:t>
      </w:r>
      <w:r w:rsidRPr="003973C9">
        <w:rPr>
          <w:rFonts w:hint="eastAsia"/>
          <w:sz w:val="24"/>
          <w:szCs w:val="24"/>
        </w:rPr>
        <w:t>日</w:t>
      </w:r>
    </w:p>
    <w:p w:rsidR="003973C9" w:rsidRDefault="003973C9"/>
    <w:p w:rsidR="003973C9" w:rsidRDefault="003973C9"/>
    <w:p w:rsidR="003973C9" w:rsidRDefault="003973C9"/>
    <w:p w:rsidR="003973C9" w:rsidRDefault="003973C9"/>
    <w:p w:rsidR="00703BD0" w:rsidRDefault="00703BD0"/>
    <w:p w:rsidR="009E5873" w:rsidRDefault="009E5873"/>
    <w:p w:rsidR="00703BD0" w:rsidRDefault="00703BD0"/>
    <w:p w:rsidR="00703BD0" w:rsidRPr="002112C2" w:rsidRDefault="00703BD0"/>
    <w:p w:rsidR="003973C9" w:rsidRPr="00435AAA" w:rsidRDefault="003973C9"/>
    <w:p w:rsidR="003973C9" w:rsidRDefault="00703BD0" w:rsidP="003973C9">
      <w:pPr>
        <w:jc w:val="center"/>
        <w:rPr>
          <w:sz w:val="28"/>
          <w:szCs w:val="28"/>
        </w:rPr>
      </w:pPr>
      <w:r>
        <w:rPr>
          <w:noProof/>
        </w:rPr>
        <w:drawing>
          <wp:inline distT="0" distB="0" distL="0" distR="0" wp14:anchorId="5861EDA6" wp14:editId="3FE6DFF5">
            <wp:extent cx="4772025" cy="438150"/>
            <wp:effectExtent l="0" t="0" r="9525" b="0"/>
            <wp:docPr id="1" name="図 1" descr="C:\Users\1-YagiYu\Downloads\logo_yoko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YagiYu\Downloads\logo_yoko_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72025" cy="438150"/>
                    </a:xfrm>
                    <a:prstGeom prst="rect">
                      <a:avLst/>
                    </a:prstGeom>
                    <a:noFill/>
                    <a:ln>
                      <a:noFill/>
                    </a:ln>
                  </pic:spPr>
                </pic:pic>
              </a:graphicData>
            </a:graphic>
          </wp:inline>
        </w:drawing>
      </w:r>
    </w:p>
    <w:p w:rsidR="00A1166D" w:rsidRDefault="00A1166D" w:rsidP="003973C9">
      <w:pPr>
        <w:jc w:val="center"/>
        <w:rPr>
          <w:sz w:val="28"/>
          <w:szCs w:val="28"/>
        </w:rPr>
      </w:pPr>
    </w:p>
    <w:p w:rsidR="00A1166D" w:rsidRDefault="00C87651" w:rsidP="003973C9">
      <w:pPr>
        <w:jc w:val="center"/>
        <w:rPr>
          <w:kern w:val="0"/>
          <w:sz w:val="22"/>
        </w:rPr>
      </w:pPr>
      <w:r>
        <w:rPr>
          <w:rFonts w:hint="eastAsia"/>
          <w:kern w:val="0"/>
          <w:sz w:val="22"/>
        </w:rPr>
        <w:lastRenderedPageBreak/>
        <w:t>目次</w:t>
      </w:r>
    </w:p>
    <w:p w:rsidR="00C87651" w:rsidRDefault="00C87651" w:rsidP="00C87651">
      <w:pPr>
        <w:rPr>
          <w:kern w:val="0"/>
          <w:sz w:val="22"/>
        </w:rPr>
      </w:pPr>
      <w:r>
        <w:rPr>
          <w:rFonts w:hint="eastAsia"/>
          <w:kern w:val="0"/>
          <w:sz w:val="22"/>
        </w:rPr>
        <w:t>１　貸借対照表・・・・・・・・・・・・・・・・・・・・・・・・・・・・・・・１</w:t>
      </w:r>
    </w:p>
    <w:p w:rsidR="00C87651" w:rsidRDefault="00C87651" w:rsidP="00C87651">
      <w:pPr>
        <w:rPr>
          <w:kern w:val="0"/>
          <w:sz w:val="22"/>
        </w:rPr>
      </w:pPr>
      <w:r>
        <w:rPr>
          <w:rFonts w:hint="eastAsia"/>
          <w:kern w:val="0"/>
          <w:sz w:val="22"/>
        </w:rPr>
        <w:t>２　損益計算書・・・・・・・・・・・・・・・・・・・・・・・・・・・・・・・３</w:t>
      </w:r>
    </w:p>
    <w:p w:rsidR="00C87651" w:rsidRDefault="00C87651" w:rsidP="00C87651">
      <w:pPr>
        <w:rPr>
          <w:kern w:val="0"/>
          <w:sz w:val="22"/>
        </w:rPr>
      </w:pPr>
      <w:r>
        <w:rPr>
          <w:rFonts w:hint="eastAsia"/>
          <w:kern w:val="0"/>
          <w:sz w:val="22"/>
        </w:rPr>
        <w:t>３　キャッシュフロー計算書・・・・・・・・・・・・・・・・・・・・・・・・・４</w:t>
      </w:r>
    </w:p>
    <w:p w:rsidR="00C87651" w:rsidRDefault="00C87651" w:rsidP="00C87651">
      <w:pPr>
        <w:rPr>
          <w:kern w:val="0"/>
          <w:sz w:val="22"/>
        </w:rPr>
      </w:pPr>
      <w:r>
        <w:rPr>
          <w:rFonts w:hint="eastAsia"/>
          <w:kern w:val="0"/>
          <w:sz w:val="22"/>
        </w:rPr>
        <w:t>４　利益の処分に関する書類・・・・・・・・・・・・・・・・・・・・・・・・・５</w:t>
      </w:r>
    </w:p>
    <w:p w:rsidR="00C87651" w:rsidRDefault="00C87651" w:rsidP="00C87651">
      <w:pPr>
        <w:rPr>
          <w:kern w:val="0"/>
          <w:sz w:val="22"/>
        </w:rPr>
      </w:pPr>
      <w:r>
        <w:rPr>
          <w:rFonts w:hint="eastAsia"/>
          <w:kern w:val="0"/>
          <w:sz w:val="22"/>
        </w:rPr>
        <w:t>５　行政サービス実施コスト計算書・・・・・・・・・・・・・・・・・・・・・・６</w:t>
      </w:r>
    </w:p>
    <w:p w:rsidR="00C87651" w:rsidRDefault="00C87651" w:rsidP="00C87651">
      <w:pPr>
        <w:rPr>
          <w:kern w:val="0"/>
          <w:sz w:val="22"/>
        </w:rPr>
      </w:pPr>
      <w:r>
        <w:rPr>
          <w:rFonts w:hint="eastAsia"/>
          <w:kern w:val="0"/>
          <w:sz w:val="22"/>
        </w:rPr>
        <w:t>６　注記・・・・・・・・・・・・・・・・・・・・・・・・・・・・・・・・・・７</w:t>
      </w:r>
    </w:p>
    <w:p w:rsidR="00C87651" w:rsidRDefault="00C87651" w:rsidP="00C87651">
      <w:pPr>
        <w:rPr>
          <w:kern w:val="0"/>
          <w:sz w:val="22"/>
        </w:rPr>
      </w:pPr>
      <w:r>
        <w:rPr>
          <w:rFonts w:hint="eastAsia"/>
          <w:kern w:val="0"/>
          <w:sz w:val="22"/>
        </w:rPr>
        <w:t>７　附属明細書</w:t>
      </w:r>
      <w:r w:rsidR="00E2254F">
        <w:rPr>
          <w:rFonts w:hint="eastAsia"/>
          <w:kern w:val="0"/>
          <w:sz w:val="22"/>
        </w:rPr>
        <w:t>・・・・・・・・・・・・・・・・・・・・・・・・・・・・・・１０</w:t>
      </w:r>
    </w:p>
    <w:p w:rsidR="00635434" w:rsidRDefault="00635434" w:rsidP="00C87651">
      <w:pPr>
        <w:rPr>
          <w:sz w:val="28"/>
          <w:szCs w:val="28"/>
        </w:rPr>
        <w:sectPr w:rsidR="00635434">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pPr>
    </w:p>
    <w:p w:rsidR="00635434" w:rsidRPr="00ED2B6B" w:rsidRDefault="00635434" w:rsidP="00635434">
      <w:pPr>
        <w:jc w:val="center"/>
        <w:rPr>
          <w:rFonts w:ascii="ＭＳ Ｐ明朝" w:eastAsia="ＭＳ Ｐ明朝" w:hAnsi="ＭＳ Ｐ明朝"/>
          <w:sz w:val="24"/>
          <w:szCs w:val="24"/>
        </w:rPr>
      </w:pPr>
      <w:r w:rsidRPr="00D07472">
        <w:rPr>
          <w:rFonts w:ascii="ＭＳ Ｐ明朝" w:eastAsia="ＭＳ Ｐ明朝" w:hAnsi="ＭＳ Ｐ明朝" w:hint="eastAsia"/>
          <w:sz w:val="24"/>
          <w:szCs w:val="24"/>
        </w:rPr>
        <w:lastRenderedPageBreak/>
        <w:t>貸借対照表</w:t>
      </w:r>
    </w:p>
    <w:p w:rsidR="00635434" w:rsidRDefault="00635434" w:rsidP="00635434">
      <w:pPr>
        <w:ind w:rightChars="-11" w:right="-23"/>
        <w:jc w:val="center"/>
        <w:rPr>
          <w:rFonts w:ascii="ＭＳ Ｐ明朝" w:eastAsia="ＭＳ Ｐ明朝" w:hAnsi="ＭＳ Ｐ明朝"/>
          <w:sz w:val="18"/>
          <w:szCs w:val="18"/>
        </w:rPr>
      </w:pPr>
      <w:r w:rsidRPr="00D07472">
        <w:rPr>
          <w:rFonts w:ascii="ＭＳ Ｐ明朝" w:eastAsia="ＭＳ Ｐ明朝" w:hAnsi="ＭＳ Ｐ明朝" w:hint="eastAsia"/>
          <w:sz w:val="18"/>
          <w:szCs w:val="18"/>
        </w:rPr>
        <w:t>（平成25年3月31日現在）</w:t>
      </w:r>
    </w:p>
    <w:p w:rsidR="00635434" w:rsidRPr="00ED2B6B" w:rsidRDefault="00635434" w:rsidP="00635434">
      <w:pPr>
        <w:ind w:rightChars="326" w:right="685"/>
        <w:jc w:val="right"/>
        <w:rPr>
          <w:rFonts w:ascii="ＭＳ Ｐ明朝" w:eastAsia="ＭＳ Ｐ明朝" w:hAnsi="ＭＳ Ｐ明朝"/>
          <w:sz w:val="18"/>
          <w:szCs w:val="18"/>
        </w:rPr>
      </w:pPr>
      <w:r w:rsidRPr="00ED2B6B">
        <w:rPr>
          <w:rFonts w:ascii="ＭＳ Ｐ明朝" w:eastAsia="ＭＳ Ｐ明朝" w:hAnsi="ＭＳ Ｐ明朝" w:hint="eastAsia"/>
          <w:sz w:val="18"/>
          <w:szCs w:val="18"/>
        </w:rPr>
        <w:t>(単位：千円)</w:t>
      </w:r>
    </w:p>
    <w:tbl>
      <w:tblPr>
        <w:tblStyle w:val="aa"/>
        <w:tblpPr w:leftFromText="142" w:rightFromText="142" w:vertAnchor="text" w:tblpX="817" w:tblpY="1"/>
        <w:tblOverlap w:val="never"/>
        <w:tblW w:w="0" w:type="auto"/>
        <w:tblLook w:val="04A0" w:firstRow="1" w:lastRow="0" w:firstColumn="1" w:lastColumn="0" w:noHBand="0" w:noVBand="1"/>
      </w:tblPr>
      <w:tblGrid>
        <w:gridCol w:w="1944"/>
        <w:gridCol w:w="1236"/>
        <w:gridCol w:w="1239"/>
        <w:gridCol w:w="1238"/>
        <w:gridCol w:w="1359"/>
        <w:gridCol w:w="1478"/>
      </w:tblGrid>
      <w:tr w:rsidR="00635434" w:rsidRPr="00BE3E9F" w:rsidTr="0024287D">
        <w:trPr>
          <w:trHeight w:val="437"/>
        </w:trPr>
        <w:tc>
          <w:tcPr>
            <w:tcW w:w="3544" w:type="dxa"/>
            <w:gridSpan w:val="2"/>
            <w:tcBorders>
              <w:bottom w:val="nil"/>
              <w:right w:val="nil"/>
            </w:tcBorders>
            <w:vAlign w:val="bottom"/>
          </w:tcPr>
          <w:p w:rsidR="00635434" w:rsidRPr="00BE3E9F" w:rsidRDefault="00635434" w:rsidP="0024287D">
            <w:pPr>
              <w:rPr>
                <w:rFonts w:ascii="ＭＳ Ｐ明朝" w:eastAsia="ＭＳ Ｐ明朝" w:hAnsi="ＭＳ Ｐ明朝"/>
                <w:sz w:val="20"/>
                <w:szCs w:val="20"/>
              </w:rPr>
            </w:pPr>
            <w:r w:rsidRPr="00D07472">
              <w:rPr>
                <w:rFonts w:ascii="ＭＳ Ｐ明朝" w:eastAsia="ＭＳ Ｐ明朝" w:hAnsi="ＭＳ Ｐ明朝" w:hint="eastAsia"/>
                <w:sz w:val="20"/>
                <w:szCs w:val="20"/>
              </w:rPr>
              <w:t>資産の部</w:t>
            </w:r>
          </w:p>
        </w:tc>
        <w:tc>
          <w:tcPr>
            <w:tcW w:w="1276" w:type="dxa"/>
            <w:tcBorders>
              <w:left w:val="nil"/>
              <w:bottom w:val="nil"/>
              <w:right w:val="nil"/>
            </w:tcBorders>
            <w:vAlign w:val="bottom"/>
          </w:tcPr>
          <w:p w:rsidR="00635434" w:rsidRPr="00BE3E9F" w:rsidRDefault="00635434" w:rsidP="0024287D">
            <w:pPr>
              <w:jc w:val="right"/>
              <w:rPr>
                <w:rFonts w:ascii="ＭＳ Ｐ明朝" w:eastAsia="ＭＳ Ｐ明朝" w:hAnsi="ＭＳ Ｐ明朝"/>
                <w:b/>
                <w:sz w:val="20"/>
                <w:szCs w:val="20"/>
              </w:rPr>
            </w:pPr>
          </w:p>
        </w:tc>
        <w:tc>
          <w:tcPr>
            <w:tcW w:w="1275" w:type="dxa"/>
            <w:tcBorders>
              <w:left w:val="nil"/>
              <w:bottom w:val="nil"/>
              <w:right w:val="nil"/>
            </w:tcBorders>
            <w:vAlign w:val="bottom"/>
          </w:tcPr>
          <w:p w:rsidR="00635434" w:rsidRPr="00BE3E9F" w:rsidRDefault="00635434" w:rsidP="0024287D">
            <w:pPr>
              <w:ind w:right="200"/>
              <w:jc w:val="right"/>
              <w:rPr>
                <w:rFonts w:ascii="ＭＳ Ｐ明朝" w:eastAsia="ＭＳ Ｐ明朝" w:hAnsi="ＭＳ Ｐ明朝"/>
                <w:sz w:val="20"/>
                <w:szCs w:val="20"/>
              </w:rPr>
            </w:pPr>
            <w:r w:rsidRPr="00BE3E9F">
              <w:rPr>
                <w:rFonts w:ascii="ＭＳ Ｐ明朝" w:eastAsia="ＭＳ Ｐ明朝" w:hAnsi="ＭＳ Ｐ明朝" w:hint="eastAsia"/>
                <w:sz w:val="20"/>
                <w:szCs w:val="20"/>
              </w:rPr>
              <w:t xml:space="preserve">　　　　　　　　</w:t>
            </w:r>
          </w:p>
        </w:tc>
        <w:tc>
          <w:tcPr>
            <w:tcW w:w="1418" w:type="dxa"/>
            <w:tcBorders>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3544" w:type="dxa"/>
            <w:gridSpan w:val="2"/>
            <w:tcBorders>
              <w:top w:val="nil"/>
              <w:bottom w:val="nil"/>
              <w:right w:val="nil"/>
            </w:tcBorders>
            <w:vAlign w:val="bottom"/>
          </w:tcPr>
          <w:p w:rsidR="00635434" w:rsidRPr="00BE3E9F" w:rsidRDefault="00635434" w:rsidP="0024287D">
            <w:pPr>
              <w:ind w:firstLineChars="100" w:firstLine="200"/>
              <w:rPr>
                <w:rFonts w:ascii="ＭＳ Ｐ明朝" w:eastAsia="ＭＳ Ｐ明朝" w:hAnsi="ＭＳ Ｐ明朝"/>
                <w:sz w:val="20"/>
                <w:szCs w:val="20"/>
              </w:rPr>
            </w:pPr>
            <w:r w:rsidRPr="00D07472">
              <w:rPr>
                <w:rFonts w:ascii="ＭＳ Ｐ明朝" w:eastAsia="ＭＳ Ｐ明朝" w:hAnsi="ＭＳ Ｐ明朝" w:hint="eastAsia"/>
                <w:sz w:val="20"/>
                <w:szCs w:val="20"/>
              </w:rPr>
              <w:t>Ｉ　固定資産</w:t>
            </w:r>
          </w:p>
        </w:tc>
        <w:tc>
          <w:tcPr>
            <w:tcW w:w="1276"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275"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nil"/>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3544" w:type="dxa"/>
            <w:gridSpan w:val="2"/>
            <w:tcBorders>
              <w:top w:val="nil"/>
              <w:bottom w:val="nil"/>
              <w:right w:val="nil"/>
            </w:tcBorders>
            <w:vAlign w:val="bottom"/>
          </w:tcPr>
          <w:p w:rsidR="00635434" w:rsidRPr="00BE3E9F" w:rsidRDefault="00635434" w:rsidP="0024287D">
            <w:pPr>
              <w:ind w:firstLineChars="200" w:firstLine="400"/>
              <w:rPr>
                <w:rFonts w:ascii="ＭＳ Ｐ明朝" w:eastAsia="ＭＳ Ｐ明朝" w:hAnsi="ＭＳ Ｐ明朝"/>
                <w:sz w:val="20"/>
                <w:szCs w:val="20"/>
              </w:rPr>
            </w:pPr>
            <w:r w:rsidRPr="00D07472">
              <w:rPr>
                <w:rFonts w:ascii="ＭＳ Ｐ明朝" w:eastAsia="ＭＳ Ｐ明朝" w:hAnsi="ＭＳ Ｐ明朝" w:hint="eastAsia"/>
                <w:sz w:val="20"/>
                <w:szCs w:val="20"/>
              </w:rPr>
              <w:t>１ 有形固定資産</w:t>
            </w:r>
          </w:p>
        </w:tc>
        <w:tc>
          <w:tcPr>
            <w:tcW w:w="1276"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275"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nil"/>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3544" w:type="dxa"/>
            <w:gridSpan w:val="2"/>
            <w:tcBorders>
              <w:top w:val="nil"/>
              <w:bottom w:val="nil"/>
              <w:right w:val="nil"/>
            </w:tcBorders>
            <w:vAlign w:val="bottom"/>
          </w:tcPr>
          <w:p w:rsidR="00635434" w:rsidRPr="00D07472" w:rsidRDefault="00635434" w:rsidP="0024287D">
            <w:pPr>
              <w:ind w:firstLineChars="300" w:firstLine="600"/>
              <w:rPr>
                <w:rFonts w:ascii="ＭＳ Ｐ明朝" w:eastAsia="ＭＳ Ｐ明朝" w:hAnsi="ＭＳ Ｐ明朝"/>
                <w:sz w:val="20"/>
                <w:szCs w:val="20"/>
              </w:rPr>
            </w:pPr>
            <w:r w:rsidRPr="00D07472">
              <w:rPr>
                <w:rFonts w:ascii="ＭＳ Ｐ明朝" w:eastAsia="ＭＳ Ｐ明朝" w:hAnsi="ＭＳ Ｐ明朝" w:hint="eastAsia"/>
                <w:sz w:val="20"/>
                <w:szCs w:val="20"/>
              </w:rPr>
              <w:t>土地</w:t>
            </w:r>
          </w:p>
        </w:tc>
        <w:tc>
          <w:tcPr>
            <w:tcW w:w="1276"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275"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r>
              <w:rPr>
                <w:rFonts w:ascii="ＭＳ Ｐ明朝" w:eastAsia="ＭＳ Ｐ明朝" w:hAnsi="ＭＳ Ｐ明朝"/>
                <w:sz w:val="20"/>
                <w:szCs w:val="20"/>
              </w:rPr>
              <w:t>4,019,000</w:t>
            </w:r>
          </w:p>
        </w:tc>
        <w:tc>
          <w:tcPr>
            <w:tcW w:w="1418"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nil"/>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3544" w:type="dxa"/>
            <w:gridSpan w:val="2"/>
            <w:tcBorders>
              <w:top w:val="nil"/>
              <w:bottom w:val="nil"/>
              <w:right w:val="nil"/>
            </w:tcBorders>
            <w:vAlign w:val="bottom"/>
          </w:tcPr>
          <w:p w:rsidR="00635434" w:rsidRPr="00D07472" w:rsidRDefault="00635434" w:rsidP="0024287D">
            <w:pPr>
              <w:ind w:firstLineChars="300" w:firstLine="600"/>
              <w:rPr>
                <w:rFonts w:ascii="ＭＳ Ｐ明朝" w:eastAsia="ＭＳ Ｐ明朝" w:hAnsi="ＭＳ Ｐ明朝"/>
                <w:sz w:val="20"/>
                <w:szCs w:val="20"/>
              </w:rPr>
            </w:pPr>
            <w:r w:rsidRPr="00D07472">
              <w:rPr>
                <w:rFonts w:ascii="ＭＳ Ｐ明朝" w:eastAsia="ＭＳ Ｐ明朝" w:hAnsi="ＭＳ Ｐ明朝" w:hint="eastAsia"/>
                <w:sz w:val="20"/>
                <w:szCs w:val="20"/>
              </w:rPr>
              <w:t>建物</w:t>
            </w:r>
          </w:p>
        </w:tc>
        <w:tc>
          <w:tcPr>
            <w:tcW w:w="1276"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r>
              <w:rPr>
                <w:rFonts w:ascii="ＭＳ Ｐ明朝" w:eastAsia="ＭＳ Ｐ明朝" w:hAnsi="ＭＳ Ｐ明朝"/>
                <w:sz w:val="20"/>
                <w:szCs w:val="20"/>
              </w:rPr>
              <w:t>1,165,86</w:t>
            </w:r>
            <w:r>
              <w:rPr>
                <w:rFonts w:ascii="ＭＳ Ｐ明朝" w:eastAsia="ＭＳ Ｐ明朝" w:hAnsi="ＭＳ Ｐ明朝" w:hint="eastAsia"/>
                <w:sz w:val="20"/>
                <w:szCs w:val="20"/>
              </w:rPr>
              <w:t>2</w:t>
            </w:r>
          </w:p>
        </w:tc>
        <w:tc>
          <w:tcPr>
            <w:tcW w:w="1275"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nil"/>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3544" w:type="dxa"/>
            <w:gridSpan w:val="2"/>
            <w:tcBorders>
              <w:top w:val="nil"/>
              <w:bottom w:val="nil"/>
              <w:right w:val="nil"/>
            </w:tcBorders>
            <w:vAlign w:val="bottom"/>
          </w:tcPr>
          <w:p w:rsidR="00635434" w:rsidRPr="00D07472" w:rsidRDefault="00635434" w:rsidP="0024287D">
            <w:pPr>
              <w:ind w:firstLineChars="400" w:firstLine="800"/>
              <w:rPr>
                <w:rFonts w:ascii="ＭＳ Ｐ明朝" w:eastAsia="ＭＳ Ｐ明朝" w:hAnsi="ＭＳ Ｐ明朝"/>
                <w:sz w:val="20"/>
                <w:szCs w:val="20"/>
              </w:rPr>
            </w:pPr>
            <w:r w:rsidRPr="00D07472">
              <w:rPr>
                <w:rFonts w:ascii="ＭＳ Ｐ明朝" w:eastAsia="ＭＳ Ｐ明朝" w:hAnsi="ＭＳ Ｐ明朝" w:hint="eastAsia"/>
                <w:sz w:val="20"/>
                <w:szCs w:val="20"/>
              </w:rPr>
              <w:t>減価償却累計額</w:t>
            </w:r>
          </w:p>
        </w:tc>
        <w:tc>
          <w:tcPr>
            <w:tcW w:w="1276" w:type="dxa"/>
            <w:tcBorders>
              <w:top w:val="nil"/>
              <w:left w:val="nil"/>
              <w:bottom w:val="single" w:sz="4" w:space="0" w:color="auto"/>
              <w:right w:val="nil"/>
            </w:tcBorders>
            <w:vAlign w:val="bottom"/>
          </w:tcPr>
          <w:p w:rsidR="00635434" w:rsidRPr="00FA1455" w:rsidRDefault="00635434" w:rsidP="0024287D">
            <w:pPr>
              <w:jc w:val="right"/>
              <w:rPr>
                <w:rFonts w:ascii="ＭＳ Ｐ明朝" w:eastAsia="ＭＳ Ｐ明朝" w:hAnsi="ＭＳ Ｐ明朝"/>
                <w:sz w:val="20"/>
                <w:szCs w:val="20"/>
              </w:rPr>
            </w:pPr>
            <w:r w:rsidRPr="00FA1455">
              <w:rPr>
                <w:rFonts w:ascii="ＭＳ Ｐ明朝" w:eastAsia="ＭＳ Ｐ明朝" w:hAnsi="ＭＳ Ｐ明朝" w:hint="eastAsia"/>
                <w:sz w:val="20"/>
                <w:szCs w:val="20"/>
              </w:rPr>
              <w:t>△ 151,162</w:t>
            </w:r>
          </w:p>
        </w:tc>
        <w:tc>
          <w:tcPr>
            <w:tcW w:w="1275"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r>
              <w:rPr>
                <w:rFonts w:ascii="ＭＳ Ｐ明朝" w:eastAsia="ＭＳ Ｐ明朝" w:hAnsi="ＭＳ Ｐ明朝"/>
                <w:sz w:val="20"/>
                <w:szCs w:val="20"/>
              </w:rPr>
              <w:t>1,014,699</w:t>
            </w:r>
          </w:p>
        </w:tc>
        <w:tc>
          <w:tcPr>
            <w:tcW w:w="1418"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nil"/>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3544" w:type="dxa"/>
            <w:gridSpan w:val="2"/>
            <w:tcBorders>
              <w:top w:val="nil"/>
              <w:bottom w:val="nil"/>
              <w:right w:val="nil"/>
            </w:tcBorders>
            <w:vAlign w:val="bottom"/>
          </w:tcPr>
          <w:p w:rsidR="00635434" w:rsidRPr="00D07472" w:rsidRDefault="00635434" w:rsidP="0024287D">
            <w:pPr>
              <w:ind w:firstLineChars="300" w:firstLine="600"/>
              <w:rPr>
                <w:rFonts w:ascii="ＭＳ Ｐ明朝" w:eastAsia="ＭＳ Ｐ明朝" w:hAnsi="ＭＳ Ｐ明朝"/>
                <w:sz w:val="20"/>
                <w:szCs w:val="20"/>
              </w:rPr>
            </w:pPr>
            <w:r w:rsidRPr="00D07472">
              <w:rPr>
                <w:rFonts w:ascii="ＭＳ Ｐ明朝" w:eastAsia="ＭＳ Ｐ明朝" w:hAnsi="ＭＳ Ｐ明朝" w:hint="eastAsia"/>
                <w:sz w:val="20"/>
                <w:szCs w:val="20"/>
              </w:rPr>
              <w:t>構築物</w:t>
            </w:r>
          </w:p>
        </w:tc>
        <w:tc>
          <w:tcPr>
            <w:tcW w:w="1276" w:type="dxa"/>
            <w:tcBorders>
              <w:top w:val="single" w:sz="4" w:space="0" w:color="auto"/>
              <w:left w:val="nil"/>
              <w:bottom w:val="nil"/>
              <w:right w:val="nil"/>
            </w:tcBorders>
            <w:vAlign w:val="bottom"/>
          </w:tcPr>
          <w:p w:rsidR="00635434" w:rsidRPr="00FA1455" w:rsidRDefault="00635434" w:rsidP="0024287D">
            <w:pPr>
              <w:jc w:val="right"/>
              <w:rPr>
                <w:rFonts w:ascii="ＭＳ Ｐ明朝" w:eastAsia="ＭＳ Ｐ明朝" w:hAnsi="ＭＳ Ｐ明朝"/>
                <w:sz w:val="20"/>
                <w:szCs w:val="20"/>
              </w:rPr>
            </w:pPr>
            <w:r w:rsidRPr="00FA1455">
              <w:rPr>
                <w:rFonts w:ascii="ＭＳ Ｐ明朝" w:eastAsia="ＭＳ Ｐ明朝" w:hAnsi="ＭＳ Ｐ明朝"/>
                <w:sz w:val="20"/>
                <w:szCs w:val="20"/>
              </w:rPr>
              <w:t>49,832</w:t>
            </w:r>
          </w:p>
        </w:tc>
        <w:tc>
          <w:tcPr>
            <w:tcW w:w="1275"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nil"/>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3544" w:type="dxa"/>
            <w:gridSpan w:val="2"/>
            <w:tcBorders>
              <w:top w:val="nil"/>
              <w:bottom w:val="nil"/>
              <w:right w:val="nil"/>
            </w:tcBorders>
            <w:vAlign w:val="bottom"/>
          </w:tcPr>
          <w:p w:rsidR="00635434" w:rsidRPr="00D07472" w:rsidRDefault="00635434" w:rsidP="0024287D">
            <w:pPr>
              <w:ind w:firstLineChars="400" w:firstLine="800"/>
              <w:rPr>
                <w:rFonts w:ascii="ＭＳ Ｐ明朝" w:eastAsia="ＭＳ Ｐ明朝" w:hAnsi="ＭＳ Ｐ明朝"/>
                <w:sz w:val="20"/>
                <w:szCs w:val="20"/>
              </w:rPr>
            </w:pPr>
            <w:r w:rsidRPr="00D07472">
              <w:rPr>
                <w:rFonts w:ascii="ＭＳ Ｐ明朝" w:eastAsia="ＭＳ Ｐ明朝" w:hAnsi="ＭＳ Ｐ明朝" w:hint="eastAsia"/>
                <w:sz w:val="20"/>
                <w:szCs w:val="20"/>
              </w:rPr>
              <w:t>減価償却累計額</w:t>
            </w:r>
          </w:p>
        </w:tc>
        <w:tc>
          <w:tcPr>
            <w:tcW w:w="1276" w:type="dxa"/>
            <w:tcBorders>
              <w:top w:val="nil"/>
              <w:left w:val="nil"/>
              <w:bottom w:val="single" w:sz="4" w:space="0" w:color="auto"/>
              <w:right w:val="nil"/>
            </w:tcBorders>
            <w:vAlign w:val="bottom"/>
          </w:tcPr>
          <w:p w:rsidR="00635434" w:rsidRPr="00FA1455" w:rsidRDefault="00635434" w:rsidP="0024287D">
            <w:pPr>
              <w:jc w:val="right"/>
              <w:rPr>
                <w:rFonts w:ascii="ＭＳ Ｐ明朝" w:eastAsia="ＭＳ Ｐ明朝" w:hAnsi="ＭＳ Ｐ明朝"/>
                <w:sz w:val="20"/>
                <w:szCs w:val="20"/>
              </w:rPr>
            </w:pPr>
            <w:r w:rsidRPr="00FA1455">
              <w:rPr>
                <w:rFonts w:ascii="ＭＳ Ｐ明朝" w:eastAsia="ＭＳ Ｐ明朝" w:hAnsi="ＭＳ Ｐ明朝" w:hint="eastAsia"/>
                <w:sz w:val="20"/>
                <w:szCs w:val="20"/>
              </w:rPr>
              <w:t>△ 2,533</w:t>
            </w:r>
          </w:p>
        </w:tc>
        <w:tc>
          <w:tcPr>
            <w:tcW w:w="1275"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r>
              <w:rPr>
                <w:rFonts w:ascii="ＭＳ Ｐ明朝" w:eastAsia="ＭＳ Ｐ明朝" w:hAnsi="ＭＳ Ｐ明朝"/>
                <w:sz w:val="20"/>
                <w:szCs w:val="20"/>
              </w:rPr>
              <w:t>47,299</w:t>
            </w:r>
          </w:p>
        </w:tc>
        <w:tc>
          <w:tcPr>
            <w:tcW w:w="1418"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nil"/>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3544" w:type="dxa"/>
            <w:gridSpan w:val="2"/>
            <w:tcBorders>
              <w:top w:val="nil"/>
              <w:bottom w:val="nil"/>
              <w:right w:val="nil"/>
            </w:tcBorders>
            <w:vAlign w:val="bottom"/>
          </w:tcPr>
          <w:p w:rsidR="00635434" w:rsidRPr="00D07472" w:rsidRDefault="00635434" w:rsidP="0024287D">
            <w:pPr>
              <w:ind w:firstLineChars="300" w:firstLine="600"/>
              <w:rPr>
                <w:rFonts w:ascii="ＭＳ Ｐ明朝" w:eastAsia="ＭＳ Ｐ明朝" w:hAnsi="ＭＳ Ｐ明朝"/>
                <w:sz w:val="20"/>
                <w:szCs w:val="20"/>
              </w:rPr>
            </w:pPr>
            <w:r w:rsidRPr="00D07472">
              <w:rPr>
                <w:rFonts w:ascii="ＭＳ Ｐ明朝" w:eastAsia="ＭＳ Ｐ明朝" w:hAnsi="ＭＳ Ｐ明朝" w:hint="eastAsia"/>
                <w:sz w:val="20"/>
                <w:szCs w:val="20"/>
              </w:rPr>
              <w:t>機械及び装置</w:t>
            </w:r>
          </w:p>
        </w:tc>
        <w:tc>
          <w:tcPr>
            <w:tcW w:w="1276" w:type="dxa"/>
            <w:tcBorders>
              <w:top w:val="single" w:sz="4" w:space="0" w:color="auto"/>
              <w:left w:val="nil"/>
              <w:bottom w:val="nil"/>
              <w:right w:val="nil"/>
            </w:tcBorders>
            <w:vAlign w:val="bottom"/>
          </w:tcPr>
          <w:p w:rsidR="00635434" w:rsidRPr="00FA1455" w:rsidRDefault="00635434" w:rsidP="0024287D">
            <w:pPr>
              <w:jc w:val="right"/>
              <w:rPr>
                <w:rFonts w:ascii="ＭＳ Ｐ明朝" w:eastAsia="ＭＳ Ｐ明朝" w:hAnsi="ＭＳ Ｐ明朝"/>
                <w:sz w:val="20"/>
                <w:szCs w:val="20"/>
              </w:rPr>
            </w:pPr>
            <w:r w:rsidRPr="00FA1455">
              <w:rPr>
                <w:rFonts w:ascii="ＭＳ Ｐ明朝" w:eastAsia="ＭＳ Ｐ明朝" w:hAnsi="ＭＳ Ｐ明朝"/>
                <w:sz w:val="20"/>
                <w:szCs w:val="20"/>
              </w:rPr>
              <w:t>124,903</w:t>
            </w:r>
          </w:p>
        </w:tc>
        <w:tc>
          <w:tcPr>
            <w:tcW w:w="1275"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nil"/>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3544" w:type="dxa"/>
            <w:gridSpan w:val="2"/>
            <w:tcBorders>
              <w:top w:val="nil"/>
              <w:bottom w:val="nil"/>
              <w:right w:val="nil"/>
            </w:tcBorders>
            <w:vAlign w:val="bottom"/>
          </w:tcPr>
          <w:p w:rsidR="00635434" w:rsidRPr="00D07472" w:rsidRDefault="00635434" w:rsidP="0024287D">
            <w:pPr>
              <w:ind w:firstLineChars="400" w:firstLine="800"/>
              <w:rPr>
                <w:rFonts w:ascii="ＭＳ Ｐ明朝" w:eastAsia="ＭＳ Ｐ明朝" w:hAnsi="ＭＳ Ｐ明朝"/>
                <w:sz w:val="20"/>
                <w:szCs w:val="20"/>
              </w:rPr>
            </w:pPr>
            <w:r w:rsidRPr="00D07472">
              <w:rPr>
                <w:rFonts w:ascii="ＭＳ Ｐ明朝" w:eastAsia="ＭＳ Ｐ明朝" w:hAnsi="ＭＳ Ｐ明朝" w:hint="eastAsia"/>
                <w:sz w:val="20"/>
                <w:szCs w:val="20"/>
              </w:rPr>
              <w:t>減価償却累計額</w:t>
            </w:r>
          </w:p>
        </w:tc>
        <w:tc>
          <w:tcPr>
            <w:tcW w:w="1276" w:type="dxa"/>
            <w:tcBorders>
              <w:top w:val="nil"/>
              <w:left w:val="nil"/>
              <w:bottom w:val="single" w:sz="4" w:space="0" w:color="auto"/>
              <w:right w:val="nil"/>
            </w:tcBorders>
            <w:vAlign w:val="bottom"/>
          </w:tcPr>
          <w:p w:rsidR="00635434" w:rsidRPr="00FA1455" w:rsidRDefault="00635434" w:rsidP="0024287D">
            <w:pPr>
              <w:jc w:val="right"/>
              <w:rPr>
                <w:rFonts w:ascii="ＭＳ Ｐ明朝" w:eastAsia="ＭＳ Ｐ明朝" w:hAnsi="ＭＳ Ｐ明朝"/>
                <w:sz w:val="20"/>
                <w:szCs w:val="20"/>
              </w:rPr>
            </w:pPr>
            <w:r w:rsidRPr="00FA1455">
              <w:rPr>
                <w:rFonts w:ascii="ＭＳ Ｐ明朝" w:eastAsia="ＭＳ Ｐ明朝" w:hAnsi="ＭＳ Ｐ明朝" w:hint="eastAsia"/>
                <w:sz w:val="20"/>
                <w:szCs w:val="20"/>
              </w:rPr>
              <w:t>△ 30,691</w:t>
            </w:r>
          </w:p>
        </w:tc>
        <w:tc>
          <w:tcPr>
            <w:tcW w:w="1275"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r>
              <w:rPr>
                <w:rFonts w:ascii="ＭＳ Ｐ明朝" w:eastAsia="ＭＳ Ｐ明朝" w:hAnsi="ＭＳ Ｐ明朝"/>
                <w:sz w:val="20"/>
                <w:szCs w:val="20"/>
              </w:rPr>
              <w:t>94,212</w:t>
            </w:r>
          </w:p>
        </w:tc>
        <w:tc>
          <w:tcPr>
            <w:tcW w:w="1418"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nil"/>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3544" w:type="dxa"/>
            <w:gridSpan w:val="2"/>
            <w:tcBorders>
              <w:top w:val="nil"/>
              <w:bottom w:val="nil"/>
              <w:right w:val="nil"/>
            </w:tcBorders>
            <w:vAlign w:val="bottom"/>
          </w:tcPr>
          <w:p w:rsidR="00635434" w:rsidRPr="00D07472" w:rsidRDefault="00635434" w:rsidP="0024287D">
            <w:pPr>
              <w:ind w:firstLineChars="300" w:firstLine="600"/>
              <w:rPr>
                <w:rFonts w:ascii="ＭＳ Ｐ明朝" w:eastAsia="ＭＳ Ｐ明朝" w:hAnsi="ＭＳ Ｐ明朝"/>
                <w:sz w:val="20"/>
                <w:szCs w:val="20"/>
              </w:rPr>
            </w:pPr>
            <w:r w:rsidRPr="00D07472">
              <w:rPr>
                <w:rFonts w:ascii="ＭＳ Ｐ明朝" w:eastAsia="ＭＳ Ｐ明朝" w:hAnsi="ＭＳ Ｐ明朝" w:hint="eastAsia"/>
                <w:sz w:val="20"/>
                <w:szCs w:val="20"/>
              </w:rPr>
              <w:t>船舶</w:t>
            </w:r>
          </w:p>
        </w:tc>
        <w:tc>
          <w:tcPr>
            <w:tcW w:w="1276" w:type="dxa"/>
            <w:tcBorders>
              <w:top w:val="single" w:sz="4" w:space="0" w:color="auto"/>
              <w:left w:val="nil"/>
              <w:bottom w:val="nil"/>
              <w:right w:val="nil"/>
            </w:tcBorders>
            <w:vAlign w:val="bottom"/>
          </w:tcPr>
          <w:p w:rsidR="00635434" w:rsidRPr="00FA1455" w:rsidRDefault="00635434" w:rsidP="0024287D">
            <w:pPr>
              <w:jc w:val="right"/>
              <w:rPr>
                <w:rFonts w:ascii="ＭＳ Ｐ明朝" w:eastAsia="ＭＳ Ｐ明朝" w:hAnsi="ＭＳ Ｐ明朝"/>
                <w:sz w:val="20"/>
                <w:szCs w:val="20"/>
              </w:rPr>
            </w:pPr>
            <w:r w:rsidRPr="00FA1455">
              <w:rPr>
                <w:rFonts w:ascii="ＭＳ Ｐ明朝" w:eastAsia="ＭＳ Ｐ明朝" w:hAnsi="ＭＳ Ｐ明朝"/>
                <w:sz w:val="20"/>
                <w:szCs w:val="20"/>
              </w:rPr>
              <w:t>200,393</w:t>
            </w:r>
          </w:p>
        </w:tc>
        <w:tc>
          <w:tcPr>
            <w:tcW w:w="1275"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nil"/>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3544" w:type="dxa"/>
            <w:gridSpan w:val="2"/>
            <w:tcBorders>
              <w:top w:val="nil"/>
              <w:bottom w:val="nil"/>
              <w:right w:val="nil"/>
            </w:tcBorders>
            <w:vAlign w:val="bottom"/>
          </w:tcPr>
          <w:p w:rsidR="00635434" w:rsidRPr="00D07472" w:rsidRDefault="00635434" w:rsidP="0024287D">
            <w:pPr>
              <w:ind w:firstLineChars="400" w:firstLine="800"/>
              <w:rPr>
                <w:rFonts w:ascii="ＭＳ Ｐ明朝" w:eastAsia="ＭＳ Ｐ明朝" w:hAnsi="ＭＳ Ｐ明朝"/>
                <w:sz w:val="20"/>
                <w:szCs w:val="20"/>
              </w:rPr>
            </w:pPr>
            <w:r w:rsidRPr="00D07472">
              <w:rPr>
                <w:rFonts w:ascii="ＭＳ Ｐ明朝" w:eastAsia="ＭＳ Ｐ明朝" w:hAnsi="ＭＳ Ｐ明朝" w:hint="eastAsia"/>
                <w:sz w:val="20"/>
                <w:szCs w:val="20"/>
              </w:rPr>
              <w:t>減価償却累計額</w:t>
            </w:r>
          </w:p>
        </w:tc>
        <w:tc>
          <w:tcPr>
            <w:tcW w:w="1276" w:type="dxa"/>
            <w:tcBorders>
              <w:top w:val="nil"/>
              <w:left w:val="nil"/>
              <w:bottom w:val="single" w:sz="4" w:space="0" w:color="auto"/>
              <w:right w:val="nil"/>
            </w:tcBorders>
            <w:vAlign w:val="bottom"/>
          </w:tcPr>
          <w:p w:rsidR="00635434" w:rsidRPr="00FA1455" w:rsidRDefault="00635434" w:rsidP="0024287D">
            <w:pPr>
              <w:jc w:val="right"/>
              <w:rPr>
                <w:rFonts w:ascii="ＭＳ Ｐ明朝" w:eastAsia="ＭＳ Ｐ明朝" w:hAnsi="ＭＳ Ｐ明朝"/>
                <w:sz w:val="20"/>
                <w:szCs w:val="20"/>
              </w:rPr>
            </w:pPr>
            <w:r w:rsidRPr="00FA1455">
              <w:rPr>
                <w:rFonts w:ascii="ＭＳ Ｐ明朝" w:eastAsia="ＭＳ Ｐ明朝" w:hAnsi="ＭＳ Ｐ明朝" w:hint="eastAsia"/>
                <w:sz w:val="20"/>
                <w:szCs w:val="20"/>
              </w:rPr>
              <w:t>△ 2,908</w:t>
            </w:r>
          </w:p>
        </w:tc>
        <w:tc>
          <w:tcPr>
            <w:tcW w:w="1275"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r w:rsidRPr="00FA1455">
              <w:rPr>
                <w:rFonts w:ascii="ＭＳ Ｐ明朝" w:eastAsia="ＭＳ Ｐ明朝" w:hAnsi="ＭＳ Ｐ明朝"/>
                <w:sz w:val="20"/>
                <w:szCs w:val="20"/>
              </w:rPr>
              <w:t>197,484</w:t>
            </w:r>
          </w:p>
        </w:tc>
        <w:tc>
          <w:tcPr>
            <w:tcW w:w="1418"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nil"/>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3544" w:type="dxa"/>
            <w:gridSpan w:val="2"/>
            <w:tcBorders>
              <w:top w:val="nil"/>
              <w:bottom w:val="nil"/>
              <w:right w:val="nil"/>
            </w:tcBorders>
            <w:vAlign w:val="bottom"/>
          </w:tcPr>
          <w:p w:rsidR="00635434" w:rsidRPr="00D07472" w:rsidRDefault="00635434" w:rsidP="0024287D">
            <w:pPr>
              <w:ind w:firstLineChars="300" w:firstLine="600"/>
              <w:rPr>
                <w:rFonts w:ascii="ＭＳ Ｐ明朝" w:eastAsia="ＭＳ Ｐ明朝" w:hAnsi="ＭＳ Ｐ明朝"/>
                <w:sz w:val="20"/>
                <w:szCs w:val="20"/>
              </w:rPr>
            </w:pPr>
            <w:r w:rsidRPr="00D07472">
              <w:rPr>
                <w:rFonts w:ascii="ＭＳ Ｐ明朝" w:eastAsia="ＭＳ Ｐ明朝" w:hAnsi="ＭＳ Ｐ明朝" w:hint="eastAsia"/>
                <w:sz w:val="20"/>
                <w:szCs w:val="20"/>
              </w:rPr>
              <w:t>車両運搬具</w:t>
            </w:r>
            <w:r>
              <w:rPr>
                <w:rFonts w:ascii="ＭＳ Ｐ明朝" w:eastAsia="ＭＳ Ｐ明朝" w:hAnsi="ＭＳ Ｐ明朝" w:hint="eastAsia"/>
                <w:sz w:val="20"/>
                <w:szCs w:val="20"/>
              </w:rPr>
              <w:tab/>
            </w:r>
          </w:p>
        </w:tc>
        <w:tc>
          <w:tcPr>
            <w:tcW w:w="1276" w:type="dxa"/>
            <w:tcBorders>
              <w:top w:val="single" w:sz="4" w:space="0" w:color="auto"/>
              <w:left w:val="nil"/>
              <w:bottom w:val="nil"/>
              <w:right w:val="nil"/>
            </w:tcBorders>
            <w:vAlign w:val="bottom"/>
          </w:tcPr>
          <w:p w:rsidR="00635434" w:rsidRPr="00FA1455" w:rsidRDefault="00635434" w:rsidP="0024287D">
            <w:pPr>
              <w:jc w:val="right"/>
              <w:rPr>
                <w:rFonts w:ascii="ＭＳ Ｐ明朝" w:eastAsia="ＭＳ Ｐ明朝" w:hAnsi="ＭＳ Ｐ明朝"/>
                <w:sz w:val="20"/>
                <w:szCs w:val="20"/>
              </w:rPr>
            </w:pPr>
            <w:r w:rsidRPr="00FA1455">
              <w:rPr>
                <w:rFonts w:ascii="ＭＳ Ｐ明朝" w:eastAsia="ＭＳ Ｐ明朝" w:hAnsi="ＭＳ Ｐ明朝"/>
                <w:sz w:val="20"/>
                <w:szCs w:val="20"/>
              </w:rPr>
              <w:t>19,653</w:t>
            </w:r>
          </w:p>
        </w:tc>
        <w:tc>
          <w:tcPr>
            <w:tcW w:w="1275"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nil"/>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3544" w:type="dxa"/>
            <w:gridSpan w:val="2"/>
            <w:tcBorders>
              <w:top w:val="nil"/>
              <w:bottom w:val="nil"/>
              <w:right w:val="nil"/>
            </w:tcBorders>
            <w:vAlign w:val="bottom"/>
          </w:tcPr>
          <w:p w:rsidR="00635434" w:rsidRPr="00D07472" w:rsidRDefault="00635434" w:rsidP="0024287D">
            <w:pPr>
              <w:ind w:firstLineChars="400" w:firstLine="800"/>
              <w:rPr>
                <w:rFonts w:ascii="ＭＳ Ｐ明朝" w:eastAsia="ＭＳ Ｐ明朝" w:hAnsi="ＭＳ Ｐ明朝"/>
                <w:sz w:val="20"/>
                <w:szCs w:val="20"/>
              </w:rPr>
            </w:pPr>
            <w:r w:rsidRPr="00D07472">
              <w:rPr>
                <w:rFonts w:ascii="ＭＳ Ｐ明朝" w:eastAsia="ＭＳ Ｐ明朝" w:hAnsi="ＭＳ Ｐ明朝" w:hint="eastAsia"/>
                <w:sz w:val="20"/>
                <w:szCs w:val="20"/>
              </w:rPr>
              <w:t>減価償却累計額</w:t>
            </w:r>
          </w:p>
        </w:tc>
        <w:tc>
          <w:tcPr>
            <w:tcW w:w="1276" w:type="dxa"/>
            <w:tcBorders>
              <w:top w:val="nil"/>
              <w:left w:val="nil"/>
              <w:bottom w:val="single" w:sz="4" w:space="0" w:color="auto"/>
              <w:right w:val="nil"/>
            </w:tcBorders>
            <w:vAlign w:val="bottom"/>
          </w:tcPr>
          <w:p w:rsidR="00635434" w:rsidRPr="00FA1455" w:rsidRDefault="00635434" w:rsidP="0024287D">
            <w:pPr>
              <w:jc w:val="right"/>
              <w:rPr>
                <w:rFonts w:ascii="ＭＳ Ｐ明朝" w:eastAsia="ＭＳ Ｐ明朝" w:hAnsi="ＭＳ Ｐ明朝"/>
                <w:sz w:val="20"/>
                <w:szCs w:val="20"/>
              </w:rPr>
            </w:pPr>
            <w:r w:rsidRPr="00FA1455">
              <w:rPr>
                <w:rFonts w:ascii="ＭＳ Ｐ明朝" w:eastAsia="ＭＳ Ｐ明朝" w:hAnsi="ＭＳ Ｐ明朝" w:hint="eastAsia"/>
                <w:sz w:val="20"/>
                <w:szCs w:val="20"/>
              </w:rPr>
              <w:t>△ 6,745</w:t>
            </w:r>
          </w:p>
        </w:tc>
        <w:tc>
          <w:tcPr>
            <w:tcW w:w="1275"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r>
              <w:rPr>
                <w:rFonts w:ascii="ＭＳ Ｐ明朝" w:eastAsia="ＭＳ Ｐ明朝" w:hAnsi="ＭＳ Ｐ明朝"/>
                <w:sz w:val="20"/>
                <w:szCs w:val="20"/>
              </w:rPr>
              <w:t>12,90</w:t>
            </w:r>
            <w:r>
              <w:rPr>
                <w:rFonts w:ascii="ＭＳ Ｐ明朝" w:eastAsia="ＭＳ Ｐ明朝" w:hAnsi="ＭＳ Ｐ明朝" w:hint="eastAsia"/>
                <w:sz w:val="20"/>
                <w:szCs w:val="20"/>
              </w:rPr>
              <w:t>7</w:t>
            </w:r>
          </w:p>
        </w:tc>
        <w:tc>
          <w:tcPr>
            <w:tcW w:w="1418"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nil"/>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3544" w:type="dxa"/>
            <w:gridSpan w:val="2"/>
            <w:tcBorders>
              <w:top w:val="nil"/>
              <w:bottom w:val="nil"/>
              <w:right w:val="nil"/>
            </w:tcBorders>
            <w:vAlign w:val="bottom"/>
          </w:tcPr>
          <w:p w:rsidR="00635434" w:rsidRPr="00D07472" w:rsidRDefault="00635434" w:rsidP="0024287D">
            <w:pPr>
              <w:ind w:firstLineChars="300" w:firstLine="600"/>
              <w:rPr>
                <w:rFonts w:ascii="ＭＳ Ｐ明朝" w:eastAsia="ＭＳ Ｐ明朝" w:hAnsi="ＭＳ Ｐ明朝"/>
                <w:sz w:val="20"/>
                <w:szCs w:val="20"/>
              </w:rPr>
            </w:pPr>
            <w:r w:rsidRPr="00D07472">
              <w:rPr>
                <w:rFonts w:ascii="ＭＳ Ｐ明朝" w:eastAsia="ＭＳ Ｐ明朝" w:hAnsi="ＭＳ Ｐ明朝" w:hint="eastAsia"/>
                <w:sz w:val="20"/>
                <w:szCs w:val="20"/>
              </w:rPr>
              <w:t>工具・器具及び備品</w:t>
            </w:r>
          </w:p>
        </w:tc>
        <w:tc>
          <w:tcPr>
            <w:tcW w:w="1276" w:type="dxa"/>
            <w:tcBorders>
              <w:top w:val="single" w:sz="4" w:space="0" w:color="auto"/>
              <w:left w:val="nil"/>
              <w:bottom w:val="nil"/>
              <w:right w:val="nil"/>
            </w:tcBorders>
            <w:vAlign w:val="bottom"/>
          </w:tcPr>
          <w:p w:rsidR="00635434" w:rsidRPr="00FA1455" w:rsidRDefault="00635434" w:rsidP="0024287D">
            <w:pPr>
              <w:jc w:val="right"/>
              <w:rPr>
                <w:rFonts w:ascii="ＭＳ Ｐ明朝" w:eastAsia="ＭＳ Ｐ明朝" w:hAnsi="ＭＳ Ｐ明朝"/>
                <w:sz w:val="20"/>
                <w:szCs w:val="20"/>
              </w:rPr>
            </w:pPr>
            <w:r w:rsidRPr="00FA1455">
              <w:rPr>
                <w:rFonts w:ascii="ＭＳ Ｐ明朝" w:eastAsia="ＭＳ Ｐ明朝" w:hAnsi="ＭＳ Ｐ明朝"/>
                <w:sz w:val="20"/>
                <w:szCs w:val="20"/>
              </w:rPr>
              <w:t>165,156</w:t>
            </w:r>
          </w:p>
        </w:tc>
        <w:tc>
          <w:tcPr>
            <w:tcW w:w="1275"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nil"/>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3544" w:type="dxa"/>
            <w:gridSpan w:val="2"/>
            <w:tcBorders>
              <w:top w:val="nil"/>
              <w:bottom w:val="nil"/>
              <w:right w:val="nil"/>
            </w:tcBorders>
            <w:vAlign w:val="bottom"/>
          </w:tcPr>
          <w:p w:rsidR="00635434" w:rsidRPr="00D07472" w:rsidRDefault="00635434" w:rsidP="0024287D">
            <w:pPr>
              <w:ind w:firstLineChars="400" w:firstLine="800"/>
              <w:rPr>
                <w:rFonts w:ascii="ＭＳ Ｐ明朝" w:eastAsia="ＭＳ Ｐ明朝" w:hAnsi="ＭＳ Ｐ明朝"/>
                <w:sz w:val="20"/>
                <w:szCs w:val="20"/>
              </w:rPr>
            </w:pPr>
            <w:r w:rsidRPr="00D07472">
              <w:rPr>
                <w:rFonts w:ascii="ＭＳ Ｐ明朝" w:eastAsia="ＭＳ Ｐ明朝" w:hAnsi="ＭＳ Ｐ明朝" w:hint="eastAsia"/>
                <w:sz w:val="20"/>
                <w:szCs w:val="20"/>
              </w:rPr>
              <w:t>減価償却累計額</w:t>
            </w:r>
          </w:p>
        </w:tc>
        <w:tc>
          <w:tcPr>
            <w:tcW w:w="1276" w:type="dxa"/>
            <w:tcBorders>
              <w:top w:val="nil"/>
              <w:left w:val="nil"/>
              <w:bottom w:val="single" w:sz="4" w:space="0" w:color="auto"/>
              <w:right w:val="nil"/>
            </w:tcBorders>
            <w:vAlign w:val="bottom"/>
          </w:tcPr>
          <w:p w:rsidR="00635434" w:rsidRPr="00FA1455" w:rsidRDefault="00635434" w:rsidP="0024287D">
            <w:pPr>
              <w:jc w:val="right"/>
              <w:rPr>
                <w:rFonts w:ascii="ＭＳ Ｐ明朝" w:eastAsia="ＭＳ Ｐ明朝" w:hAnsi="ＭＳ Ｐ明朝"/>
                <w:sz w:val="20"/>
                <w:szCs w:val="20"/>
              </w:rPr>
            </w:pPr>
            <w:r w:rsidRPr="00FA1455">
              <w:rPr>
                <w:rFonts w:ascii="ＭＳ Ｐ明朝" w:eastAsia="ＭＳ Ｐ明朝" w:hAnsi="ＭＳ Ｐ明朝" w:hint="eastAsia"/>
                <w:sz w:val="20"/>
                <w:szCs w:val="20"/>
              </w:rPr>
              <w:t>△ 41,196</w:t>
            </w:r>
          </w:p>
        </w:tc>
        <w:tc>
          <w:tcPr>
            <w:tcW w:w="1275"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r>
              <w:rPr>
                <w:rFonts w:ascii="ＭＳ Ｐ明朝" w:eastAsia="ＭＳ Ｐ明朝" w:hAnsi="ＭＳ Ｐ明朝"/>
                <w:sz w:val="20"/>
                <w:szCs w:val="20"/>
              </w:rPr>
              <w:t>123,960</w:t>
            </w:r>
          </w:p>
        </w:tc>
        <w:tc>
          <w:tcPr>
            <w:tcW w:w="1418"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nil"/>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3544" w:type="dxa"/>
            <w:gridSpan w:val="2"/>
            <w:tcBorders>
              <w:top w:val="nil"/>
              <w:bottom w:val="nil"/>
              <w:right w:val="nil"/>
            </w:tcBorders>
            <w:vAlign w:val="bottom"/>
          </w:tcPr>
          <w:p w:rsidR="00635434" w:rsidRPr="00D07472" w:rsidRDefault="00635434" w:rsidP="0024287D">
            <w:pPr>
              <w:ind w:firstLineChars="300" w:firstLine="600"/>
              <w:rPr>
                <w:rFonts w:ascii="ＭＳ Ｐ明朝" w:eastAsia="ＭＳ Ｐ明朝" w:hAnsi="ＭＳ Ｐ明朝"/>
                <w:sz w:val="20"/>
                <w:szCs w:val="20"/>
              </w:rPr>
            </w:pPr>
            <w:r w:rsidRPr="00D07472">
              <w:rPr>
                <w:rFonts w:ascii="ＭＳ Ｐ明朝" w:eastAsia="ＭＳ Ｐ明朝" w:hAnsi="ＭＳ Ｐ明朝" w:hint="eastAsia"/>
                <w:sz w:val="20"/>
                <w:szCs w:val="20"/>
              </w:rPr>
              <w:t>建設仮勘定</w:t>
            </w:r>
          </w:p>
        </w:tc>
        <w:tc>
          <w:tcPr>
            <w:tcW w:w="1276" w:type="dxa"/>
            <w:tcBorders>
              <w:top w:val="single" w:sz="4" w:space="0" w:color="auto"/>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275" w:type="dxa"/>
            <w:tcBorders>
              <w:top w:val="nil"/>
              <w:left w:val="nil"/>
              <w:bottom w:val="single" w:sz="4" w:space="0" w:color="auto"/>
              <w:right w:val="nil"/>
            </w:tcBorders>
            <w:vAlign w:val="bottom"/>
          </w:tcPr>
          <w:p w:rsidR="00635434" w:rsidRPr="00BE3E9F" w:rsidRDefault="00635434" w:rsidP="0024287D">
            <w:pPr>
              <w:jc w:val="right"/>
              <w:rPr>
                <w:rFonts w:ascii="ＭＳ Ｐ明朝" w:eastAsia="ＭＳ Ｐ明朝" w:hAnsi="ＭＳ Ｐ明朝"/>
                <w:sz w:val="20"/>
                <w:szCs w:val="20"/>
              </w:rPr>
            </w:pPr>
            <w:r>
              <w:rPr>
                <w:rFonts w:ascii="ＭＳ Ｐ明朝" w:eastAsia="ＭＳ Ｐ明朝" w:hAnsi="ＭＳ Ｐ明朝"/>
                <w:sz w:val="20"/>
                <w:szCs w:val="20"/>
              </w:rPr>
              <w:t>7,274</w:t>
            </w:r>
          </w:p>
        </w:tc>
        <w:tc>
          <w:tcPr>
            <w:tcW w:w="1418"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nil"/>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4820" w:type="dxa"/>
            <w:gridSpan w:val="3"/>
            <w:tcBorders>
              <w:top w:val="nil"/>
              <w:bottom w:val="nil"/>
              <w:right w:val="nil"/>
            </w:tcBorders>
            <w:vAlign w:val="bottom"/>
          </w:tcPr>
          <w:p w:rsidR="00635434" w:rsidRPr="00BE3E9F" w:rsidRDefault="00635434" w:rsidP="0024287D">
            <w:pPr>
              <w:ind w:firstLineChars="500" w:firstLine="1000"/>
              <w:rPr>
                <w:rFonts w:ascii="ＭＳ Ｐ明朝" w:eastAsia="ＭＳ Ｐ明朝" w:hAnsi="ＭＳ Ｐ明朝"/>
                <w:sz w:val="20"/>
                <w:szCs w:val="20"/>
              </w:rPr>
            </w:pPr>
            <w:r w:rsidRPr="00FA1455">
              <w:rPr>
                <w:rFonts w:ascii="ＭＳ Ｐ明朝" w:eastAsia="ＭＳ Ｐ明朝" w:hAnsi="ＭＳ Ｐ明朝" w:hint="eastAsia"/>
                <w:sz w:val="20"/>
                <w:szCs w:val="20"/>
              </w:rPr>
              <w:t>有形固定資産合計</w:t>
            </w:r>
          </w:p>
        </w:tc>
        <w:tc>
          <w:tcPr>
            <w:tcW w:w="1275" w:type="dxa"/>
            <w:tcBorders>
              <w:top w:val="single" w:sz="4" w:space="0" w:color="auto"/>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r w:rsidRPr="00FA1455">
              <w:rPr>
                <w:rFonts w:ascii="ＭＳ Ｐ明朝" w:eastAsia="ＭＳ Ｐ明朝" w:hAnsi="ＭＳ Ｐ明朝"/>
                <w:sz w:val="20"/>
                <w:szCs w:val="20"/>
              </w:rPr>
              <w:t>5,516,838</w:t>
            </w:r>
          </w:p>
        </w:tc>
        <w:tc>
          <w:tcPr>
            <w:tcW w:w="1418"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nil"/>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3544" w:type="dxa"/>
            <w:gridSpan w:val="2"/>
            <w:tcBorders>
              <w:top w:val="nil"/>
              <w:bottom w:val="nil"/>
              <w:right w:val="nil"/>
            </w:tcBorders>
            <w:vAlign w:val="bottom"/>
          </w:tcPr>
          <w:p w:rsidR="00635434" w:rsidRPr="00D07472" w:rsidRDefault="00635434" w:rsidP="0024287D">
            <w:pPr>
              <w:ind w:firstLineChars="200" w:firstLine="400"/>
              <w:rPr>
                <w:rFonts w:ascii="ＭＳ Ｐ明朝" w:eastAsia="ＭＳ Ｐ明朝" w:hAnsi="ＭＳ Ｐ明朝"/>
                <w:sz w:val="20"/>
                <w:szCs w:val="20"/>
              </w:rPr>
            </w:pPr>
            <w:r w:rsidRPr="00FA1455">
              <w:rPr>
                <w:rFonts w:ascii="ＭＳ Ｐ明朝" w:eastAsia="ＭＳ Ｐ明朝" w:hAnsi="ＭＳ Ｐ明朝" w:hint="eastAsia"/>
                <w:sz w:val="20"/>
                <w:szCs w:val="20"/>
              </w:rPr>
              <w:t>２ 無形固定資産</w:t>
            </w:r>
          </w:p>
        </w:tc>
        <w:tc>
          <w:tcPr>
            <w:tcW w:w="1276"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275"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nil"/>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3544" w:type="dxa"/>
            <w:gridSpan w:val="2"/>
            <w:tcBorders>
              <w:top w:val="nil"/>
              <w:bottom w:val="nil"/>
              <w:right w:val="nil"/>
            </w:tcBorders>
            <w:vAlign w:val="bottom"/>
          </w:tcPr>
          <w:p w:rsidR="00635434" w:rsidRPr="00BE3E9F" w:rsidRDefault="00635434" w:rsidP="0024287D">
            <w:pPr>
              <w:ind w:firstLineChars="300" w:firstLine="600"/>
              <w:rPr>
                <w:rFonts w:ascii="ＭＳ Ｐ明朝" w:eastAsia="ＭＳ Ｐ明朝" w:hAnsi="ＭＳ Ｐ明朝"/>
                <w:sz w:val="20"/>
                <w:szCs w:val="20"/>
              </w:rPr>
            </w:pPr>
            <w:r w:rsidRPr="00FA1455">
              <w:rPr>
                <w:rFonts w:ascii="ＭＳ Ｐ明朝" w:eastAsia="ＭＳ Ｐ明朝" w:hAnsi="ＭＳ Ｐ明朝" w:hint="eastAsia"/>
                <w:sz w:val="20"/>
                <w:szCs w:val="20"/>
              </w:rPr>
              <w:t>ソフトウエア</w:t>
            </w:r>
          </w:p>
        </w:tc>
        <w:tc>
          <w:tcPr>
            <w:tcW w:w="1276"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275" w:type="dxa"/>
            <w:tcBorders>
              <w:top w:val="nil"/>
              <w:left w:val="nil"/>
              <w:bottom w:val="single" w:sz="4" w:space="0" w:color="auto"/>
              <w:right w:val="nil"/>
            </w:tcBorders>
            <w:vAlign w:val="bottom"/>
          </w:tcPr>
          <w:p w:rsidR="00635434" w:rsidRPr="00BE3E9F" w:rsidRDefault="00635434" w:rsidP="0024287D">
            <w:pPr>
              <w:jc w:val="right"/>
              <w:rPr>
                <w:rFonts w:ascii="ＭＳ Ｐ明朝" w:eastAsia="ＭＳ Ｐ明朝" w:hAnsi="ＭＳ Ｐ明朝"/>
                <w:sz w:val="20"/>
                <w:szCs w:val="20"/>
              </w:rPr>
            </w:pPr>
            <w:r>
              <w:rPr>
                <w:rFonts w:ascii="ＭＳ Ｐ明朝" w:eastAsia="ＭＳ Ｐ明朝" w:hAnsi="ＭＳ Ｐ明朝" w:hint="eastAsia"/>
                <w:sz w:val="20"/>
                <w:szCs w:val="20"/>
              </w:rPr>
              <w:t>26,022</w:t>
            </w:r>
          </w:p>
        </w:tc>
        <w:tc>
          <w:tcPr>
            <w:tcW w:w="1418"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nil"/>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4820" w:type="dxa"/>
            <w:gridSpan w:val="3"/>
            <w:tcBorders>
              <w:top w:val="nil"/>
              <w:bottom w:val="nil"/>
              <w:right w:val="nil"/>
            </w:tcBorders>
            <w:vAlign w:val="bottom"/>
          </w:tcPr>
          <w:p w:rsidR="00635434" w:rsidRPr="00BE3E9F" w:rsidRDefault="00635434" w:rsidP="0024287D">
            <w:pPr>
              <w:ind w:firstLineChars="500" w:firstLine="1000"/>
              <w:rPr>
                <w:rFonts w:ascii="ＭＳ Ｐ明朝" w:eastAsia="ＭＳ Ｐ明朝" w:hAnsi="ＭＳ Ｐ明朝"/>
                <w:sz w:val="20"/>
                <w:szCs w:val="20"/>
              </w:rPr>
            </w:pPr>
            <w:r w:rsidRPr="00FA1455">
              <w:rPr>
                <w:rFonts w:ascii="ＭＳ Ｐ明朝" w:eastAsia="ＭＳ Ｐ明朝" w:hAnsi="ＭＳ Ｐ明朝" w:hint="eastAsia"/>
                <w:sz w:val="20"/>
                <w:szCs w:val="20"/>
              </w:rPr>
              <w:t>無形固定資産合計</w:t>
            </w:r>
          </w:p>
        </w:tc>
        <w:tc>
          <w:tcPr>
            <w:tcW w:w="1275" w:type="dxa"/>
            <w:tcBorders>
              <w:top w:val="single" w:sz="4" w:space="0" w:color="auto"/>
              <w:left w:val="nil"/>
              <w:bottom w:val="nil"/>
              <w:right w:val="nil"/>
            </w:tcBorders>
            <w:vAlign w:val="bottom"/>
          </w:tcPr>
          <w:p w:rsidR="00635434" w:rsidRPr="00FA1455" w:rsidRDefault="00635434" w:rsidP="0024287D">
            <w:pPr>
              <w:jc w:val="right"/>
              <w:rPr>
                <w:rFonts w:ascii="ＭＳ Ｐ明朝" w:eastAsia="ＭＳ Ｐ明朝" w:hAnsi="ＭＳ Ｐ明朝"/>
                <w:sz w:val="20"/>
                <w:szCs w:val="20"/>
              </w:rPr>
            </w:pPr>
            <w:r>
              <w:rPr>
                <w:rFonts w:ascii="ＭＳ Ｐ明朝" w:eastAsia="ＭＳ Ｐ明朝" w:hAnsi="ＭＳ Ｐ明朝" w:hint="eastAsia"/>
                <w:sz w:val="20"/>
                <w:szCs w:val="20"/>
              </w:rPr>
              <w:t>26,022</w:t>
            </w:r>
          </w:p>
        </w:tc>
        <w:tc>
          <w:tcPr>
            <w:tcW w:w="1418"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nil"/>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4820" w:type="dxa"/>
            <w:gridSpan w:val="3"/>
            <w:tcBorders>
              <w:top w:val="nil"/>
              <w:bottom w:val="nil"/>
              <w:right w:val="nil"/>
            </w:tcBorders>
            <w:vAlign w:val="bottom"/>
          </w:tcPr>
          <w:p w:rsidR="00635434" w:rsidRPr="00BE3E9F" w:rsidRDefault="00635434" w:rsidP="0024287D">
            <w:pPr>
              <w:ind w:firstLineChars="800" w:firstLine="1600"/>
              <w:rPr>
                <w:rFonts w:ascii="ＭＳ Ｐ明朝" w:eastAsia="ＭＳ Ｐ明朝" w:hAnsi="ＭＳ Ｐ明朝"/>
                <w:sz w:val="20"/>
                <w:szCs w:val="20"/>
              </w:rPr>
            </w:pPr>
            <w:r w:rsidRPr="00FA1455">
              <w:rPr>
                <w:rFonts w:ascii="ＭＳ Ｐ明朝" w:eastAsia="ＭＳ Ｐ明朝" w:hAnsi="ＭＳ Ｐ明朝" w:hint="eastAsia"/>
                <w:sz w:val="20"/>
                <w:szCs w:val="20"/>
              </w:rPr>
              <w:t>固定資産合計</w:t>
            </w:r>
          </w:p>
        </w:tc>
        <w:tc>
          <w:tcPr>
            <w:tcW w:w="1275"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635434" w:rsidRPr="00FA1455" w:rsidRDefault="00635434" w:rsidP="0024287D">
            <w:pPr>
              <w:jc w:val="right"/>
              <w:rPr>
                <w:rFonts w:ascii="ＭＳ Ｐ明朝" w:eastAsia="ＭＳ Ｐ明朝" w:hAnsi="ＭＳ Ｐ明朝"/>
                <w:sz w:val="20"/>
                <w:szCs w:val="20"/>
              </w:rPr>
            </w:pPr>
            <w:r w:rsidRPr="00FA1455">
              <w:rPr>
                <w:rFonts w:ascii="ＭＳ Ｐ明朝" w:eastAsia="ＭＳ Ｐ明朝" w:hAnsi="ＭＳ Ｐ明朝" w:hint="eastAsia"/>
                <w:sz w:val="20"/>
                <w:szCs w:val="20"/>
              </w:rPr>
              <w:t>5,542,861</w:t>
            </w:r>
          </w:p>
        </w:tc>
        <w:tc>
          <w:tcPr>
            <w:tcW w:w="1559" w:type="dxa"/>
            <w:tcBorders>
              <w:top w:val="nil"/>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3544" w:type="dxa"/>
            <w:gridSpan w:val="2"/>
            <w:tcBorders>
              <w:top w:val="nil"/>
              <w:bottom w:val="nil"/>
              <w:right w:val="nil"/>
            </w:tcBorders>
            <w:vAlign w:val="bottom"/>
          </w:tcPr>
          <w:p w:rsidR="00635434" w:rsidRPr="00BE3E9F" w:rsidRDefault="00635434" w:rsidP="0024287D">
            <w:pPr>
              <w:rPr>
                <w:rFonts w:ascii="ＭＳ Ｐ明朝" w:eastAsia="ＭＳ Ｐ明朝" w:hAnsi="ＭＳ Ｐ明朝"/>
                <w:sz w:val="20"/>
                <w:szCs w:val="20"/>
              </w:rPr>
            </w:pPr>
            <w:r w:rsidRPr="00507FAF">
              <w:rPr>
                <w:rFonts w:ascii="ＭＳ Ｐ明朝" w:eastAsia="ＭＳ Ｐ明朝" w:hAnsi="ＭＳ Ｐ明朝" w:hint="eastAsia"/>
                <w:sz w:val="20"/>
                <w:szCs w:val="20"/>
              </w:rPr>
              <w:t>Ⅱ 流動資産</w:t>
            </w:r>
          </w:p>
        </w:tc>
        <w:tc>
          <w:tcPr>
            <w:tcW w:w="1276"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275"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nil"/>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3544" w:type="dxa"/>
            <w:gridSpan w:val="2"/>
            <w:tcBorders>
              <w:top w:val="nil"/>
              <w:bottom w:val="nil"/>
              <w:right w:val="nil"/>
            </w:tcBorders>
            <w:vAlign w:val="bottom"/>
          </w:tcPr>
          <w:p w:rsidR="00635434" w:rsidRPr="00BE3E9F" w:rsidRDefault="00635434" w:rsidP="0024287D">
            <w:pPr>
              <w:ind w:firstLineChars="300" w:firstLine="600"/>
              <w:rPr>
                <w:rFonts w:ascii="ＭＳ Ｐ明朝" w:eastAsia="ＭＳ Ｐ明朝" w:hAnsi="ＭＳ Ｐ明朝"/>
                <w:sz w:val="20"/>
                <w:szCs w:val="20"/>
              </w:rPr>
            </w:pPr>
            <w:r w:rsidRPr="00507FAF">
              <w:rPr>
                <w:rFonts w:ascii="ＭＳ Ｐ明朝" w:eastAsia="ＭＳ Ｐ明朝" w:hAnsi="ＭＳ Ｐ明朝" w:hint="eastAsia"/>
                <w:sz w:val="20"/>
                <w:szCs w:val="20"/>
              </w:rPr>
              <w:t>現金及び預金</w:t>
            </w:r>
          </w:p>
        </w:tc>
        <w:tc>
          <w:tcPr>
            <w:tcW w:w="1276"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275"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r>
              <w:rPr>
                <w:rFonts w:ascii="ＭＳ Ｐ明朝" w:eastAsia="ＭＳ Ｐ明朝" w:hAnsi="ＭＳ Ｐ明朝"/>
                <w:sz w:val="20"/>
                <w:szCs w:val="20"/>
              </w:rPr>
              <w:t>481,758</w:t>
            </w:r>
          </w:p>
        </w:tc>
        <w:tc>
          <w:tcPr>
            <w:tcW w:w="1418"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nil"/>
              <w:left w:val="nil"/>
              <w:bottom w:val="nil"/>
              <w:right w:val="single" w:sz="4" w:space="0" w:color="auto"/>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3544" w:type="dxa"/>
            <w:gridSpan w:val="2"/>
            <w:tcBorders>
              <w:top w:val="nil"/>
              <w:bottom w:val="nil"/>
              <w:right w:val="nil"/>
            </w:tcBorders>
            <w:vAlign w:val="bottom"/>
          </w:tcPr>
          <w:p w:rsidR="00635434" w:rsidRPr="00507FAF" w:rsidRDefault="00635434" w:rsidP="0024287D">
            <w:pPr>
              <w:ind w:firstLineChars="300" w:firstLine="600"/>
              <w:rPr>
                <w:rFonts w:ascii="ＭＳ Ｐ明朝" w:eastAsia="ＭＳ Ｐ明朝" w:hAnsi="ＭＳ Ｐ明朝"/>
                <w:sz w:val="20"/>
                <w:szCs w:val="20"/>
              </w:rPr>
            </w:pPr>
            <w:r w:rsidRPr="00507FAF">
              <w:rPr>
                <w:rFonts w:ascii="ＭＳ Ｐ明朝" w:eastAsia="ＭＳ Ｐ明朝" w:hAnsi="ＭＳ Ｐ明朝" w:hint="eastAsia"/>
                <w:sz w:val="20"/>
                <w:szCs w:val="20"/>
              </w:rPr>
              <w:t>未収入金</w:t>
            </w:r>
          </w:p>
        </w:tc>
        <w:tc>
          <w:tcPr>
            <w:tcW w:w="1276"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275" w:type="dxa"/>
            <w:tcBorders>
              <w:top w:val="nil"/>
              <w:left w:val="nil"/>
              <w:bottom w:val="nil"/>
              <w:right w:val="nil"/>
            </w:tcBorders>
            <w:vAlign w:val="bottom"/>
          </w:tcPr>
          <w:p w:rsidR="00635434" w:rsidRPr="00507FAF" w:rsidRDefault="00635434" w:rsidP="0024287D">
            <w:pPr>
              <w:jc w:val="right"/>
              <w:rPr>
                <w:rFonts w:ascii="ＭＳ Ｐ明朝" w:eastAsia="ＭＳ Ｐ明朝" w:hAnsi="ＭＳ Ｐ明朝"/>
                <w:sz w:val="20"/>
                <w:szCs w:val="20"/>
              </w:rPr>
            </w:pPr>
            <w:r>
              <w:rPr>
                <w:rFonts w:ascii="ＭＳ Ｐ明朝" w:eastAsia="ＭＳ Ｐ明朝" w:hAnsi="ＭＳ Ｐ明朝"/>
                <w:sz w:val="20"/>
                <w:szCs w:val="20"/>
              </w:rPr>
              <w:t>38,721</w:t>
            </w:r>
          </w:p>
        </w:tc>
        <w:tc>
          <w:tcPr>
            <w:tcW w:w="1418"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nil"/>
              <w:left w:val="nil"/>
              <w:bottom w:val="nil"/>
              <w:right w:val="single" w:sz="4" w:space="0" w:color="auto"/>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3544" w:type="dxa"/>
            <w:gridSpan w:val="2"/>
            <w:tcBorders>
              <w:top w:val="nil"/>
              <w:bottom w:val="nil"/>
              <w:right w:val="nil"/>
            </w:tcBorders>
            <w:vAlign w:val="bottom"/>
          </w:tcPr>
          <w:p w:rsidR="00635434" w:rsidRPr="00507FAF" w:rsidRDefault="00635434" w:rsidP="0024287D">
            <w:pPr>
              <w:ind w:firstLineChars="300" w:firstLine="600"/>
              <w:rPr>
                <w:rFonts w:ascii="ＭＳ Ｐ明朝" w:eastAsia="ＭＳ Ｐ明朝" w:hAnsi="ＭＳ Ｐ明朝"/>
                <w:sz w:val="20"/>
                <w:szCs w:val="20"/>
              </w:rPr>
            </w:pPr>
            <w:r>
              <w:rPr>
                <w:rFonts w:ascii="ＭＳ Ｐ明朝" w:eastAsia="ＭＳ Ｐ明朝" w:hAnsi="ＭＳ Ｐ明朝" w:hint="eastAsia"/>
                <w:sz w:val="20"/>
                <w:szCs w:val="20"/>
              </w:rPr>
              <w:t>前払費用</w:t>
            </w:r>
          </w:p>
        </w:tc>
        <w:tc>
          <w:tcPr>
            <w:tcW w:w="1276"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275" w:type="dxa"/>
            <w:tcBorders>
              <w:top w:val="nil"/>
              <w:left w:val="nil"/>
              <w:bottom w:val="nil"/>
              <w:right w:val="nil"/>
            </w:tcBorders>
            <w:vAlign w:val="bottom"/>
          </w:tcPr>
          <w:p w:rsidR="00635434" w:rsidRDefault="00635434" w:rsidP="0024287D">
            <w:pPr>
              <w:jc w:val="right"/>
              <w:rPr>
                <w:rFonts w:ascii="ＭＳ Ｐ明朝" w:eastAsia="ＭＳ Ｐ明朝" w:hAnsi="ＭＳ Ｐ明朝"/>
                <w:sz w:val="20"/>
                <w:szCs w:val="20"/>
              </w:rPr>
            </w:pPr>
            <w:r>
              <w:rPr>
                <w:rFonts w:ascii="ＭＳ Ｐ明朝" w:eastAsia="ＭＳ Ｐ明朝" w:hAnsi="ＭＳ Ｐ明朝" w:hint="eastAsia"/>
                <w:sz w:val="20"/>
                <w:szCs w:val="20"/>
              </w:rPr>
              <w:t>767</w:t>
            </w:r>
          </w:p>
        </w:tc>
        <w:tc>
          <w:tcPr>
            <w:tcW w:w="1418"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nil"/>
              <w:left w:val="nil"/>
              <w:bottom w:val="nil"/>
              <w:right w:val="single" w:sz="4" w:space="0" w:color="auto"/>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3544" w:type="dxa"/>
            <w:gridSpan w:val="2"/>
            <w:tcBorders>
              <w:top w:val="nil"/>
              <w:bottom w:val="nil"/>
              <w:right w:val="nil"/>
            </w:tcBorders>
            <w:vAlign w:val="bottom"/>
          </w:tcPr>
          <w:p w:rsidR="00635434" w:rsidRPr="00BE3E9F" w:rsidRDefault="00635434" w:rsidP="0024287D">
            <w:pPr>
              <w:ind w:firstLineChars="300" w:firstLine="600"/>
              <w:rPr>
                <w:rFonts w:ascii="ＭＳ Ｐ明朝" w:eastAsia="ＭＳ Ｐ明朝" w:hAnsi="ＭＳ Ｐ明朝"/>
                <w:sz w:val="20"/>
                <w:szCs w:val="20"/>
              </w:rPr>
            </w:pPr>
            <w:r w:rsidRPr="00507FAF">
              <w:rPr>
                <w:rFonts w:ascii="ＭＳ Ｐ明朝" w:eastAsia="ＭＳ Ｐ明朝" w:hAnsi="ＭＳ Ｐ明朝" w:hint="eastAsia"/>
                <w:sz w:val="20"/>
                <w:szCs w:val="20"/>
              </w:rPr>
              <w:t>その他の流動資産</w:t>
            </w:r>
          </w:p>
        </w:tc>
        <w:tc>
          <w:tcPr>
            <w:tcW w:w="1276"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275" w:type="dxa"/>
            <w:tcBorders>
              <w:top w:val="nil"/>
              <w:left w:val="nil"/>
              <w:bottom w:val="single" w:sz="4" w:space="0" w:color="auto"/>
              <w:right w:val="nil"/>
            </w:tcBorders>
            <w:vAlign w:val="bottom"/>
          </w:tcPr>
          <w:p w:rsidR="00635434" w:rsidRPr="00BE3E9F" w:rsidRDefault="00635434" w:rsidP="0024287D">
            <w:pPr>
              <w:jc w:val="right"/>
              <w:rPr>
                <w:rFonts w:ascii="ＭＳ Ｐ明朝" w:eastAsia="ＭＳ Ｐ明朝" w:hAnsi="ＭＳ Ｐ明朝"/>
                <w:sz w:val="20"/>
                <w:szCs w:val="20"/>
              </w:rPr>
            </w:pPr>
            <w:r>
              <w:rPr>
                <w:rFonts w:ascii="ＭＳ Ｐ明朝" w:eastAsia="ＭＳ Ｐ明朝" w:hAnsi="ＭＳ Ｐ明朝"/>
                <w:sz w:val="20"/>
                <w:szCs w:val="20"/>
              </w:rPr>
              <w:t>3,</w:t>
            </w:r>
            <w:r>
              <w:rPr>
                <w:rFonts w:ascii="ＭＳ Ｐ明朝" w:eastAsia="ＭＳ Ｐ明朝" w:hAnsi="ＭＳ Ｐ明朝" w:hint="eastAsia"/>
                <w:sz w:val="20"/>
                <w:szCs w:val="20"/>
              </w:rPr>
              <w:t>180</w:t>
            </w:r>
          </w:p>
        </w:tc>
        <w:tc>
          <w:tcPr>
            <w:tcW w:w="1418"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nil"/>
              <w:left w:val="nil"/>
              <w:bottom w:val="nil"/>
              <w:right w:val="single" w:sz="4" w:space="0" w:color="auto"/>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3544" w:type="dxa"/>
            <w:gridSpan w:val="2"/>
            <w:tcBorders>
              <w:top w:val="nil"/>
              <w:bottom w:val="nil"/>
              <w:right w:val="nil"/>
            </w:tcBorders>
            <w:vAlign w:val="bottom"/>
          </w:tcPr>
          <w:p w:rsidR="00635434" w:rsidRPr="00BE3E9F" w:rsidRDefault="00635434" w:rsidP="0024287D">
            <w:pPr>
              <w:rPr>
                <w:rFonts w:ascii="ＭＳ Ｐ明朝" w:eastAsia="ＭＳ Ｐ明朝" w:hAnsi="ＭＳ Ｐ明朝"/>
                <w:sz w:val="20"/>
                <w:szCs w:val="20"/>
              </w:rPr>
            </w:pPr>
          </w:p>
        </w:tc>
        <w:tc>
          <w:tcPr>
            <w:tcW w:w="1276"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275" w:type="dxa"/>
            <w:tcBorders>
              <w:top w:val="single" w:sz="4" w:space="0" w:color="auto"/>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r>
              <w:rPr>
                <w:rFonts w:ascii="ＭＳ Ｐ明朝" w:eastAsia="ＭＳ Ｐ明朝" w:hAnsi="ＭＳ Ｐ明朝" w:hint="eastAsia"/>
                <w:sz w:val="20"/>
                <w:szCs w:val="20"/>
              </w:rPr>
              <w:t>524,428</w:t>
            </w:r>
          </w:p>
        </w:tc>
        <w:tc>
          <w:tcPr>
            <w:tcW w:w="1418"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nil"/>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4820" w:type="dxa"/>
            <w:gridSpan w:val="3"/>
            <w:tcBorders>
              <w:top w:val="nil"/>
              <w:bottom w:val="nil"/>
              <w:right w:val="nil"/>
            </w:tcBorders>
            <w:vAlign w:val="bottom"/>
          </w:tcPr>
          <w:p w:rsidR="00635434" w:rsidRPr="00BE3E9F" w:rsidRDefault="00635434" w:rsidP="0024287D">
            <w:pPr>
              <w:jc w:val="center"/>
              <w:rPr>
                <w:rFonts w:ascii="ＭＳ Ｐ明朝" w:eastAsia="ＭＳ Ｐ明朝" w:hAnsi="ＭＳ Ｐ明朝"/>
                <w:sz w:val="20"/>
                <w:szCs w:val="20"/>
              </w:rPr>
            </w:pPr>
            <w:r w:rsidRPr="00507FAF">
              <w:rPr>
                <w:rFonts w:ascii="ＭＳ Ｐ明朝" w:eastAsia="ＭＳ Ｐ明朝" w:hAnsi="ＭＳ Ｐ明朝" w:hint="eastAsia"/>
                <w:sz w:val="20"/>
                <w:szCs w:val="20"/>
              </w:rPr>
              <w:t>流動資産合計</w:t>
            </w:r>
          </w:p>
        </w:tc>
        <w:tc>
          <w:tcPr>
            <w:tcW w:w="1275"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single" w:sz="4" w:space="0" w:color="auto"/>
              <w:right w:val="nil"/>
            </w:tcBorders>
            <w:vAlign w:val="bottom"/>
          </w:tcPr>
          <w:p w:rsidR="00635434" w:rsidRPr="00BE3E9F" w:rsidRDefault="00635434" w:rsidP="0024287D">
            <w:pPr>
              <w:jc w:val="right"/>
              <w:rPr>
                <w:rFonts w:ascii="ＭＳ Ｐ明朝" w:eastAsia="ＭＳ Ｐ明朝" w:hAnsi="ＭＳ Ｐ明朝"/>
                <w:sz w:val="20"/>
                <w:szCs w:val="20"/>
              </w:rPr>
            </w:pPr>
            <w:r>
              <w:rPr>
                <w:rFonts w:ascii="ＭＳ Ｐ明朝" w:eastAsia="ＭＳ Ｐ明朝" w:hAnsi="ＭＳ Ｐ明朝" w:hint="eastAsia"/>
                <w:sz w:val="20"/>
                <w:szCs w:val="20"/>
              </w:rPr>
              <w:t>524,428</w:t>
            </w:r>
          </w:p>
        </w:tc>
        <w:tc>
          <w:tcPr>
            <w:tcW w:w="1559" w:type="dxa"/>
            <w:tcBorders>
              <w:top w:val="nil"/>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4820" w:type="dxa"/>
            <w:gridSpan w:val="3"/>
            <w:tcBorders>
              <w:top w:val="nil"/>
              <w:bottom w:val="nil"/>
              <w:right w:val="nil"/>
            </w:tcBorders>
            <w:vAlign w:val="bottom"/>
          </w:tcPr>
          <w:p w:rsidR="00635434" w:rsidRPr="00BE3E9F" w:rsidRDefault="00635434" w:rsidP="0024287D">
            <w:pPr>
              <w:jc w:val="center"/>
              <w:rPr>
                <w:rFonts w:ascii="ＭＳ Ｐ明朝" w:eastAsia="ＭＳ Ｐ明朝" w:hAnsi="ＭＳ Ｐ明朝"/>
                <w:sz w:val="20"/>
                <w:szCs w:val="20"/>
              </w:rPr>
            </w:pPr>
            <w:r w:rsidRPr="00507FAF">
              <w:rPr>
                <w:rFonts w:ascii="ＭＳ Ｐ明朝" w:eastAsia="ＭＳ Ｐ明朝" w:hAnsi="ＭＳ Ｐ明朝" w:hint="eastAsia"/>
                <w:sz w:val="20"/>
                <w:szCs w:val="20"/>
              </w:rPr>
              <w:t>資産合計</w:t>
            </w:r>
          </w:p>
        </w:tc>
        <w:tc>
          <w:tcPr>
            <w:tcW w:w="1275"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418" w:type="dxa"/>
            <w:tcBorders>
              <w:top w:val="single" w:sz="4" w:space="0" w:color="auto"/>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nil"/>
              <w:left w:val="nil"/>
              <w:bottom w:val="double" w:sz="4" w:space="0" w:color="auto"/>
            </w:tcBorders>
            <w:vAlign w:val="bottom"/>
          </w:tcPr>
          <w:p w:rsidR="00635434" w:rsidRPr="00BE3E9F" w:rsidRDefault="00635434" w:rsidP="0024287D">
            <w:pPr>
              <w:jc w:val="right"/>
              <w:rPr>
                <w:rFonts w:ascii="ＭＳ Ｐ明朝" w:eastAsia="ＭＳ Ｐ明朝" w:hAnsi="ＭＳ Ｐ明朝"/>
                <w:sz w:val="20"/>
                <w:szCs w:val="20"/>
              </w:rPr>
            </w:pPr>
            <w:r>
              <w:rPr>
                <w:rFonts w:ascii="ＭＳ Ｐ明朝" w:eastAsia="ＭＳ Ｐ明朝" w:hAnsi="ＭＳ Ｐ明朝" w:hint="eastAsia"/>
                <w:sz w:val="20"/>
                <w:szCs w:val="20"/>
              </w:rPr>
              <w:t>6,067,290</w:t>
            </w:r>
          </w:p>
        </w:tc>
      </w:tr>
      <w:tr w:rsidR="00635434" w:rsidRPr="00BE3E9F" w:rsidTr="0024287D">
        <w:trPr>
          <w:trHeight w:val="437"/>
        </w:trPr>
        <w:tc>
          <w:tcPr>
            <w:tcW w:w="3544" w:type="dxa"/>
            <w:gridSpan w:val="2"/>
            <w:tcBorders>
              <w:top w:val="nil"/>
              <w:bottom w:val="single" w:sz="4" w:space="0" w:color="auto"/>
              <w:right w:val="nil"/>
            </w:tcBorders>
            <w:vAlign w:val="bottom"/>
          </w:tcPr>
          <w:p w:rsidR="00635434" w:rsidRPr="00BE3E9F" w:rsidRDefault="00635434" w:rsidP="0024287D">
            <w:pPr>
              <w:rPr>
                <w:rFonts w:ascii="ＭＳ Ｐ明朝" w:eastAsia="ＭＳ Ｐ明朝" w:hAnsi="ＭＳ Ｐ明朝"/>
                <w:sz w:val="20"/>
                <w:szCs w:val="20"/>
              </w:rPr>
            </w:pPr>
          </w:p>
        </w:tc>
        <w:tc>
          <w:tcPr>
            <w:tcW w:w="1276" w:type="dxa"/>
            <w:tcBorders>
              <w:top w:val="nil"/>
              <w:left w:val="nil"/>
              <w:bottom w:val="single" w:sz="4" w:space="0" w:color="auto"/>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275" w:type="dxa"/>
            <w:tcBorders>
              <w:top w:val="nil"/>
              <w:left w:val="nil"/>
              <w:bottom w:val="single" w:sz="4" w:space="0" w:color="auto"/>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single" w:sz="4" w:space="0" w:color="auto"/>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double" w:sz="4" w:space="0" w:color="auto"/>
              <w:left w:val="nil"/>
              <w:bottom w:val="single" w:sz="4" w:space="0" w:color="auto"/>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3544" w:type="dxa"/>
            <w:gridSpan w:val="2"/>
            <w:tcBorders>
              <w:top w:val="single" w:sz="4" w:space="0" w:color="auto"/>
              <w:left w:val="nil"/>
              <w:bottom w:val="nil"/>
              <w:right w:val="nil"/>
            </w:tcBorders>
            <w:vAlign w:val="bottom"/>
          </w:tcPr>
          <w:p w:rsidR="00635434" w:rsidRPr="00BE3E9F" w:rsidRDefault="00635434" w:rsidP="0024287D">
            <w:pPr>
              <w:rPr>
                <w:rFonts w:ascii="ＭＳ Ｐ明朝" w:eastAsia="ＭＳ Ｐ明朝" w:hAnsi="ＭＳ Ｐ明朝"/>
                <w:sz w:val="20"/>
                <w:szCs w:val="20"/>
              </w:rPr>
            </w:pPr>
          </w:p>
        </w:tc>
        <w:tc>
          <w:tcPr>
            <w:tcW w:w="1276" w:type="dxa"/>
            <w:tcBorders>
              <w:top w:val="single" w:sz="4" w:space="0" w:color="auto"/>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275" w:type="dxa"/>
            <w:tcBorders>
              <w:top w:val="single" w:sz="4" w:space="0" w:color="auto"/>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418" w:type="dxa"/>
            <w:tcBorders>
              <w:top w:val="single" w:sz="4" w:space="0" w:color="auto"/>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single" w:sz="4" w:space="0" w:color="auto"/>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4820" w:type="dxa"/>
            <w:gridSpan w:val="3"/>
            <w:tcBorders>
              <w:top w:val="nil"/>
              <w:left w:val="nil"/>
              <w:bottom w:val="single" w:sz="4" w:space="0" w:color="auto"/>
              <w:right w:val="nil"/>
            </w:tcBorders>
            <w:vAlign w:val="bottom"/>
          </w:tcPr>
          <w:p w:rsidR="00635434" w:rsidRPr="00BE3E9F" w:rsidRDefault="00635434" w:rsidP="0024287D">
            <w:pPr>
              <w:rPr>
                <w:rFonts w:ascii="ＭＳ Ｐ明朝" w:eastAsia="ＭＳ Ｐ明朝" w:hAnsi="ＭＳ Ｐ明朝"/>
                <w:sz w:val="20"/>
                <w:szCs w:val="20"/>
              </w:rPr>
            </w:pPr>
          </w:p>
        </w:tc>
        <w:tc>
          <w:tcPr>
            <w:tcW w:w="1275" w:type="dxa"/>
            <w:tcBorders>
              <w:top w:val="nil"/>
              <w:left w:val="nil"/>
              <w:bottom w:val="single" w:sz="4" w:space="0" w:color="auto"/>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single" w:sz="4" w:space="0" w:color="auto"/>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nil"/>
              <w:left w:val="nil"/>
              <w:bottom w:val="single" w:sz="4" w:space="0" w:color="auto"/>
              <w:right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4820" w:type="dxa"/>
            <w:gridSpan w:val="3"/>
            <w:tcBorders>
              <w:top w:val="single" w:sz="4" w:space="0" w:color="auto"/>
              <w:bottom w:val="nil"/>
              <w:right w:val="nil"/>
            </w:tcBorders>
            <w:vAlign w:val="bottom"/>
          </w:tcPr>
          <w:p w:rsidR="00635434" w:rsidRPr="005F2B93" w:rsidRDefault="00635434" w:rsidP="0024287D">
            <w:pPr>
              <w:rPr>
                <w:rFonts w:ascii="ＭＳ Ｐ明朝" w:eastAsia="ＭＳ Ｐ明朝" w:hAnsi="ＭＳ Ｐ明朝"/>
                <w:sz w:val="20"/>
                <w:szCs w:val="20"/>
              </w:rPr>
            </w:pPr>
            <w:r w:rsidRPr="005F2B93">
              <w:rPr>
                <w:rFonts w:ascii="ＭＳ Ｐ明朝" w:eastAsia="ＭＳ Ｐ明朝" w:hAnsi="ＭＳ Ｐ明朝" w:hint="eastAsia"/>
                <w:sz w:val="20"/>
                <w:szCs w:val="20"/>
              </w:rPr>
              <w:t>負債の部</w:t>
            </w:r>
          </w:p>
        </w:tc>
        <w:tc>
          <w:tcPr>
            <w:tcW w:w="1275" w:type="dxa"/>
            <w:tcBorders>
              <w:top w:val="single" w:sz="4" w:space="0" w:color="auto"/>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418" w:type="dxa"/>
            <w:tcBorders>
              <w:top w:val="single" w:sz="4" w:space="0" w:color="auto"/>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single" w:sz="4" w:space="0" w:color="auto"/>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4820" w:type="dxa"/>
            <w:gridSpan w:val="3"/>
            <w:tcBorders>
              <w:top w:val="nil"/>
              <w:bottom w:val="nil"/>
              <w:right w:val="nil"/>
            </w:tcBorders>
            <w:vAlign w:val="bottom"/>
          </w:tcPr>
          <w:p w:rsidR="00635434" w:rsidRPr="00BE3E9F" w:rsidRDefault="00635434" w:rsidP="0024287D">
            <w:pPr>
              <w:ind w:firstLineChars="100" w:firstLine="200"/>
              <w:rPr>
                <w:rFonts w:ascii="ＭＳ Ｐ明朝" w:eastAsia="ＭＳ Ｐ明朝" w:hAnsi="ＭＳ Ｐ明朝"/>
                <w:sz w:val="20"/>
                <w:szCs w:val="20"/>
              </w:rPr>
            </w:pPr>
            <w:r w:rsidRPr="005F2B93">
              <w:rPr>
                <w:rFonts w:ascii="ＭＳ Ｐ明朝" w:eastAsia="ＭＳ Ｐ明朝" w:hAnsi="ＭＳ Ｐ明朝" w:hint="eastAsia"/>
                <w:sz w:val="20"/>
                <w:szCs w:val="20"/>
              </w:rPr>
              <w:t>Ｉ　固定負債</w:t>
            </w:r>
          </w:p>
        </w:tc>
        <w:tc>
          <w:tcPr>
            <w:tcW w:w="1275"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nil"/>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3544" w:type="dxa"/>
            <w:gridSpan w:val="2"/>
            <w:tcBorders>
              <w:top w:val="nil"/>
              <w:bottom w:val="nil"/>
              <w:right w:val="nil"/>
            </w:tcBorders>
            <w:vAlign w:val="bottom"/>
          </w:tcPr>
          <w:p w:rsidR="00635434" w:rsidRPr="00BE3E9F" w:rsidRDefault="00635434" w:rsidP="0024287D">
            <w:pPr>
              <w:ind w:firstLineChars="300" w:firstLine="600"/>
              <w:rPr>
                <w:rFonts w:ascii="ＭＳ Ｐ明朝" w:eastAsia="ＭＳ Ｐ明朝" w:hAnsi="ＭＳ Ｐ明朝"/>
                <w:sz w:val="20"/>
                <w:szCs w:val="20"/>
              </w:rPr>
            </w:pPr>
            <w:r w:rsidRPr="005F2B93">
              <w:rPr>
                <w:rFonts w:ascii="ＭＳ Ｐ明朝" w:eastAsia="ＭＳ Ｐ明朝" w:hAnsi="ＭＳ Ｐ明朝" w:hint="eastAsia"/>
                <w:sz w:val="20"/>
                <w:szCs w:val="20"/>
              </w:rPr>
              <w:t>資産見返負債</w:t>
            </w:r>
          </w:p>
        </w:tc>
        <w:tc>
          <w:tcPr>
            <w:tcW w:w="1276"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275"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nil"/>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3544" w:type="dxa"/>
            <w:gridSpan w:val="2"/>
            <w:tcBorders>
              <w:top w:val="nil"/>
              <w:bottom w:val="nil"/>
              <w:right w:val="nil"/>
            </w:tcBorders>
            <w:vAlign w:val="bottom"/>
          </w:tcPr>
          <w:p w:rsidR="00635434" w:rsidRPr="00D10E3C" w:rsidRDefault="00635434" w:rsidP="0024287D">
            <w:pPr>
              <w:ind w:firstLineChars="400" w:firstLine="800"/>
              <w:rPr>
                <w:rFonts w:ascii="ＭＳ Ｐ明朝" w:eastAsia="ＭＳ Ｐ明朝" w:hAnsi="ＭＳ Ｐ明朝"/>
                <w:sz w:val="20"/>
                <w:szCs w:val="20"/>
              </w:rPr>
            </w:pPr>
            <w:r w:rsidRPr="005F2B93">
              <w:rPr>
                <w:rFonts w:ascii="ＭＳ Ｐ明朝" w:eastAsia="ＭＳ Ｐ明朝" w:hAnsi="ＭＳ Ｐ明朝" w:hint="eastAsia"/>
                <w:sz w:val="20"/>
                <w:szCs w:val="20"/>
              </w:rPr>
              <w:t>資産見返運営費交付金等</w:t>
            </w:r>
          </w:p>
        </w:tc>
        <w:tc>
          <w:tcPr>
            <w:tcW w:w="1276"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r>
              <w:rPr>
                <w:rFonts w:ascii="ＭＳ Ｐ明朝" w:eastAsia="ＭＳ Ｐ明朝" w:hAnsi="ＭＳ Ｐ明朝"/>
                <w:sz w:val="20"/>
                <w:szCs w:val="20"/>
              </w:rPr>
              <w:t>87,907</w:t>
            </w:r>
          </w:p>
        </w:tc>
        <w:tc>
          <w:tcPr>
            <w:tcW w:w="1275"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nil"/>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3544" w:type="dxa"/>
            <w:gridSpan w:val="2"/>
            <w:tcBorders>
              <w:top w:val="nil"/>
              <w:bottom w:val="nil"/>
              <w:right w:val="nil"/>
            </w:tcBorders>
            <w:vAlign w:val="bottom"/>
          </w:tcPr>
          <w:p w:rsidR="00635434" w:rsidRPr="005F2B93" w:rsidRDefault="00635434" w:rsidP="0024287D">
            <w:pPr>
              <w:ind w:firstLineChars="400" w:firstLine="800"/>
              <w:rPr>
                <w:rFonts w:ascii="ＭＳ Ｐ明朝" w:eastAsia="ＭＳ Ｐ明朝" w:hAnsi="ＭＳ Ｐ明朝"/>
                <w:sz w:val="20"/>
                <w:szCs w:val="20"/>
              </w:rPr>
            </w:pPr>
            <w:r w:rsidRPr="005F2B93">
              <w:rPr>
                <w:rFonts w:ascii="ＭＳ Ｐ明朝" w:eastAsia="ＭＳ Ｐ明朝" w:hAnsi="ＭＳ Ｐ明朝" w:hint="eastAsia"/>
                <w:sz w:val="20"/>
                <w:szCs w:val="20"/>
              </w:rPr>
              <w:t>資産見返物品受贈額</w:t>
            </w:r>
          </w:p>
        </w:tc>
        <w:tc>
          <w:tcPr>
            <w:tcW w:w="1276"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r>
              <w:rPr>
                <w:rFonts w:ascii="ＭＳ Ｐ明朝" w:eastAsia="ＭＳ Ｐ明朝" w:hAnsi="ＭＳ Ｐ明朝"/>
                <w:sz w:val="20"/>
                <w:szCs w:val="20"/>
              </w:rPr>
              <w:t>345,120</w:t>
            </w:r>
          </w:p>
        </w:tc>
        <w:tc>
          <w:tcPr>
            <w:tcW w:w="1275"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nil"/>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3544" w:type="dxa"/>
            <w:gridSpan w:val="2"/>
            <w:tcBorders>
              <w:top w:val="nil"/>
              <w:bottom w:val="nil"/>
              <w:right w:val="nil"/>
            </w:tcBorders>
            <w:vAlign w:val="bottom"/>
          </w:tcPr>
          <w:p w:rsidR="00635434" w:rsidRPr="005F2B93" w:rsidRDefault="00635434" w:rsidP="0024287D">
            <w:pPr>
              <w:ind w:firstLineChars="400" w:firstLine="800"/>
              <w:rPr>
                <w:rFonts w:ascii="ＭＳ Ｐ明朝" w:eastAsia="ＭＳ Ｐ明朝" w:hAnsi="ＭＳ Ｐ明朝"/>
                <w:sz w:val="20"/>
                <w:szCs w:val="20"/>
              </w:rPr>
            </w:pPr>
            <w:r w:rsidRPr="005F2B93">
              <w:rPr>
                <w:rFonts w:ascii="ＭＳ Ｐ明朝" w:eastAsia="ＭＳ Ｐ明朝" w:hAnsi="ＭＳ Ｐ明朝" w:hint="eastAsia"/>
                <w:sz w:val="20"/>
                <w:szCs w:val="20"/>
              </w:rPr>
              <w:t>建設仮勘定見返施設費</w:t>
            </w:r>
          </w:p>
        </w:tc>
        <w:tc>
          <w:tcPr>
            <w:tcW w:w="1276" w:type="dxa"/>
            <w:tcBorders>
              <w:top w:val="nil"/>
              <w:left w:val="nil"/>
              <w:bottom w:val="single" w:sz="4" w:space="0" w:color="auto"/>
              <w:right w:val="nil"/>
            </w:tcBorders>
            <w:vAlign w:val="bottom"/>
          </w:tcPr>
          <w:p w:rsidR="00635434" w:rsidRPr="00BE3E9F" w:rsidRDefault="00635434" w:rsidP="0024287D">
            <w:pPr>
              <w:jc w:val="right"/>
              <w:rPr>
                <w:rFonts w:ascii="ＭＳ Ｐ明朝" w:eastAsia="ＭＳ Ｐ明朝" w:hAnsi="ＭＳ Ｐ明朝"/>
                <w:sz w:val="20"/>
                <w:szCs w:val="20"/>
              </w:rPr>
            </w:pPr>
            <w:r w:rsidRPr="001B3ADA">
              <w:rPr>
                <w:rFonts w:ascii="ＭＳ Ｐ明朝" w:eastAsia="ＭＳ Ｐ明朝" w:hAnsi="ＭＳ Ｐ明朝"/>
                <w:sz w:val="20"/>
                <w:szCs w:val="20"/>
              </w:rPr>
              <w:t>7,274</w:t>
            </w:r>
          </w:p>
        </w:tc>
        <w:tc>
          <w:tcPr>
            <w:tcW w:w="1275"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r>
              <w:rPr>
                <w:rFonts w:ascii="ＭＳ Ｐ明朝" w:eastAsia="ＭＳ Ｐ明朝" w:hAnsi="ＭＳ Ｐ明朝"/>
                <w:sz w:val="20"/>
                <w:szCs w:val="20"/>
              </w:rPr>
              <w:t>440,3</w:t>
            </w:r>
            <w:r>
              <w:rPr>
                <w:rFonts w:ascii="ＭＳ Ｐ明朝" w:eastAsia="ＭＳ Ｐ明朝" w:hAnsi="ＭＳ Ｐ明朝" w:hint="eastAsia"/>
                <w:sz w:val="20"/>
                <w:szCs w:val="20"/>
              </w:rPr>
              <w:t>02</w:t>
            </w:r>
          </w:p>
        </w:tc>
        <w:tc>
          <w:tcPr>
            <w:tcW w:w="1418"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nil"/>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4820" w:type="dxa"/>
            <w:gridSpan w:val="3"/>
            <w:tcBorders>
              <w:top w:val="nil"/>
              <w:bottom w:val="nil"/>
              <w:right w:val="nil"/>
            </w:tcBorders>
            <w:vAlign w:val="bottom"/>
          </w:tcPr>
          <w:p w:rsidR="00635434" w:rsidRPr="00BE3E9F" w:rsidRDefault="00635434" w:rsidP="0024287D">
            <w:pPr>
              <w:jc w:val="center"/>
              <w:rPr>
                <w:rFonts w:ascii="ＭＳ Ｐ明朝" w:eastAsia="ＭＳ Ｐ明朝" w:hAnsi="ＭＳ Ｐ明朝"/>
                <w:sz w:val="20"/>
                <w:szCs w:val="20"/>
              </w:rPr>
            </w:pPr>
            <w:r w:rsidRPr="001B3ADA">
              <w:rPr>
                <w:rFonts w:ascii="ＭＳ Ｐ明朝" w:eastAsia="ＭＳ Ｐ明朝" w:hAnsi="ＭＳ Ｐ明朝" w:hint="eastAsia"/>
                <w:sz w:val="20"/>
                <w:szCs w:val="20"/>
              </w:rPr>
              <w:t>固定負債合計</w:t>
            </w:r>
          </w:p>
        </w:tc>
        <w:tc>
          <w:tcPr>
            <w:tcW w:w="1275"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r>
              <w:rPr>
                <w:rFonts w:ascii="ＭＳ Ｐ明朝" w:eastAsia="ＭＳ Ｐ明朝" w:hAnsi="ＭＳ Ｐ明朝" w:hint="eastAsia"/>
                <w:sz w:val="20"/>
                <w:szCs w:val="20"/>
              </w:rPr>
              <w:t>440,302</w:t>
            </w:r>
          </w:p>
        </w:tc>
        <w:tc>
          <w:tcPr>
            <w:tcW w:w="1559" w:type="dxa"/>
            <w:tcBorders>
              <w:top w:val="nil"/>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4820" w:type="dxa"/>
            <w:gridSpan w:val="3"/>
            <w:tcBorders>
              <w:top w:val="nil"/>
              <w:bottom w:val="nil"/>
              <w:right w:val="nil"/>
            </w:tcBorders>
            <w:vAlign w:val="bottom"/>
          </w:tcPr>
          <w:p w:rsidR="00635434" w:rsidRPr="00BE3E9F" w:rsidRDefault="00635434" w:rsidP="0024287D">
            <w:pPr>
              <w:ind w:firstLineChars="100" w:firstLine="200"/>
              <w:rPr>
                <w:rFonts w:ascii="ＭＳ Ｐ明朝" w:eastAsia="ＭＳ Ｐ明朝" w:hAnsi="ＭＳ Ｐ明朝"/>
                <w:sz w:val="20"/>
                <w:szCs w:val="20"/>
              </w:rPr>
            </w:pPr>
            <w:r w:rsidRPr="00950E1A">
              <w:rPr>
                <w:rFonts w:ascii="ＭＳ Ｐ明朝" w:eastAsia="ＭＳ Ｐ明朝" w:hAnsi="ＭＳ Ｐ明朝" w:hint="eastAsia"/>
                <w:sz w:val="20"/>
                <w:szCs w:val="20"/>
              </w:rPr>
              <w:t>Ⅱ　流動負債</w:t>
            </w:r>
            <w:r w:rsidRPr="00950E1A">
              <w:rPr>
                <w:rFonts w:ascii="ＭＳ Ｐ明朝" w:eastAsia="ＭＳ Ｐ明朝" w:hAnsi="ＭＳ Ｐ明朝" w:hint="eastAsia"/>
                <w:sz w:val="20"/>
                <w:szCs w:val="20"/>
              </w:rPr>
              <w:tab/>
            </w:r>
            <w:r w:rsidRPr="00950E1A">
              <w:rPr>
                <w:rFonts w:ascii="ＭＳ Ｐ明朝" w:eastAsia="ＭＳ Ｐ明朝" w:hAnsi="ＭＳ Ｐ明朝" w:hint="eastAsia"/>
                <w:sz w:val="20"/>
                <w:szCs w:val="20"/>
              </w:rPr>
              <w:tab/>
            </w:r>
            <w:r w:rsidRPr="00950E1A">
              <w:rPr>
                <w:rFonts w:ascii="ＭＳ Ｐ明朝" w:eastAsia="ＭＳ Ｐ明朝" w:hAnsi="ＭＳ Ｐ明朝" w:hint="eastAsia"/>
                <w:sz w:val="20"/>
                <w:szCs w:val="20"/>
              </w:rPr>
              <w:tab/>
            </w:r>
          </w:p>
        </w:tc>
        <w:tc>
          <w:tcPr>
            <w:tcW w:w="1275"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nil"/>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3544" w:type="dxa"/>
            <w:gridSpan w:val="2"/>
            <w:tcBorders>
              <w:top w:val="nil"/>
              <w:bottom w:val="nil"/>
              <w:right w:val="nil"/>
            </w:tcBorders>
            <w:vAlign w:val="bottom"/>
          </w:tcPr>
          <w:p w:rsidR="00635434" w:rsidRPr="00950E1A" w:rsidRDefault="00635434" w:rsidP="0024287D">
            <w:pPr>
              <w:ind w:firstLineChars="300" w:firstLine="600"/>
              <w:rPr>
                <w:rFonts w:ascii="ＭＳ Ｐ明朝" w:eastAsia="ＭＳ Ｐ明朝" w:hAnsi="ＭＳ Ｐ明朝"/>
                <w:sz w:val="20"/>
                <w:szCs w:val="20"/>
              </w:rPr>
            </w:pPr>
            <w:r w:rsidRPr="00950E1A">
              <w:rPr>
                <w:rFonts w:ascii="ＭＳ Ｐ明朝" w:eastAsia="ＭＳ Ｐ明朝" w:hAnsi="ＭＳ Ｐ明朝" w:hint="eastAsia"/>
                <w:sz w:val="20"/>
                <w:szCs w:val="20"/>
              </w:rPr>
              <w:t>寄附金債務</w:t>
            </w:r>
          </w:p>
        </w:tc>
        <w:tc>
          <w:tcPr>
            <w:tcW w:w="1276" w:type="dxa"/>
            <w:tcBorders>
              <w:top w:val="nil"/>
              <w:left w:val="nil"/>
              <w:bottom w:val="nil"/>
              <w:right w:val="nil"/>
            </w:tcBorders>
            <w:vAlign w:val="bottom"/>
          </w:tcPr>
          <w:p w:rsidR="00635434" w:rsidRPr="00950E1A" w:rsidRDefault="00635434" w:rsidP="0024287D">
            <w:pPr>
              <w:jc w:val="right"/>
              <w:rPr>
                <w:rFonts w:ascii="ＭＳ Ｐ明朝" w:eastAsia="ＭＳ Ｐ明朝" w:hAnsi="ＭＳ Ｐ明朝"/>
                <w:sz w:val="20"/>
                <w:szCs w:val="20"/>
              </w:rPr>
            </w:pPr>
            <w:r w:rsidRPr="00950E1A">
              <w:rPr>
                <w:rFonts w:ascii="ＭＳ Ｐ明朝" w:eastAsia="ＭＳ Ｐ明朝" w:hAnsi="ＭＳ Ｐ明朝"/>
                <w:sz w:val="20"/>
                <w:szCs w:val="20"/>
              </w:rPr>
              <w:t>14,672</w:t>
            </w:r>
          </w:p>
        </w:tc>
        <w:tc>
          <w:tcPr>
            <w:tcW w:w="1275"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nil"/>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3544" w:type="dxa"/>
            <w:gridSpan w:val="2"/>
            <w:tcBorders>
              <w:top w:val="nil"/>
              <w:bottom w:val="nil"/>
              <w:right w:val="nil"/>
            </w:tcBorders>
            <w:vAlign w:val="bottom"/>
          </w:tcPr>
          <w:p w:rsidR="00635434" w:rsidRPr="00950E1A" w:rsidRDefault="00635434" w:rsidP="0024287D">
            <w:pPr>
              <w:ind w:firstLineChars="300" w:firstLine="600"/>
              <w:rPr>
                <w:rFonts w:ascii="ＭＳ Ｐ明朝" w:eastAsia="ＭＳ Ｐ明朝" w:hAnsi="ＭＳ Ｐ明朝"/>
                <w:sz w:val="20"/>
                <w:szCs w:val="20"/>
              </w:rPr>
            </w:pPr>
            <w:r w:rsidRPr="00950E1A">
              <w:rPr>
                <w:rFonts w:ascii="ＭＳ Ｐ明朝" w:eastAsia="ＭＳ Ｐ明朝" w:hAnsi="ＭＳ Ｐ明朝" w:hint="eastAsia"/>
                <w:sz w:val="20"/>
                <w:szCs w:val="20"/>
              </w:rPr>
              <w:t>未払金</w:t>
            </w:r>
          </w:p>
        </w:tc>
        <w:tc>
          <w:tcPr>
            <w:tcW w:w="1276" w:type="dxa"/>
            <w:tcBorders>
              <w:top w:val="nil"/>
              <w:left w:val="nil"/>
              <w:bottom w:val="nil"/>
              <w:right w:val="nil"/>
            </w:tcBorders>
            <w:vAlign w:val="bottom"/>
          </w:tcPr>
          <w:p w:rsidR="00635434" w:rsidRPr="00950E1A" w:rsidRDefault="00635434" w:rsidP="0024287D">
            <w:pPr>
              <w:jc w:val="right"/>
              <w:rPr>
                <w:rFonts w:ascii="ＭＳ Ｐ明朝" w:eastAsia="ＭＳ Ｐ明朝" w:hAnsi="ＭＳ Ｐ明朝"/>
                <w:sz w:val="20"/>
                <w:szCs w:val="20"/>
              </w:rPr>
            </w:pPr>
            <w:r>
              <w:rPr>
                <w:rFonts w:ascii="ＭＳ Ｐ明朝" w:eastAsia="ＭＳ Ｐ明朝" w:hAnsi="ＭＳ Ｐ明朝"/>
                <w:sz w:val="20"/>
                <w:szCs w:val="20"/>
              </w:rPr>
              <w:t>397,</w:t>
            </w:r>
            <w:r>
              <w:rPr>
                <w:rFonts w:ascii="ＭＳ Ｐ明朝" w:eastAsia="ＭＳ Ｐ明朝" w:hAnsi="ＭＳ Ｐ明朝" w:hint="eastAsia"/>
                <w:sz w:val="20"/>
                <w:szCs w:val="20"/>
              </w:rPr>
              <w:t>665</w:t>
            </w:r>
          </w:p>
        </w:tc>
        <w:tc>
          <w:tcPr>
            <w:tcW w:w="1275"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nil"/>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3544" w:type="dxa"/>
            <w:gridSpan w:val="2"/>
            <w:tcBorders>
              <w:top w:val="nil"/>
              <w:bottom w:val="nil"/>
              <w:right w:val="nil"/>
            </w:tcBorders>
            <w:vAlign w:val="bottom"/>
          </w:tcPr>
          <w:p w:rsidR="00635434" w:rsidRPr="00950E1A" w:rsidRDefault="00635434" w:rsidP="0024287D">
            <w:pPr>
              <w:ind w:firstLineChars="300" w:firstLine="600"/>
              <w:rPr>
                <w:rFonts w:ascii="ＭＳ Ｐ明朝" w:eastAsia="ＭＳ Ｐ明朝" w:hAnsi="ＭＳ Ｐ明朝"/>
                <w:sz w:val="20"/>
                <w:szCs w:val="20"/>
              </w:rPr>
            </w:pPr>
            <w:r w:rsidRPr="00C319C5">
              <w:rPr>
                <w:rFonts w:ascii="ＭＳ Ｐ明朝" w:eastAsia="ＭＳ Ｐ明朝" w:hAnsi="ＭＳ Ｐ明朝" w:hint="eastAsia"/>
                <w:sz w:val="20"/>
                <w:szCs w:val="20"/>
              </w:rPr>
              <w:t>未払消費税等</w:t>
            </w:r>
          </w:p>
        </w:tc>
        <w:tc>
          <w:tcPr>
            <w:tcW w:w="1276" w:type="dxa"/>
            <w:tcBorders>
              <w:top w:val="nil"/>
              <w:left w:val="nil"/>
              <w:bottom w:val="nil"/>
              <w:right w:val="nil"/>
            </w:tcBorders>
            <w:vAlign w:val="bottom"/>
          </w:tcPr>
          <w:p w:rsidR="00635434" w:rsidRPr="00950E1A" w:rsidRDefault="00635434" w:rsidP="0024287D">
            <w:pPr>
              <w:jc w:val="right"/>
              <w:rPr>
                <w:rFonts w:ascii="ＭＳ Ｐ明朝" w:eastAsia="ＭＳ Ｐ明朝" w:hAnsi="ＭＳ Ｐ明朝"/>
                <w:sz w:val="20"/>
                <w:szCs w:val="20"/>
              </w:rPr>
            </w:pPr>
            <w:r>
              <w:rPr>
                <w:rFonts w:ascii="ＭＳ Ｐ明朝" w:eastAsia="ＭＳ Ｐ明朝" w:hAnsi="ＭＳ Ｐ明朝"/>
                <w:sz w:val="20"/>
                <w:szCs w:val="20"/>
              </w:rPr>
              <w:t>5,</w:t>
            </w:r>
            <w:r>
              <w:rPr>
                <w:rFonts w:ascii="ＭＳ Ｐ明朝" w:eastAsia="ＭＳ Ｐ明朝" w:hAnsi="ＭＳ Ｐ明朝" w:hint="eastAsia"/>
                <w:sz w:val="20"/>
                <w:szCs w:val="20"/>
              </w:rPr>
              <w:t>8</w:t>
            </w:r>
            <w:r>
              <w:rPr>
                <w:rFonts w:ascii="ＭＳ Ｐ明朝" w:eastAsia="ＭＳ Ｐ明朝" w:hAnsi="ＭＳ Ｐ明朝"/>
                <w:sz w:val="20"/>
                <w:szCs w:val="20"/>
              </w:rPr>
              <w:t>6</w:t>
            </w:r>
            <w:r>
              <w:rPr>
                <w:rFonts w:ascii="ＭＳ Ｐ明朝" w:eastAsia="ＭＳ Ｐ明朝" w:hAnsi="ＭＳ Ｐ明朝" w:hint="eastAsia"/>
                <w:sz w:val="20"/>
                <w:szCs w:val="20"/>
              </w:rPr>
              <w:t>6</w:t>
            </w:r>
          </w:p>
        </w:tc>
        <w:tc>
          <w:tcPr>
            <w:tcW w:w="1275"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nil"/>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3544" w:type="dxa"/>
            <w:gridSpan w:val="2"/>
            <w:tcBorders>
              <w:top w:val="nil"/>
              <w:bottom w:val="nil"/>
              <w:right w:val="nil"/>
            </w:tcBorders>
            <w:vAlign w:val="bottom"/>
          </w:tcPr>
          <w:p w:rsidR="00635434" w:rsidRPr="00950E1A" w:rsidRDefault="00635434" w:rsidP="0024287D">
            <w:pPr>
              <w:ind w:firstLineChars="300" w:firstLine="600"/>
              <w:rPr>
                <w:rFonts w:ascii="ＭＳ Ｐ明朝" w:eastAsia="ＭＳ Ｐ明朝" w:hAnsi="ＭＳ Ｐ明朝"/>
                <w:sz w:val="20"/>
                <w:szCs w:val="20"/>
              </w:rPr>
            </w:pPr>
            <w:r>
              <w:rPr>
                <w:rFonts w:ascii="ＭＳ Ｐ明朝" w:eastAsia="ＭＳ Ｐ明朝" w:hAnsi="ＭＳ Ｐ明朝" w:hint="eastAsia"/>
                <w:sz w:val="20"/>
                <w:szCs w:val="20"/>
              </w:rPr>
              <w:t>前受金</w:t>
            </w:r>
          </w:p>
        </w:tc>
        <w:tc>
          <w:tcPr>
            <w:tcW w:w="1276" w:type="dxa"/>
            <w:tcBorders>
              <w:top w:val="nil"/>
              <w:left w:val="nil"/>
              <w:bottom w:val="nil"/>
              <w:right w:val="nil"/>
            </w:tcBorders>
            <w:vAlign w:val="bottom"/>
          </w:tcPr>
          <w:p w:rsidR="00635434" w:rsidRPr="00950E1A" w:rsidRDefault="00635434" w:rsidP="0024287D">
            <w:pPr>
              <w:jc w:val="right"/>
              <w:rPr>
                <w:rFonts w:ascii="ＭＳ Ｐ明朝" w:eastAsia="ＭＳ Ｐ明朝" w:hAnsi="ＭＳ Ｐ明朝"/>
                <w:sz w:val="20"/>
                <w:szCs w:val="20"/>
              </w:rPr>
            </w:pPr>
            <w:r>
              <w:rPr>
                <w:rFonts w:ascii="ＭＳ Ｐ明朝" w:eastAsia="ＭＳ Ｐ明朝" w:hAnsi="ＭＳ Ｐ明朝" w:hint="eastAsia"/>
                <w:sz w:val="20"/>
                <w:szCs w:val="20"/>
              </w:rPr>
              <w:t>42</w:t>
            </w:r>
          </w:p>
        </w:tc>
        <w:tc>
          <w:tcPr>
            <w:tcW w:w="1275"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nil"/>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3544" w:type="dxa"/>
            <w:gridSpan w:val="2"/>
            <w:tcBorders>
              <w:top w:val="nil"/>
              <w:bottom w:val="nil"/>
              <w:right w:val="nil"/>
            </w:tcBorders>
            <w:vAlign w:val="bottom"/>
          </w:tcPr>
          <w:p w:rsidR="00635434" w:rsidRPr="00950E1A" w:rsidRDefault="00635434" w:rsidP="0024287D">
            <w:pPr>
              <w:ind w:firstLineChars="300" w:firstLine="600"/>
              <w:rPr>
                <w:rFonts w:ascii="ＭＳ Ｐ明朝" w:eastAsia="ＭＳ Ｐ明朝" w:hAnsi="ＭＳ Ｐ明朝"/>
                <w:sz w:val="20"/>
                <w:szCs w:val="20"/>
              </w:rPr>
            </w:pPr>
            <w:r w:rsidRPr="00950E1A">
              <w:rPr>
                <w:rFonts w:ascii="ＭＳ Ｐ明朝" w:eastAsia="ＭＳ Ｐ明朝" w:hAnsi="ＭＳ Ｐ明朝" w:hint="eastAsia"/>
                <w:sz w:val="20"/>
                <w:szCs w:val="20"/>
              </w:rPr>
              <w:t>預り金</w:t>
            </w:r>
            <w:r w:rsidRPr="00950E1A">
              <w:rPr>
                <w:rFonts w:ascii="ＭＳ Ｐ明朝" w:eastAsia="ＭＳ Ｐ明朝" w:hAnsi="ＭＳ Ｐ明朝" w:hint="eastAsia"/>
                <w:sz w:val="20"/>
                <w:szCs w:val="20"/>
              </w:rPr>
              <w:tab/>
            </w:r>
          </w:p>
        </w:tc>
        <w:tc>
          <w:tcPr>
            <w:tcW w:w="1276" w:type="dxa"/>
            <w:tcBorders>
              <w:top w:val="nil"/>
              <w:left w:val="nil"/>
              <w:bottom w:val="single" w:sz="4" w:space="0" w:color="auto"/>
              <w:right w:val="nil"/>
            </w:tcBorders>
            <w:vAlign w:val="bottom"/>
          </w:tcPr>
          <w:p w:rsidR="00635434" w:rsidRPr="00BE3E9F" w:rsidRDefault="00635434" w:rsidP="0024287D">
            <w:pPr>
              <w:jc w:val="right"/>
              <w:rPr>
                <w:rFonts w:ascii="ＭＳ Ｐ明朝" w:eastAsia="ＭＳ Ｐ明朝" w:hAnsi="ＭＳ Ｐ明朝"/>
                <w:sz w:val="20"/>
                <w:szCs w:val="20"/>
              </w:rPr>
            </w:pPr>
            <w:r w:rsidRPr="00950E1A">
              <w:rPr>
                <w:rFonts w:ascii="ＭＳ Ｐ明朝" w:eastAsia="ＭＳ Ｐ明朝" w:hAnsi="ＭＳ Ｐ明朝"/>
                <w:sz w:val="20"/>
                <w:szCs w:val="20"/>
              </w:rPr>
              <w:t>11,139</w:t>
            </w:r>
          </w:p>
        </w:tc>
        <w:tc>
          <w:tcPr>
            <w:tcW w:w="1275" w:type="dxa"/>
            <w:tcBorders>
              <w:top w:val="nil"/>
              <w:left w:val="nil"/>
              <w:bottom w:val="nil"/>
              <w:right w:val="nil"/>
            </w:tcBorders>
            <w:vAlign w:val="bottom"/>
          </w:tcPr>
          <w:p w:rsidR="00635434" w:rsidRPr="00950E1A" w:rsidRDefault="00635434" w:rsidP="0024287D">
            <w:pPr>
              <w:jc w:val="right"/>
              <w:rPr>
                <w:rFonts w:ascii="ＭＳ Ｐ明朝" w:eastAsia="ＭＳ Ｐ明朝" w:hAnsi="ＭＳ Ｐ明朝"/>
                <w:sz w:val="20"/>
                <w:szCs w:val="20"/>
              </w:rPr>
            </w:pPr>
            <w:r>
              <w:rPr>
                <w:rFonts w:ascii="ＭＳ Ｐ明朝" w:eastAsia="ＭＳ Ｐ明朝" w:hAnsi="ＭＳ Ｐ明朝" w:hint="eastAsia"/>
                <w:sz w:val="20"/>
                <w:szCs w:val="20"/>
              </w:rPr>
              <w:t>429,385</w:t>
            </w:r>
          </w:p>
        </w:tc>
        <w:tc>
          <w:tcPr>
            <w:tcW w:w="1418"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nil"/>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4820" w:type="dxa"/>
            <w:gridSpan w:val="3"/>
            <w:tcBorders>
              <w:top w:val="nil"/>
              <w:bottom w:val="nil"/>
              <w:right w:val="nil"/>
            </w:tcBorders>
            <w:vAlign w:val="bottom"/>
          </w:tcPr>
          <w:p w:rsidR="00635434" w:rsidRPr="00BE3E9F" w:rsidRDefault="00635434" w:rsidP="0024287D">
            <w:pPr>
              <w:jc w:val="center"/>
              <w:rPr>
                <w:rFonts w:ascii="ＭＳ Ｐ明朝" w:eastAsia="ＭＳ Ｐ明朝" w:hAnsi="ＭＳ Ｐ明朝"/>
                <w:sz w:val="20"/>
                <w:szCs w:val="20"/>
              </w:rPr>
            </w:pPr>
            <w:r>
              <w:rPr>
                <w:rFonts w:ascii="ＭＳ Ｐ明朝" w:eastAsia="ＭＳ Ｐ明朝" w:hAnsi="ＭＳ Ｐ明朝" w:hint="eastAsia"/>
                <w:sz w:val="20"/>
                <w:szCs w:val="20"/>
              </w:rPr>
              <w:t>流動</w:t>
            </w:r>
            <w:r w:rsidRPr="001B3ADA">
              <w:rPr>
                <w:rFonts w:ascii="ＭＳ Ｐ明朝" w:eastAsia="ＭＳ Ｐ明朝" w:hAnsi="ＭＳ Ｐ明朝" w:hint="eastAsia"/>
                <w:sz w:val="20"/>
                <w:szCs w:val="20"/>
              </w:rPr>
              <w:t>負債合計</w:t>
            </w:r>
          </w:p>
        </w:tc>
        <w:tc>
          <w:tcPr>
            <w:tcW w:w="1275"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single" w:sz="4" w:space="0" w:color="auto"/>
              <w:right w:val="nil"/>
            </w:tcBorders>
            <w:vAlign w:val="bottom"/>
          </w:tcPr>
          <w:p w:rsidR="00635434" w:rsidRPr="00BE3E9F" w:rsidRDefault="00635434" w:rsidP="0024287D">
            <w:pPr>
              <w:jc w:val="right"/>
              <w:rPr>
                <w:rFonts w:ascii="ＭＳ Ｐ明朝" w:eastAsia="ＭＳ Ｐ明朝" w:hAnsi="ＭＳ Ｐ明朝"/>
                <w:sz w:val="20"/>
                <w:szCs w:val="20"/>
              </w:rPr>
            </w:pPr>
            <w:r>
              <w:rPr>
                <w:rFonts w:ascii="ＭＳ Ｐ明朝" w:eastAsia="ＭＳ Ｐ明朝" w:hAnsi="ＭＳ Ｐ明朝" w:hint="eastAsia"/>
                <w:sz w:val="20"/>
                <w:szCs w:val="20"/>
              </w:rPr>
              <w:t>429,385</w:t>
            </w:r>
          </w:p>
        </w:tc>
        <w:tc>
          <w:tcPr>
            <w:tcW w:w="1559" w:type="dxa"/>
            <w:tcBorders>
              <w:top w:val="nil"/>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4820" w:type="dxa"/>
            <w:gridSpan w:val="3"/>
            <w:tcBorders>
              <w:top w:val="nil"/>
              <w:bottom w:val="nil"/>
              <w:right w:val="nil"/>
            </w:tcBorders>
            <w:vAlign w:val="bottom"/>
          </w:tcPr>
          <w:p w:rsidR="00635434" w:rsidRPr="00BE3E9F" w:rsidRDefault="00635434" w:rsidP="0024287D">
            <w:pPr>
              <w:jc w:val="center"/>
              <w:rPr>
                <w:rFonts w:ascii="ＭＳ Ｐ明朝" w:eastAsia="ＭＳ Ｐ明朝" w:hAnsi="ＭＳ Ｐ明朝"/>
                <w:sz w:val="20"/>
                <w:szCs w:val="20"/>
              </w:rPr>
            </w:pPr>
            <w:r>
              <w:rPr>
                <w:rFonts w:ascii="ＭＳ Ｐ明朝" w:eastAsia="ＭＳ Ｐ明朝" w:hAnsi="ＭＳ Ｐ明朝" w:hint="eastAsia"/>
                <w:sz w:val="20"/>
                <w:szCs w:val="20"/>
              </w:rPr>
              <w:t>負債</w:t>
            </w:r>
            <w:r w:rsidRPr="00507FAF">
              <w:rPr>
                <w:rFonts w:ascii="ＭＳ Ｐ明朝" w:eastAsia="ＭＳ Ｐ明朝" w:hAnsi="ＭＳ Ｐ明朝" w:hint="eastAsia"/>
                <w:sz w:val="20"/>
                <w:szCs w:val="20"/>
              </w:rPr>
              <w:t>合計</w:t>
            </w:r>
          </w:p>
        </w:tc>
        <w:tc>
          <w:tcPr>
            <w:tcW w:w="1275"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418" w:type="dxa"/>
            <w:tcBorders>
              <w:top w:val="single" w:sz="4" w:space="0" w:color="auto"/>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nil"/>
              <w:left w:val="nil"/>
              <w:bottom w:val="nil"/>
            </w:tcBorders>
            <w:vAlign w:val="bottom"/>
          </w:tcPr>
          <w:p w:rsidR="00635434" w:rsidRPr="00BE3E9F" w:rsidRDefault="00635434" w:rsidP="0024287D">
            <w:pPr>
              <w:jc w:val="right"/>
              <w:rPr>
                <w:rFonts w:ascii="ＭＳ Ｐ明朝" w:eastAsia="ＭＳ Ｐ明朝" w:hAnsi="ＭＳ Ｐ明朝"/>
                <w:sz w:val="20"/>
                <w:szCs w:val="20"/>
              </w:rPr>
            </w:pPr>
            <w:r>
              <w:rPr>
                <w:rFonts w:ascii="ＭＳ Ｐ明朝" w:eastAsia="ＭＳ Ｐ明朝" w:hAnsi="ＭＳ Ｐ明朝" w:hint="eastAsia"/>
                <w:sz w:val="20"/>
                <w:szCs w:val="20"/>
              </w:rPr>
              <w:t>869,688</w:t>
            </w:r>
          </w:p>
        </w:tc>
      </w:tr>
      <w:tr w:rsidR="00635434" w:rsidRPr="00BE3E9F" w:rsidTr="0024287D">
        <w:trPr>
          <w:trHeight w:val="437"/>
        </w:trPr>
        <w:tc>
          <w:tcPr>
            <w:tcW w:w="4820" w:type="dxa"/>
            <w:gridSpan w:val="3"/>
            <w:tcBorders>
              <w:top w:val="nil"/>
              <w:bottom w:val="nil"/>
              <w:right w:val="nil"/>
            </w:tcBorders>
            <w:vAlign w:val="bottom"/>
          </w:tcPr>
          <w:p w:rsidR="00635434" w:rsidRPr="00BE3E9F" w:rsidRDefault="00635434" w:rsidP="0024287D">
            <w:pPr>
              <w:rPr>
                <w:rFonts w:ascii="ＭＳ Ｐ明朝" w:eastAsia="ＭＳ Ｐ明朝" w:hAnsi="ＭＳ Ｐ明朝"/>
                <w:sz w:val="20"/>
                <w:szCs w:val="20"/>
              </w:rPr>
            </w:pPr>
            <w:r w:rsidRPr="00DB45BE">
              <w:rPr>
                <w:rFonts w:ascii="ＭＳ Ｐ明朝" w:eastAsia="ＭＳ Ｐ明朝" w:hAnsi="ＭＳ Ｐ明朝" w:hint="eastAsia"/>
                <w:sz w:val="20"/>
                <w:szCs w:val="20"/>
              </w:rPr>
              <w:t>純資産の部</w:t>
            </w:r>
          </w:p>
        </w:tc>
        <w:tc>
          <w:tcPr>
            <w:tcW w:w="1275"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nil"/>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4820" w:type="dxa"/>
            <w:gridSpan w:val="3"/>
            <w:tcBorders>
              <w:top w:val="nil"/>
              <w:bottom w:val="nil"/>
              <w:right w:val="nil"/>
            </w:tcBorders>
            <w:vAlign w:val="bottom"/>
          </w:tcPr>
          <w:p w:rsidR="00635434" w:rsidRPr="00BE3E9F" w:rsidRDefault="00635434" w:rsidP="0024287D">
            <w:pPr>
              <w:ind w:firstLineChars="100" w:firstLine="200"/>
              <w:rPr>
                <w:rFonts w:ascii="ＭＳ Ｐ明朝" w:eastAsia="ＭＳ Ｐ明朝" w:hAnsi="ＭＳ Ｐ明朝"/>
                <w:sz w:val="20"/>
                <w:szCs w:val="20"/>
              </w:rPr>
            </w:pPr>
            <w:r w:rsidRPr="00DB45BE">
              <w:rPr>
                <w:rFonts w:ascii="ＭＳ Ｐ明朝" w:eastAsia="ＭＳ Ｐ明朝" w:hAnsi="ＭＳ Ｐ明朝" w:hint="eastAsia"/>
                <w:sz w:val="20"/>
                <w:szCs w:val="20"/>
              </w:rPr>
              <w:t>Ⅰ 資本金</w:t>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p>
        </w:tc>
        <w:tc>
          <w:tcPr>
            <w:tcW w:w="1275"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nil"/>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4820" w:type="dxa"/>
            <w:gridSpan w:val="3"/>
            <w:tcBorders>
              <w:top w:val="nil"/>
              <w:bottom w:val="nil"/>
              <w:right w:val="nil"/>
            </w:tcBorders>
            <w:vAlign w:val="bottom"/>
          </w:tcPr>
          <w:p w:rsidR="00635434" w:rsidRPr="00BE3E9F" w:rsidRDefault="00635434" w:rsidP="0024287D">
            <w:pPr>
              <w:ind w:firstLineChars="300" w:firstLine="600"/>
              <w:rPr>
                <w:rFonts w:ascii="ＭＳ Ｐ明朝" w:eastAsia="ＭＳ Ｐ明朝" w:hAnsi="ＭＳ Ｐ明朝"/>
                <w:sz w:val="20"/>
                <w:szCs w:val="20"/>
              </w:rPr>
            </w:pPr>
            <w:r w:rsidRPr="00DB45BE">
              <w:rPr>
                <w:rFonts w:ascii="ＭＳ Ｐ明朝" w:eastAsia="ＭＳ Ｐ明朝" w:hAnsi="ＭＳ Ｐ明朝" w:hint="eastAsia"/>
                <w:sz w:val="20"/>
                <w:szCs w:val="20"/>
              </w:rPr>
              <w:t>地方公共団体出資金</w:t>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p>
        </w:tc>
        <w:tc>
          <w:tcPr>
            <w:tcW w:w="1275" w:type="dxa"/>
            <w:tcBorders>
              <w:top w:val="nil"/>
              <w:left w:val="nil"/>
              <w:bottom w:val="single" w:sz="4" w:space="0" w:color="auto"/>
              <w:right w:val="nil"/>
            </w:tcBorders>
            <w:vAlign w:val="bottom"/>
          </w:tcPr>
          <w:p w:rsidR="00635434" w:rsidRPr="00BE3E9F" w:rsidRDefault="00635434" w:rsidP="0024287D">
            <w:pPr>
              <w:jc w:val="right"/>
              <w:rPr>
                <w:rFonts w:ascii="ＭＳ Ｐ明朝" w:eastAsia="ＭＳ Ｐ明朝" w:hAnsi="ＭＳ Ｐ明朝"/>
                <w:sz w:val="20"/>
                <w:szCs w:val="20"/>
              </w:rPr>
            </w:pPr>
            <w:r>
              <w:rPr>
                <w:rFonts w:ascii="ＭＳ Ｐ明朝" w:eastAsia="ＭＳ Ｐ明朝" w:hAnsi="ＭＳ Ｐ明朝" w:hint="eastAsia"/>
                <w:sz w:val="20"/>
                <w:szCs w:val="20"/>
              </w:rPr>
              <w:t>5,050,788</w:t>
            </w:r>
          </w:p>
        </w:tc>
        <w:tc>
          <w:tcPr>
            <w:tcW w:w="1418"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nil"/>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4820" w:type="dxa"/>
            <w:gridSpan w:val="3"/>
            <w:tcBorders>
              <w:top w:val="nil"/>
              <w:bottom w:val="nil"/>
              <w:right w:val="nil"/>
            </w:tcBorders>
            <w:vAlign w:val="bottom"/>
          </w:tcPr>
          <w:p w:rsidR="00635434" w:rsidRPr="00BE3E9F" w:rsidRDefault="00635434" w:rsidP="0024287D">
            <w:pPr>
              <w:jc w:val="center"/>
              <w:rPr>
                <w:rFonts w:ascii="ＭＳ Ｐ明朝" w:eastAsia="ＭＳ Ｐ明朝" w:hAnsi="ＭＳ Ｐ明朝"/>
                <w:sz w:val="20"/>
                <w:szCs w:val="20"/>
              </w:rPr>
            </w:pPr>
            <w:r w:rsidRPr="00DB45BE">
              <w:rPr>
                <w:rFonts w:ascii="ＭＳ Ｐ明朝" w:eastAsia="ＭＳ Ｐ明朝" w:hAnsi="ＭＳ Ｐ明朝" w:hint="eastAsia"/>
                <w:sz w:val="20"/>
                <w:szCs w:val="20"/>
              </w:rPr>
              <w:t>資本金合計</w:t>
            </w:r>
          </w:p>
        </w:tc>
        <w:tc>
          <w:tcPr>
            <w:tcW w:w="1275" w:type="dxa"/>
            <w:tcBorders>
              <w:top w:val="single" w:sz="4" w:space="0" w:color="auto"/>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r>
              <w:rPr>
                <w:rFonts w:ascii="ＭＳ Ｐ明朝" w:eastAsia="ＭＳ Ｐ明朝" w:hAnsi="ＭＳ Ｐ明朝" w:hint="eastAsia"/>
                <w:sz w:val="20"/>
                <w:szCs w:val="20"/>
              </w:rPr>
              <w:t>5,050,788</w:t>
            </w:r>
          </w:p>
        </w:tc>
        <w:tc>
          <w:tcPr>
            <w:tcW w:w="1559" w:type="dxa"/>
            <w:tcBorders>
              <w:top w:val="nil"/>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4820" w:type="dxa"/>
            <w:gridSpan w:val="3"/>
            <w:tcBorders>
              <w:top w:val="nil"/>
              <w:bottom w:val="nil"/>
              <w:right w:val="nil"/>
            </w:tcBorders>
            <w:vAlign w:val="bottom"/>
          </w:tcPr>
          <w:p w:rsidR="00635434" w:rsidRPr="00BE3E9F" w:rsidRDefault="00635434" w:rsidP="0024287D">
            <w:pPr>
              <w:ind w:firstLineChars="100" w:firstLine="200"/>
              <w:rPr>
                <w:rFonts w:ascii="ＭＳ Ｐ明朝" w:eastAsia="ＭＳ Ｐ明朝" w:hAnsi="ＭＳ Ｐ明朝"/>
                <w:sz w:val="20"/>
                <w:szCs w:val="20"/>
              </w:rPr>
            </w:pPr>
            <w:r w:rsidRPr="00CB4D84">
              <w:rPr>
                <w:rFonts w:ascii="ＭＳ Ｐ明朝" w:eastAsia="ＭＳ Ｐ明朝" w:hAnsi="ＭＳ Ｐ明朝" w:hint="eastAsia"/>
                <w:sz w:val="20"/>
                <w:szCs w:val="20"/>
              </w:rPr>
              <w:t>Ⅱ 資本剰余金</w:t>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p>
        </w:tc>
        <w:tc>
          <w:tcPr>
            <w:tcW w:w="1275"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nil"/>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4820" w:type="dxa"/>
            <w:gridSpan w:val="3"/>
            <w:tcBorders>
              <w:top w:val="nil"/>
              <w:bottom w:val="nil"/>
              <w:right w:val="nil"/>
            </w:tcBorders>
            <w:vAlign w:val="bottom"/>
          </w:tcPr>
          <w:p w:rsidR="00635434" w:rsidRPr="00BE3E9F" w:rsidRDefault="00635434" w:rsidP="0024287D">
            <w:pPr>
              <w:ind w:firstLineChars="300" w:firstLine="600"/>
              <w:rPr>
                <w:rFonts w:ascii="ＭＳ Ｐ明朝" w:eastAsia="ＭＳ Ｐ明朝" w:hAnsi="ＭＳ Ｐ明朝"/>
                <w:sz w:val="20"/>
                <w:szCs w:val="20"/>
              </w:rPr>
            </w:pPr>
            <w:r w:rsidRPr="00CB4D84">
              <w:rPr>
                <w:rFonts w:ascii="ＭＳ Ｐ明朝" w:eastAsia="ＭＳ Ｐ明朝" w:hAnsi="ＭＳ Ｐ明朝" w:hint="eastAsia"/>
                <w:sz w:val="20"/>
                <w:szCs w:val="20"/>
              </w:rPr>
              <w:t>資本剰余金</w:t>
            </w:r>
            <w:r>
              <w:rPr>
                <w:rFonts w:ascii="ＭＳ Ｐ明朝" w:eastAsia="ＭＳ Ｐ明朝" w:hAnsi="ＭＳ Ｐ明朝" w:hint="eastAsia"/>
                <w:sz w:val="20"/>
                <w:szCs w:val="20"/>
              </w:rPr>
              <w:tab/>
            </w:r>
          </w:p>
        </w:tc>
        <w:tc>
          <w:tcPr>
            <w:tcW w:w="1275"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r>
              <w:rPr>
                <w:rFonts w:ascii="ＭＳ Ｐ明朝" w:eastAsia="ＭＳ Ｐ明朝" w:hAnsi="ＭＳ Ｐ明朝"/>
                <w:sz w:val="20"/>
                <w:szCs w:val="20"/>
              </w:rPr>
              <w:t>199,465</w:t>
            </w:r>
          </w:p>
        </w:tc>
        <w:tc>
          <w:tcPr>
            <w:tcW w:w="1418"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nil"/>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4820" w:type="dxa"/>
            <w:gridSpan w:val="3"/>
            <w:tcBorders>
              <w:top w:val="nil"/>
              <w:bottom w:val="nil"/>
              <w:right w:val="nil"/>
            </w:tcBorders>
            <w:vAlign w:val="bottom"/>
          </w:tcPr>
          <w:p w:rsidR="00635434" w:rsidRPr="00BE3E9F" w:rsidRDefault="00635434" w:rsidP="0024287D">
            <w:pPr>
              <w:ind w:firstLineChars="300" w:firstLine="600"/>
              <w:rPr>
                <w:rFonts w:ascii="ＭＳ Ｐ明朝" w:eastAsia="ＭＳ Ｐ明朝" w:hAnsi="ＭＳ Ｐ明朝"/>
                <w:sz w:val="20"/>
                <w:szCs w:val="20"/>
              </w:rPr>
            </w:pPr>
            <w:r w:rsidRPr="00CB4D84">
              <w:rPr>
                <w:rFonts w:ascii="ＭＳ Ｐ明朝" w:eastAsia="ＭＳ Ｐ明朝" w:hAnsi="ＭＳ Ｐ明朝" w:hint="eastAsia"/>
                <w:sz w:val="20"/>
                <w:szCs w:val="20"/>
              </w:rPr>
              <w:t>損益外減価償却累計額（－）</w:t>
            </w:r>
            <w:r w:rsidRPr="00CB4D84">
              <w:rPr>
                <w:rFonts w:ascii="ＭＳ Ｐ明朝" w:eastAsia="ＭＳ Ｐ明朝" w:hAnsi="ＭＳ Ｐ明朝" w:hint="eastAsia"/>
                <w:sz w:val="20"/>
                <w:szCs w:val="20"/>
              </w:rPr>
              <w:tab/>
            </w:r>
          </w:p>
        </w:tc>
        <w:tc>
          <w:tcPr>
            <w:tcW w:w="1275" w:type="dxa"/>
            <w:tcBorders>
              <w:top w:val="nil"/>
              <w:left w:val="nil"/>
              <w:bottom w:val="single" w:sz="4" w:space="0" w:color="auto"/>
              <w:right w:val="nil"/>
            </w:tcBorders>
            <w:vAlign w:val="bottom"/>
          </w:tcPr>
          <w:p w:rsidR="00635434" w:rsidRPr="00BE3E9F" w:rsidRDefault="00635434" w:rsidP="0024287D">
            <w:pPr>
              <w:jc w:val="right"/>
              <w:rPr>
                <w:rFonts w:ascii="ＭＳ Ｐ明朝" w:eastAsia="ＭＳ Ｐ明朝" w:hAnsi="ＭＳ Ｐ明朝"/>
                <w:sz w:val="20"/>
                <w:szCs w:val="20"/>
              </w:rPr>
            </w:pPr>
            <w:r w:rsidRPr="00CB4D84">
              <w:rPr>
                <w:rFonts w:ascii="ＭＳ Ｐ明朝" w:eastAsia="ＭＳ Ｐ明朝" w:hAnsi="ＭＳ Ｐ明朝" w:hint="eastAsia"/>
                <w:sz w:val="20"/>
                <w:szCs w:val="20"/>
              </w:rPr>
              <w:t>△ 148,445</w:t>
            </w:r>
          </w:p>
        </w:tc>
        <w:tc>
          <w:tcPr>
            <w:tcW w:w="1418"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nil"/>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4820" w:type="dxa"/>
            <w:gridSpan w:val="3"/>
            <w:tcBorders>
              <w:top w:val="nil"/>
              <w:bottom w:val="nil"/>
              <w:right w:val="nil"/>
            </w:tcBorders>
            <w:vAlign w:val="bottom"/>
          </w:tcPr>
          <w:p w:rsidR="00635434" w:rsidRPr="00CB4D84" w:rsidRDefault="00635434" w:rsidP="0024287D">
            <w:pPr>
              <w:jc w:val="center"/>
              <w:rPr>
                <w:rFonts w:ascii="ＭＳ Ｐ明朝" w:eastAsia="ＭＳ Ｐ明朝" w:hAnsi="ＭＳ Ｐ明朝"/>
                <w:sz w:val="20"/>
                <w:szCs w:val="20"/>
              </w:rPr>
            </w:pPr>
            <w:r w:rsidRPr="00DB45BE">
              <w:rPr>
                <w:rFonts w:ascii="ＭＳ Ｐ明朝" w:eastAsia="ＭＳ Ｐ明朝" w:hAnsi="ＭＳ Ｐ明朝" w:hint="eastAsia"/>
                <w:sz w:val="20"/>
                <w:szCs w:val="20"/>
              </w:rPr>
              <w:t>資本</w:t>
            </w:r>
            <w:r>
              <w:rPr>
                <w:rFonts w:ascii="ＭＳ Ｐ明朝" w:eastAsia="ＭＳ Ｐ明朝" w:hAnsi="ＭＳ Ｐ明朝" w:hint="eastAsia"/>
                <w:sz w:val="20"/>
                <w:szCs w:val="20"/>
              </w:rPr>
              <w:t>剰余</w:t>
            </w:r>
            <w:r w:rsidRPr="00DB45BE">
              <w:rPr>
                <w:rFonts w:ascii="ＭＳ Ｐ明朝" w:eastAsia="ＭＳ Ｐ明朝" w:hAnsi="ＭＳ Ｐ明朝" w:hint="eastAsia"/>
                <w:sz w:val="20"/>
                <w:szCs w:val="20"/>
              </w:rPr>
              <w:t>金合計</w:t>
            </w:r>
          </w:p>
        </w:tc>
        <w:tc>
          <w:tcPr>
            <w:tcW w:w="1275" w:type="dxa"/>
            <w:tcBorders>
              <w:top w:val="single" w:sz="4" w:space="0" w:color="auto"/>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u w:val="single"/>
              </w:rPr>
            </w:pPr>
          </w:p>
        </w:tc>
        <w:tc>
          <w:tcPr>
            <w:tcW w:w="1418"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r>
              <w:rPr>
                <w:rFonts w:ascii="ＭＳ Ｐ明朝" w:eastAsia="ＭＳ Ｐ明朝" w:hAnsi="ＭＳ Ｐ明朝" w:hint="eastAsia"/>
                <w:sz w:val="20"/>
                <w:szCs w:val="20"/>
              </w:rPr>
              <w:t>51,019</w:t>
            </w:r>
          </w:p>
        </w:tc>
        <w:tc>
          <w:tcPr>
            <w:tcW w:w="1559" w:type="dxa"/>
            <w:tcBorders>
              <w:top w:val="nil"/>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4820" w:type="dxa"/>
            <w:gridSpan w:val="3"/>
            <w:tcBorders>
              <w:top w:val="nil"/>
              <w:bottom w:val="nil"/>
              <w:right w:val="nil"/>
            </w:tcBorders>
            <w:vAlign w:val="bottom"/>
          </w:tcPr>
          <w:p w:rsidR="00635434" w:rsidRPr="00CB4D84" w:rsidRDefault="00635434" w:rsidP="0024287D">
            <w:pPr>
              <w:ind w:firstLineChars="100" w:firstLine="200"/>
              <w:rPr>
                <w:rFonts w:ascii="ＭＳ Ｐ明朝" w:eastAsia="ＭＳ Ｐ明朝" w:hAnsi="ＭＳ Ｐ明朝"/>
                <w:sz w:val="20"/>
                <w:szCs w:val="20"/>
              </w:rPr>
            </w:pPr>
            <w:r w:rsidRPr="00CB4D84">
              <w:rPr>
                <w:rFonts w:ascii="ＭＳ Ｐ明朝" w:eastAsia="ＭＳ Ｐ明朝" w:hAnsi="ＭＳ Ｐ明朝" w:hint="eastAsia"/>
                <w:sz w:val="20"/>
                <w:szCs w:val="20"/>
              </w:rPr>
              <w:lastRenderedPageBreak/>
              <w:t>Ⅲ 利益剰余金</w:t>
            </w:r>
            <w:r>
              <w:rPr>
                <w:rFonts w:ascii="ＭＳ Ｐ明朝" w:eastAsia="ＭＳ Ｐ明朝" w:hAnsi="ＭＳ Ｐ明朝" w:hint="eastAsia"/>
                <w:sz w:val="20"/>
                <w:szCs w:val="20"/>
              </w:rPr>
              <w:tab/>
            </w:r>
          </w:p>
        </w:tc>
        <w:tc>
          <w:tcPr>
            <w:tcW w:w="1275"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u w:val="single"/>
              </w:rPr>
            </w:pPr>
          </w:p>
        </w:tc>
        <w:tc>
          <w:tcPr>
            <w:tcW w:w="1418"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nil"/>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4820" w:type="dxa"/>
            <w:gridSpan w:val="3"/>
            <w:tcBorders>
              <w:top w:val="nil"/>
              <w:bottom w:val="nil"/>
              <w:right w:val="nil"/>
            </w:tcBorders>
            <w:vAlign w:val="bottom"/>
          </w:tcPr>
          <w:p w:rsidR="00635434" w:rsidRPr="00CB4D84" w:rsidRDefault="00635434" w:rsidP="0024287D">
            <w:pPr>
              <w:ind w:firstLineChars="300" w:firstLine="600"/>
              <w:rPr>
                <w:rFonts w:ascii="ＭＳ Ｐ明朝" w:eastAsia="ＭＳ Ｐ明朝" w:hAnsi="ＭＳ Ｐ明朝"/>
                <w:sz w:val="20"/>
                <w:szCs w:val="20"/>
              </w:rPr>
            </w:pPr>
            <w:r w:rsidRPr="00CB4D84">
              <w:rPr>
                <w:rFonts w:ascii="ＭＳ Ｐ明朝" w:eastAsia="ＭＳ Ｐ明朝" w:hAnsi="ＭＳ Ｐ明朝" w:hint="eastAsia"/>
                <w:sz w:val="20"/>
                <w:szCs w:val="20"/>
              </w:rPr>
              <w:t>当期未処分利益</w:t>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p>
        </w:tc>
        <w:tc>
          <w:tcPr>
            <w:tcW w:w="1275" w:type="dxa"/>
            <w:tcBorders>
              <w:top w:val="nil"/>
              <w:left w:val="nil"/>
              <w:bottom w:val="nil"/>
              <w:right w:val="nil"/>
            </w:tcBorders>
            <w:vAlign w:val="bottom"/>
          </w:tcPr>
          <w:p w:rsidR="00635434" w:rsidRPr="00CB4D84" w:rsidRDefault="00635434" w:rsidP="0024287D">
            <w:pPr>
              <w:jc w:val="right"/>
              <w:rPr>
                <w:rFonts w:ascii="ＭＳ Ｐ明朝" w:eastAsia="ＭＳ Ｐ明朝" w:hAnsi="ＭＳ Ｐ明朝"/>
                <w:sz w:val="20"/>
                <w:szCs w:val="20"/>
              </w:rPr>
            </w:pPr>
            <w:r>
              <w:rPr>
                <w:rFonts w:ascii="ＭＳ Ｐ明朝" w:eastAsia="ＭＳ Ｐ明朝" w:hAnsi="ＭＳ Ｐ明朝" w:hint="eastAsia"/>
                <w:sz w:val="20"/>
                <w:szCs w:val="20"/>
              </w:rPr>
              <w:t>95,793</w:t>
            </w:r>
          </w:p>
        </w:tc>
        <w:tc>
          <w:tcPr>
            <w:tcW w:w="1418"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nil"/>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4820" w:type="dxa"/>
            <w:gridSpan w:val="3"/>
            <w:tcBorders>
              <w:top w:val="nil"/>
              <w:bottom w:val="nil"/>
              <w:right w:val="nil"/>
            </w:tcBorders>
            <w:vAlign w:val="bottom"/>
          </w:tcPr>
          <w:p w:rsidR="00635434" w:rsidRPr="00CB4D84" w:rsidRDefault="00635434" w:rsidP="0024287D">
            <w:pPr>
              <w:ind w:firstLineChars="300" w:firstLine="600"/>
              <w:rPr>
                <w:rFonts w:ascii="ＭＳ Ｐ明朝" w:eastAsia="ＭＳ Ｐ明朝" w:hAnsi="ＭＳ Ｐ明朝"/>
                <w:sz w:val="20"/>
                <w:szCs w:val="20"/>
              </w:rPr>
            </w:pPr>
            <w:r>
              <w:rPr>
                <w:rFonts w:ascii="ＭＳ Ｐ明朝" w:eastAsia="ＭＳ Ｐ明朝" w:hAnsi="ＭＳ Ｐ明朝" w:hint="eastAsia"/>
                <w:sz w:val="20"/>
                <w:szCs w:val="20"/>
              </w:rPr>
              <w:t>（うち、当期総利益　95,793）</w:t>
            </w:r>
          </w:p>
        </w:tc>
        <w:tc>
          <w:tcPr>
            <w:tcW w:w="1275" w:type="dxa"/>
            <w:tcBorders>
              <w:top w:val="nil"/>
              <w:left w:val="nil"/>
              <w:bottom w:val="nil"/>
              <w:right w:val="nil"/>
            </w:tcBorders>
            <w:vAlign w:val="bottom"/>
          </w:tcPr>
          <w:p w:rsidR="00635434" w:rsidRPr="00CB4D84"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nil"/>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4820" w:type="dxa"/>
            <w:gridSpan w:val="3"/>
            <w:tcBorders>
              <w:top w:val="nil"/>
              <w:bottom w:val="nil"/>
              <w:right w:val="nil"/>
            </w:tcBorders>
            <w:vAlign w:val="bottom"/>
          </w:tcPr>
          <w:p w:rsidR="00635434" w:rsidRPr="00CB4D84" w:rsidRDefault="00635434" w:rsidP="0024287D">
            <w:pPr>
              <w:jc w:val="center"/>
              <w:rPr>
                <w:rFonts w:ascii="ＭＳ Ｐ明朝" w:eastAsia="ＭＳ Ｐ明朝" w:hAnsi="ＭＳ Ｐ明朝"/>
                <w:sz w:val="20"/>
                <w:szCs w:val="20"/>
              </w:rPr>
            </w:pPr>
            <w:r w:rsidRPr="00CB4D84">
              <w:rPr>
                <w:rFonts w:ascii="ＭＳ Ｐ明朝" w:eastAsia="ＭＳ Ｐ明朝" w:hAnsi="ＭＳ Ｐ明朝" w:hint="eastAsia"/>
                <w:sz w:val="20"/>
                <w:szCs w:val="20"/>
              </w:rPr>
              <w:t>利益剰余金合計</w:t>
            </w:r>
          </w:p>
        </w:tc>
        <w:tc>
          <w:tcPr>
            <w:tcW w:w="1275"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u w:val="single"/>
              </w:rPr>
            </w:pPr>
          </w:p>
        </w:tc>
        <w:tc>
          <w:tcPr>
            <w:tcW w:w="1418" w:type="dxa"/>
            <w:tcBorders>
              <w:top w:val="nil"/>
              <w:left w:val="nil"/>
              <w:bottom w:val="single" w:sz="4" w:space="0" w:color="auto"/>
              <w:right w:val="nil"/>
            </w:tcBorders>
            <w:vAlign w:val="bottom"/>
          </w:tcPr>
          <w:p w:rsidR="00635434" w:rsidRPr="00BE3E9F" w:rsidRDefault="00635434" w:rsidP="0024287D">
            <w:pPr>
              <w:jc w:val="right"/>
              <w:rPr>
                <w:rFonts w:ascii="ＭＳ Ｐ明朝" w:eastAsia="ＭＳ Ｐ明朝" w:hAnsi="ＭＳ Ｐ明朝"/>
                <w:sz w:val="20"/>
                <w:szCs w:val="20"/>
              </w:rPr>
            </w:pPr>
            <w:r>
              <w:rPr>
                <w:rFonts w:ascii="ＭＳ Ｐ明朝" w:eastAsia="ＭＳ Ｐ明朝" w:hAnsi="ＭＳ Ｐ明朝" w:hint="eastAsia"/>
                <w:sz w:val="20"/>
                <w:szCs w:val="20"/>
              </w:rPr>
              <w:t>95,793</w:t>
            </w:r>
          </w:p>
        </w:tc>
        <w:tc>
          <w:tcPr>
            <w:tcW w:w="1559" w:type="dxa"/>
            <w:tcBorders>
              <w:top w:val="nil"/>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4820" w:type="dxa"/>
            <w:gridSpan w:val="3"/>
            <w:tcBorders>
              <w:top w:val="nil"/>
              <w:bottom w:val="nil"/>
              <w:right w:val="nil"/>
            </w:tcBorders>
            <w:vAlign w:val="bottom"/>
          </w:tcPr>
          <w:p w:rsidR="00635434" w:rsidRPr="00BE3E9F" w:rsidRDefault="00635434" w:rsidP="0024287D">
            <w:pPr>
              <w:jc w:val="center"/>
              <w:rPr>
                <w:rFonts w:ascii="ＭＳ Ｐ明朝" w:eastAsia="ＭＳ Ｐ明朝" w:hAnsi="ＭＳ Ｐ明朝"/>
                <w:sz w:val="20"/>
                <w:szCs w:val="20"/>
              </w:rPr>
            </w:pPr>
            <w:r w:rsidRPr="00D10E3C">
              <w:rPr>
                <w:rFonts w:ascii="ＭＳ Ｐ明朝" w:eastAsia="ＭＳ Ｐ明朝" w:hAnsi="ＭＳ Ｐ明朝" w:hint="eastAsia"/>
                <w:sz w:val="20"/>
                <w:szCs w:val="20"/>
              </w:rPr>
              <w:t>純資産合計</w:t>
            </w:r>
          </w:p>
        </w:tc>
        <w:tc>
          <w:tcPr>
            <w:tcW w:w="1275"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418" w:type="dxa"/>
            <w:tcBorders>
              <w:top w:val="single" w:sz="4" w:space="0" w:color="auto"/>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nil"/>
              <w:left w:val="nil"/>
              <w:bottom w:val="single" w:sz="4" w:space="0" w:color="auto"/>
            </w:tcBorders>
            <w:vAlign w:val="bottom"/>
          </w:tcPr>
          <w:p w:rsidR="00635434" w:rsidRPr="00BE3E9F" w:rsidRDefault="00635434" w:rsidP="0024287D">
            <w:pPr>
              <w:jc w:val="right"/>
              <w:rPr>
                <w:rFonts w:ascii="ＭＳ Ｐ明朝" w:eastAsia="ＭＳ Ｐ明朝" w:hAnsi="ＭＳ Ｐ明朝"/>
                <w:sz w:val="20"/>
                <w:szCs w:val="20"/>
              </w:rPr>
            </w:pPr>
            <w:r>
              <w:rPr>
                <w:rFonts w:ascii="ＭＳ Ｐ明朝" w:eastAsia="ＭＳ Ｐ明朝" w:hAnsi="ＭＳ Ｐ明朝" w:hint="eastAsia"/>
                <w:sz w:val="20"/>
                <w:szCs w:val="20"/>
              </w:rPr>
              <w:t>5,197,601</w:t>
            </w:r>
          </w:p>
        </w:tc>
      </w:tr>
      <w:tr w:rsidR="00635434" w:rsidRPr="00BE3E9F" w:rsidTr="0024287D">
        <w:trPr>
          <w:trHeight w:val="437"/>
        </w:trPr>
        <w:tc>
          <w:tcPr>
            <w:tcW w:w="4820" w:type="dxa"/>
            <w:gridSpan w:val="3"/>
            <w:tcBorders>
              <w:top w:val="nil"/>
              <w:bottom w:val="nil"/>
              <w:right w:val="nil"/>
            </w:tcBorders>
            <w:vAlign w:val="bottom"/>
          </w:tcPr>
          <w:p w:rsidR="00635434" w:rsidRPr="00BE3E9F" w:rsidRDefault="00635434" w:rsidP="0024287D">
            <w:pPr>
              <w:jc w:val="center"/>
              <w:rPr>
                <w:rFonts w:ascii="ＭＳ Ｐ明朝" w:eastAsia="ＭＳ Ｐ明朝" w:hAnsi="ＭＳ Ｐ明朝"/>
                <w:sz w:val="20"/>
                <w:szCs w:val="20"/>
              </w:rPr>
            </w:pPr>
            <w:r w:rsidRPr="00D10E3C">
              <w:rPr>
                <w:rFonts w:ascii="ＭＳ Ｐ明朝" w:eastAsia="ＭＳ Ｐ明朝" w:hAnsi="ＭＳ Ｐ明朝" w:hint="eastAsia"/>
                <w:sz w:val="20"/>
                <w:szCs w:val="20"/>
              </w:rPr>
              <w:t>負債・純資産合計</w:t>
            </w:r>
          </w:p>
        </w:tc>
        <w:tc>
          <w:tcPr>
            <w:tcW w:w="1275"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single" w:sz="4" w:space="0" w:color="auto"/>
              <w:left w:val="nil"/>
              <w:bottom w:val="double" w:sz="4" w:space="0" w:color="auto"/>
            </w:tcBorders>
            <w:vAlign w:val="bottom"/>
          </w:tcPr>
          <w:p w:rsidR="00635434" w:rsidRPr="00BE3E9F" w:rsidRDefault="00635434" w:rsidP="0024287D">
            <w:pPr>
              <w:jc w:val="right"/>
              <w:rPr>
                <w:rFonts w:ascii="ＭＳ Ｐ明朝" w:eastAsia="ＭＳ Ｐ明朝" w:hAnsi="ＭＳ Ｐ明朝"/>
                <w:sz w:val="20"/>
                <w:szCs w:val="20"/>
              </w:rPr>
            </w:pPr>
            <w:r>
              <w:rPr>
                <w:rFonts w:ascii="ＭＳ Ｐ明朝" w:eastAsia="ＭＳ Ｐ明朝" w:hAnsi="ＭＳ Ｐ明朝" w:hint="eastAsia"/>
                <w:sz w:val="20"/>
                <w:szCs w:val="20"/>
              </w:rPr>
              <w:t>6,067,290</w:t>
            </w:r>
          </w:p>
        </w:tc>
      </w:tr>
      <w:tr w:rsidR="00635434" w:rsidRPr="00BE3E9F" w:rsidTr="0024287D">
        <w:trPr>
          <w:trHeight w:val="437"/>
        </w:trPr>
        <w:tc>
          <w:tcPr>
            <w:tcW w:w="4820" w:type="dxa"/>
            <w:gridSpan w:val="3"/>
            <w:tcBorders>
              <w:top w:val="nil"/>
              <w:bottom w:val="nil"/>
              <w:right w:val="nil"/>
            </w:tcBorders>
            <w:vAlign w:val="bottom"/>
          </w:tcPr>
          <w:p w:rsidR="00635434" w:rsidRPr="00BE3E9F" w:rsidRDefault="00635434" w:rsidP="0024287D">
            <w:pPr>
              <w:ind w:firstLineChars="300" w:firstLine="600"/>
              <w:rPr>
                <w:rFonts w:ascii="ＭＳ Ｐ明朝" w:eastAsia="ＭＳ Ｐ明朝" w:hAnsi="ＭＳ Ｐ明朝"/>
                <w:sz w:val="20"/>
                <w:szCs w:val="20"/>
              </w:rPr>
            </w:pPr>
          </w:p>
        </w:tc>
        <w:tc>
          <w:tcPr>
            <w:tcW w:w="1275"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u w:val="single"/>
              </w:rPr>
            </w:pPr>
          </w:p>
        </w:tc>
        <w:tc>
          <w:tcPr>
            <w:tcW w:w="1418" w:type="dxa"/>
            <w:tcBorders>
              <w:top w:val="nil"/>
              <w:left w:val="nil"/>
              <w:bottom w:val="nil"/>
              <w:right w:val="nil"/>
            </w:tcBorders>
            <w:vAlign w:val="bottom"/>
          </w:tcPr>
          <w:p w:rsidR="00635434" w:rsidRPr="00BE3E9F" w:rsidRDefault="00635434" w:rsidP="0024287D">
            <w:pPr>
              <w:jc w:val="right"/>
              <w:rPr>
                <w:rFonts w:ascii="ＭＳ Ｐ明朝" w:eastAsia="ＭＳ Ｐ明朝" w:hAnsi="ＭＳ Ｐ明朝"/>
                <w:sz w:val="20"/>
                <w:szCs w:val="20"/>
                <w:u w:val="single"/>
              </w:rPr>
            </w:pPr>
          </w:p>
        </w:tc>
        <w:tc>
          <w:tcPr>
            <w:tcW w:w="1559" w:type="dxa"/>
            <w:tcBorders>
              <w:top w:val="double" w:sz="4" w:space="0" w:color="auto"/>
              <w:left w:val="nil"/>
              <w:bottom w:val="nil"/>
            </w:tcBorders>
            <w:vAlign w:val="bottom"/>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437"/>
        </w:trPr>
        <w:tc>
          <w:tcPr>
            <w:tcW w:w="2126" w:type="dxa"/>
            <w:tcBorders>
              <w:top w:val="nil"/>
              <w:bottom w:val="single" w:sz="4" w:space="0" w:color="auto"/>
              <w:right w:val="nil"/>
            </w:tcBorders>
            <w:vAlign w:val="bottom"/>
          </w:tcPr>
          <w:p w:rsidR="00635434" w:rsidRPr="00BE3E9F" w:rsidRDefault="00635434" w:rsidP="0024287D">
            <w:pPr>
              <w:rPr>
                <w:rFonts w:ascii="ＭＳ Ｐ明朝" w:eastAsia="ＭＳ Ｐ明朝" w:hAnsi="ＭＳ Ｐ明朝"/>
                <w:sz w:val="20"/>
                <w:szCs w:val="20"/>
              </w:rPr>
            </w:pPr>
          </w:p>
        </w:tc>
        <w:tc>
          <w:tcPr>
            <w:tcW w:w="2694" w:type="dxa"/>
            <w:gridSpan w:val="2"/>
            <w:tcBorders>
              <w:top w:val="nil"/>
              <w:left w:val="nil"/>
              <w:bottom w:val="single" w:sz="4" w:space="0" w:color="auto"/>
              <w:right w:val="nil"/>
            </w:tcBorders>
            <w:vAlign w:val="bottom"/>
          </w:tcPr>
          <w:p w:rsidR="00635434" w:rsidRPr="00BE3E9F" w:rsidRDefault="00635434" w:rsidP="0024287D">
            <w:pPr>
              <w:rPr>
                <w:rFonts w:ascii="ＭＳ Ｐ明朝" w:eastAsia="ＭＳ Ｐ明朝" w:hAnsi="ＭＳ Ｐ明朝"/>
                <w:sz w:val="20"/>
                <w:szCs w:val="20"/>
              </w:rPr>
            </w:pPr>
          </w:p>
        </w:tc>
        <w:tc>
          <w:tcPr>
            <w:tcW w:w="1275" w:type="dxa"/>
            <w:tcBorders>
              <w:top w:val="nil"/>
              <w:left w:val="nil"/>
              <w:bottom w:val="single" w:sz="4" w:space="0" w:color="auto"/>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single" w:sz="4" w:space="0" w:color="auto"/>
              <w:right w:val="nil"/>
            </w:tcBorders>
            <w:vAlign w:val="bottom"/>
          </w:tcPr>
          <w:p w:rsidR="00635434" w:rsidRPr="00BE3E9F" w:rsidRDefault="00635434" w:rsidP="0024287D">
            <w:pPr>
              <w:jc w:val="right"/>
              <w:rPr>
                <w:rFonts w:ascii="ＭＳ Ｐ明朝" w:eastAsia="ＭＳ Ｐ明朝" w:hAnsi="ＭＳ Ｐ明朝"/>
                <w:sz w:val="20"/>
                <w:szCs w:val="20"/>
              </w:rPr>
            </w:pPr>
          </w:p>
        </w:tc>
        <w:tc>
          <w:tcPr>
            <w:tcW w:w="1559" w:type="dxa"/>
            <w:tcBorders>
              <w:top w:val="nil"/>
              <w:left w:val="nil"/>
              <w:bottom w:val="single" w:sz="4" w:space="0" w:color="auto"/>
            </w:tcBorders>
            <w:vAlign w:val="bottom"/>
          </w:tcPr>
          <w:p w:rsidR="00635434" w:rsidRPr="00BE3E9F" w:rsidRDefault="00635434" w:rsidP="0024287D">
            <w:pPr>
              <w:jc w:val="right"/>
              <w:rPr>
                <w:rFonts w:ascii="ＭＳ Ｐ明朝" w:eastAsia="ＭＳ Ｐ明朝" w:hAnsi="ＭＳ Ｐ明朝"/>
                <w:sz w:val="20"/>
                <w:szCs w:val="20"/>
              </w:rPr>
            </w:pPr>
          </w:p>
        </w:tc>
      </w:tr>
    </w:tbl>
    <w:p w:rsidR="00635434" w:rsidRDefault="00635434" w:rsidP="00635434">
      <w:pPr>
        <w:spacing w:line="20" w:lineRule="exact"/>
      </w:pPr>
    </w:p>
    <w:p w:rsidR="00635434" w:rsidRDefault="00635434" w:rsidP="00635434">
      <w:pPr>
        <w:spacing w:line="20" w:lineRule="exact"/>
      </w:pPr>
      <w:r>
        <w:br w:type="textWrapping" w:clear="all"/>
      </w:r>
    </w:p>
    <w:p w:rsidR="00635434" w:rsidRDefault="00635434" w:rsidP="00635434">
      <w:pPr>
        <w:jc w:val="center"/>
        <w:rPr>
          <w:rFonts w:ascii="ＭＳ Ｐ明朝" w:eastAsia="ＭＳ Ｐ明朝" w:hAnsi="ＭＳ Ｐ明朝"/>
          <w:sz w:val="24"/>
          <w:szCs w:val="24"/>
        </w:rPr>
      </w:pPr>
    </w:p>
    <w:p w:rsidR="00635434" w:rsidRDefault="00635434" w:rsidP="00635434">
      <w:pPr>
        <w:jc w:val="center"/>
        <w:rPr>
          <w:rFonts w:ascii="ＭＳ Ｐ明朝" w:eastAsia="ＭＳ Ｐ明朝" w:hAnsi="ＭＳ Ｐ明朝"/>
          <w:sz w:val="24"/>
          <w:szCs w:val="24"/>
        </w:rPr>
      </w:pPr>
    </w:p>
    <w:p w:rsidR="00635434" w:rsidRDefault="00635434" w:rsidP="00635434">
      <w:pPr>
        <w:jc w:val="center"/>
        <w:rPr>
          <w:rFonts w:ascii="ＭＳ Ｐ明朝" w:eastAsia="ＭＳ Ｐ明朝" w:hAnsi="ＭＳ Ｐ明朝"/>
          <w:sz w:val="24"/>
          <w:szCs w:val="24"/>
        </w:rPr>
      </w:pPr>
    </w:p>
    <w:p w:rsidR="00635434" w:rsidRPr="00ED2B6B" w:rsidRDefault="00635434" w:rsidP="00635434">
      <w:pPr>
        <w:jc w:val="center"/>
        <w:rPr>
          <w:rFonts w:ascii="ＭＳ Ｐ明朝" w:eastAsia="ＭＳ Ｐ明朝" w:hAnsi="ＭＳ Ｐ明朝"/>
          <w:sz w:val="24"/>
          <w:szCs w:val="24"/>
        </w:rPr>
      </w:pPr>
      <w:r w:rsidRPr="00ED2B6B">
        <w:rPr>
          <w:rFonts w:ascii="ＭＳ Ｐ明朝" w:eastAsia="ＭＳ Ｐ明朝" w:hAnsi="ＭＳ Ｐ明朝" w:hint="eastAsia"/>
          <w:sz w:val="24"/>
          <w:szCs w:val="24"/>
        </w:rPr>
        <w:t>損益計算書</w:t>
      </w:r>
    </w:p>
    <w:p w:rsidR="00635434" w:rsidRPr="00ED2B6B" w:rsidRDefault="00635434" w:rsidP="00635434">
      <w:pPr>
        <w:jc w:val="center"/>
        <w:rPr>
          <w:rFonts w:ascii="ＭＳ Ｐ明朝" w:eastAsia="ＭＳ Ｐ明朝" w:hAnsi="ＭＳ Ｐ明朝"/>
          <w:sz w:val="18"/>
          <w:szCs w:val="18"/>
        </w:rPr>
      </w:pPr>
      <w:r w:rsidRPr="00ED2B6B">
        <w:rPr>
          <w:rFonts w:ascii="ＭＳ Ｐ明朝" w:eastAsia="ＭＳ Ｐ明朝" w:hAnsi="ＭＳ Ｐ明朝" w:hint="eastAsia"/>
          <w:sz w:val="18"/>
          <w:szCs w:val="18"/>
        </w:rPr>
        <w:t>（平成24年4月1日～平成25年3月31日）</w:t>
      </w:r>
    </w:p>
    <w:p w:rsidR="00635434" w:rsidRPr="00ED2B6B" w:rsidRDefault="00635434" w:rsidP="00635434">
      <w:pPr>
        <w:ind w:rightChars="326" w:right="685"/>
        <w:jc w:val="right"/>
        <w:rPr>
          <w:rFonts w:ascii="ＭＳ Ｐ明朝" w:eastAsia="ＭＳ Ｐ明朝" w:hAnsi="ＭＳ Ｐ明朝"/>
          <w:sz w:val="18"/>
          <w:szCs w:val="18"/>
        </w:rPr>
      </w:pPr>
      <w:r w:rsidRPr="00ED2B6B">
        <w:rPr>
          <w:rFonts w:ascii="ＭＳ Ｐ明朝" w:eastAsia="ＭＳ Ｐ明朝" w:hAnsi="ＭＳ Ｐ明朝" w:hint="eastAsia"/>
          <w:sz w:val="18"/>
          <w:szCs w:val="18"/>
        </w:rPr>
        <w:t>(単位：千円)</w:t>
      </w:r>
    </w:p>
    <w:tbl>
      <w:tblPr>
        <w:tblStyle w:val="aa"/>
        <w:tblW w:w="0" w:type="auto"/>
        <w:tblInd w:w="817" w:type="dxa"/>
        <w:tblLook w:val="04A0" w:firstRow="1" w:lastRow="0" w:firstColumn="1" w:lastColumn="0" w:noHBand="0" w:noVBand="1"/>
      </w:tblPr>
      <w:tblGrid>
        <w:gridCol w:w="1796"/>
        <w:gridCol w:w="2016"/>
        <w:gridCol w:w="1256"/>
        <w:gridCol w:w="1305"/>
        <w:gridCol w:w="1304"/>
      </w:tblGrid>
      <w:tr w:rsidR="00635434" w:rsidRPr="00BE3E9F" w:rsidTr="0024287D">
        <w:trPr>
          <w:trHeight w:val="283"/>
        </w:trPr>
        <w:tc>
          <w:tcPr>
            <w:tcW w:w="2126" w:type="dxa"/>
            <w:tcBorders>
              <w:top w:val="single" w:sz="4" w:space="0" w:color="auto"/>
              <w:bottom w:val="nil"/>
              <w:right w:val="nil"/>
            </w:tcBorders>
          </w:tcPr>
          <w:p w:rsidR="00635434" w:rsidRPr="00BE3E9F" w:rsidRDefault="00635434" w:rsidP="0024287D">
            <w:pPr>
              <w:rPr>
                <w:rFonts w:ascii="ＭＳ Ｐ明朝" w:eastAsia="ＭＳ Ｐ明朝" w:hAnsi="ＭＳ Ｐ明朝"/>
                <w:sz w:val="20"/>
                <w:szCs w:val="20"/>
              </w:rPr>
            </w:pPr>
            <w:r w:rsidRPr="00BE3E9F">
              <w:rPr>
                <w:rFonts w:ascii="ＭＳ Ｐ明朝" w:eastAsia="ＭＳ Ｐ明朝" w:hAnsi="ＭＳ Ｐ明朝" w:hint="eastAsia"/>
                <w:sz w:val="20"/>
                <w:szCs w:val="20"/>
              </w:rPr>
              <w:t>Ｉ　経常費用</w:t>
            </w:r>
          </w:p>
        </w:tc>
        <w:tc>
          <w:tcPr>
            <w:tcW w:w="2694" w:type="dxa"/>
            <w:tcBorders>
              <w:top w:val="single" w:sz="4" w:space="0" w:color="auto"/>
              <w:left w:val="nil"/>
              <w:bottom w:val="nil"/>
              <w:right w:val="nil"/>
            </w:tcBorders>
          </w:tcPr>
          <w:p w:rsidR="00635434" w:rsidRPr="00BE3E9F" w:rsidRDefault="00635434" w:rsidP="0024287D">
            <w:pPr>
              <w:rPr>
                <w:rFonts w:ascii="ＭＳ Ｐ明朝" w:eastAsia="ＭＳ Ｐ明朝" w:hAnsi="ＭＳ Ｐ明朝"/>
                <w:b/>
                <w:sz w:val="20"/>
                <w:szCs w:val="20"/>
              </w:rPr>
            </w:pPr>
          </w:p>
        </w:tc>
        <w:tc>
          <w:tcPr>
            <w:tcW w:w="1417" w:type="dxa"/>
            <w:tcBorders>
              <w:top w:val="single" w:sz="4" w:space="0" w:color="auto"/>
              <w:left w:val="nil"/>
              <w:bottom w:val="nil"/>
              <w:right w:val="nil"/>
            </w:tcBorders>
          </w:tcPr>
          <w:p w:rsidR="00635434" w:rsidRPr="00BE3E9F" w:rsidRDefault="00635434" w:rsidP="0024287D">
            <w:pPr>
              <w:ind w:right="200"/>
              <w:jc w:val="right"/>
              <w:rPr>
                <w:rFonts w:ascii="ＭＳ Ｐ明朝" w:eastAsia="ＭＳ Ｐ明朝" w:hAnsi="ＭＳ Ｐ明朝"/>
                <w:sz w:val="20"/>
                <w:szCs w:val="20"/>
              </w:rPr>
            </w:pPr>
            <w:r w:rsidRPr="00BE3E9F">
              <w:rPr>
                <w:rFonts w:ascii="ＭＳ Ｐ明朝" w:eastAsia="ＭＳ Ｐ明朝" w:hAnsi="ＭＳ Ｐ明朝" w:hint="eastAsia"/>
                <w:sz w:val="20"/>
                <w:szCs w:val="20"/>
              </w:rPr>
              <w:t xml:space="preserve">　　　　　　　　</w:t>
            </w:r>
          </w:p>
        </w:tc>
        <w:tc>
          <w:tcPr>
            <w:tcW w:w="1418" w:type="dxa"/>
            <w:tcBorders>
              <w:top w:val="single" w:sz="4" w:space="0" w:color="auto"/>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7" w:type="dxa"/>
            <w:tcBorders>
              <w:top w:val="single" w:sz="4" w:space="0" w:color="auto"/>
              <w:left w:val="nil"/>
              <w:bottom w:val="nil"/>
            </w:tcBorders>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283"/>
        </w:trPr>
        <w:tc>
          <w:tcPr>
            <w:tcW w:w="2126" w:type="dxa"/>
            <w:tcBorders>
              <w:top w:val="nil"/>
              <w:bottom w:val="nil"/>
              <w:right w:val="nil"/>
            </w:tcBorders>
          </w:tcPr>
          <w:p w:rsidR="00635434" w:rsidRPr="00BE3E9F" w:rsidRDefault="00635434" w:rsidP="0024287D">
            <w:pPr>
              <w:ind w:firstLineChars="200" w:firstLine="400"/>
              <w:rPr>
                <w:rFonts w:ascii="ＭＳ Ｐ明朝" w:eastAsia="ＭＳ Ｐ明朝" w:hAnsi="ＭＳ Ｐ明朝"/>
                <w:sz w:val="20"/>
                <w:szCs w:val="20"/>
              </w:rPr>
            </w:pPr>
            <w:r w:rsidRPr="00BE3E9F">
              <w:rPr>
                <w:rFonts w:ascii="ＭＳ Ｐ明朝" w:eastAsia="ＭＳ Ｐ明朝" w:hAnsi="ＭＳ Ｐ明朝" w:hint="eastAsia"/>
                <w:sz w:val="20"/>
                <w:szCs w:val="20"/>
              </w:rPr>
              <w:t>業務費</w:t>
            </w:r>
          </w:p>
        </w:tc>
        <w:tc>
          <w:tcPr>
            <w:tcW w:w="2694" w:type="dxa"/>
            <w:tcBorders>
              <w:top w:val="nil"/>
              <w:left w:val="nil"/>
              <w:bottom w:val="nil"/>
              <w:right w:val="nil"/>
            </w:tcBorders>
          </w:tcPr>
          <w:p w:rsidR="00635434" w:rsidRPr="00BE3E9F" w:rsidRDefault="00635434" w:rsidP="0024287D">
            <w:pPr>
              <w:rPr>
                <w:rFonts w:ascii="ＭＳ Ｐ明朝" w:eastAsia="ＭＳ Ｐ明朝" w:hAnsi="ＭＳ Ｐ明朝"/>
                <w:sz w:val="20"/>
                <w:szCs w:val="20"/>
              </w:rPr>
            </w:pPr>
          </w:p>
        </w:tc>
        <w:tc>
          <w:tcPr>
            <w:tcW w:w="1417"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7" w:type="dxa"/>
            <w:tcBorders>
              <w:top w:val="nil"/>
              <w:left w:val="nil"/>
              <w:bottom w:val="nil"/>
            </w:tcBorders>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283"/>
        </w:trPr>
        <w:tc>
          <w:tcPr>
            <w:tcW w:w="2126" w:type="dxa"/>
            <w:tcBorders>
              <w:top w:val="nil"/>
              <w:bottom w:val="nil"/>
              <w:right w:val="nil"/>
            </w:tcBorders>
          </w:tcPr>
          <w:p w:rsidR="00635434" w:rsidRPr="00BE3E9F" w:rsidRDefault="00635434" w:rsidP="0024287D">
            <w:pPr>
              <w:ind w:firstLineChars="300" w:firstLine="600"/>
              <w:rPr>
                <w:rFonts w:ascii="ＭＳ Ｐ明朝" w:eastAsia="ＭＳ Ｐ明朝" w:hAnsi="ＭＳ Ｐ明朝"/>
                <w:sz w:val="20"/>
                <w:szCs w:val="20"/>
              </w:rPr>
            </w:pPr>
            <w:r w:rsidRPr="00BE3E9F">
              <w:rPr>
                <w:rFonts w:ascii="ＭＳ Ｐ明朝" w:eastAsia="ＭＳ Ｐ明朝" w:hAnsi="ＭＳ Ｐ明朝" w:hint="eastAsia"/>
                <w:sz w:val="20"/>
                <w:szCs w:val="20"/>
              </w:rPr>
              <w:t>研究経費</w:t>
            </w:r>
          </w:p>
        </w:tc>
        <w:tc>
          <w:tcPr>
            <w:tcW w:w="2694" w:type="dxa"/>
            <w:tcBorders>
              <w:top w:val="nil"/>
              <w:left w:val="nil"/>
              <w:bottom w:val="nil"/>
              <w:right w:val="nil"/>
            </w:tcBorders>
          </w:tcPr>
          <w:p w:rsidR="00635434" w:rsidRPr="00BE3E9F" w:rsidRDefault="00635434" w:rsidP="0024287D">
            <w:pPr>
              <w:rPr>
                <w:rFonts w:ascii="ＭＳ Ｐ明朝" w:eastAsia="ＭＳ Ｐ明朝" w:hAnsi="ＭＳ Ｐ明朝"/>
                <w:sz w:val="20"/>
                <w:szCs w:val="20"/>
              </w:rPr>
            </w:pPr>
          </w:p>
        </w:tc>
        <w:tc>
          <w:tcPr>
            <w:tcW w:w="1417"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r>
              <w:rPr>
                <w:rFonts w:ascii="ＭＳ Ｐ明朝" w:eastAsia="ＭＳ Ｐ明朝" w:hAnsi="ＭＳ Ｐ明朝" w:hint="eastAsia"/>
                <w:sz w:val="20"/>
                <w:szCs w:val="20"/>
              </w:rPr>
              <w:t>241,718</w:t>
            </w:r>
          </w:p>
        </w:tc>
        <w:tc>
          <w:tcPr>
            <w:tcW w:w="1418"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7" w:type="dxa"/>
            <w:tcBorders>
              <w:top w:val="nil"/>
              <w:left w:val="nil"/>
              <w:bottom w:val="nil"/>
            </w:tcBorders>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283"/>
        </w:trPr>
        <w:tc>
          <w:tcPr>
            <w:tcW w:w="2126" w:type="dxa"/>
            <w:tcBorders>
              <w:top w:val="nil"/>
              <w:bottom w:val="nil"/>
              <w:right w:val="nil"/>
            </w:tcBorders>
          </w:tcPr>
          <w:p w:rsidR="00635434" w:rsidRPr="00BE3E9F" w:rsidRDefault="00635434" w:rsidP="0024287D">
            <w:pPr>
              <w:ind w:firstLineChars="300" w:firstLine="600"/>
              <w:rPr>
                <w:rFonts w:ascii="ＭＳ Ｐ明朝" w:eastAsia="ＭＳ Ｐ明朝" w:hAnsi="ＭＳ Ｐ明朝"/>
                <w:sz w:val="20"/>
                <w:szCs w:val="20"/>
              </w:rPr>
            </w:pPr>
            <w:r w:rsidRPr="00BE3E9F">
              <w:rPr>
                <w:rFonts w:ascii="ＭＳ Ｐ明朝" w:eastAsia="ＭＳ Ｐ明朝" w:hAnsi="ＭＳ Ｐ明朝" w:hint="eastAsia"/>
                <w:sz w:val="20"/>
                <w:szCs w:val="20"/>
              </w:rPr>
              <w:t>受託研究費</w:t>
            </w:r>
          </w:p>
        </w:tc>
        <w:tc>
          <w:tcPr>
            <w:tcW w:w="2694" w:type="dxa"/>
            <w:tcBorders>
              <w:top w:val="nil"/>
              <w:left w:val="nil"/>
              <w:bottom w:val="nil"/>
              <w:right w:val="nil"/>
            </w:tcBorders>
          </w:tcPr>
          <w:p w:rsidR="00635434" w:rsidRPr="00BE3E9F" w:rsidRDefault="00635434" w:rsidP="0024287D">
            <w:pPr>
              <w:rPr>
                <w:rFonts w:ascii="ＭＳ Ｐ明朝" w:eastAsia="ＭＳ Ｐ明朝" w:hAnsi="ＭＳ Ｐ明朝"/>
                <w:sz w:val="20"/>
                <w:szCs w:val="20"/>
              </w:rPr>
            </w:pPr>
          </w:p>
        </w:tc>
        <w:tc>
          <w:tcPr>
            <w:tcW w:w="1417"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r>
              <w:rPr>
                <w:rFonts w:ascii="ＭＳ Ｐ明朝" w:eastAsia="ＭＳ Ｐ明朝" w:hAnsi="ＭＳ Ｐ明朝" w:hint="eastAsia"/>
                <w:sz w:val="20"/>
                <w:szCs w:val="20"/>
              </w:rPr>
              <w:t>88,731</w:t>
            </w:r>
          </w:p>
        </w:tc>
        <w:tc>
          <w:tcPr>
            <w:tcW w:w="1418"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7" w:type="dxa"/>
            <w:tcBorders>
              <w:top w:val="nil"/>
              <w:left w:val="nil"/>
              <w:bottom w:val="nil"/>
            </w:tcBorders>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283"/>
        </w:trPr>
        <w:tc>
          <w:tcPr>
            <w:tcW w:w="2126" w:type="dxa"/>
            <w:tcBorders>
              <w:top w:val="nil"/>
              <w:bottom w:val="nil"/>
              <w:right w:val="nil"/>
            </w:tcBorders>
          </w:tcPr>
          <w:p w:rsidR="00635434" w:rsidRPr="00BE3E9F" w:rsidRDefault="00635434" w:rsidP="0024287D">
            <w:pPr>
              <w:ind w:firstLineChars="300" w:firstLine="600"/>
              <w:rPr>
                <w:rFonts w:ascii="ＭＳ Ｐ明朝" w:eastAsia="ＭＳ Ｐ明朝" w:hAnsi="ＭＳ Ｐ明朝"/>
                <w:sz w:val="20"/>
                <w:szCs w:val="20"/>
              </w:rPr>
            </w:pPr>
            <w:r w:rsidRPr="00BE3E9F">
              <w:rPr>
                <w:rFonts w:ascii="ＭＳ Ｐ明朝" w:eastAsia="ＭＳ Ｐ明朝" w:hAnsi="ＭＳ Ｐ明朝" w:hint="eastAsia"/>
                <w:sz w:val="20"/>
                <w:szCs w:val="20"/>
              </w:rPr>
              <w:t>受託事業費</w:t>
            </w:r>
          </w:p>
        </w:tc>
        <w:tc>
          <w:tcPr>
            <w:tcW w:w="2694" w:type="dxa"/>
            <w:tcBorders>
              <w:top w:val="nil"/>
              <w:left w:val="nil"/>
              <w:bottom w:val="nil"/>
              <w:right w:val="nil"/>
            </w:tcBorders>
          </w:tcPr>
          <w:p w:rsidR="00635434" w:rsidRPr="00BE3E9F" w:rsidRDefault="00635434" w:rsidP="0024287D">
            <w:pPr>
              <w:rPr>
                <w:rFonts w:ascii="ＭＳ Ｐ明朝" w:eastAsia="ＭＳ Ｐ明朝" w:hAnsi="ＭＳ Ｐ明朝"/>
                <w:sz w:val="20"/>
                <w:szCs w:val="20"/>
              </w:rPr>
            </w:pPr>
          </w:p>
        </w:tc>
        <w:tc>
          <w:tcPr>
            <w:tcW w:w="1417" w:type="dxa"/>
            <w:tcBorders>
              <w:top w:val="nil"/>
              <w:left w:val="nil"/>
              <w:bottom w:val="single" w:sz="4" w:space="0" w:color="auto"/>
              <w:right w:val="nil"/>
            </w:tcBorders>
          </w:tcPr>
          <w:p w:rsidR="00635434" w:rsidRPr="00FC65AB" w:rsidRDefault="00635434" w:rsidP="0024287D">
            <w:pPr>
              <w:jc w:val="right"/>
              <w:rPr>
                <w:rFonts w:ascii="ＭＳ Ｐ明朝" w:eastAsia="ＭＳ Ｐ明朝" w:hAnsi="ＭＳ Ｐ明朝"/>
                <w:sz w:val="20"/>
                <w:szCs w:val="20"/>
              </w:rPr>
            </w:pPr>
            <w:r>
              <w:rPr>
                <w:rFonts w:ascii="ＭＳ Ｐ明朝" w:eastAsia="ＭＳ Ｐ明朝" w:hAnsi="ＭＳ Ｐ明朝" w:hint="eastAsia"/>
                <w:sz w:val="20"/>
                <w:szCs w:val="20"/>
              </w:rPr>
              <w:t>27,433</w:t>
            </w:r>
          </w:p>
        </w:tc>
        <w:tc>
          <w:tcPr>
            <w:tcW w:w="1418"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r w:rsidRPr="00BE3E9F">
              <w:rPr>
                <w:rFonts w:ascii="ＭＳ Ｐ明朝" w:eastAsia="ＭＳ Ｐ明朝" w:hAnsi="ＭＳ Ｐ明朝" w:hint="eastAsia"/>
                <w:sz w:val="20"/>
                <w:szCs w:val="20"/>
              </w:rPr>
              <w:t>357,8</w:t>
            </w:r>
            <w:r>
              <w:rPr>
                <w:rFonts w:ascii="ＭＳ Ｐ明朝" w:eastAsia="ＭＳ Ｐ明朝" w:hAnsi="ＭＳ Ｐ明朝" w:hint="eastAsia"/>
                <w:sz w:val="20"/>
                <w:szCs w:val="20"/>
              </w:rPr>
              <w:t>8</w:t>
            </w:r>
            <w:r w:rsidRPr="00BE3E9F">
              <w:rPr>
                <w:rFonts w:ascii="ＭＳ Ｐ明朝" w:eastAsia="ＭＳ Ｐ明朝" w:hAnsi="ＭＳ Ｐ明朝" w:hint="eastAsia"/>
                <w:sz w:val="20"/>
                <w:szCs w:val="20"/>
              </w:rPr>
              <w:t>3</w:t>
            </w:r>
          </w:p>
        </w:tc>
        <w:tc>
          <w:tcPr>
            <w:tcW w:w="1417" w:type="dxa"/>
            <w:tcBorders>
              <w:top w:val="nil"/>
              <w:left w:val="nil"/>
              <w:bottom w:val="nil"/>
            </w:tcBorders>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283"/>
        </w:trPr>
        <w:tc>
          <w:tcPr>
            <w:tcW w:w="2126" w:type="dxa"/>
            <w:tcBorders>
              <w:top w:val="nil"/>
              <w:bottom w:val="nil"/>
              <w:right w:val="nil"/>
            </w:tcBorders>
          </w:tcPr>
          <w:p w:rsidR="00635434" w:rsidRPr="00BE3E9F" w:rsidRDefault="00635434" w:rsidP="0024287D">
            <w:pPr>
              <w:ind w:firstLineChars="200" w:firstLine="400"/>
              <w:rPr>
                <w:rFonts w:ascii="ＭＳ Ｐ明朝" w:eastAsia="ＭＳ Ｐ明朝" w:hAnsi="ＭＳ Ｐ明朝"/>
                <w:sz w:val="20"/>
                <w:szCs w:val="20"/>
              </w:rPr>
            </w:pPr>
            <w:r w:rsidRPr="00BE3E9F">
              <w:rPr>
                <w:rFonts w:ascii="ＭＳ Ｐ明朝" w:eastAsia="ＭＳ Ｐ明朝" w:hAnsi="ＭＳ Ｐ明朝" w:hint="eastAsia"/>
                <w:sz w:val="20"/>
                <w:szCs w:val="20"/>
              </w:rPr>
              <w:t>一般管理費</w:t>
            </w:r>
          </w:p>
        </w:tc>
        <w:tc>
          <w:tcPr>
            <w:tcW w:w="2694" w:type="dxa"/>
            <w:tcBorders>
              <w:top w:val="nil"/>
              <w:left w:val="nil"/>
              <w:bottom w:val="nil"/>
              <w:right w:val="nil"/>
            </w:tcBorders>
          </w:tcPr>
          <w:p w:rsidR="00635434" w:rsidRPr="00BE3E9F" w:rsidRDefault="00635434" w:rsidP="0024287D">
            <w:pPr>
              <w:rPr>
                <w:rFonts w:ascii="ＭＳ Ｐ明朝" w:eastAsia="ＭＳ Ｐ明朝" w:hAnsi="ＭＳ Ｐ明朝"/>
                <w:sz w:val="20"/>
                <w:szCs w:val="20"/>
              </w:rPr>
            </w:pPr>
          </w:p>
        </w:tc>
        <w:tc>
          <w:tcPr>
            <w:tcW w:w="1417" w:type="dxa"/>
            <w:tcBorders>
              <w:top w:val="single" w:sz="4" w:space="0" w:color="auto"/>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single" w:sz="4" w:space="0" w:color="auto"/>
              <w:right w:val="nil"/>
            </w:tcBorders>
          </w:tcPr>
          <w:p w:rsidR="00635434" w:rsidRPr="00FC65AB" w:rsidRDefault="00635434" w:rsidP="0024287D">
            <w:pPr>
              <w:jc w:val="right"/>
              <w:rPr>
                <w:rFonts w:ascii="ＭＳ Ｐ明朝" w:eastAsia="ＭＳ Ｐ明朝" w:hAnsi="ＭＳ Ｐ明朝"/>
                <w:sz w:val="20"/>
                <w:szCs w:val="20"/>
              </w:rPr>
            </w:pPr>
            <w:r>
              <w:rPr>
                <w:rFonts w:ascii="ＭＳ Ｐ明朝" w:eastAsia="ＭＳ Ｐ明朝" w:hAnsi="ＭＳ Ｐ明朝" w:hint="eastAsia"/>
                <w:sz w:val="20"/>
                <w:szCs w:val="20"/>
              </w:rPr>
              <w:t>1,568,611</w:t>
            </w:r>
          </w:p>
        </w:tc>
        <w:tc>
          <w:tcPr>
            <w:tcW w:w="1417" w:type="dxa"/>
            <w:tcBorders>
              <w:top w:val="nil"/>
              <w:left w:val="nil"/>
              <w:bottom w:val="nil"/>
            </w:tcBorders>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283"/>
        </w:trPr>
        <w:tc>
          <w:tcPr>
            <w:tcW w:w="2126" w:type="dxa"/>
            <w:tcBorders>
              <w:top w:val="nil"/>
              <w:bottom w:val="nil"/>
              <w:right w:val="nil"/>
            </w:tcBorders>
          </w:tcPr>
          <w:p w:rsidR="00635434" w:rsidRPr="00BE3E9F" w:rsidRDefault="00635434" w:rsidP="0024287D">
            <w:pPr>
              <w:rPr>
                <w:rFonts w:ascii="ＭＳ Ｐ明朝" w:eastAsia="ＭＳ Ｐ明朝" w:hAnsi="ＭＳ Ｐ明朝"/>
                <w:sz w:val="20"/>
                <w:szCs w:val="20"/>
              </w:rPr>
            </w:pPr>
          </w:p>
        </w:tc>
        <w:tc>
          <w:tcPr>
            <w:tcW w:w="2694" w:type="dxa"/>
            <w:tcBorders>
              <w:top w:val="nil"/>
              <w:left w:val="nil"/>
              <w:bottom w:val="nil"/>
              <w:right w:val="nil"/>
            </w:tcBorders>
          </w:tcPr>
          <w:p w:rsidR="00635434" w:rsidRPr="00BE3E9F" w:rsidRDefault="00635434" w:rsidP="0024287D">
            <w:pPr>
              <w:rPr>
                <w:rFonts w:ascii="ＭＳ Ｐ明朝" w:eastAsia="ＭＳ Ｐ明朝" w:hAnsi="ＭＳ Ｐ明朝"/>
                <w:sz w:val="20"/>
                <w:szCs w:val="20"/>
              </w:rPr>
            </w:pPr>
          </w:p>
        </w:tc>
        <w:tc>
          <w:tcPr>
            <w:tcW w:w="1417"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8" w:type="dxa"/>
            <w:tcBorders>
              <w:top w:val="single" w:sz="4" w:space="0" w:color="auto"/>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7" w:type="dxa"/>
            <w:tcBorders>
              <w:top w:val="nil"/>
              <w:left w:val="nil"/>
              <w:bottom w:val="nil"/>
            </w:tcBorders>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283"/>
        </w:trPr>
        <w:tc>
          <w:tcPr>
            <w:tcW w:w="2126" w:type="dxa"/>
            <w:tcBorders>
              <w:top w:val="nil"/>
              <w:bottom w:val="nil"/>
              <w:right w:val="nil"/>
            </w:tcBorders>
          </w:tcPr>
          <w:p w:rsidR="00635434" w:rsidRPr="00BE3E9F" w:rsidRDefault="00635434" w:rsidP="0024287D">
            <w:pPr>
              <w:rPr>
                <w:rFonts w:ascii="ＭＳ Ｐ明朝" w:eastAsia="ＭＳ Ｐ明朝" w:hAnsi="ＭＳ Ｐ明朝"/>
                <w:sz w:val="20"/>
                <w:szCs w:val="20"/>
              </w:rPr>
            </w:pPr>
          </w:p>
        </w:tc>
        <w:tc>
          <w:tcPr>
            <w:tcW w:w="2694" w:type="dxa"/>
            <w:tcBorders>
              <w:top w:val="nil"/>
              <w:left w:val="nil"/>
              <w:bottom w:val="nil"/>
              <w:right w:val="nil"/>
            </w:tcBorders>
          </w:tcPr>
          <w:p w:rsidR="00635434" w:rsidRPr="008E5BC1" w:rsidRDefault="00635434" w:rsidP="0024287D">
            <w:pPr>
              <w:rPr>
                <w:rFonts w:ascii="ＭＳ Ｐ明朝" w:eastAsia="ＭＳ Ｐ明朝" w:hAnsi="ＭＳ Ｐ明朝"/>
                <w:sz w:val="20"/>
                <w:szCs w:val="20"/>
              </w:rPr>
            </w:pPr>
            <w:r w:rsidRPr="008E5BC1">
              <w:rPr>
                <w:rFonts w:ascii="ＭＳ Ｐ明朝" w:eastAsia="ＭＳ Ｐ明朝" w:hAnsi="ＭＳ Ｐ明朝" w:hint="eastAsia"/>
                <w:sz w:val="20"/>
                <w:szCs w:val="20"/>
              </w:rPr>
              <w:t>経常費用合計</w:t>
            </w:r>
          </w:p>
        </w:tc>
        <w:tc>
          <w:tcPr>
            <w:tcW w:w="1417"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7" w:type="dxa"/>
            <w:tcBorders>
              <w:top w:val="nil"/>
              <w:left w:val="nil"/>
              <w:bottom w:val="nil"/>
            </w:tcBorders>
          </w:tcPr>
          <w:p w:rsidR="00635434" w:rsidRPr="00BE3E9F" w:rsidRDefault="00635434" w:rsidP="0024287D">
            <w:pPr>
              <w:jc w:val="right"/>
              <w:rPr>
                <w:rFonts w:ascii="ＭＳ Ｐ明朝" w:eastAsia="ＭＳ Ｐ明朝" w:hAnsi="ＭＳ Ｐ明朝"/>
                <w:sz w:val="20"/>
                <w:szCs w:val="20"/>
              </w:rPr>
            </w:pPr>
            <w:r>
              <w:rPr>
                <w:rFonts w:ascii="ＭＳ Ｐ明朝" w:eastAsia="ＭＳ Ｐ明朝" w:hAnsi="ＭＳ Ｐ明朝" w:hint="eastAsia"/>
                <w:sz w:val="20"/>
                <w:szCs w:val="20"/>
              </w:rPr>
              <w:t>1,926,494</w:t>
            </w:r>
          </w:p>
        </w:tc>
      </w:tr>
      <w:tr w:rsidR="00635434" w:rsidRPr="00BE3E9F" w:rsidTr="0024287D">
        <w:trPr>
          <w:trHeight w:val="283"/>
        </w:trPr>
        <w:tc>
          <w:tcPr>
            <w:tcW w:w="2126" w:type="dxa"/>
            <w:tcBorders>
              <w:top w:val="nil"/>
              <w:bottom w:val="nil"/>
              <w:right w:val="nil"/>
            </w:tcBorders>
          </w:tcPr>
          <w:p w:rsidR="00635434" w:rsidRPr="00BE3E9F" w:rsidRDefault="00635434" w:rsidP="0024287D">
            <w:pPr>
              <w:rPr>
                <w:rFonts w:ascii="ＭＳ Ｐ明朝" w:eastAsia="ＭＳ Ｐ明朝" w:hAnsi="ＭＳ Ｐ明朝"/>
                <w:sz w:val="20"/>
                <w:szCs w:val="20"/>
              </w:rPr>
            </w:pPr>
            <w:r w:rsidRPr="00BE3E9F">
              <w:rPr>
                <w:rFonts w:ascii="ＭＳ Ｐ明朝" w:eastAsia="ＭＳ Ｐ明朝" w:hAnsi="ＭＳ Ｐ明朝" w:hint="eastAsia"/>
                <w:sz w:val="20"/>
                <w:szCs w:val="20"/>
              </w:rPr>
              <w:t>Ⅱ 経常収益</w:t>
            </w:r>
          </w:p>
        </w:tc>
        <w:tc>
          <w:tcPr>
            <w:tcW w:w="2694" w:type="dxa"/>
            <w:tcBorders>
              <w:top w:val="nil"/>
              <w:left w:val="nil"/>
              <w:bottom w:val="nil"/>
              <w:right w:val="nil"/>
            </w:tcBorders>
          </w:tcPr>
          <w:p w:rsidR="00635434" w:rsidRPr="00BE3E9F" w:rsidRDefault="00635434" w:rsidP="0024287D">
            <w:pPr>
              <w:rPr>
                <w:rFonts w:ascii="ＭＳ Ｐ明朝" w:eastAsia="ＭＳ Ｐ明朝" w:hAnsi="ＭＳ Ｐ明朝"/>
                <w:sz w:val="20"/>
                <w:szCs w:val="20"/>
              </w:rPr>
            </w:pPr>
          </w:p>
        </w:tc>
        <w:tc>
          <w:tcPr>
            <w:tcW w:w="1417"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7" w:type="dxa"/>
            <w:tcBorders>
              <w:top w:val="nil"/>
              <w:left w:val="nil"/>
              <w:bottom w:val="nil"/>
            </w:tcBorders>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283"/>
        </w:trPr>
        <w:tc>
          <w:tcPr>
            <w:tcW w:w="4820" w:type="dxa"/>
            <w:gridSpan w:val="2"/>
            <w:tcBorders>
              <w:top w:val="nil"/>
              <w:bottom w:val="nil"/>
              <w:right w:val="nil"/>
            </w:tcBorders>
          </w:tcPr>
          <w:p w:rsidR="00635434" w:rsidRPr="00BE3E9F" w:rsidRDefault="00635434" w:rsidP="0024287D">
            <w:pPr>
              <w:ind w:firstLineChars="200" w:firstLine="400"/>
              <w:rPr>
                <w:rFonts w:ascii="ＭＳ Ｐ明朝" w:eastAsia="ＭＳ Ｐ明朝" w:hAnsi="ＭＳ Ｐ明朝"/>
                <w:sz w:val="20"/>
                <w:szCs w:val="20"/>
              </w:rPr>
            </w:pPr>
            <w:r w:rsidRPr="00BE3E9F">
              <w:rPr>
                <w:rFonts w:ascii="ＭＳ Ｐ明朝" w:eastAsia="ＭＳ Ｐ明朝" w:hAnsi="ＭＳ Ｐ明朝" w:hint="eastAsia"/>
                <w:sz w:val="20"/>
                <w:szCs w:val="20"/>
              </w:rPr>
              <w:t>運営費交付金収益</w:t>
            </w:r>
          </w:p>
        </w:tc>
        <w:tc>
          <w:tcPr>
            <w:tcW w:w="1417"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r w:rsidRPr="00BE3E9F">
              <w:rPr>
                <w:rFonts w:ascii="ＭＳ Ｐ明朝" w:eastAsia="ＭＳ Ｐ明朝" w:hAnsi="ＭＳ Ｐ明朝" w:hint="eastAsia"/>
                <w:sz w:val="20"/>
                <w:szCs w:val="20"/>
              </w:rPr>
              <w:t>1,759,184</w:t>
            </w:r>
          </w:p>
        </w:tc>
        <w:tc>
          <w:tcPr>
            <w:tcW w:w="1417" w:type="dxa"/>
            <w:tcBorders>
              <w:top w:val="nil"/>
              <w:left w:val="nil"/>
              <w:bottom w:val="nil"/>
            </w:tcBorders>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283"/>
        </w:trPr>
        <w:tc>
          <w:tcPr>
            <w:tcW w:w="4820" w:type="dxa"/>
            <w:gridSpan w:val="2"/>
            <w:tcBorders>
              <w:top w:val="nil"/>
              <w:bottom w:val="nil"/>
              <w:right w:val="nil"/>
            </w:tcBorders>
          </w:tcPr>
          <w:p w:rsidR="00635434" w:rsidRPr="00BE3E9F" w:rsidRDefault="00635434" w:rsidP="0024287D">
            <w:pPr>
              <w:ind w:firstLineChars="200" w:firstLine="400"/>
              <w:rPr>
                <w:rFonts w:ascii="ＭＳ Ｐ明朝" w:eastAsia="ＭＳ Ｐ明朝" w:hAnsi="ＭＳ Ｐ明朝"/>
                <w:sz w:val="20"/>
                <w:szCs w:val="20"/>
              </w:rPr>
            </w:pPr>
            <w:r w:rsidRPr="00BE3E9F">
              <w:rPr>
                <w:rFonts w:ascii="ＭＳ Ｐ明朝" w:eastAsia="ＭＳ Ｐ明朝" w:hAnsi="ＭＳ Ｐ明朝" w:hint="eastAsia"/>
                <w:sz w:val="20"/>
                <w:szCs w:val="20"/>
              </w:rPr>
              <w:t>農業大学校授業料収益</w:t>
            </w:r>
          </w:p>
        </w:tc>
        <w:tc>
          <w:tcPr>
            <w:tcW w:w="1417"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r w:rsidRPr="00BE3E9F">
              <w:rPr>
                <w:rFonts w:ascii="ＭＳ Ｐ明朝" w:eastAsia="ＭＳ Ｐ明朝" w:hAnsi="ＭＳ Ｐ明朝" w:hint="eastAsia"/>
                <w:sz w:val="20"/>
                <w:szCs w:val="20"/>
              </w:rPr>
              <w:t>7,094</w:t>
            </w:r>
          </w:p>
        </w:tc>
        <w:tc>
          <w:tcPr>
            <w:tcW w:w="1417" w:type="dxa"/>
            <w:tcBorders>
              <w:top w:val="nil"/>
              <w:left w:val="nil"/>
              <w:bottom w:val="nil"/>
            </w:tcBorders>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283"/>
        </w:trPr>
        <w:tc>
          <w:tcPr>
            <w:tcW w:w="2126" w:type="dxa"/>
            <w:tcBorders>
              <w:top w:val="nil"/>
              <w:bottom w:val="nil"/>
              <w:right w:val="nil"/>
            </w:tcBorders>
          </w:tcPr>
          <w:p w:rsidR="00635434" w:rsidRPr="00BE3E9F" w:rsidRDefault="00635434" w:rsidP="0024287D">
            <w:pPr>
              <w:ind w:firstLineChars="200" w:firstLine="400"/>
              <w:rPr>
                <w:rFonts w:ascii="ＭＳ Ｐ明朝" w:eastAsia="ＭＳ Ｐ明朝" w:hAnsi="ＭＳ Ｐ明朝"/>
                <w:sz w:val="20"/>
                <w:szCs w:val="20"/>
              </w:rPr>
            </w:pPr>
            <w:r w:rsidRPr="00BE3E9F">
              <w:rPr>
                <w:rFonts w:ascii="ＭＳ Ｐ明朝" w:eastAsia="ＭＳ Ｐ明朝" w:hAnsi="ＭＳ Ｐ明朝" w:hint="eastAsia"/>
                <w:sz w:val="20"/>
                <w:szCs w:val="20"/>
              </w:rPr>
              <w:t>受託研究収益</w:t>
            </w:r>
          </w:p>
        </w:tc>
        <w:tc>
          <w:tcPr>
            <w:tcW w:w="2694" w:type="dxa"/>
            <w:tcBorders>
              <w:top w:val="nil"/>
              <w:left w:val="nil"/>
              <w:bottom w:val="nil"/>
              <w:right w:val="nil"/>
            </w:tcBorders>
          </w:tcPr>
          <w:p w:rsidR="00635434" w:rsidRPr="00BE3E9F" w:rsidRDefault="00635434" w:rsidP="0024287D">
            <w:pPr>
              <w:rPr>
                <w:rFonts w:ascii="ＭＳ Ｐ明朝" w:eastAsia="ＭＳ Ｐ明朝" w:hAnsi="ＭＳ Ｐ明朝"/>
                <w:sz w:val="20"/>
                <w:szCs w:val="20"/>
              </w:rPr>
            </w:pPr>
          </w:p>
        </w:tc>
        <w:tc>
          <w:tcPr>
            <w:tcW w:w="1417"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7" w:type="dxa"/>
            <w:tcBorders>
              <w:top w:val="nil"/>
              <w:left w:val="nil"/>
              <w:bottom w:val="nil"/>
            </w:tcBorders>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283"/>
        </w:trPr>
        <w:tc>
          <w:tcPr>
            <w:tcW w:w="4820" w:type="dxa"/>
            <w:gridSpan w:val="2"/>
            <w:tcBorders>
              <w:top w:val="nil"/>
              <w:bottom w:val="nil"/>
              <w:right w:val="nil"/>
            </w:tcBorders>
          </w:tcPr>
          <w:p w:rsidR="00635434" w:rsidRPr="00BE3E9F" w:rsidRDefault="00635434" w:rsidP="0024287D">
            <w:pPr>
              <w:ind w:firstLineChars="300" w:firstLine="600"/>
              <w:rPr>
                <w:rFonts w:ascii="ＭＳ Ｐ明朝" w:eastAsia="ＭＳ Ｐ明朝" w:hAnsi="ＭＳ Ｐ明朝"/>
                <w:sz w:val="20"/>
                <w:szCs w:val="20"/>
              </w:rPr>
            </w:pPr>
            <w:r w:rsidRPr="00BE3E9F">
              <w:rPr>
                <w:rFonts w:ascii="ＭＳ Ｐ明朝" w:eastAsia="ＭＳ Ｐ明朝" w:hAnsi="ＭＳ Ｐ明朝" w:hint="eastAsia"/>
                <w:sz w:val="20"/>
                <w:szCs w:val="20"/>
              </w:rPr>
              <w:t>国または地方公共団体からの受託研究収益</w:t>
            </w:r>
          </w:p>
        </w:tc>
        <w:tc>
          <w:tcPr>
            <w:tcW w:w="1417"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r>
              <w:rPr>
                <w:rFonts w:ascii="ＭＳ Ｐ明朝" w:eastAsia="ＭＳ Ｐ明朝" w:hAnsi="ＭＳ Ｐ明朝" w:hint="eastAsia"/>
                <w:sz w:val="20"/>
                <w:szCs w:val="20"/>
              </w:rPr>
              <w:t>49,103</w:t>
            </w:r>
          </w:p>
        </w:tc>
        <w:tc>
          <w:tcPr>
            <w:tcW w:w="1418"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7" w:type="dxa"/>
            <w:tcBorders>
              <w:top w:val="nil"/>
              <w:left w:val="nil"/>
              <w:bottom w:val="nil"/>
            </w:tcBorders>
          </w:tcPr>
          <w:p w:rsidR="00635434" w:rsidRPr="00BE3E9F" w:rsidRDefault="00635434" w:rsidP="0024287D">
            <w:pPr>
              <w:rPr>
                <w:rFonts w:ascii="ＭＳ Ｐ明朝" w:eastAsia="ＭＳ Ｐ明朝" w:hAnsi="ＭＳ Ｐ明朝"/>
                <w:sz w:val="20"/>
                <w:szCs w:val="20"/>
              </w:rPr>
            </w:pPr>
          </w:p>
        </w:tc>
      </w:tr>
      <w:tr w:rsidR="00635434" w:rsidRPr="00BE3E9F" w:rsidTr="0024287D">
        <w:trPr>
          <w:trHeight w:val="283"/>
        </w:trPr>
        <w:tc>
          <w:tcPr>
            <w:tcW w:w="4820" w:type="dxa"/>
            <w:gridSpan w:val="2"/>
            <w:tcBorders>
              <w:top w:val="nil"/>
              <w:bottom w:val="nil"/>
              <w:right w:val="nil"/>
            </w:tcBorders>
          </w:tcPr>
          <w:p w:rsidR="00635434" w:rsidRPr="00BE3E9F" w:rsidRDefault="00635434" w:rsidP="0024287D">
            <w:pPr>
              <w:ind w:firstLineChars="300" w:firstLine="600"/>
              <w:rPr>
                <w:rFonts w:ascii="ＭＳ Ｐ明朝" w:eastAsia="ＭＳ Ｐ明朝" w:hAnsi="ＭＳ Ｐ明朝"/>
                <w:sz w:val="20"/>
                <w:szCs w:val="20"/>
              </w:rPr>
            </w:pPr>
            <w:r w:rsidRPr="00BE3E9F">
              <w:rPr>
                <w:rFonts w:ascii="ＭＳ Ｐ明朝" w:eastAsia="ＭＳ Ｐ明朝" w:hAnsi="ＭＳ Ｐ明朝" w:hint="eastAsia"/>
                <w:sz w:val="20"/>
                <w:szCs w:val="20"/>
              </w:rPr>
              <w:t>その他の受託研究等収益</w:t>
            </w:r>
          </w:p>
        </w:tc>
        <w:tc>
          <w:tcPr>
            <w:tcW w:w="1417" w:type="dxa"/>
            <w:tcBorders>
              <w:top w:val="nil"/>
              <w:left w:val="nil"/>
              <w:bottom w:val="single" w:sz="4" w:space="0" w:color="auto"/>
              <w:right w:val="nil"/>
            </w:tcBorders>
          </w:tcPr>
          <w:p w:rsidR="00635434" w:rsidRPr="00FC65AB" w:rsidRDefault="00635434" w:rsidP="0024287D">
            <w:pPr>
              <w:jc w:val="right"/>
              <w:rPr>
                <w:rFonts w:ascii="ＭＳ Ｐ明朝" w:eastAsia="ＭＳ Ｐ明朝" w:hAnsi="ＭＳ Ｐ明朝"/>
                <w:sz w:val="20"/>
                <w:szCs w:val="20"/>
              </w:rPr>
            </w:pPr>
            <w:r>
              <w:rPr>
                <w:rFonts w:ascii="ＭＳ Ｐ明朝" w:eastAsia="ＭＳ Ｐ明朝" w:hAnsi="ＭＳ Ｐ明朝" w:hint="eastAsia"/>
                <w:sz w:val="20"/>
                <w:szCs w:val="20"/>
              </w:rPr>
              <w:t>56,138</w:t>
            </w:r>
          </w:p>
        </w:tc>
        <w:tc>
          <w:tcPr>
            <w:tcW w:w="1418"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r>
              <w:rPr>
                <w:rFonts w:ascii="ＭＳ Ｐ明朝" w:eastAsia="ＭＳ Ｐ明朝" w:hAnsi="ＭＳ Ｐ明朝" w:hint="eastAsia"/>
                <w:sz w:val="20"/>
                <w:szCs w:val="20"/>
              </w:rPr>
              <w:t>105,241</w:t>
            </w:r>
          </w:p>
        </w:tc>
        <w:tc>
          <w:tcPr>
            <w:tcW w:w="1417" w:type="dxa"/>
            <w:tcBorders>
              <w:top w:val="nil"/>
              <w:left w:val="nil"/>
              <w:bottom w:val="nil"/>
            </w:tcBorders>
          </w:tcPr>
          <w:p w:rsidR="00635434" w:rsidRPr="00BE3E9F" w:rsidRDefault="00635434" w:rsidP="0024287D">
            <w:pPr>
              <w:rPr>
                <w:rFonts w:ascii="ＭＳ Ｐ明朝" w:eastAsia="ＭＳ Ｐ明朝" w:hAnsi="ＭＳ Ｐ明朝"/>
                <w:sz w:val="20"/>
                <w:szCs w:val="20"/>
              </w:rPr>
            </w:pPr>
          </w:p>
        </w:tc>
      </w:tr>
      <w:tr w:rsidR="00635434" w:rsidRPr="00BE3E9F" w:rsidTr="0024287D">
        <w:trPr>
          <w:trHeight w:val="283"/>
        </w:trPr>
        <w:tc>
          <w:tcPr>
            <w:tcW w:w="2126" w:type="dxa"/>
            <w:tcBorders>
              <w:top w:val="nil"/>
              <w:bottom w:val="nil"/>
              <w:right w:val="nil"/>
            </w:tcBorders>
          </w:tcPr>
          <w:p w:rsidR="00635434" w:rsidRPr="00BE3E9F" w:rsidRDefault="00635434" w:rsidP="0024287D">
            <w:pPr>
              <w:ind w:firstLineChars="200" w:firstLine="400"/>
              <w:rPr>
                <w:rFonts w:ascii="ＭＳ Ｐ明朝" w:eastAsia="ＭＳ Ｐ明朝" w:hAnsi="ＭＳ Ｐ明朝"/>
                <w:sz w:val="20"/>
                <w:szCs w:val="20"/>
              </w:rPr>
            </w:pPr>
            <w:r w:rsidRPr="00BE3E9F">
              <w:rPr>
                <w:rFonts w:ascii="ＭＳ Ｐ明朝" w:eastAsia="ＭＳ Ｐ明朝" w:hAnsi="ＭＳ Ｐ明朝" w:hint="eastAsia"/>
                <w:sz w:val="20"/>
                <w:szCs w:val="20"/>
              </w:rPr>
              <w:t>受託事業収益</w:t>
            </w:r>
          </w:p>
        </w:tc>
        <w:tc>
          <w:tcPr>
            <w:tcW w:w="2694" w:type="dxa"/>
            <w:tcBorders>
              <w:top w:val="nil"/>
              <w:left w:val="nil"/>
              <w:bottom w:val="nil"/>
              <w:right w:val="nil"/>
            </w:tcBorders>
          </w:tcPr>
          <w:p w:rsidR="00635434" w:rsidRPr="00BE3E9F" w:rsidRDefault="00635434" w:rsidP="0024287D">
            <w:pPr>
              <w:rPr>
                <w:rFonts w:ascii="ＭＳ Ｐ明朝" w:eastAsia="ＭＳ Ｐ明朝" w:hAnsi="ＭＳ Ｐ明朝"/>
                <w:sz w:val="20"/>
                <w:szCs w:val="20"/>
              </w:rPr>
            </w:pPr>
          </w:p>
        </w:tc>
        <w:tc>
          <w:tcPr>
            <w:tcW w:w="1417" w:type="dxa"/>
            <w:tcBorders>
              <w:top w:val="single" w:sz="4" w:space="0" w:color="auto"/>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7" w:type="dxa"/>
            <w:tcBorders>
              <w:top w:val="nil"/>
              <w:left w:val="nil"/>
              <w:bottom w:val="nil"/>
            </w:tcBorders>
          </w:tcPr>
          <w:p w:rsidR="00635434" w:rsidRPr="00BE3E9F" w:rsidRDefault="00635434" w:rsidP="0024287D">
            <w:pPr>
              <w:rPr>
                <w:rFonts w:ascii="ＭＳ Ｐ明朝" w:eastAsia="ＭＳ Ｐ明朝" w:hAnsi="ＭＳ Ｐ明朝"/>
                <w:sz w:val="20"/>
                <w:szCs w:val="20"/>
              </w:rPr>
            </w:pPr>
          </w:p>
        </w:tc>
      </w:tr>
      <w:tr w:rsidR="00635434" w:rsidRPr="00BE3E9F" w:rsidTr="0024287D">
        <w:trPr>
          <w:trHeight w:val="283"/>
        </w:trPr>
        <w:tc>
          <w:tcPr>
            <w:tcW w:w="4820" w:type="dxa"/>
            <w:gridSpan w:val="2"/>
            <w:tcBorders>
              <w:top w:val="nil"/>
              <w:bottom w:val="nil"/>
              <w:right w:val="nil"/>
            </w:tcBorders>
          </w:tcPr>
          <w:p w:rsidR="00635434" w:rsidRPr="00BE3E9F" w:rsidRDefault="00635434" w:rsidP="0024287D">
            <w:pPr>
              <w:ind w:firstLineChars="300" w:firstLine="600"/>
              <w:rPr>
                <w:rFonts w:ascii="ＭＳ Ｐ明朝" w:eastAsia="ＭＳ Ｐ明朝" w:hAnsi="ＭＳ Ｐ明朝"/>
                <w:sz w:val="20"/>
                <w:szCs w:val="20"/>
              </w:rPr>
            </w:pPr>
            <w:r w:rsidRPr="00BE3E9F">
              <w:rPr>
                <w:rFonts w:ascii="ＭＳ Ｐ明朝" w:eastAsia="ＭＳ Ｐ明朝" w:hAnsi="ＭＳ Ｐ明朝" w:hint="eastAsia"/>
                <w:sz w:val="20"/>
                <w:szCs w:val="20"/>
              </w:rPr>
              <w:lastRenderedPageBreak/>
              <w:t>国または地方公共団体からの受託事業収益</w:t>
            </w:r>
          </w:p>
        </w:tc>
        <w:tc>
          <w:tcPr>
            <w:tcW w:w="1417"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r>
              <w:rPr>
                <w:rFonts w:ascii="ＭＳ Ｐ明朝" w:eastAsia="ＭＳ Ｐ明朝" w:hAnsi="ＭＳ Ｐ明朝" w:hint="eastAsia"/>
                <w:sz w:val="20"/>
                <w:szCs w:val="20"/>
              </w:rPr>
              <w:t>31,334</w:t>
            </w:r>
          </w:p>
        </w:tc>
        <w:tc>
          <w:tcPr>
            <w:tcW w:w="1418"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7" w:type="dxa"/>
            <w:tcBorders>
              <w:top w:val="nil"/>
              <w:left w:val="nil"/>
              <w:bottom w:val="nil"/>
            </w:tcBorders>
          </w:tcPr>
          <w:p w:rsidR="00635434" w:rsidRPr="00BE3E9F" w:rsidRDefault="00635434" w:rsidP="0024287D">
            <w:pPr>
              <w:rPr>
                <w:rFonts w:ascii="ＭＳ Ｐ明朝" w:eastAsia="ＭＳ Ｐ明朝" w:hAnsi="ＭＳ Ｐ明朝"/>
                <w:sz w:val="20"/>
                <w:szCs w:val="20"/>
              </w:rPr>
            </w:pPr>
          </w:p>
        </w:tc>
      </w:tr>
      <w:tr w:rsidR="00635434" w:rsidRPr="00BE3E9F" w:rsidTr="0024287D">
        <w:trPr>
          <w:trHeight w:val="283"/>
        </w:trPr>
        <w:tc>
          <w:tcPr>
            <w:tcW w:w="4820" w:type="dxa"/>
            <w:gridSpan w:val="2"/>
            <w:tcBorders>
              <w:top w:val="nil"/>
              <w:bottom w:val="nil"/>
              <w:right w:val="nil"/>
            </w:tcBorders>
          </w:tcPr>
          <w:p w:rsidR="00635434" w:rsidRPr="00BE3E9F" w:rsidRDefault="00635434" w:rsidP="0024287D">
            <w:pPr>
              <w:ind w:firstLineChars="300" w:firstLine="600"/>
              <w:rPr>
                <w:rFonts w:ascii="ＭＳ Ｐ明朝" w:eastAsia="ＭＳ Ｐ明朝" w:hAnsi="ＭＳ Ｐ明朝"/>
                <w:sz w:val="20"/>
                <w:szCs w:val="20"/>
              </w:rPr>
            </w:pPr>
            <w:r w:rsidRPr="00BE3E9F">
              <w:rPr>
                <w:rFonts w:ascii="ＭＳ Ｐ明朝" w:eastAsia="ＭＳ Ｐ明朝" w:hAnsi="ＭＳ Ｐ明朝" w:hint="eastAsia"/>
                <w:sz w:val="20"/>
                <w:szCs w:val="20"/>
              </w:rPr>
              <w:t>その他の受託事業等収益</w:t>
            </w:r>
          </w:p>
        </w:tc>
        <w:tc>
          <w:tcPr>
            <w:tcW w:w="1417" w:type="dxa"/>
            <w:tcBorders>
              <w:top w:val="nil"/>
              <w:left w:val="nil"/>
              <w:bottom w:val="single" w:sz="4" w:space="0" w:color="auto"/>
              <w:right w:val="nil"/>
            </w:tcBorders>
          </w:tcPr>
          <w:p w:rsidR="00635434" w:rsidRPr="00FC65AB" w:rsidRDefault="00635434" w:rsidP="0024287D">
            <w:pPr>
              <w:jc w:val="right"/>
              <w:rPr>
                <w:rFonts w:ascii="ＭＳ Ｐ明朝" w:eastAsia="ＭＳ Ｐ明朝" w:hAnsi="ＭＳ Ｐ明朝"/>
                <w:sz w:val="20"/>
                <w:szCs w:val="20"/>
              </w:rPr>
            </w:pPr>
            <w:r>
              <w:rPr>
                <w:rFonts w:ascii="ＭＳ Ｐ明朝" w:eastAsia="ＭＳ Ｐ明朝" w:hAnsi="ＭＳ Ｐ明朝" w:hint="eastAsia"/>
                <w:sz w:val="20"/>
                <w:szCs w:val="20"/>
              </w:rPr>
              <w:t>2,284</w:t>
            </w:r>
          </w:p>
        </w:tc>
        <w:tc>
          <w:tcPr>
            <w:tcW w:w="1418"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r>
              <w:rPr>
                <w:rFonts w:ascii="ＭＳ Ｐ明朝" w:eastAsia="ＭＳ Ｐ明朝" w:hAnsi="ＭＳ Ｐ明朝" w:hint="eastAsia"/>
                <w:sz w:val="20"/>
                <w:szCs w:val="20"/>
              </w:rPr>
              <w:t>33,618</w:t>
            </w:r>
          </w:p>
        </w:tc>
        <w:tc>
          <w:tcPr>
            <w:tcW w:w="1417" w:type="dxa"/>
            <w:tcBorders>
              <w:top w:val="nil"/>
              <w:left w:val="nil"/>
              <w:bottom w:val="nil"/>
            </w:tcBorders>
          </w:tcPr>
          <w:p w:rsidR="00635434" w:rsidRPr="00BE3E9F" w:rsidRDefault="00635434" w:rsidP="0024287D">
            <w:pPr>
              <w:rPr>
                <w:rFonts w:ascii="ＭＳ Ｐ明朝" w:eastAsia="ＭＳ Ｐ明朝" w:hAnsi="ＭＳ Ｐ明朝"/>
                <w:sz w:val="20"/>
                <w:szCs w:val="20"/>
              </w:rPr>
            </w:pPr>
          </w:p>
        </w:tc>
      </w:tr>
      <w:tr w:rsidR="00635434" w:rsidRPr="00BE3E9F" w:rsidTr="0024287D">
        <w:trPr>
          <w:trHeight w:val="283"/>
        </w:trPr>
        <w:tc>
          <w:tcPr>
            <w:tcW w:w="2126" w:type="dxa"/>
            <w:tcBorders>
              <w:top w:val="nil"/>
              <w:bottom w:val="nil"/>
              <w:right w:val="nil"/>
            </w:tcBorders>
          </w:tcPr>
          <w:p w:rsidR="00635434" w:rsidRPr="00BE3E9F" w:rsidRDefault="00635434" w:rsidP="0024287D">
            <w:pPr>
              <w:ind w:firstLineChars="200" w:firstLine="400"/>
              <w:rPr>
                <w:rFonts w:ascii="ＭＳ Ｐ明朝" w:eastAsia="ＭＳ Ｐ明朝" w:hAnsi="ＭＳ Ｐ明朝"/>
                <w:sz w:val="20"/>
                <w:szCs w:val="20"/>
              </w:rPr>
            </w:pPr>
            <w:r w:rsidRPr="00BE3E9F">
              <w:rPr>
                <w:rFonts w:ascii="ＭＳ Ｐ明朝" w:eastAsia="ＭＳ Ｐ明朝" w:hAnsi="ＭＳ Ｐ明朝" w:hint="eastAsia"/>
                <w:sz w:val="20"/>
                <w:szCs w:val="20"/>
              </w:rPr>
              <w:t>寄附金収益</w:t>
            </w:r>
            <w:r w:rsidRPr="00BE3E9F">
              <w:rPr>
                <w:rFonts w:ascii="ＭＳ Ｐ明朝" w:eastAsia="ＭＳ Ｐ明朝" w:hAnsi="ＭＳ Ｐ明朝" w:hint="eastAsia"/>
                <w:sz w:val="20"/>
                <w:szCs w:val="20"/>
              </w:rPr>
              <w:tab/>
            </w:r>
          </w:p>
        </w:tc>
        <w:tc>
          <w:tcPr>
            <w:tcW w:w="2694" w:type="dxa"/>
            <w:tcBorders>
              <w:top w:val="nil"/>
              <w:left w:val="nil"/>
              <w:bottom w:val="nil"/>
              <w:right w:val="nil"/>
            </w:tcBorders>
          </w:tcPr>
          <w:p w:rsidR="00635434" w:rsidRPr="00BE3E9F" w:rsidRDefault="00635434" w:rsidP="0024287D">
            <w:pPr>
              <w:rPr>
                <w:rFonts w:ascii="ＭＳ Ｐ明朝" w:eastAsia="ＭＳ Ｐ明朝" w:hAnsi="ＭＳ Ｐ明朝"/>
                <w:sz w:val="20"/>
                <w:szCs w:val="20"/>
              </w:rPr>
            </w:pPr>
          </w:p>
        </w:tc>
        <w:tc>
          <w:tcPr>
            <w:tcW w:w="1417" w:type="dxa"/>
            <w:tcBorders>
              <w:top w:val="single" w:sz="4" w:space="0" w:color="auto"/>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r w:rsidRPr="00BE3E9F">
              <w:rPr>
                <w:rFonts w:ascii="ＭＳ Ｐ明朝" w:eastAsia="ＭＳ Ｐ明朝" w:hAnsi="ＭＳ Ｐ明朝" w:hint="eastAsia"/>
                <w:sz w:val="20"/>
                <w:szCs w:val="20"/>
              </w:rPr>
              <w:t>1,145</w:t>
            </w:r>
          </w:p>
        </w:tc>
        <w:tc>
          <w:tcPr>
            <w:tcW w:w="1417" w:type="dxa"/>
            <w:tcBorders>
              <w:top w:val="nil"/>
              <w:left w:val="nil"/>
              <w:bottom w:val="nil"/>
            </w:tcBorders>
          </w:tcPr>
          <w:p w:rsidR="00635434" w:rsidRPr="00BE3E9F" w:rsidRDefault="00635434" w:rsidP="0024287D">
            <w:pPr>
              <w:rPr>
                <w:rFonts w:ascii="ＭＳ Ｐ明朝" w:eastAsia="ＭＳ Ｐ明朝" w:hAnsi="ＭＳ Ｐ明朝"/>
                <w:sz w:val="20"/>
                <w:szCs w:val="20"/>
              </w:rPr>
            </w:pPr>
          </w:p>
        </w:tc>
      </w:tr>
      <w:tr w:rsidR="00635434" w:rsidRPr="00BE3E9F" w:rsidTr="0024287D">
        <w:trPr>
          <w:trHeight w:val="283"/>
        </w:trPr>
        <w:tc>
          <w:tcPr>
            <w:tcW w:w="4820" w:type="dxa"/>
            <w:gridSpan w:val="2"/>
            <w:tcBorders>
              <w:top w:val="nil"/>
              <w:bottom w:val="nil"/>
              <w:right w:val="nil"/>
            </w:tcBorders>
          </w:tcPr>
          <w:p w:rsidR="00635434" w:rsidRPr="00BE3E9F" w:rsidRDefault="00635434" w:rsidP="0024287D">
            <w:pPr>
              <w:ind w:firstLineChars="200" w:firstLine="400"/>
              <w:rPr>
                <w:rFonts w:ascii="ＭＳ Ｐ明朝" w:eastAsia="ＭＳ Ｐ明朝" w:hAnsi="ＭＳ Ｐ明朝"/>
                <w:sz w:val="20"/>
                <w:szCs w:val="20"/>
              </w:rPr>
            </w:pPr>
            <w:r w:rsidRPr="00BE3E9F">
              <w:rPr>
                <w:rFonts w:ascii="ＭＳ Ｐ明朝" w:eastAsia="ＭＳ Ｐ明朝" w:hAnsi="ＭＳ Ｐ明朝" w:hint="eastAsia"/>
                <w:sz w:val="20"/>
                <w:szCs w:val="20"/>
              </w:rPr>
              <w:t>依頼試験手数料収益</w:t>
            </w:r>
          </w:p>
        </w:tc>
        <w:tc>
          <w:tcPr>
            <w:tcW w:w="1417"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r w:rsidRPr="00BE3E9F">
              <w:rPr>
                <w:rFonts w:ascii="ＭＳ Ｐ明朝" w:eastAsia="ＭＳ Ｐ明朝" w:hAnsi="ＭＳ Ｐ明朝" w:hint="eastAsia"/>
                <w:sz w:val="20"/>
                <w:szCs w:val="20"/>
              </w:rPr>
              <w:t>745</w:t>
            </w:r>
          </w:p>
        </w:tc>
        <w:tc>
          <w:tcPr>
            <w:tcW w:w="1417" w:type="dxa"/>
            <w:tcBorders>
              <w:top w:val="nil"/>
              <w:left w:val="nil"/>
              <w:bottom w:val="nil"/>
            </w:tcBorders>
          </w:tcPr>
          <w:p w:rsidR="00635434" w:rsidRPr="00BE3E9F" w:rsidRDefault="00635434" w:rsidP="0024287D">
            <w:pPr>
              <w:rPr>
                <w:rFonts w:ascii="ＭＳ Ｐ明朝" w:eastAsia="ＭＳ Ｐ明朝" w:hAnsi="ＭＳ Ｐ明朝"/>
                <w:sz w:val="20"/>
                <w:szCs w:val="20"/>
              </w:rPr>
            </w:pPr>
          </w:p>
        </w:tc>
      </w:tr>
      <w:tr w:rsidR="00635434" w:rsidRPr="00BE3E9F" w:rsidTr="0024287D">
        <w:trPr>
          <w:trHeight w:val="283"/>
        </w:trPr>
        <w:tc>
          <w:tcPr>
            <w:tcW w:w="4820" w:type="dxa"/>
            <w:gridSpan w:val="2"/>
            <w:tcBorders>
              <w:top w:val="nil"/>
              <w:bottom w:val="nil"/>
              <w:right w:val="nil"/>
            </w:tcBorders>
          </w:tcPr>
          <w:p w:rsidR="00635434" w:rsidRPr="00BE3E9F" w:rsidRDefault="00635434" w:rsidP="0024287D">
            <w:pPr>
              <w:ind w:firstLineChars="200" w:firstLine="400"/>
              <w:rPr>
                <w:rFonts w:ascii="ＭＳ Ｐ明朝" w:eastAsia="ＭＳ Ｐ明朝" w:hAnsi="ＭＳ Ｐ明朝"/>
                <w:sz w:val="20"/>
                <w:szCs w:val="20"/>
              </w:rPr>
            </w:pPr>
            <w:r w:rsidRPr="00BE3E9F">
              <w:rPr>
                <w:rFonts w:ascii="ＭＳ Ｐ明朝" w:eastAsia="ＭＳ Ｐ明朝" w:hAnsi="ＭＳ Ｐ明朝" w:hint="eastAsia"/>
                <w:sz w:val="20"/>
                <w:szCs w:val="20"/>
              </w:rPr>
              <w:t>財産使用料収益</w:t>
            </w:r>
            <w:r w:rsidRPr="00BE3E9F">
              <w:rPr>
                <w:rFonts w:ascii="ＭＳ Ｐ明朝" w:eastAsia="ＭＳ Ｐ明朝" w:hAnsi="ＭＳ Ｐ明朝" w:hint="eastAsia"/>
                <w:sz w:val="20"/>
                <w:szCs w:val="20"/>
              </w:rPr>
              <w:tab/>
            </w:r>
          </w:p>
        </w:tc>
        <w:tc>
          <w:tcPr>
            <w:tcW w:w="1417"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r w:rsidRPr="00BE3E9F">
              <w:rPr>
                <w:rFonts w:ascii="ＭＳ Ｐ明朝" w:eastAsia="ＭＳ Ｐ明朝" w:hAnsi="ＭＳ Ｐ明朝" w:hint="eastAsia"/>
                <w:sz w:val="20"/>
                <w:szCs w:val="20"/>
              </w:rPr>
              <w:t>24</w:t>
            </w:r>
          </w:p>
        </w:tc>
        <w:tc>
          <w:tcPr>
            <w:tcW w:w="1417" w:type="dxa"/>
            <w:tcBorders>
              <w:top w:val="nil"/>
              <w:left w:val="nil"/>
              <w:bottom w:val="nil"/>
            </w:tcBorders>
          </w:tcPr>
          <w:p w:rsidR="00635434" w:rsidRPr="00BE3E9F" w:rsidRDefault="00635434" w:rsidP="0024287D">
            <w:pPr>
              <w:rPr>
                <w:rFonts w:ascii="ＭＳ Ｐ明朝" w:eastAsia="ＭＳ Ｐ明朝" w:hAnsi="ＭＳ Ｐ明朝"/>
                <w:sz w:val="20"/>
                <w:szCs w:val="20"/>
              </w:rPr>
            </w:pPr>
          </w:p>
        </w:tc>
      </w:tr>
      <w:tr w:rsidR="00635434" w:rsidRPr="00BE3E9F" w:rsidTr="0024287D">
        <w:trPr>
          <w:trHeight w:val="283"/>
        </w:trPr>
        <w:tc>
          <w:tcPr>
            <w:tcW w:w="4820" w:type="dxa"/>
            <w:gridSpan w:val="2"/>
            <w:tcBorders>
              <w:top w:val="nil"/>
              <w:bottom w:val="nil"/>
              <w:right w:val="nil"/>
            </w:tcBorders>
          </w:tcPr>
          <w:p w:rsidR="00635434" w:rsidRPr="00BE3E9F" w:rsidRDefault="00635434" w:rsidP="0024287D">
            <w:pPr>
              <w:ind w:firstLineChars="200" w:firstLine="400"/>
              <w:rPr>
                <w:rFonts w:ascii="ＭＳ Ｐ明朝" w:eastAsia="ＭＳ Ｐ明朝" w:hAnsi="ＭＳ Ｐ明朝"/>
                <w:sz w:val="20"/>
                <w:szCs w:val="20"/>
              </w:rPr>
            </w:pPr>
            <w:r w:rsidRPr="00BE3E9F">
              <w:rPr>
                <w:rFonts w:ascii="ＭＳ Ｐ明朝" w:eastAsia="ＭＳ Ｐ明朝" w:hAnsi="ＭＳ Ｐ明朝" w:hint="eastAsia"/>
                <w:sz w:val="20"/>
                <w:szCs w:val="20"/>
              </w:rPr>
              <w:t>農産物売払収益</w:t>
            </w:r>
          </w:p>
        </w:tc>
        <w:tc>
          <w:tcPr>
            <w:tcW w:w="1417"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r w:rsidRPr="00BE3E9F">
              <w:rPr>
                <w:rFonts w:ascii="ＭＳ Ｐ明朝" w:eastAsia="ＭＳ Ｐ明朝" w:hAnsi="ＭＳ Ｐ明朝" w:hint="eastAsia"/>
                <w:sz w:val="20"/>
                <w:szCs w:val="20"/>
              </w:rPr>
              <w:t>7,989</w:t>
            </w:r>
          </w:p>
        </w:tc>
        <w:tc>
          <w:tcPr>
            <w:tcW w:w="1417" w:type="dxa"/>
            <w:tcBorders>
              <w:top w:val="nil"/>
              <w:left w:val="nil"/>
              <w:bottom w:val="nil"/>
            </w:tcBorders>
          </w:tcPr>
          <w:p w:rsidR="00635434" w:rsidRPr="00BE3E9F" w:rsidRDefault="00635434" w:rsidP="0024287D">
            <w:pPr>
              <w:rPr>
                <w:rFonts w:ascii="ＭＳ Ｐ明朝" w:eastAsia="ＭＳ Ｐ明朝" w:hAnsi="ＭＳ Ｐ明朝"/>
                <w:sz w:val="20"/>
                <w:szCs w:val="20"/>
              </w:rPr>
            </w:pPr>
          </w:p>
        </w:tc>
      </w:tr>
      <w:tr w:rsidR="00635434" w:rsidRPr="00BE3E9F" w:rsidTr="0024287D">
        <w:trPr>
          <w:trHeight w:val="283"/>
        </w:trPr>
        <w:tc>
          <w:tcPr>
            <w:tcW w:w="4820" w:type="dxa"/>
            <w:gridSpan w:val="2"/>
            <w:tcBorders>
              <w:top w:val="nil"/>
              <w:bottom w:val="nil"/>
              <w:right w:val="nil"/>
            </w:tcBorders>
          </w:tcPr>
          <w:p w:rsidR="00635434" w:rsidRPr="00BE3E9F" w:rsidRDefault="00635434" w:rsidP="0024287D">
            <w:pPr>
              <w:ind w:firstLineChars="200" w:firstLine="400"/>
              <w:rPr>
                <w:rFonts w:ascii="ＭＳ Ｐ明朝" w:eastAsia="ＭＳ Ｐ明朝" w:hAnsi="ＭＳ Ｐ明朝"/>
                <w:sz w:val="20"/>
                <w:szCs w:val="20"/>
              </w:rPr>
            </w:pPr>
            <w:r w:rsidRPr="00BE3E9F">
              <w:rPr>
                <w:rFonts w:ascii="ＭＳ Ｐ明朝" w:eastAsia="ＭＳ Ｐ明朝" w:hAnsi="ＭＳ Ｐ明朝" w:hint="eastAsia"/>
                <w:sz w:val="20"/>
                <w:szCs w:val="20"/>
              </w:rPr>
              <w:t>畜産物売払収益</w:t>
            </w:r>
          </w:p>
        </w:tc>
        <w:tc>
          <w:tcPr>
            <w:tcW w:w="1417"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r w:rsidRPr="00BE3E9F">
              <w:rPr>
                <w:rFonts w:ascii="ＭＳ Ｐ明朝" w:eastAsia="ＭＳ Ｐ明朝" w:hAnsi="ＭＳ Ｐ明朝" w:hint="eastAsia"/>
                <w:sz w:val="20"/>
                <w:szCs w:val="20"/>
              </w:rPr>
              <w:t>13,867</w:t>
            </w:r>
          </w:p>
        </w:tc>
        <w:tc>
          <w:tcPr>
            <w:tcW w:w="1417" w:type="dxa"/>
            <w:tcBorders>
              <w:top w:val="nil"/>
              <w:left w:val="nil"/>
              <w:bottom w:val="nil"/>
            </w:tcBorders>
          </w:tcPr>
          <w:p w:rsidR="00635434" w:rsidRPr="00BE3E9F" w:rsidRDefault="00635434" w:rsidP="0024287D">
            <w:pPr>
              <w:rPr>
                <w:rFonts w:ascii="ＭＳ Ｐ明朝" w:eastAsia="ＭＳ Ｐ明朝" w:hAnsi="ＭＳ Ｐ明朝"/>
                <w:sz w:val="20"/>
                <w:szCs w:val="20"/>
              </w:rPr>
            </w:pPr>
          </w:p>
        </w:tc>
      </w:tr>
      <w:tr w:rsidR="00635434" w:rsidRPr="00BE3E9F" w:rsidTr="0024287D">
        <w:trPr>
          <w:trHeight w:val="283"/>
        </w:trPr>
        <w:tc>
          <w:tcPr>
            <w:tcW w:w="4820" w:type="dxa"/>
            <w:gridSpan w:val="2"/>
            <w:tcBorders>
              <w:top w:val="nil"/>
              <w:bottom w:val="nil"/>
              <w:right w:val="nil"/>
            </w:tcBorders>
          </w:tcPr>
          <w:p w:rsidR="00635434" w:rsidRPr="00BE3E9F" w:rsidRDefault="00635434" w:rsidP="0024287D">
            <w:pPr>
              <w:ind w:firstLineChars="200" w:firstLine="400"/>
              <w:rPr>
                <w:rFonts w:ascii="ＭＳ Ｐ明朝" w:eastAsia="ＭＳ Ｐ明朝" w:hAnsi="ＭＳ Ｐ明朝"/>
                <w:sz w:val="20"/>
                <w:szCs w:val="20"/>
              </w:rPr>
            </w:pPr>
            <w:r w:rsidRPr="00BE3E9F">
              <w:rPr>
                <w:rFonts w:ascii="ＭＳ Ｐ明朝" w:eastAsia="ＭＳ Ｐ明朝" w:hAnsi="ＭＳ Ｐ明朝" w:hint="eastAsia"/>
                <w:sz w:val="20"/>
                <w:szCs w:val="20"/>
              </w:rPr>
              <w:t>施設等使用収益</w:t>
            </w:r>
          </w:p>
        </w:tc>
        <w:tc>
          <w:tcPr>
            <w:tcW w:w="1417"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r w:rsidRPr="00BE3E9F">
              <w:rPr>
                <w:rFonts w:ascii="ＭＳ Ｐ明朝" w:eastAsia="ＭＳ Ｐ明朝" w:hAnsi="ＭＳ Ｐ明朝" w:hint="eastAsia"/>
                <w:sz w:val="20"/>
                <w:szCs w:val="20"/>
              </w:rPr>
              <w:t>780</w:t>
            </w:r>
          </w:p>
        </w:tc>
        <w:tc>
          <w:tcPr>
            <w:tcW w:w="1417" w:type="dxa"/>
            <w:tcBorders>
              <w:top w:val="nil"/>
              <w:left w:val="nil"/>
              <w:bottom w:val="nil"/>
            </w:tcBorders>
          </w:tcPr>
          <w:p w:rsidR="00635434" w:rsidRPr="00BE3E9F" w:rsidRDefault="00635434" w:rsidP="0024287D">
            <w:pPr>
              <w:rPr>
                <w:rFonts w:ascii="ＭＳ Ｐ明朝" w:eastAsia="ＭＳ Ｐ明朝" w:hAnsi="ＭＳ Ｐ明朝"/>
                <w:sz w:val="20"/>
                <w:szCs w:val="20"/>
              </w:rPr>
            </w:pPr>
          </w:p>
        </w:tc>
      </w:tr>
      <w:tr w:rsidR="00635434" w:rsidRPr="00BE3E9F" w:rsidTr="0024287D">
        <w:trPr>
          <w:trHeight w:val="283"/>
        </w:trPr>
        <w:tc>
          <w:tcPr>
            <w:tcW w:w="4820" w:type="dxa"/>
            <w:gridSpan w:val="2"/>
            <w:tcBorders>
              <w:top w:val="nil"/>
              <w:bottom w:val="nil"/>
              <w:right w:val="nil"/>
            </w:tcBorders>
          </w:tcPr>
          <w:p w:rsidR="00635434" w:rsidRPr="00BE3E9F" w:rsidRDefault="00635434" w:rsidP="0024287D">
            <w:pPr>
              <w:ind w:firstLineChars="200" w:firstLine="400"/>
              <w:rPr>
                <w:rFonts w:ascii="ＭＳ Ｐ明朝" w:eastAsia="ＭＳ Ｐ明朝" w:hAnsi="ＭＳ Ｐ明朝"/>
                <w:sz w:val="20"/>
                <w:szCs w:val="20"/>
              </w:rPr>
            </w:pPr>
            <w:r w:rsidRPr="00BE3E9F">
              <w:rPr>
                <w:rFonts w:ascii="ＭＳ Ｐ明朝" w:eastAsia="ＭＳ Ｐ明朝" w:hAnsi="ＭＳ Ｐ明朝" w:hint="eastAsia"/>
                <w:sz w:val="20"/>
                <w:szCs w:val="20"/>
              </w:rPr>
              <w:t>資産見返負債戻入</w:t>
            </w:r>
          </w:p>
        </w:tc>
        <w:tc>
          <w:tcPr>
            <w:tcW w:w="1417"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7" w:type="dxa"/>
            <w:tcBorders>
              <w:top w:val="nil"/>
              <w:left w:val="nil"/>
              <w:bottom w:val="nil"/>
            </w:tcBorders>
          </w:tcPr>
          <w:p w:rsidR="00635434" w:rsidRPr="00BE3E9F" w:rsidRDefault="00635434" w:rsidP="0024287D">
            <w:pPr>
              <w:rPr>
                <w:rFonts w:ascii="ＭＳ Ｐ明朝" w:eastAsia="ＭＳ Ｐ明朝" w:hAnsi="ＭＳ Ｐ明朝"/>
                <w:sz w:val="20"/>
                <w:szCs w:val="20"/>
              </w:rPr>
            </w:pPr>
          </w:p>
        </w:tc>
      </w:tr>
      <w:tr w:rsidR="00635434" w:rsidRPr="00BE3E9F" w:rsidTr="0024287D">
        <w:trPr>
          <w:trHeight w:val="283"/>
        </w:trPr>
        <w:tc>
          <w:tcPr>
            <w:tcW w:w="4820" w:type="dxa"/>
            <w:gridSpan w:val="2"/>
            <w:tcBorders>
              <w:top w:val="nil"/>
              <w:bottom w:val="nil"/>
              <w:right w:val="nil"/>
            </w:tcBorders>
          </w:tcPr>
          <w:p w:rsidR="00635434" w:rsidRPr="00BE3E9F" w:rsidRDefault="00635434" w:rsidP="0024287D">
            <w:pPr>
              <w:ind w:firstLineChars="300" w:firstLine="600"/>
              <w:rPr>
                <w:rFonts w:ascii="ＭＳ Ｐ明朝" w:eastAsia="ＭＳ Ｐ明朝" w:hAnsi="ＭＳ Ｐ明朝"/>
                <w:sz w:val="20"/>
                <w:szCs w:val="20"/>
              </w:rPr>
            </w:pPr>
            <w:r w:rsidRPr="00BE3E9F">
              <w:rPr>
                <w:rFonts w:ascii="ＭＳ Ｐ明朝" w:eastAsia="ＭＳ Ｐ明朝" w:hAnsi="ＭＳ Ｐ明朝" w:hint="eastAsia"/>
                <w:sz w:val="20"/>
                <w:szCs w:val="20"/>
              </w:rPr>
              <w:t>資産見返運営費交付金戻入</w:t>
            </w:r>
          </w:p>
        </w:tc>
        <w:tc>
          <w:tcPr>
            <w:tcW w:w="1417"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r w:rsidRPr="00BE3E9F">
              <w:rPr>
                <w:rFonts w:ascii="ＭＳ Ｐ明朝" w:eastAsia="ＭＳ Ｐ明朝" w:hAnsi="ＭＳ Ｐ明朝" w:hint="eastAsia"/>
                <w:sz w:val="20"/>
                <w:szCs w:val="20"/>
              </w:rPr>
              <w:t>2,521</w:t>
            </w:r>
          </w:p>
        </w:tc>
        <w:tc>
          <w:tcPr>
            <w:tcW w:w="1418"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7" w:type="dxa"/>
            <w:tcBorders>
              <w:top w:val="nil"/>
              <w:left w:val="nil"/>
              <w:bottom w:val="nil"/>
            </w:tcBorders>
          </w:tcPr>
          <w:p w:rsidR="00635434" w:rsidRPr="00BE3E9F" w:rsidRDefault="00635434" w:rsidP="0024287D">
            <w:pPr>
              <w:rPr>
                <w:rFonts w:ascii="ＭＳ Ｐ明朝" w:eastAsia="ＭＳ Ｐ明朝" w:hAnsi="ＭＳ Ｐ明朝"/>
                <w:sz w:val="20"/>
                <w:szCs w:val="20"/>
              </w:rPr>
            </w:pPr>
          </w:p>
        </w:tc>
      </w:tr>
      <w:tr w:rsidR="00635434" w:rsidRPr="00BE3E9F" w:rsidTr="0024287D">
        <w:trPr>
          <w:trHeight w:val="283"/>
        </w:trPr>
        <w:tc>
          <w:tcPr>
            <w:tcW w:w="4820" w:type="dxa"/>
            <w:gridSpan w:val="2"/>
            <w:tcBorders>
              <w:top w:val="nil"/>
              <w:bottom w:val="nil"/>
              <w:right w:val="nil"/>
            </w:tcBorders>
          </w:tcPr>
          <w:p w:rsidR="00635434" w:rsidRPr="00BE3E9F" w:rsidRDefault="00635434" w:rsidP="0024287D">
            <w:pPr>
              <w:ind w:firstLineChars="300" w:firstLine="600"/>
              <w:rPr>
                <w:rFonts w:ascii="ＭＳ Ｐ明朝" w:eastAsia="ＭＳ Ｐ明朝" w:hAnsi="ＭＳ Ｐ明朝"/>
                <w:sz w:val="20"/>
                <w:szCs w:val="20"/>
              </w:rPr>
            </w:pPr>
            <w:r w:rsidRPr="00BE3E9F">
              <w:rPr>
                <w:rFonts w:ascii="ＭＳ Ｐ明朝" w:eastAsia="ＭＳ Ｐ明朝" w:hAnsi="ＭＳ Ｐ明朝" w:hint="eastAsia"/>
                <w:sz w:val="20"/>
                <w:szCs w:val="20"/>
              </w:rPr>
              <w:t>資産見返物品受贈額戻入</w:t>
            </w:r>
          </w:p>
        </w:tc>
        <w:tc>
          <w:tcPr>
            <w:tcW w:w="1417" w:type="dxa"/>
            <w:tcBorders>
              <w:top w:val="nil"/>
              <w:left w:val="nil"/>
              <w:bottom w:val="single" w:sz="4" w:space="0" w:color="auto"/>
              <w:right w:val="nil"/>
            </w:tcBorders>
          </w:tcPr>
          <w:p w:rsidR="00635434" w:rsidRPr="00FC65AB" w:rsidRDefault="00635434" w:rsidP="0024287D">
            <w:pPr>
              <w:jc w:val="right"/>
              <w:rPr>
                <w:rFonts w:ascii="ＭＳ Ｐ明朝" w:eastAsia="ＭＳ Ｐ明朝" w:hAnsi="ＭＳ Ｐ明朝"/>
                <w:sz w:val="20"/>
                <w:szCs w:val="20"/>
              </w:rPr>
            </w:pPr>
            <w:r w:rsidRPr="00FC65AB">
              <w:rPr>
                <w:rFonts w:ascii="ＭＳ Ｐ明朝" w:eastAsia="ＭＳ Ｐ明朝" w:hAnsi="ＭＳ Ｐ明朝" w:hint="eastAsia"/>
                <w:sz w:val="20"/>
                <w:szCs w:val="20"/>
              </w:rPr>
              <w:t>87,910</w:t>
            </w:r>
          </w:p>
        </w:tc>
        <w:tc>
          <w:tcPr>
            <w:tcW w:w="1418"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r w:rsidRPr="00BE3E9F">
              <w:rPr>
                <w:rFonts w:ascii="ＭＳ Ｐ明朝" w:eastAsia="ＭＳ Ｐ明朝" w:hAnsi="ＭＳ Ｐ明朝" w:hint="eastAsia"/>
                <w:sz w:val="20"/>
                <w:szCs w:val="20"/>
              </w:rPr>
              <w:t>90,431</w:t>
            </w:r>
          </w:p>
        </w:tc>
        <w:tc>
          <w:tcPr>
            <w:tcW w:w="1417" w:type="dxa"/>
            <w:tcBorders>
              <w:top w:val="nil"/>
              <w:left w:val="nil"/>
              <w:bottom w:val="nil"/>
            </w:tcBorders>
          </w:tcPr>
          <w:p w:rsidR="00635434" w:rsidRPr="00BE3E9F" w:rsidRDefault="00635434" w:rsidP="0024287D">
            <w:pPr>
              <w:rPr>
                <w:rFonts w:ascii="ＭＳ Ｐ明朝" w:eastAsia="ＭＳ Ｐ明朝" w:hAnsi="ＭＳ Ｐ明朝"/>
                <w:sz w:val="20"/>
                <w:szCs w:val="20"/>
              </w:rPr>
            </w:pPr>
          </w:p>
        </w:tc>
      </w:tr>
      <w:tr w:rsidR="00635434" w:rsidRPr="00BE3E9F" w:rsidTr="0024287D">
        <w:trPr>
          <w:trHeight w:val="283"/>
        </w:trPr>
        <w:tc>
          <w:tcPr>
            <w:tcW w:w="4820" w:type="dxa"/>
            <w:gridSpan w:val="2"/>
            <w:tcBorders>
              <w:top w:val="nil"/>
              <w:bottom w:val="nil"/>
              <w:right w:val="nil"/>
            </w:tcBorders>
          </w:tcPr>
          <w:p w:rsidR="00635434" w:rsidRPr="00BE3E9F" w:rsidRDefault="00635434" w:rsidP="0024287D">
            <w:pPr>
              <w:ind w:firstLineChars="200" w:firstLine="400"/>
              <w:rPr>
                <w:rFonts w:ascii="ＭＳ Ｐ明朝" w:eastAsia="ＭＳ Ｐ明朝" w:hAnsi="ＭＳ Ｐ明朝"/>
                <w:sz w:val="20"/>
                <w:szCs w:val="20"/>
              </w:rPr>
            </w:pPr>
            <w:r w:rsidRPr="00BE3E9F">
              <w:rPr>
                <w:rFonts w:ascii="ＭＳ Ｐ明朝" w:eastAsia="ＭＳ Ｐ明朝" w:hAnsi="ＭＳ Ｐ明朝" w:hint="eastAsia"/>
                <w:sz w:val="20"/>
                <w:szCs w:val="20"/>
              </w:rPr>
              <w:t>雑益</w:t>
            </w:r>
          </w:p>
        </w:tc>
        <w:tc>
          <w:tcPr>
            <w:tcW w:w="1417" w:type="dxa"/>
            <w:tcBorders>
              <w:top w:val="single" w:sz="4" w:space="0" w:color="auto"/>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7" w:type="dxa"/>
            <w:tcBorders>
              <w:top w:val="nil"/>
              <w:left w:val="nil"/>
              <w:bottom w:val="nil"/>
            </w:tcBorders>
          </w:tcPr>
          <w:p w:rsidR="00635434" w:rsidRPr="00BE3E9F" w:rsidRDefault="00635434" w:rsidP="0024287D">
            <w:pPr>
              <w:rPr>
                <w:rFonts w:ascii="ＭＳ Ｐ明朝" w:eastAsia="ＭＳ Ｐ明朝" w:hAnsi="ＭＳ Ｐ明朝"/>
                <w:sz w:val="20"/>
                <w:szCs w:val="20"/>
              </w:rPr>
            </w:pPr>
          </w:p>
        </w:tc>
      </w:tr>
      <w:tr w:rsidR="00635434" w:rsidRPr="00BE3E9F" w:rsidTr="0024287D">
        <w:trPr>
          <w:trHeight w:val="283"/>
        </w:trPr>
        <w:tc>
          <w:tcPr>
            <w:tcW w:w="4820" w:type="dxa"/>
            <w:gridSpan w:val="2"/>
            <w:tcBorders>
              <w:top w:val="nil"/>
              <w:bottom w:val="nil"/>
              <w:right w:val="nil"/>
            </w:tcBorders>
          </w:tcPr>
          <w:p w:rsidR="00635434" w:rsidRPr="00BE3E9F" w:rsidRDefault="00635434" w:rsidP="0024287D">
            <w:pPr>
              <w:ind w:firstLineChars="300" w:firstLine="600"/>
              <w:rPr>
                <w:rFonts w:ascii="ＭＳ Ｐ明朝" w:eastAsia="ＭＳ Ｐ明朝" w:hAnsi="ＭＳ Ｐ明朝"/>
                <w:sz w:val="20"/>
                <w:szCs w:val="20"/>
              </w:rPr>
            </w:pPr>
            <w:r w:rsidRPr="00BE3E9F">
              <w:rPr>
                <w:rFonts w:ascii="ＭＳ Ｐ明朝" w:eastAsia="ＭＳ Ｐ明朝" w:hAnsi="ＭＳ Ｐ明朝" w:hint="eastAsia"/>
                <w:sz w:val="20"/>
                <w:szCs w:val="20"/>
              </w:rPr>
              <w:t>科学研究費補助金等間接経費収益</w:t>
            </w:r>
          </w:p>
        </w:tc>
        <w:tc>
          <w:tcPr>
            <w:tcW w:w="1417"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r w:rsidRPr="00BE3E9F">
              <w:rPr>
                <w:rFonts w:ascii="ＭＳ Ｐ明朝" w:eastAsia="ＭＳ Ｐ明朝" w:hAnsi="ＭＳ Ｐ明朝" w:hint="eastAsia"/>
                <w:sz w:val="20"/>
                <w:szCs w:val="20"/>
              </w:rPr>
              <w:t>59</w:t>
            </w:r>
          </w:p>
        </w:tc>
        <w:tc>
          <w:tcPr>
            <w:tcW w:w="1418"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7" w:type="dxa"/>
            <w:tcBorders>
              <w:top w:val="nil"/>
              <w:left w:val="nil"/>
              <w:bottom w:val="nil"/>
            </w:tcBorders>
          </w:tcPr>
          <w:p w:rsidR="00635434" w:rsidRPr="00BE3E9F" w:rsidRDefault="00635434" w:rsidP="0024287D">
            <w:pPr>
              <w:rPr>
                <w:rFonts w:ascii="ＭＳ Ｐ明朝" w:eastAsia="ＭＳ Ｐ明朝" w:hAnsi="ＭＳ Ｐ明朝"/>
                <w:sz w:val="20"/>
                <w:szCs w:val="20"/>
              </w:rPr>
            </w:pPr>
          </w:p>
        </w:tc>
      </w:tr>
      <w:tr w:rsidR="00635434" w:rsidRPr="00BE3E9F" w:rsidTr="0024287D">
        <w:trPr>
          <w:trHeight w:val="283"/>
        </w:trPr>
        <w:tc>
          <w:tcPr>
            <w:tcW w:w="4820" w:type="dxa"/>
            <w:gridSpan w:val="2"/>
            <w:tcBorders>
              <w:top w:val="nil"/>
              <w:bottom w:val="nil"/>
              <w:right w:val="nil"/>
            </w:tcBorders>
          </w:tcPr>
          <w:p w:rsidR="00635434" w:rsidRPr="00BE3E9F" w:rsidRDefault="00635434" w:rsidP="0024287D">
            <w:pPr>
              <w:ind w:firstLineChars="300" w:firstLine="600"/>
              <w:rPr>
                <w:rFonts w:ascii="ＭＳ Ｐ明朝" w:eastAsia="ＭＳ Ｐ明朝" w:hAnsi="ＭＳ Ｐ明朝"/>
                <w:sz w:val="20"/>
                <w:szCs w:val="20"/>
              </w:rPr>
            </w:pPr>
            <w:r w:rsidRPr="00BE3E9F">
              <w:rPr>
                <w:rFonts w:ascii="ＭＳ Ｐ明朝" w:eastAsia="ＭＳ Ｐ明朝" w:hAnsi="ＭＳ Ｐ明朝" w:hint="eastAsia"/>
                <w:sz w:val="20"/>
                <w:szCs w:val="20"/>
              </w:rPr>
              <w:t>その他の雑益</w:t>
            </w:r>
          </w:p>
        </w:tc>
        <w:tc>
          <w:tcPr>
            <w:tcW w:w="1417" w:type="dxa"/>
            <w:tcBorders>
              <w:top w:val="nil"/>
              <w:left w:val="nil"/>
              <w:bottom w:val="single" w:sz="4" w:space="0" w:color="auto"/>
              <w:right w:val="nil"/>
            </w:tcBorders>
          </w:tcPr>
          <w:p w:rsidR="00635434" w:rsidRPr="00FC65AB" w:rsidRDefault="00635434" w:rsidP="0024287D">
            <w:pPr>
              <w:jc w:val="right"/>
              <w:rPr>
                <w:rFonts w:ascii="ＭＳ Ｐ明朝" w:eastAsia="ＭＳ Ｐ明朝" w:hAnsi="ＭＳ Ｐ明朝"/>
                <w:sz w:val="20"/>
                <w:szCs w:val="20"/>
              </w:rPr>
            </w:pPr>
            <w:r w:rsidRPr="00FC65AB">
              <w:rPr>
                <w:rFonts w:ascii="ＭＳ Ｐ明朝" w:eastAsia="ＭＳ Ｐ明朝" w:hAnsi="ＭＳ Ｐ明朝" w:hint="eastAsia"/>
                <w:sz w:val="20"/>
                <w:szCs w:val="20"/>
              </w:rPr>
              <w:t>3,908</w:t>
            </w:r>
          </w:p>
        </w:tc>
        <w:tc>
          <w:tcPr>
            <w:tcW w:w="1418" w:type="dxa"/>
            <w:tcBorders>
              <w:top w:val="nil"/>
              <w:left w:val="nil"/>
              <w:bottom w:val="single" w:sz="4" w:space="0" w:color="auto"/>
              <w:right w:val="nil"/>
            </w:tcBorders>
          </w:tcPr>
          <w:p w:rsidR="00635434" w:rsidRPr="00FC65AB" w:rsidRDefault="00635434" w:rsidP="0024287D">
            <w:pPr>
              <w:jc w:val="right"/>
              <w:rPr>
                <w:rFonts w:ascii="ＭＳ Ｐ明朝" w:eastAsia="ＭＳ Ｐ明朝" w:hAnsi="ＭＳ Ｐ明朝"/>
                <w:sz w:val="20"/>
                <w:szCs w:val="20"/>
              </w:rPr>
            </w:pPr>
            <w:r w:rsidRPr="00FC65AB">
              <w:rPr>
                <w:rFonts w:ascii="ＭＳ Ｐ明朝" w:eastAsia="ＭＳ Ｐ明朝" w:hAnsi="ＭＳ Ｐ明朝" w:hint="eastAsia"/>
                <w:sz w:val="20"/>
                <w:szCs w:val="20"/>
              </w:rPr>
              <w:t>3,967</w:t>
            </w:r>
          </w:p>
        </w:tc>
        <w:tc>
          <w:tcPr>
            <w:tcW w:w="1417" w:type="dxa"/>
            <w:tcBorders>
              <w:top w:val="nil"/>
              <w:left w:val="nil"/>
              <w:bottom w:val="nil"/>
            </w:tcBorders>
          </w:tcPr>
          <w:p w:rsidR="00635434" w:rsidRPr="00BE3E9F" w:rsidRDefault="00635434" w:rsidP="0024287D">
            <w:pPr>
              <w:rPr>
                <w:rFonts w:ascii="ＭＳ Ｐ明朝" w:eastAsia="ＭＳ Ｐ明朝" w:hAnsi="ＭＳ Ｐ明朝"/>
                <w:sz w:val="20"/>
                <w:szCs w:val="20"/>
              </w:rPr>
            </w:pPr>
          </w:p>
        </w:tc>
      </w:tr>
      <w:tr w:rsidR="00635434" w:rsidRPr="00BE3E9F" w:rsidTr="0024287D">
        <w:trPr>
          <w:trHeight w:val="283"/>
        </w:trPr>
        <w:tc>
          <w:tcPr>
            <w:tcW w:w="2126" w:type="dxa"/>
            <w:tcBorders>
              <w:top w:val="nil"/>
              <w:bottom w:val="nil"/>
              <w:right w:val="nil"/>
            </w:tcBorders>
          </w:tcPr>
          <w:p w:rsidR="00635434" w:rsidRPr="00BE3E9F" w:rsidRDefault="00635434" w:rsidP="0024287D">
            <w:pPr>
              <w:rPr>
                <w:rFonts w:ascii="ＭＳ Ｐ明朝" w:eastAsia="ＭＳ Ｐ明朝" w:hAnsi="ＭＳ Ｐ明朝"/>
                <w:sz w:val="20"/>
                <w:szCs w:val="20"/>
              </w:rPr>
            </w:pPr>
          </w:p>
        </w:tc>
        <w:tc>
          <w:tcPr>
            <w:tcW w:w="2694" w:type="dxa"/>
            <w:tcBorders>
              <w:top w:val="nil"/>
              <w:left w:val="nil"/>
              <w:bottom w:val="nil"/>
              <w:right w:val="nil"/>
            </w:tcBorders>
          </w:tcPr>
          <w:p w:rsidR="00635434" w:rsidRPr="008E5BC1" w:rsidRDefault="00635434" w:rsidP="0024287D">
            <w:pPr>
              <w:rPr>
                <w:rFonts w:ascii="ＭＳ Ｐ明朝" w:eastAsia="ＭＳ Ｐ明朝" w:hAnsi="ＭＳ Ｐ明朝"/>
                <w:sz w:val="20"/>
                <w:szCs w:val="20"/>
              </w:rPr>
            </w:pPr>
            <w:r w:rsidRPr="008E5BC1">
              <w:rPr>
                <w:rFonts w:ascii="ＭＳ Ｐ明朝" w:eastAsia="ＭＳ Ｐ明朝" w:hAnsi="ＭＳ Ｐ明朝" w:hint="eastAsia"/>
                <w:sz w:val="20"/>
                <w:szCs w:val="20"/>
              </w:rPr>
              <w:t>経常収益合計</w:t>
            </w:r>
          </w:p>
        </w:tc>
        <w:tc>
          <w:tcPr>
            <w:tcW w:w="1417" w:type="dxa"/>
            <w:tcBorders>
              <w:top w:val="single" w:sz="4" w:space="0" w:color="auto"/>
              <w:left w:val="nil"/>
              <w:bottom w:val="nil"/>
              <w:right w:val="nil"/>
            </w:tcBorders>
          </w:tcPr>
          <w:p w:rsidR="00635434" w:rsidRPr="00BE3E9F" w:rsidRDefault="00635434" w:rsidP="0024287D">
            <w:pPr>
              <w:rPr>
                <w:rFonts w:ascii="ＭＳ Ｐ明朝" w:eastAsia="ＭＳ Ｐ明朝" w:hAnsi="ＭＳ Ｐ明朝"/>
                <w:sz w:val="20"/>
                <w:szCs w:val="20"/>
              </w:rPr>
            </w:pPr>
          </w:p>
        </w:tc>
        <w:tc>
          <w:tcPr>
            <w:tcW w:w="1418" w:type="dxa"/>
            <w:tcBorders>
              <w:top w:val="single" w:sz="4" w:space="0" w:color="auto"/>
              <w:left w:val="nil"/>
              <w:bottom w:val="nil"/>
              <w:right w:val="nil"/>
            </w:tcBorders>
          </w:tcPr>
          <w:p w:rsidR="00635434" w:rsidRPr="00BE3E9F" w:rsidRDefault="00635434" w:rsidP="0024287D">
            <w:pPr>
              <w:rPr>
                <w:rFonts w:ascii="ＭＳ Ｐ明朝" w:eastAsia="ＭＳ Ｐ明朝" w:hAnsi="ＭＳ Ｐ明朝"/>
                <w:sz w:val="20"/>
                <w:szCs w:val="20"/>
              </w:rPr>
            </w:pPr>
          </w:p>
        </w:tc>
        <w:tc>
          <w:tcPr>
            <w:tcW w:w="1417" w:type="dxa"/>
            <w:tcBorders>
              <w:top w:val="nil"/>
              <w:left w:val="nil"/>
              <w:bottom w:val="single" w:sz="4" w:space="0" w:color="auto"/>
            </w:tcBorders>
          </w:tcPr>
          <w:p w:rsidR="00635434" w:rsidRPr="00FC65AB" w:rsidRDefault="00635434" w:rsidP="0024287D">
            <w:pPr>
              <w:jc w:val="right"/>
              <w:rPr>
                <w:rFonts w:ascii="ＭＳ Ｐ明朝" w:eastAsia="ＭＳ Ｐ明朝" w:hAnsi="ＭＳ Ｐ明朝"/>
                <w:sz w:val="20"/>
                <w:szCs w:val="20"/>
              </w:rPr>
            </w:pPr>
            <w:r w:rsidRPr="00FC65AB">
              <w:rPr>
                <w:rFonts w:ascii="ＭＳ Ｐ明朝" w:eastAsia="ＭＳ Ｐ明朝" w:hAnsi="ＭＳ Ｐ明朝" w:hint="eastAsia"/>
                <w:sz w:val="20"/>
                <w:szCs w:val="20"/>
              </w:rPr>
              <w:t>2,024,091</w:t>
            </w:r>
          </w:p>
        </w:tc>
      </w:tr>
      <w:tr w:rsidR="00635434" w:rsidRPr="00BE3E9F" w:rsidTr="0024287D">
        <w:trPr>
          <w:trHeight w:val="283"/>
        </w:trPr>
        <w:tc>
          <w:tcPr>
            <w:tcW w:w="2126" w:type="dxa"/>
            <w:tcBorders>
              <w:top w:val="nil"/>
              <w:bottom w:val="nil"/>
              <w:right w:val="nil"/>
            </w:tcBorders>
          </w:tcPr>
          <w:p w:rsidR="00635434" w:rsidRPr="00BE3E9F" w:rsidRDefault="00635434" w:rsidP="0024287D">
            <w:pPr>
              <w:rPr>
                <w:rFonts w:ascii="ＭＳ Ｐ明朝" w:eastAsia="ＭＳ Ｐ明朝" w:hAnsi="ＭＳ Ｐ明朝"/>
                <w:sz w:val="20"/>
                <w:szCs w:val="20"/>
              </w:rPr>
            </w:pPr>
          </w:p>
        </w:tc>
        <w:tc>
          <w:tcPr>
            <w:tcW w:w="2694" w:type="dxa"/>
            <w:tcBorders>
              <w:top w:val="nil"/>
              <w:left w:val="nil"/>
              <w:bottom w:val="nil"/>
              <w:right w:val="nil"/>
            </w:tcBorders>
          </w:tcPr>
          <w:p w:rsidR="00635434" w:rsidRPr="008E5BC1" w:rsidRDefault="00635434" w:rsidP="0024287D">
            <w:pPr>
              <w:rPr>
                <w:rFonts w:ascii="ＭＳ Ｐ明朝" w:eastAsia="ＭＳ Ｐ明朝" w:hAnsi="ＭＳ Ｐ明朝"/>
                <w:sz w:val="20"/>
                <w:szCs w:val="20"/>
              </w:rPr>
            </w:pPr>
            <w:r w:rsidRPr="008E5BC1">
              <w:rPr>
                <w:rFonts w:ascii="ＭＳ Ｐ明朝" w:eastAsia="ＭＳ Ｐ明朝" w:hAnsi="ＭＳ Ｐ明朝" w:hint="eastAsia"/>
                <w:sz w:val="20"/>
                <w:szCs w:val="20"/>
              </w:rPr>
              <w:t>経常利益</w:t>
            </w:r>
          </w:p>
        </w:tc>
        <w:tc>
          <w:tcPr>
            <w:tcW w:w="1417" w:type="dxa"/>
            <w:tcBorders>
              <w:top w:val="nil"/>
              <w:left w:val="nil"/>
              <w:bottom w:val="nil"/>
              <w:right w:val="nil"/>
            </w:tcBorders>
          </w:tcPr>
          <w:p w:rsidR="00635434" w:rsidRPr="00BE3E9F" w:rsidRDefault="00635434" w:rsidP="0024287D">
            <w:pPr>
              <w:rPr>
                <w:rFonts w:ascii="ＭＳ Ｐ明朝" w:eastAsia="ＭＳ Ｐ明朝" w:hAnsi="ＭＳ Ｐ明朝"/>
                <w:sz w:val="20"/>
                <w:szCs w:val="20"/>
              </w:rPr>
            </w:pPr>
          </w:p>
        </w:tc>
        <w:tc>
          <w:tcPr>
            <w:tcW w:w="1418" w:type="dxa"/>
            <w:tcBorders>
              <w:top w:val="nil"/>
              <w:left w:val="nil"/>
              <w:bottom w:val="nil"/>
              <w:right w:val="nil"/>
            </w:tcBorders>
          </w:tcPr>
          <w:p w:rsidR="00635434" w:rsidRPr="00BE3E9F" w:rsidRDefault="00635434" w:rsidP="0024287D">
            <w:pPr>
              <w:rPr>
                <w:rFonts w:ascii="ＭＳ Ｐ明朝" w:eastAsia="ＭＳ Ｐ明朝" w:hAnsi="ＭＳ Ｐ明朝"/>
                <w:sz w:val="20"/>
                <w:szCs w:val="20"/>
              </w:rPr>
            </w:pPr>
          </w:p>
        </w:tc>
        <w:tc>
          <w:tcPr>
            <w:tcW w:w="1417" w:type="dxa"/>
            <w:tcBorders>
              <w:top w:val="single" w:sz="4" w:space="0" w:color="auto"/>
              <w:left w:val="nil"/>
              <w:bottom w:val="nil"/>
            </w:tcBorders>
          </w:tcPr>
          <w:p w:rsidR="00635434" w:rsidRPr="00BE3E9F" w:rsidRDefault="00635434" w:rsidP="0024287D">
            <w:pPr>
              <w:jc w:val="right"/>
              <w:rPr>
                <w:rFonts w:ascii="ＭＳ Ｐ明朝" w:eastAsia="ＭＳ Ｐ明朝" w:hAnsi="ＭＳ Ｐ明朝"/>
                <w:sz w:val="20"/>
                <w:szCs w:val="20"/>
              </w:rPr>
            </w:pPr>
            <w:r>
              <w:rPr>
                <w:rFonts w:ascii="ＭＳ Ｐ明朝" w:eastAsia="ＭＳ Ｐ明朝" w:hAnsi="ＭＳ Ｐ明朝" w:hint="eastAsia"/>
                <w:sz w:val="20"/>
                <w:szCs w:val="20"/>
              </w:rPr>
              <w:t>97,596</w:t>
            </w:r>
          </w:p>
        </w:tc>
      </w:tr>
      <w:tr w:rsidR="00635434" w:rsidRPr="00BE3E9F" w:rsidTr="0024287D">
        <w:trPr>
          <w:trHeight w:val="283"/>
        </w:trPr>
        <w:tc>
          <w:tcPr>
            <w:tcW w:w="2126" w:type="dxa"/>
            <w:tcBorders>
              <w:top w:val="nil"/>
              <w:bottom w:val="nil"/>
              <w:right w:val="nil"/>
            </w:tcBorders>
          </w:tcPr>
          <w:p w:rsidR="00635434" w:rsidRPr="00BE3E9F" w:rsidRDefault="00635434" w:rsidP="0024287D">
            <w:pPr>
              <w:rPr>
                <w:rFonts w:ascii="ＭＳ Ｐ明朝" w:eastAsia="ＭＳ Ｐ明朝" w:hAnsi="ＭＳ Ｐ明朝"/>
                <w:sz w:val="20"/>
                <w:szCs w:val="20"/>
              </w:rPr>
            </w:pPr>
            <w:r w:rsidRPr="00BE3E9F">
              <w:rPr>
                <w:rFonts w:ascii="ＭＳ Ｐ明朝" w:eastAsia="ＭＳ Ｐ明朝" w:hAnsi="ＭＳ Ｐ明朝" w:hint="eastAsia"/>
                <w:sz w:val="20"/>
                <w:szCs w:val="20"/>
              </w:rPr>
              <w:t>Ⅲ 臨時損失</w:t>
            </w:r>
          </w:p>
        </w:tc>
        <w:tc>
          <w:tcPr>
            <w:tcW w:w="2694" w:type="dxa"/>
            <w:tcBorders>
              <w:top w:val="nil"/>
              <w:left w:val="nil"/>
              <w:bottom w:val="nil"/>
              <w:right w:val="nil"/>
            </w:tcBorders>
          </w:tcPr>
          <w:p w:rsidR="00635434" w:rsidRPr="00BE3E9F" w:rsidRDefault="00635434" w:rsidP="0024287D">
            <w:pPr>
              <w:rPr>
                <w:rFonts w:ascii="ＭＳ Ｐ明朝" w:eastAsia="ＭＳ Ｐ明朝" w:hAnsi="ＭＳ Ｐ明朝"/>
                <w:sz w:val="20"/>
                <w:szCs w:val="20"/>
              </w:rPr>
            </w:pPr>
          </w:p>
        </w:tc>
        <w:tc>
          <w:tcPr>
            <w:tcW w:w="1417" w:type="dxa"/>
            <w:tcBorders>
              <w:top w:val="nil"/>
              <w:left w:val="nil"/>
              <w:bottom w:val="nil"/>
              <w:right w:val="nil"/>
            </w:tcBorders>
          </w:tcPr>
          <w:p w:rsidR="00635434" w:rsidRPr="00BE3E9F" w:rsidRDefault="00635434" w:rsidP="0024287D">
            <w:pPr>
              <w:rPr>
                <w:rFonts w:ascii="ＭＳ Ｐ明朝" w:eastAsia="ＭＳ Ｐ明朝" w:hAnsi="ＭＳ Ｐ明朝"/>
                <w:sz w:val="20"/>
                <w:szCs w:val="20"/>
              </w:rPr>
            </w:pPr>
          </w:p>
        </w:tc>
        <w:tc>
          <w:tcPr>
            <w:tcW w:w="1418" w:type="dxa"/>
            <w:tcBorders>
              <w:top w:val="nil"/>
              <w:left w:val="nil"/>
              <w:bottom w:val="nil"/>
              <w:right w:val="nil"/>
            </w:tcBorders>
          </w:tcPr>
          <w:p w:rsidR="00635434" w:rsidRPr="00BE3E9F" w:rsidRDefault="00635434" w:rsidP="0024287D">
            <w:pPr>
              <w:rPr>
                <w:rFonts w:ascii="ＭＳ Ｐ明朝" w:eastAsia="ＭＳ Ｐ明朝" w:hAnsi="ＭＳ Ｐ明朝"/>
                <w:sz w:val="20"/>
                <w:szCs w:val="20"/>
              </w:rPr>
            </w:pPr>
          </w:p>
        </w:tc>
        <w:tc>
          <w:tcPr>
            <w:tcW w:w="1417" w:type="dxa"/>
            <w:tcBorders>
              <w:top w:val="nil"/>
              <w:left w:val="nil"/>
              <w:bottom w:val="nil"/>
            </w:tcBorders>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283"/>
        </w:trPr>
        <w:tc>
          <w:tcPr>
            <w:tcW w:w="2126" w:type="dxa"/>
            <w:tcBorders>
              <w:top w:val="nil"/>
              <w:bottom w:val="nil"/>
              <w:right w:val="nil"/>
            </w:tcBorders>
          </w:tcPr>
          <w:p w:rsidR="00635434" w:rsidRPr="00BE3E9F" w:rsidRDefault="00635434" w:rsidP="0024287D">
            <w:pPr>
              <w:ind w:firstLineChars="200" w:firstLine="400"/>
              <w:rPr>
                <w:rFonts w:ascii="ＭＳ Ｐ明朝" w:eastAsia="ＭＳ Ｐ明朝" w:hAnsi="ＭＳ Ｐ明朝"/>
                <w:sz w:val="20"/>
                <w:szCs w:val="20"/>
              </w:rPr>
            </w:pPr>
            <w:r w:rsidRPr="00BE3E9F">
              <w:rPr>
                <w:rFonts w:ascii="ＭＳ Ｐ明朝" w:eastAsia="ＭＳ Ｐ明朝" w:hAnsi="ＭＳ Ｐ明朝" w:hint="eastAsia"/>
                <w:sz w:val="20"/>
                <w:szCs w:val="20"/>
              </w:rPr>
              <w:t>固定資産除却損</w:t>
            </w:r>
          </w:p>
          <w:p w:rsidR="00635434" w:rsidRPr="00BE3E9F" w:rsidRDefault="00635434" w:rsidP="0024287D">
            <w:pPr>
              <w:ind w:firstLineChars="200" w:firstLine="400"/>
              <w:rPr>
                <w:rFonts w:ascii="ＭＳ Ｐ明朝" w:eastAsia="ＭＳ Ｐ明朝" w:hAnsi="ＭＳ Ｐ明朝"/>
                <w:sz w:val="20"/>
                <w:szCs w:val="20"/>
              </w:rPr>
            </w:pPr>
            <w:r w:rsidRPr="00BE3E9F">
              <w:rPr>
                <w:rFonts w:ascii="ＭＳ Ｐ明朝" w:eastAsia="ＭＳ Ｐ明朝" w:hAnsi="ＭＳ Ｐ明朝" w:hint="eastAsia"/>
                <w:sz w:val="20"/>
                <w:szCs w:val="20"/>
              </w:rPr>
              <w:t>承継消耗品費</w:t>
            </w:r>
          </w:p>
        </w:tc>
        <w:tc>
          <w:tcPr>
            <w:tcW w:w="2694" w:type="dxa"/>
            <w:tcBorders>
              <w:top w:val="nil"/>
              <w:left w:val="nil"/>
              <w:bottom w:val="nil"/>
              <w:right w:val="nil"/>
            </w:tcBorders>
          </w:tcPr>
          <w:p w:rsidR="00635434" w:rsidRPr="00BE3E9F" w:rsidRDefault="00635434" w:rsidP="0024287D">
            <w:pPr>
              <w:rPr>
                <w:rFonts w:ascii="ＭＳ Ｐ明朝" w:eastAsia="ＭＳ Ｐ明朝" w:hAnsi="ＭＳ Ｐ明朝"/>
                <w:sz w:val="20"/>
                <w:szCs w:val="20"/>
              </w:rPr>
            </w:pPr>
          </w:p>
        </w:tc>
        <w:tc>
          <w:tcPr>
            <w:tcW w:w="1417" w:type="dxa"/>
            <w:tcBorders>
              <w:top w:val="nil"/>
              <w:left w:val="nil"/>
              <w:bottom w:val="nil"/>
              <w:right w:val="nil"/>
            </w:tcBorders>
          </w:tcPr>
          <w:p w:rsidR="00635434" w:rsidRPr="00BE3E9F" w:rsidRDefault="00635434" w:rsidP="0024287D">
            <w:pPr>
              <w:rPr>
                <w:rFonts w:ascii="ＭＳ Ｐ明朝" w:eastAsia="ＭＳ Ｐ明朝" w:hAnsi="ＭＳ Ｐ明朝"/>
                <w:sz w:val="20"/>
                <w:szCs w:val="20"/>
              </w:rPr>
            </w:pPr>
          </w:p>
        </w:tc>
        <w:tc>
          <w:tcPr>
            <w:tcW w:w="1418" w:type="dxa"/>
            <w:tcBorders>
              <w:top w:val="nil"/>
              <w:left w:val="nil"/>
              <w:bottom w:val="single" w:sz="4" w:space="0" w:color="auto"/>
              <w:right w:val="nil"/>
            </w:tcBorders>
          </w:tcPr>
          <w:p w:rsidR="00635434" w:rsidRPr="00BE3E9F" w:rsidRDefault="00635434" w:rsidP="0024287D">
            <w:pPr>
              <w:jc w:val="right"/>
              <w:rPr>
                <w:rFonts w:ascii="ＭＳ Ｐ明朝" w:eastAsia="ＭＳ Ｐ明朝" w:hAnsi="ＭＳ Ｐ明朝"/>
                <w:sz w:val="20"/>
                <w:szCs w:val="20"/>
              </w:rPr>
            </w:pPr>
            <w:r w:rsidRPr="00BE3E9F">
              <w:rPr>
                <w:rFonts w:ascii="ＭＳ Ｐ明朝" w:eastAsia="ＭＳ Ｐ明朝" w:hAnsi="ＭＳ Ｐ明朝" w:hint="eastAsia"/>
                <w:sz w:val="20"/>
                <w:szCs w:val="20"/>
              </w:rPr>
              <w:t>1,803</w:t>
            </w:r>
          </w:p>
          <w:p w:rsidR="00635434" w:rsidRPr="00FC65AB" w:rsidRDefault="00635434" w:rsidP="0024287D">
            <w:pPr>
              <w:jc w:val="right"/>
              <w:rPr>
                <w:rFonts w:ascii="ＭＳ Ｐ明朝" w:eastAsia="ＭＳ Ｐ明朝" w:hAnsi="ＭＳ Ｐ明朝"/>
                <w:sz w:val="20"/>
                <w:szCs w:val="20"/>
              </w:rPr>
            </w:pPr>
            <w:r w:rsidRPr="00FC65AB">
              <w:rPr>
                <w:rFonts w:ascii="ＭＳ Ｐ明朝" w:eastAsia="ＭＳ Ｐ明朝" w:hAnsi="ＭＳ Ｐ明朝" w:hint="eastAsia"/>
                <w:sz w:val="20"/>
                <w:szCs w:val="20"/>
              </w:rPr>
              <w:t>46,803</w:t>
            </w:r>
          </w:p>
        </w:tc>
        <w:tc>
          <w:tcPr>
            <w:tcW w:w="1417" w:type="dxa"/>
            <w:tcBorders>
              <w:top w:val="nil"/>
              <w:left w:val="nil"/>
              <w:bottom w:val="nil"/>
            </w:tcBorders>
          </w:tcPr>
          <w:p w:rsidR="00635434" w:rsidRPr="00BE3E9F" w:rsidRDefault="00635434" w:rsidP="0024287D">
            <w:pPr>
              <w:jc w:val="right"/>
              <w:rPr>
                <w:rFonts w:ascii="ＭＳ Ｐ明朝" w:eastAsia="ＭＳ Ｐ明朝" w:hAnsi="ＭＳ Ｐ明朝"/>
                <w:sz w:val="20"/>
                <w:szCs w:val="20"/>
              </w:rPr>
            </w:pPr>
          </w:p>
          <w:p w:rsidR="00635434" w:rsidRPr="00BE3E9F" w:rsidRDefault="00635434" w:rsidP="0024287D">
            <w:pPr>
              <w:jc w:val="right"/>
              <w:rPr>
                <w:rFonts w:ascii="ＭＳ Ｐ明朝" w:eastAsia="ＭＳ Ｐ明朝" w:hAnsi="ＭＳ Ｐ明朝"/>
                <w:sz w:val="20"/>
                <w:szCs w:val="20"/>
              </w:rPr>
            </w:pPr>
            <w:r w:rsidRPr="00BE3E9F">
              <w:rPr>
                <w:rFonts w:ascii="ＭＳ Ｐ明朝" w:eastAsia="ＭＳ Ｐ明朝" w:hAnsi="ＭＳ Ｐ明朝" w:hint="eastAsia"/>
                <w:sz w:val="20"/>
                <w:szCs w:val="20"/>
              </w:rPr>
              <w:t>48,607</w:t>
            </w:r>
          </w:p>
        </w:tc>
      </w:tr>
      <w:tr w:rsidR="00635434" w:rsidRPr="00BE3E9F" w:rsidTr="0024287D">
        <w:trPr>
          <w:trHeight w:val="283"/>
        </w:trPr>
        <w:tc>
          <w:tcPr>
            <w:tcW w:w="2126" w:type="dxa"/>
            <w:tcBorders>
              <w:top w:val="nil"/>
              <w:bottom w:val="nil"/>
              <w:right w:val="nil"/>
            </w:tcBorders>
          </w:tcPr>
          <w:p w:rsidR="00635434" w:rsidRPr="00BE3E9F" w:rsidRDefault="00635434" w:rsidP="0024287D">
            <w:pPr>
              <w:rPr>
                <w:rFonts w:ascii="ＭＳ Ｐ明朝" w:eastAsia="ＭＳ Ｐ明朝" w:hAnsi="ＭＳ Ｐ明朝"/>
                <w:sz w:val="20"/>
                <w:szCs w:val="20"/>
              </w:rPr>
            </w:pPr>
            <w:r w:rsidRPr="00BE3E9F">
              <w:rPr>
                <w:rFonts w:ascii="ＭＳ Ｐ明朝" w:eastAsia="ＭＳ Ｐ明朝" w:hAnsi="ＭＳ Ｐ明朝" w:hint="eastAsia"/>
                <w:sz w:val="20"/>
                <w:szCs w:val="20"/>
              </w:rPr>
              <w:t>Ⅳ 臨時利益</w:t>
            </w:r>
          </w:p>
        </w:tc>
        <w:tc>
          <w:tcPr>
            <w:tcW w:w="2694" w:type="dxa"/>
            <w:tcBorders>
              <w:top w:val="nil"/>
              <w:left w:val="nil"/>
              <w:bottom w:val="nil"/>
              <w:right w:val="nil"/>
            </w:tcBorders>
          </w:tcPr>
          <w:p w:rsidR="00635434" w:rsidRPr="00BE3E9F" w:rsidRDefault="00635434" w:rsidP="0024287D">
            <w:pPr>
              <w:rPr>
                <w:rFonts w:ascii="ＭＳ Ｐ明朝" w:eastAsia="ＭＳ Ｐ明朝" w:hAnsi="ＭＳ Ｐ明朝"/>
                <w:sz w:val="20"/>
                <w:szCs w:val="20"/>
              </w:rPr>
            </w:pPr>
          </w:p>
        </w:tc>
        <w:tc>
          <w:tcPr>
            <w:tcW w:w="1417" w:type="dxa"/>
            <w:tcBorders>
              <w:top w:val="nil"/>
              <w:left w:val="nil"/>
              <w:bottom w:val="nil"/>
              <w:right w:val="nil"/>
            </w:tcBorders>
          </w:tcPr>
          <w:p w:rsidR="00635434" w:rsidRPr="00BE3E9F" w:rsidRDefault="00635434" w:rsidP="0024287D">
            <w:pPr>
              <w:rPr>
                <w:rFonts w:ascii="ＭＳ Ｐ明朝" w:eastAsia="ＭＳ Ｐ明朝" w:hAnsi="ＭＳ Ｐ明朝"/>
                <w:sz w:val="20"/>
                <w:szCs w:val="20"/>
              </w:rPr>
            </w:pPr>
          </w:p>
        </w:tc>
        <w:tc>
          <w:tcPr>
            <w:tcW w:w="1418" w:type="dxa"/>
            <w:tcBorders>
              <w:top w:val="single" w:sz="4" w:space="0" w:color="auto"/>
              <w:left w:val="nil"/>
              <w:bottom w:val="nil"/>
              <w:right w:val="nil"/>
            </w:tcBorders>
          </w:tcPr>
          <w:p w:rsidR="00635434" w:rsidRPr="00BE3E9F" w:rsidRDefault="00635434" w:rsidP="0024287D">
            <w:pPr>
              <w:rPr>
                <w:rFonts w:ascii="ＭＳ Ｐ明朝" w:eastAsia="ＭＳ Ｐ明朝" w:hAnsi="ＭＳ Ｐ明朝"/>
                <w:sz w:val="20"/>
                <w:szCs w:val="20"/>
              </w:rPr>
            </w:pPr>
          </w:p>
        </w:tc>
        <w:tc>
          <w:tcPr>
            <w:tcW w:w="1417" w:type="dxa"/>
            <w:tcBorders>
              <w:top w:val="nil"/>
              <w:left w:val="nil"/>
              <w:bottom w:val="nil"/>
            </w:tcBorders>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283"/>
        </w:trPr>
        <w:tc>
          <w:tcPr>
            <w:tcW w:w="2126" w:type="dxa"/>
            <w:tcBorders>
              <w:top w:val="nil"/>
              <w:bottom w:val="nil"/>
              <w:right w:val="nil"/>
            </w:tcBorders>
          </w:tcPr>
          <w:p w:rsidR="00635434" w:rsidRPr="00BE3E9F" w:rsidRDefault="00635434" w:rsidP="0024287D">
            <w:pPr>
              <w:ind w:firstLineChars="200" w:firstLine="400"/>
              <w:rPr>
                <w:rFonts w:ascii="ＭＳ Ｐ明朝" w:eastAsia="ＭＳ Ｐ明朝" w:hAnsi="ＭＳ Ｐ明朝"/>
                <w:sz w:val="20"/>
                <w:szCs w:val="20"/>
              </w:rPr>
            </w:pPr>
            <w:r w:rsidRPr="00BE3E9F">
              <w:rPr>
                <w:rFonts w:ascii="ＭＳ Ｐ明朝" w:eastAsia="ＭＳ Ｐ明朝" w:hAnsi="ＭＳ Ｐ明朝" w:hint="eastAsia"/>
                <w:sz w:val="20"/>
                <w:szCs w:val="20"/>
              </w:rPr>
              <w:t>物品受贈益</w:t>
            </w:r>
          </w:p>
        </w:tc>
        <w:tc>
          <w:tcPr>
            <w:tcW w:w="2694" w:type="dxa"/>
            <w:tcBorders>
              <w:top w:val="nil"/>
              <w:left w:val="nil"/>
              <w:bottom w:val="nil"/>
              <w:right w:val="nil"/>
            </w:tcBorders>
          </w:tcPr>
          <w:p w:rsidR="00635434" w:rsidRPr="00BE3E9F" w:rsidRDefault="00635434" w:rsidP="0024287D">
            <w:pPr>
              <w:rPr>
                <w:rFonts w:ascii="ＭＳ Ｐ明朝" w:eastAsia="ＭＳ Ｐ明朝" w:hAnsi="ＭＳ Ｐ明朝"/>
                <w:sz w:val="20"/>
                <w:szCs w:val="20"/>
              </w:rPr>
            </w:pPr>
          </w:p>
        </w:tc>
        <w:tc>
          <w:tcPr>
            <w:tcW w:w="1417" w:type="dxa"/>
            <w:tcBorders>
              <w:top w:val="nil"/>
              <w:left w:val="nil"/>
              <w:bottom w:val="nil"/>
              <w:right w:val="nil"/>
            </w:tcBorders>
          </w:tcPr>
          <w:p w:rsidR="00635434" w:rsidRPr="00BE3E9F" w:rsidRDefault="00635434" w:rsidP="0024287D">
            <w:pPr>
              <w:rPr>
                <w:rFonts w:ascii="ＭＳ Ｐ明朝" w:eastAsia="ＭＳ Ｐ明朝" w:hAnsi="ＭＳ Ｐ明朝"/>
                <w:sz w:val="20"/>
                <w:szCs w:val="20"/>
              </w:rPr>
            </w:pPr>
          </w:p>
        </w:tc>
        <w:tc>
          <w:tcPr>
            <w:tcW w:w="1418" w:type="dxa"/>
            <w:tcBorders>
              <w:top w:val="nil"/>
              <w:left w:val="nil"/>
              <w:bottom w:val="single" w:sz="4" w:space="0" w:color="auto"/>
              <w:right w:val="nil"/>
            </w:tcBorders>
          </w:tcPr>
          <w:p w:rsidR="00635434" w:rsidRPr="00FC65AB" w:rsidRDefault="00635434" w:rsidP="0024287D">
            <w:pPr>
              <w:jc w:val="right"/>
              <w:rPr>
                <w:rFonts w:ascii="ＭＳ Ｐ明朝" w:eastAsia="ＭＳ Ｐ明朝" w:hAnsi="ＭＳ Ｐ明朝"/>
                <w:sz w:val="20"/>
                <w:szCs w:val="20"/>
              </w:rPr>
            </w:pPr>
            <w:r w:rsidRPr="00FC65AB">
              <w:rPr>
                <w:rFonts w:ascii="ＭＳ Ｐ明朝" w:eastAsia="ＭＳ Ｐ明朝" w:hAnsi="ＭＳ Ｐ明朝" w:hint="eastAsia"/>
                <w:sz w:val="20"/>
                <w:szCs w:val="20"/>
              </w:rPr>
              <w:t>46,803</w:t>
            </w:r>
          </w:p>
        </w:tc>
        <w:tc>
          <w:tcPr>
            <w:tcW w:w="1417" w:type="dxa"/>
            <w:tcBorders>
              <w:top w:val="nil"/>
              <w:left w:val="nil"/>
              <w:bottom w:val="nil"/>
            </w:tcBorders>
          </w:tcPr>
          <w:p w:rsidR="00635434" w:rsidRPr="00BE3E9F" w:rsidRDefault="00635434" w:rsidP="0024287D">
            <w:pPr>
              <w:jc w:val="right"/>
              <w:rPr>
                <w:rFonts w:ascii="ＭＳ Ｐ明朝" w:eastAsia="ＭＳ Ｐ明朝" w:hAnsi="ＭＳ Ｐ明朝"/>
                <w:sz w:val="20"/>
                <w:szCs w:val="20"/>
              </w:rPr>
            </w:pPr>
            <w:r w:rsidRPr="00BE3E9F">
              <w:rPr>
                <w:rFonts w:ascii="ＭＳ Ｐ明朝" w:eastAsia="ＭＳ Ｐ明朝" w:hAnsi="ＭＳ Ｐ明朝" w:hint="eastAsia"/>
                <w:sz w:val="20"/>
                <w:szCs w:val="20"/>
              </w:rPr>
              <w:t>46,803</w:t>
            </w:r>
          </w:p>
        </w:tc>
      </w:tr>
      <w:tr w:rsidR="00635434" w:rsidRPr="00BE3E9F" w:rsidTr="0024287D">
        <w:trPr>
          <w:trHeight w:val="283"/>
        </w:trPr>
        <w:tc>
          <w:tcPr>
            <w:tcW w:w="2126" w:type="dxa"/>
            <w:tcBorders>
              <w:top w:val="nil"/>
              <w:bottom w:val="nil"/>
              <w:right w:val="nil"/>
            </w:tcBorders>
          </w:tcPr>
          <w:p w:rsidR="00635434" w:rsidRPr="00BE3E9F" w:rsidRDefault="00635434" w:rsidP="0024287D">
            <w:pPr>
              <w:rPr>
                <w:rFonts w:ascii="ＭＳ Ｐ明朝" w:eastAsia="ＭＳ Ｐ明朝" w:hAnsi="ＭＳ Ｐ明朝"/>
                <w:sz w:val="20"/>
                <w:szCs w:val="20"/>
              </w:rPr>
            </w:pPr>
            <w:r w:rsidRPr="00BE3E9F">
              <w:rPr>
                <w:rFonts w:ascii="ＭＳ Ｐ明朝" w:eastAsia="ＭＳ Ｐ明朝" w:hAnsi="ＭＳ Ｐ明朝" w:hint="eastAsia"/>
                <w:sz w:val="20"/>
                <w:szCs w:val="20"/>
              </w:rPr>
              <w:t>Ⅴ 当期純利益</w:t>
            </w:r>
          </w:p>
        </w:tc>
        <w:tc>
          <w:tcPr>
            <w:tcW w:w="2694" w:type="dxa"/>
            <w:tcBorders>
              <w:top w:val="nil"/>
              <w:left w:val="nil"/>
              <w:bottom w:val="nil"/>
              <w:right w:val="nil"/>
            </w:tcBorders>
          </w:tcPr>
          <w:p w:rsidR="00635434" w:rsidRPr="00BE3E9F" w:rsidRDefault="00635434" w:rsidP="0024287D">
            <w:pPr>
              <w:rPr>
                <w:rFonts w:ascii="ＭＳ Ｐ明朝" w:eastAsia="ＭＳ Ｐ明朝" w:hAnsi="ＭＳ Ｐ明朝"/>
                <w:sz w:val="20"/>
                <w:szCs w:val="20"/>
              </w:rPr>
            </w:pPr>
          </w:p>
        </w:tc>
        <w:tc>
          <w:tcPr>
            <w:tcW w:w="1417" w:type="dxa"/>
            <w:tcBorders>
              <w:top w:val="nil"/>
              <w:left w:val="nil"/>
              <w:bottom w:val="nil"/>
              <w:right w:val="nil"/>
            </w:tcBorders>
          </w:tcPr>
          <w:p w:rsidR="00635434" w:rsidRPr="00BE3E9F" w:rsidRDefault="00635434" w:rsidP="0024287D">
            <w:pPr>
              <w:rPr>
                <w:rFonts w:ascii="ＭＳ Ｐ明朝" w:eastAsia="ＭＳ Ｐ明朝" w:hAnsi="ＭＳ Ｐ明朝"/>
                <w:sz w:val="20"/>
                <w:szCs w:val="20"/>
              </w:rPr>
            </w:pPr>
          </w:p>
        </w:tc>
        <w:tc>
          <w:tcPr>
            <w:tcW w:w="1418" w:type="dxa"/>
            <w:tcBorders>
              <w:top w:val="single" w:sz="4" w:space="0" w:color="auto"/>
              <w:left w:val="nil"/>
              <w:bottom w:val="nil"/>
              <w:right w:val="nil"/>
            </w:tcBorders>
          </w:tcPr>
          <w:p w:rsidR="00635434" w:rsidRPr="00BE3E9F" w:rsidRDefault="00635434" w:rsidP="0024287D">
            <w:pPr>
              <w:rPr>
                <w:rFonts w:ascii="ＭＳ Ｐ明朝" w:eastAsia="ＭＳ Ｐ明朝" w:hAnsi="ＭＳ Ｐ明朝"/>
                <w:sz w:val="20"/>
                <w:szCs w:val="20"/>
              </w:rPr>
            </w:pPr>
          </w:p>
        </w:tc>
        <w:tc>
          <w:tcPr>
            <w:tcW w:w="1417" w:type="dxa"/>
            <w:tcBorders>
              <w:top w:val="nil"/>
              <w:left w:val="nil"/>
              <w:bottom w:val="single" w:sz="4" w:space="0" w:color="auto"/>
            </w:tcBorders>
          </w:tcPr>
          <w:p w:rsidR="00635434" w:rsidRPr="00FC65AB" w:rsidRDefault="00635434" w:rsidP="0024287D">
            <w:pPr>
              <w:jc w:val="right"/>
              <w:rPr>
                <w:rFonts w:ascii="ＭＳ Ｐ明朝" w:eastAsia="ＭＳ Ｐ明朝" w:hAnsi="ＭＳ Ｐ明朝"/>
                <w:sz w:val="20"/>
                <w:szCs w:val="20"/>
              </w:rPr>
            </w:pPr>
            <w:r>
              <w:rPr>
                <w:rFonts w:ascii="ＭＳ Ｐ明朝" w:eastAsia="ＭＳ Ｐ明朝" w:hAnsi="ＭＳ Ｐ明朝" w:hint="eastAsia"/>
                <w:sz w:val="20"/>
                <w:szCs w:val="20"/>
              </w:rPr>
              <w:t>95,793</w:t>
            </w:r>
          </w:p>
        </w:tc>
      </w:tr>
      <w:tr w:rsidR="00635434" w:rsidRPr="00BE3E9F" w:rsidTr="0024287D">
        <w:trPr>
          <w:trHeight w:val="283"/>
        </w:trPr>
        <w:tc>
          <w:tcPr>
            <w:tcW w:w="2126" w:type="dxa"/>
            <w:tcBorders>
              <w:top w:val="nil"/>
              <w:bottom w:val="nil"/>
              <w:right w:val="nil"/>
            </w:tcBorders>
          </w:tcPr>
          <w:p w:rsidR="00635434" w:rsidRPr="00BE3E9F" w:rsidRDefault="00635434" w:rsidP="0024287D">
            <w:pPr>
              <w:rPr>
                <w:rFonts w:ascii="ＭＳ Ｐ明朝" w:eastAsia="ＭＳ Ｐ明朝" w:hAnsi="ＭＳ Ｐ明朝"/>
                <w:sz w:val="20"/>
                <w:szCs w:val="20"/>
              </w:rPr>
            </w:pPr>
            <w:r w:rsidRPr="00BE3E9F">
              <w:rPr>
                <w:rFonts w:ascii="ＭＳ Ｐ明朝" w:eastAsia="ＭＳ Ｐ明朝" w:hAnsi="ＭＳ Ｐ明朝" w:hint="eastAsia"/>
                <w:sz w:val="20"/>
                <w:szCs w:val="20"/>
              </w:rPr>
              <w:t>Ⅵ 当期総利益</w:t>
            </w:r>
          </w:p>
        </w:tc>
        <w:tc>
          <w:tcPr>
            <w:tcW w:w="2694" w:type="dxa"/>
            <w:tcBorders>
              <w:top w:val="nil"/>
              <w:left w:val="nil"/>
              <w:bottom w:val="nil"/>
              <w:right w:val="nil"/>
            </w:tcBorders>
          </w:tcPr>
          <w:p w:rsidR="00635434" w:rsidRPr="00BE3E9F" w:rsidRDefault="00635434" w:rsidP="0024287D">
            <w:pPr>
              <w:rPr>
                <w:rFonts w:ascii="ＭＳ Ｐ明朝" w:eastAsia="ＭＳ Ｐ明朝" w:hAnsi="ＭＳ Ｐ明朝"/>
                <w:sz w:val="20"/>
                <w:szCs w:val="20"/>
              </w:rPr>
            </w:pPr>
          </w:p>
        </w:tc>
        <w:tc>
          <w:tcPr>
            <w:tcW w:w="1417" w:type="dxa"/>
            <w:tcBorders>
              <w:top w:val="nil"/>
              <w:left w:val="nil"/>
              <w:bottom w:val="nil"/>
              <w:right w:val="nil"/>
            </w:tcBorders>
          </w:tcPr>
          <w:p w:rsidR="00635434" w:rsidRPr="00BE3E9F" w:rsidRDefault="00635434" w:rsidP="0024287D">
            <w:pPr>
              <w:rPr>
                <w:rFonts w:ascii="ＭＳ Ｐ明朝" w:eastAsia="ＭＳ Ｐ明朝" w:hAnsi="ＭＳ Ｐ明朝"/>
                <w:sz w:val="20"/>
                <w:szCs w:val="20"/>
              </w:rPr>
            </w:pPr>
          </w:p>
        </w:tc>
        <w:tc>
          <w:tcPr>
            <w:tcW w:w="1418" w:type="dxa"/>
            <w:tcBorders>
              <w:top w:val="nil"/>
              <w:left w:val="nil"/>
              <w:bottom w:val="nil"/>
              <w:right w:val="nil"/>
            </w:tcBorders>
          </w:tcPr>
          <w:p w:rsidR="00635434" w:rsidRPr="00BE3E9F" w:rsidRDefault="00635434" w:rsidP="0024287D">
            <w:pPr>
              <w:rPr>
                <w:rFonts w:ascii="ＭＳ Ｐ明朝" w:eastAsia="ＭＳ Ｐ明朝" w:hAnsi="ＭＳ Ｐ明朝"/>
                <w:sz w:val="20"/>
                <w:szCs w:val="20"/>
              </w:rPr>
            </w:pPr>
          </w:p>
        </w:tc>
        <w:tc>
          <w:tcPr>
            <w:tcW w:w="1417" w:type="dxa"/>
            <w:tcBorders>
              <w:top w:val="single" w:sz="4" w:space="0" w:color="auto"/>
              <w:left w:val="nil"/>
              <w:bottom w:val="double" w:sz="4" w:space="0" w:color="auto"/>
            </w:tcBorders>
          </w:tcPr>
          <w:p w:rsidR="00635434" w:rsidRPr="00FC65AB" w:rsidRDefault="00635434" w:rsidP="0024287D">
            <w:pPr>
              <w:jc w:val="right"/>
              <w:rPr>
                <w:rFonts w:ascii="ＭＳ Ｐ明朝" w:eastAsia="ＭＳ Ｐ明朝" w:hAnsi="ＭＳ Ｐ明朝"/>
                <w:sz w:val="20"/>
                <w:szCs w:val="20"/>
              </w:rPr>
            </w:pPr>
            <w:r>
              <w:rPr>
                <w:rFonts w:ascii="ＭＳ Ｐ明朝" w:eastAsia="ＭＳ Ｐ明朝" w:hAnsi="ＭＳ Ｐ明朝" w:hint="eastAsia"/>
                <w:sz w:val="20"/>
                <w:szCs w:val="20"/>
              </w:rPr>
              <w:t>95,793</w:t>
            </w:r>
          </w:p>
        </w:tc>
      </w:tr>
      <w:tr w:rsidR="00635434" w:rsidRPr="00BE3E9F" w:rsidTr="0024287D">
        <w:trPr>
          <w:trHeight w:val="283"/>
        </w:trPr>
        <w:tc>
          <w:tcPr>
            <w:tcW w:w="2126" w:type="dxa"/>
            <w:tcBorders>
              <w:top w:val="nil"/>
              <w:bottom w:val="single" w:sz="4" w:space="0" w:color="auto"/>
              <w:right w:val="nil"/>
            </w:tcBorders>
          </w:tcPr>
          <w:p w:rsidR="00635434" w:rsidRPr="00BE3E9F" w:rsidRDefault="00635434" w:rsidP="0024287D">
            <w:pPr>
              <w:rPr>
                <w:rFonts w:ascii="ＭＳ Ｐ明朝" w:eastAsia="ＭＳ Ｐ明朝" w:hAnsi="ＭＳ Ｐ明朝"/>
                <w:sz w:val="20"/>
                <w:szCs w:val="20"/>
              </w:rPr>
            </w:pPr>
          </w:p>
        </w:tc>
        <w:tc>
          <w:tcPr>
            <w:tcW w:w="2694" w:type="dxa"/>
            <w:tcBorders>
              <w:top w:val="nil"/>
              <w:left w:val="nil"/>
              <w:bottom w:val="single" w:sz="4" w:space="0" w:color="auto"/>
              <w:right w:val="nil"/>
            </w:tcBorders>
          </w:tcPr>
          <w:p w:rsidR="00635434" w:rsidRPr="00BE3E9F" w:rsidRDefault="00635434" w:rsidP="0024287D">
            <w:pPr>
              <w:rPr>
                <w:rFonts w:ascii="ＭＳ Ｐ明朝" w:eastAsia="ＭＳ Ｐ明朝" w:hAnsi="ＭＳ Ｐ明朝"/>
                <w:sz w:val="20"/>
                <w:szCs w:val="20"/>
              </w:rPr>
            </w:pPr>
          </w:p>
        </w:tc>
        <w:tc>
          <w:tcPr>
            <w:tcW w:w="1417" w:type="dxa"/>
            <w:tcBorders>
              <w:top w:val="nil"/>
              <w:left w:val="nil"/>
              <w:bottom w:val="single" w:sz="4" w:space="0" w:color="auto"/>
              <w:right w:val="nil"/>
            </w:tcBorders>
          </w:tcPr>
          <w:p w:rsidR="00635434" w:rsidRPr="00BE3E9F" w:rsidRDefault="00635434" w:rsidP="0024287D">
            <w:pPr>
              <w:rPr>
                <w:rFonts w:ascii="ＭＳ Ｐ明朝" w:eastAsia="ＭＳ Ｐ明朝" w:hAnsi="ＭＳ Ｐ明朝"/>
                <w:sz w:val="20"/>
                <w:szCs w:val="20"/>
              </w:rPr>
            </w:pPr>
          </w:p>
        </w:tc>
        <w:tc>
          <w:tcPr>
            <w:tcW w:w="1418" w:type="dxa"/>
            <w:tcBorders>
              <w:top w:val="nil"/>
              <w:left w:val="nil"/>
              <w:bottom w:val="single" w:sz="4" w:space="0" w:color="auto"/>
              <w:right w:val="nil"/>
            </w:tcBorders>
          </w:tcPr>
          <w:p w:rsidR="00635434" w:rsidRPr="00BE3E9F" w:rsidRDefault="00635434" w:rsidP="0024287D">
            <w:pPr>
              <w:rPr>
                <w:rFonts w:ascii="ＭＳ Ｐ明朝" w:eastAsia="ＭＳ Ｐ明朝" w:hAnsi="ＭＳ Ｐ明朝"/>
                <w:sz w:val="20"/>
                <w:szCs w:val="20"/>
              </w:rPr>
            </w:pPr>
          </w:p>
        </w:tc>
        <w:tc>
          <w:tcPr>
            <w:tcW w:w="1417" w:type="dxa"/>
            <w:tcBorders>
              <w:top w:val="double" w:sz="4" w:space="0" w:color="auto"/>
              <w:left w:val="nil"/>
              <w:bottom w:val="single" w:sz="4" w:space="0" w:color="auto"/>
            </w:tcBorders>
          </w:tcPr>
          <w:p w:rsidR="00635434" w:rsidRPr="00BE3E9F" w:rsidRDefault="00635434" w:rsidP="0024287D">
            <w:pPr>
              <w:rPr>
                <w:rFonts w:ascii="ＭＳ Ｐ明朝" w:eastAsia="ＭＳ Ｐ明朝" w:hAnsi="ＭＳ Ｐ明朝"/>
                <w:sz w:val="20"/>
                <w:szCs w:val="20"/>
              </w:rPr>
            </w:pPr>
          </w:p>
        </w:tc>
      </w:tr>
    </w:tbl>
    <w:p w:rsidR="00635434" w:rsidRDefault="00635434" w:rsidP="00635434">
      <w:pPr>
        <w:jc w:val="center"/>
        <w:rPr>
          <w:rFonts w:ascii="ＭＳ Ｐ明朝" w:eastAsia="ＭＳ Ｐ明朝" w:hAnsi="ＭＳ Ｐ明朝"/>
          <w:sz w:val="24"/>
          <w:szCs w:val="24"/>
        </w:rPr>
      </w:pPr>
      <w:r w:rsidRPr="003164F7">
        <w:rPr>
          <w:rFonts w:ascii="ＭＳ Ｐ明朝" w:eastAsia="ＭＳ Ｐ明朝" w:hAnsi="ＭＳ Ｐ明朝" w:hint="eastAsia"/>
          <w:sz w:val="24"/>
          <w:szCs w:val="24"/>
        </w:rPr>
        <w:t>キャッシュ・フロー計算書</w:t>
      </w:r>
    </w:p>
    <w:p w:rsidR="00635434" w:rsidRPr="00ED2B6B" w:rsidRDefault="00635434" w:rsidP="00635434">
      <w:pPr>
        <w:jc w:val="center"/>
        <w:rPr>
          <w:rFonts w:ascii="ＭＳ Ｐ明朝" w:eastAsia="ＭＳ Ｐ明朝" w:hAnsi="ＭＳ Ｐ明朝"/>
          <w:sz w:val="18"/>
          <w:szCs w:val="18"/>
        </w:rPr>
      </w:pPr>
      <w:r w:rsidRPr="00ED2B6B">
        <w:rPr>
          <w:rFonts w:ascii="ＭＳ Ｐ明朝" w:eastAsia="ＭＳ Ｐ明朝" w:hAnsi="ＭＳ Ｐ明朝" w:hint="eastAsia"/>
          <w:sz w:val="18"/>
          <w:szCs w:val="18"/>
        </w:rPr>
        <w:t>（平成24年4月1日～平成25年3月31日）</w:t>
      </w:r>
    </w:p>
    <w:p w:rsidR="00635434" w:rsidRPr="00ED2B6B" w:rsidRDefault="00635434" w:rsidP="00635434">
      <w:pPr>
        <w:ind w:rightChars="326" w:right="685"/>
        <w:jc w:val="right"/>
        <w:rPr>
          <w:rFonts w:ascii="ＭＳ Ｐ明朝" w:eastAsia="ＭＳ Ｐ明朝" w:hAnsi="ＭＳ Ｐ明朝"/>
          <w:sz w:val="18"/>
          <w:szCs w:val="18"/>
        </w:rPr>
      </w:pPr>
      <w:r w:rsidRPr="00ED2B6B">
        <w:rPr>
          <w:rFonts w:ascii="ＭＳ Ｐ明朝" w:eastAsia="ＭＳ Ｐ明朝" w:hAnsi="ＭＳ Ｐ明朝" w:hint="eastAsia"/>
          <w:sz w:val="18"/>
          <w:szCs w:val="18"/>
        </w:rPr>
        <w:t>(単位：千円)</w:t>
      </w:r>
    </w:p>
    <w:tbl>
      <w:tblPr>
        <w:tblStyle w:val="aa"/>
        <w:tblW w:w="0" w:type="auto"/>
        <w:tblInd w:w="817" w:type="dxa"/>
        <w:tblLook w:val="04A0" w:firstRow="1" w:lastRow="0" w:firstColumn="1" w:lastColumn="0" w:noHBand="0" w:noVBand="1"/>
      </w:tblPr>
      <w:tblGrid>
        <w:gridCol w:w="1802"/>
        <w:gridCol w:w="2187"/>
        <w:gridCol w:w="1198"/>
        <w:gridCol w:w="1156"/>
        <w:gridCol w:w="1334"/>
      </w:tblGrid>
      <w:tr w:rsidR="00635434" w:rsidRPr="00BE3E9F" w:rsidTr="0024287D">
        <w:trPr>
          <w:trHeight w:val="283"/>
        </w:trPr>
        <w:tc>
          <w:tcPr>
            <w:tcW w:w="4820" w:type="dxa"/>
            <w:gridSpan w:val="2"/>
            <w:tcBorders>
              <w:top w:val="single" w:sz="4" w:space="0" w:color="auto"/>
              <w:bottom w:val="nil"/>
              <w:right w:val="nil"/>
            </w:tcBorders>
          </w:tcPr>
          <w:p w:rsidR="00635434" w:rsidRDefault="00635434" w:rsidP="0024287D">
            <w:pPr>
              <w:rPr>
                <w:rFonts w:ascii="ＭＳ Ｐ明朝" w:eastAsia="ＭＳ Ｐ明朝" w:hAnsi="ＭＳ Ｐ明朝"/>
                <w:sz w:val="20"/>
                <w:szCs w:val="20"/>
              </w:rPr>
            </w:pPr>
          </w:p>
          <w:p w:rsidR="00635434" w:rsidRPr="00BE3E9F" w:rsidRDefault="00635434" w:rsidP="0024287D">
            <w:pPr>
              <w:rPr>
                <w:rFonts w:ascii="ＭＳ Ｐ明朝" w:eastAsia="ＭＳ Ｐ明朝" w:hAnsi="ＭＳ Ｐ明朝"/>
                <w:b/>
                <w:sz w:val="20"/>
                <w:szCs w:val="20"/>
              </w:rPr>
            </w:pPr>
            <w:r>
              <w:rPr>
                <w:rFonts w:ascii="ＭＳ Ｐ明朝" w:eastAsia="ＭＳ Ｐ明朝" w:hAnsi="ＭＳ Ｐ明朝" w:hint="eastAsia"/>
                <w:sz w:val="20"/>
                <w:szCs w:val="20"/>
              </w:rPr>
              <w:t xml:space="preserve">Ｉ　</w:t>
            </w:r>
            <w:r w:rsidRPr="003164F7">
              <w:rPr>
                <w:rFonts w:ascii="ＭＳ Ｐ明朝" w:eastAsia="ＭＳ Ｐ明朝" w:hAnsi="ＭＳ Ｐ明朝" w:hint="eastAsia"/>
                <w:sz w:val="20"/>
                <w:szCs w:val="20"/>
              </w:rPr>
              <w:t>業務活動によるキャッシュ・フロー</w:t>
            </w:r>
          </w:p>
        </w:tc>
        <w:tc>
          <w:tcPr>
            <w:tcW w:w="1417" w:type="dxa"/>
            <w:tcBorders>
              <w:top w:val="single" w:sz="4" w:space="0" w:color="auto"/>
              <w:left w:val="nil"/>
              <w:bottom w:val="nil"/>
              <w:right w:val="nil"/>
            </w:tcBorders>
          </w:tcPr>
          <w:p w:rsidR="00635434" w:rsidRPr="00BE3E9F" w:rsidRDefault="00635434" w:rsidP="0024287D">
            <w:pPr>
              <w:ind w:right="200"/>
              <w:jc w:val="right"/>
              <w:rPr>
                <w:rFonts w:ascii="ＭＳ Ｐ明朝" w:eastAsia="ＭＳ Ｐ明朝" w:hAnsi="ＭＳ Ｐ明朝"/>
                <w:sz w:val="20"/>
                <w:szCs w:val="20"/>
              </w:rPr>
            </w:pPr>
            <w:r w:rsidRPr="00BE3E9F">
              <w:rPr>
                <w:rFonts w:ascii="ＭＳ Ｐ明朝" w:eastAsia="ＭＳ Ｐ明朝" w:hAnsi="ＭＳ Ｐ明朝" w:hint="eastAsia"/>
                <w:sz w:val="20"/>
                <w:szCs w:val="20"/>
              </w:rPr>
              <w:t xml:space="preserve">　　　　　　　　</w:t>
            </w:r>
          </w:p>
        </w:tc>
        <w:tc>
          <w:tcPr>
            <w:tcW w:w="1418" w:type="dxa"/>
            <w:tcBorders>
              <w:top w:val="single" w:sz="4" w:space="0" w:color="auto"/>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7" w:type="dxa"/>
            <w:tcBorders>
              <w:top w:val="single" w:sz="4" w:space="0" w:color="auto"/>
              <w:left w:val="nil"/>
              <w:bottom w:val="nil"/>
            </w:tcBorders>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283"/>
        </w:trPr>
        <w:tc>
          <w:tcPr>
            <w:tcW w:w="4820" w:type="dxa"/>
            <w:gridSpan w:val="2"/>
            <w:tcBorders>
              <w:top w:val="nil"/>
              <w:bottom w:val="nil"/>
              <w:right w:val="nil"/>
            </w:tcBorders>
          </w:tcPr>
          <w:p w:rsidR="00635434" w:rsidRPr="003164F7" w:rsidRDefault="00635434" w:rsidP="0024287D">
            <w:pPr>
              <w:ind w:firstLineChars="300" w:firstLine="600"/>
              <w:rPr>
                <w:rFonts w:ascii="ＭＳ Ｐ明朝" w:eastAsia="ＭＳ Ｐ明朝" w:hAnsi="ＭＳ Ｐ明朝"/>
                <w:sz w:val="20"/>
                <w:szCs w:val="20"/>
              </w:rPr>
            </w:pPr>
            <w:r w:rsidRPr="003164F7">
              <w:rPr>
                <w:rFonts w:ascii="ＭＳ Ｐ明朝" w:eastAsia="ＭＳ Ｐ明朝" w:hAnsi="ＭＳ Ｐ明朝" w:hint="eastAsia"/>
                <w:sz w:val="20"/>
                <w:szCs w:val="20"/>
              </w:rPr>
              <w:t>原材料、商品又はサービスの購入による支出</w:t>
            </w:r>
          </w:p>
          <w:p w:rsidR="00635434" w:rsidRPr="003164F7" w:rsidRDefault="00635434" w:rsidP="0024287D">
            <w:pPr>
              <w:ind w:firstLineChars="300" w:firstLine="600"/>
              <w:rPr>
                <w:rFonts w:ascii="ＭＳ Ｐ明朝" w:eastAsia="ＭＳ Ｐ明朝" w:hAnsi="ＭＳ Ｐ明朝"/>
                <w:sz w:val="20"/>
                <w:szCs w:val="20"/>
              </w:rPr>
            </w:pPr>
            <w:r w:rsidRPr="003164F7">
              <w:rPr>
                <w:rFonts w:ascii="ＭＳ Ｐ明朝" w:eastAsia="ＭＳ Ｐ明朝" w:hAnsi="ＭＳ Ｐ明朝" w:hint="eastAsia"/>
                <w:sz w:val="20"/>
                <w:szCs w:val="20"/>
              </w:rPr>
              <w:lastRenderedPageBreak/>
              <w:t>人件費支出</w:t>
            </w:r>
          </w:p>
          <w:p w:rsidR="00635434" w:rsidRPr="003164F7" w:rsidRDefault="00635434" w:rsidP="0024287D">
            <w:pPr>
              <w:ind w:firstLineChars="300" w:firstLine="600"/>
              <w:rPr>
                <w:rFonts w:ascii="ＭＳ Ｐ明朝" w:eastAsia="ＭＳ Ｐ明朝" w:hAnsi="ＭＳ Ｐ明朝"/>
                <w:sz w:val="20"/>
                <w:szCs w:val="20"/>
              </w:rPr>
            </w:pPr>
            <w:r w:rsidRPr="003164F7">
              <w:rPr>
                <w:rFonts w:ascii="ＭＳ Ｐ明朝" w:eastAsia="ＭＳ Ｐ明朝" w:hAnsi="ＭＳ Ｐ明朝" w:hint="eastAsia"/>
                <w:sz w:val="20"/>
                <w:szCs w:val="20"/>
              </w:rPr>
              <w:t>その他の業務支出</w:t>
            </w:r>
          </w:p>
          <w:p w:rsidR="00635434" w:rsidRPr="003164F7" w:rsidRDefault="00635434" w:rsidP="0024287D">
            <w:pPr>
              <w:ind w:firstLineChars="300" w:firstLine="600"/>
              <w:rPr>
                <w:rFonts w:ascii="ＭＳ Ｐ明朝" w:eastAsia="ＭＳ Ｐ明朝" w:hAnsi="ＭＳ Ｐ明朝"/>
                <w:sz w:val="20"/>
                <w:szCs w:val="20"/>
              </w:rPr>
            </w:pPr>
            <w:r w:rsidRPr="003164F7">
              <w:rPr>
                <w:rFonts w:ascii="ＭＳ Ｐ明朝" w:eastAsia="ＭＳ Ｐ明朝" w:hAnsi="ＭＳ Ｐ明朝" w:hint="eastAsia"/>
                <w:sz w:val="20"/>
                <w:szCs w:val="20"/>
              </w:rPr>
              <w:t xml:space="preserve">運営費交付金収入 </w:t>
            </w:r>
          </w:p>
          <w:p w:rsidR="00635434" w:rsidRPr="003164F7" w:rsidRDefault="00635434" w:rsidP="0024287D">
            <w:pPr>
              <w:ind w:firstLineChars="300" w:firstLine="600"/>
              <w:rPr>
                <w:rFonts w:ascii="ＭＳ Ｐ明朝" w:eastAsia="ＭＳ Ｐ明朝" w:hAnsi="ＭＳ Ｐ明朝"/>
                <w:sz w:val="20"/>
                <w:szCs w:val="20"/>
              </w:rPr>
            </w:pPr>
            <w:r w:rsidRPr="003164F7">
              <w:rPr>
                <w:rFonts w:ascii="ＭＳ Ｐ明朝" w:eastAsia="ＭＳ Ｐ明朝" w:hAnsi="ＭＳ Ｐ明朝" w:hint="eastAsia"/>
                <w:sz w:val="20"/>
                <w:szCs w:val="20"/>
              </w:rPr>
              <w:t>受託研究等収入</w:t>
            </w:r>
          </w:p>
          <w:p w:rsidR="00635434" w:rsidRPr="003164F7" w:rsidRDefault="00635434" w:rsidP="0024287D">
            <w:pPr>
              <w:ind w:firstLineChars="300" w:firstLine="600"/>
              <w:rPr>
                <w:rFonts w:ascii="ＭＳ Ｐ明朝" w:eastAsia="ＭＳ Ｐ明朝" w:hAnsi="ＭＳ Ｐ明朝"/>
                <w:sz w:val="20"/>
                <w:szCs w:val="20"/>
              </w:rPr>
            </w:pPr>
            <w:r w:rsidRPr="003164F7">
              <w:rPr>
                <w:rFonts w:ascii="ＭＳ Ｐ明朝" w:eastAsia="ＭＳ Ｐ明朝" w:hAnsi="ＭＳ Ｐ明朝" w:hint="eastAsia"/>
                <w:sz w:val="20"/>
                <w:szCs w:val="20"/>
              </w:rPr>
              <w:t>受託事業等収入</w:t>
            </w:r>
          </w:p>
          <w:p w:rsidR="00635434" w:rsidRPr="003164F7" w:rsidRDefault="00635434" w:rsidP="0024287D">
            <w:pPr>
              <w:ind w:firstLineChars="300" w:firstLine="600"/>
              <w:rPr>
                <w:rFonts w:ascii="ＭＳ Ｐ明朝" w:eastAsia="ＭＳ Ｐ明朝" w:hAnsi="ＭＳ Ｐ明朝"/>
                <w:sz w:val="20"/>
                <w:szCs w:val="20"/>
              </w:rPr>
            </w:pPr>
            <w:r w:rsidRPr="003164F7">
              <w:rPr>
                <w:rFonts w:ascii="ＭＳ Ｐ明朝" w:eastAsia="ＭＳ Ｐ明朝" w:hAnsi="ＭＳ Ｐ明朝" w:hint="eastAsia"/>
                <w:sz w:val="20"/>
                <w:szCs w:val="20"/>
              </w:rPr>
              <w:t>試験等手数料収入</w:t>
            </w:r>
          </w:p>
          <w:p w:rsidR="00635434" w:rsidRPr="003164F7" w:rsidRDefault="00635434" w:rsidP="0024287D">
            <w:pPr>
              <w:ind w:firstLineChars="300" w:firstLine="600"/>
              <w:rPr>
                <w:rFonts w:ascii="ＭＳ Ｐ明朝" w:eastAsia="ＭＳ Ｐ明朝" w:hAnsi="ＭＳ Ｐ明朝"/>
                <w:sz w:val="20"/>
                <w:szCs w:val="20"/>
              </w:rPr>
            </w:pPr>
            <w:r w:rsidRPr="003164F7">
              <w:rPr>
                <w:rFonts w:ascii="ＭＳ Ｐ明朝" w:eastAsia="ＭＳ Ｐ明朝" w:hAnsi="ＭＳ Ｐ明朝" w:hint="eastAsia"/>
                <w:sz w:val="20"/>
                <w:szCs w:val="20"/>
              </w:rPr>
              <w:t>農産物販売収入</w:t>
            </w:r>
          </w:p>
          <w:p w:rsidR="00635434" w:rsidRPr="003164F7" w:rsidRDefault="00635434" w:rsidP="0024287D">
            <w:pPr>
              <w:ind w:firstLineChars="300" w:firstLine="600"/>
              <w:rPr>
                <w:rFonts w:ascii="ＭＳ Ｐ明朝" w:eastAsia="ＭＳ Ｐ明朝" w:hAnsi="ＭＳ Ｐ明朝"/>
                <w:sz w:val="20"/>
                <w:szCs w:val="20"/>
              </w:rPr>
            </w:pPr>
            <w:r w:rsidRPr="003164F7">
              <w:rPr>
                <w:rFonts w:ascii="ＭＳ Ｐ明朝" w:eastAsia="ＭＳ Ｐ明朝" w:hAnsi="ＭＳ Ｐ明朝" w:hint="eastAsia"/>
                <w:sz w:val="20"/>
                <w:szCs w:val="20"/>
              </w:rPr>
              <w:t>畜産物販売収入</w:t>
            </w:r>
          </w:p>
          <w:p w:rsidR="00635434" w:rsidRPr="003164F7" w:rsidRDefault="00635434" w:rsidP="0024287D">
            <w:pPr>
              <w:ind w:firstLineChars="300" w:firstLine="600"/>
              <w:rPr>
                <w:rFonts w:ascii="ＭＳ Ｐ明朝" w:eastAsia="ＭＳ Ｐ明朝" w:hAnsi="ＭＳ Ｐ明朝"/>
                <w:sz w:val="20"/>
                <w:szCs w:val="20"/>
              </w:rPr>
            </w:pPr>
            <w:r w:rsidRPr="003164F7">
              <w:rPr>
                <w:rFonts w:ascii="ＭＳ Ｐ明朝" w:eastAsia="ＭＳ Ｐ明朝" w:hAnsi="ＭＳ Ｐ明朝" w:hint="eastAsia"/>
                <w:sz w:val="20"/>
                <w:szCs w:val="20"/>
              </w:rPr>
              <w:t>農業大学校授業料収益</w:t>
            </w:r>
          </w:p>
          <w:p w:rsidR="00635434" w:rsidRPr="003164F7" w:rsidRDefault="00635434" w:rsidP="0024287D">
            <w:pPr>
              <w:ind w:firstLineChars="300" w:firstLine="600"/>
              <w:rPr>
                <w:rFonts w:ascii="ＭＳ Ｐ明朝" w:eastAsia="ＭＳ Ｐ明朝" w:hAnsi="ＭＳ Ｐ明朝"/>
                <w:sz w:val="20"/>
                <w:szCs w:val="20"/>
              </w:rPr>
            </w:pPr>
            <w:r w:rsidRPr="003164F7">
              <w:rPr>
                <w:rFonts w:ascii="ＭＳ Ｐ明朝" w:eastAsia="ＭＳ Ｐ明朝" w:hAnsi="ＭＳ Ｐ明朝" w:hint="eastAsia"/>
                <w:sz w:val="20"/>
                <w:szCs w:val="20"/>
              </w:rPr>
              <w:t>寄附金収入</w:t>
            </w:r>
          </w:p>
          <w:p w:rsidR="00635434" w:rsidRPr="00BE3E9F" w:rsidRDefault="00635434" w:rsidP="0024287D">
            <w:pPr>
              <w:ind w:firstLineChars="300" w:firstLine="600"/>
              <w:rPr>
                <w:rFonts w:ascii="ＭＳ Ｐ明朝" w:eastAsia="ＭＳ Ｐ明朝" w:hAnsi="ＭＳ Ｐ明朝"/>
                <w:sz w:val="20"/>
                <w:szCs w:val="20"/>
              </w:rPr>
            </w:pPr>
            <w:r w:rsidRPr="003164F7">
              <w:rPr>
                <w:rFonts w:ascii="ＭＳ Ｐ明朝" w:eastAsia="ＭＳ Ｐ明朝" w:hAnsi="ＭＳ Ｐ明朝" w:hint="eastAsia"/>
                <w:sz w:val="20"/>
                <w:szCs w:val="20"/>
              </w:rPr>
              <w:t>その他の収入</w:t>
            </w:r>
          </w:p>
        </w:tc>
        <w:tc>
          <w:tcPr>
            <w:tcW w:w="1417"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7" w:type="dxa"/>
            <w:tcBorders>
              <w:top w:val="nil"/>
              <w:left w:val="nil"/>
              <w:bottom w:val="single" w:sz="4" w:space="0" w:color="auto"/>
            </w:tcBorders>
          </w:tcPr>
          <w:p w:rsidR="00635434" w:rsidRPr="003164F7" w:rsidRDefault="00635434" w:rsidP="0024287D">
            <w:pPr>
              <w:jc w:val="right"/>
              <w:rPr>
                <w:rFonts w:ascii="ＭＳ Ｐ明朝" w:eastAsia="ＭＳ Ｐ明朝" w:hAnsi="ＭＳ Ｐ明朝"/>
                <w:sz w:val="20"/>
                <w:szCs w:val="20"/>
              </w:rPr>
            </w:pPr>
            <w:r w:rsidRPr="003164F7">
              <w:rPr>
                <w:rFonts w:ascii="ＭＳ Ｐ明朝" w:eastAsia="ＭＳ Ｐ明朝" w:hAnsi="ＭＳ Ｐ明朝" w:hint="eastAsia"/>
                <w:sz w:val="20"/>
                <w:szCs w:val="20"/>
              </w:rPr>
              <w:t>△ 113,091</w:t>
            </w:r>
          </w:p>
          <w:p w:rsidR="00635434" w:rsidRPr="003164F7" w:rsidRDefault="00635434" w:rsidP="0024287D">
            <w:pPr>
              <w:jc w:val="right"/>
              <w:rPr>
                <w:rFonts w:ascii="ＭＳ Ｐ明朝" w:eastAsia="ＭＳ Ｐ明朝" w:hAnsi="ＭＳ Ｐ明朝"/>
                <w:sz w:val="20"/>
                <w:szCs w:val="20"/>
              </w:rPr>
            </w:pPr>
            <w:r w:rsidRPr="003164F7">
              <w:rPr>
                <w:rFonts w:ascii="ＭＳ Ｐ明朝" w:eastAsia="ＭＳ Ｐ明朝" w:hAnsi="ＭＳ Ｐ明朝" w:hint="eastAsia"/>
                <w:sz w:val="20"/>
                <w:szCs w:val="20"/>
              </w:rPr>
              <w:t xml:space="preserve">△ </w:t>
            </w:r>
            <w:r w:rsidRPr="003164F7">
              <w:rPr>
                <w:rFonts w:ascii="ＭＳ Ｐ明朝" w:eastAsia="ＭＳ Ｐ明朝" w:hAnsi="ＭＳ Ｐ明朝" w:hint="eastAsia"/>
                <w:sz w:val="20"/>
                <w:szCs w:val="20"/>
              </w:rPr>
              <w:lastRenderedPageBreak/>
              <w:t>1,183,991</w:t>
            </w:r>
          </w:p>
          <w:p w:rsidR="00635434" w:rsidRPr="003164F7" w:rsidRDefault="00635434" w:rsidP="0024287D">
            <w:pPr>
              <w:jc w:val="right"/>
              <w:rPr>
                <w:rFonts w:ascii="ＭＳ Ｐ明朝" w:eastAsia="ＭＳ Ｐ明朝" w:hAnsi="ＭＳ Ｐ明朝"/>
                <w:sz w:val="20"/>
                <w:szCs w:val="20"/>
              </w:rPr>
            </w:pPr>
            <w:r w:rsidRPr="003164F7">
              <w:rPr>
                <w:rFonts w:ascii="ＭＳ Ｐ明朝" w:eastAsia="ＭＳ Ｐ明朝" w:hAnsi="ＭＳ Ｐ明朝" w:hint="eastAsia"/>
                <w:sz w:val="20"/>
                <w:szCs w:val="20"/>
              </w:rPr>
              <w:t>△ 339,826</w:t>
            </w:r>
          </w:p>
          <w:p w:rsidR="00635434" w:rsidRPr="003164F7" w:rsidRDefault="00635434" w:rsidP="0024287D">
            <w:pPr>
              <w:jc w:val="right"/>
              <w:rPr>
                <w:rFonts w:ascii="ＭＳ Ｐ明朝" w:eastAsia="ＭＳ Ｐ明朝" w:hAnsi="ＭＳ Ｐ明朝"/>
                <w:sz w:val="20"/>
                <w:szCs w:val="20"/>
              </w:rPr>
            </w:pPr>
            <w:r w:rsidRPr="003164F7">
              <w:rPr>
                <w:rFonts w:ascii="ＭＳ Ｐ明朝" w:eastAsia="ＭＳ Ｐ明朝" w:hAnsi="ＭＳ Ｐ明朝"/>
                <w:sz w:val="20"/>
                <w:szCs w:val="20"/>
              </w:rPr>
              <w:t>1,849,614</w:t>
            </w:r>
          </w:p>
          <w:p w:rsidR="00635434" w:rsidRPr="003164F7" w:rsidRDefault="00635434" w:rsidP="0024287D">
            <w:pPr>
              <w:jc w:val="right"/>
              <w:rPr>
                <w:rFonts w:ascii="ＭＳ Ｐ明朝" w:eastAsia="ＭＳ Ｐ明朝" w:hAnsi="ＭＳ Ｐ明朝"/>
                <w:sz w:val="20"/>
                <w:szCs w:val="20"/>
              </w:rPr>
            </w:pPr>
            <w:r>
              <w:rPr>
                <w:rFonts w:ascii="ＭＳ Ｐ明朝" w:eastAsia="ＭＳ Ｐ明朝" w:hAnsi="ＭＳ Ｐ明朝" w:hint="eastAsia"/>
                <w:sz w:val="20"/>
                <w:szCs w:val="20"/>
              </w:rPr>
              <w:t>88</w:t>
            </w:r>
            <w:r w:rsidRPr="003164F7">
              <w:rPr>
                <w:rFonts w:ascii="ＭＳ Ｐ明朝" w:eastAsia="ＭＳ Ｐ明朝" w:hAnsi="ＭＳ Ｐ明朝"/>
                <w:sz w:val="20"/>
                <w:szCs w:val="20"/>
              </w:rPr>
              <w:t>,</w:t>
            </w:r>
            <w:r>
              <w:rPr>
                <w:rFonts w:ascii="ＭＳ Ｐ明朝" w:eastAsia="ＭＳ Ｐ明朝" w:hAnsi="ＭＳ Ｐ明朝" w:hint="eastAsia"/>
                <w:sz w:val="20"/>
                <w:szCs w:val="20"/>
              </w:rPr>
              <w:t>840</w:t>
            </w:r>
          </w:p>
          <w:p w:rsidR="00635434" w:rsidRPr="003164F7" w:rsidRDefault="00635434" w:rsidP="0024287D">
            <w:pPr>
              <w:jc w:val="right"/>
              <w:rPr>
                <w:rFonts w:ascii="ＭＳ Ｐ明朝" w:eastAsia="ＭＳ Ｐ明朝" w:hAnsi="ＭＳ Ｐ明朝"/>
                <w:sz w:val="20"/>
                <w:szCs w:val="20"/>
              </w:rPr>
            </w:pPr>
            <w:r>
              <w:rPr>
                <w:rFonts w:ascii="ＭＳ Ｐ明朝" w:eastAsia="ＭＳ Ｐ明朝" w:hAnsi="ＭＳ Ｐ明朝" w:hint="eastAsia"/>
                <w:sz w:val="20"/>
                <w:szCs w:val="20"/>
              </w:rPr>
              <w:t>14</w:t>
            </w:r>
            <w:r w:rsidRPr="003164F7">
              <w:rPr>
                <w:rFonts w:ascii="ＭＳ Ｐ明朝" w:eastAsia="ＭＳ Ｐ明朝" w:hAnsi="ＭＳ Ｐ明朝"/>
                <w:sz w:val="20"/>
                <w:szCs w:val="20"/>
              </w:rPr>
              <w:t>,</w:t>
            </w:r>
            <w:r>
              <w:rPr>
                <w:rFonts w:ascii="ＭＳ Ｐ明朝" w:eastAsia="ＭＳ Ｐ明朝" w:hAnsi="ＭＳ Ｐ明朝" w:hint="eastAsia"/>
                <w:sz w:val="20"/>
                <w:szCs w:val="20"/>
              </w:rPr>
              <w:t>991</w:t>
            </w:r>
          </w:p>
          <w:p w:rsidR="00635434" w:rsidRPr="003164F7" w:rsidRDefault="00635434" w:rsidP="0024287D">
            <w:pPr>
              <w:jc w:val="right"/>
              <w:rPr>
                <w:rFonts w:ascii="ＭＳ Ｐ明朝" w:eastAsia="ＭＳ Ｐ明朝" w:hAnsi="ＭＳ Ｐ明朝"/>
                <w:sz w:val="20"/>
                <w:szCs w:val="20"/>
              </w:rPr>
            </w:pPr>
            <w:r w:rsidRPr="003164F7">
              <w:rPr>
                <w:rFonts w:ascii="ＭＳ Ｐ明朝" w:eastAsia="ＭＳ Ｐ明朝" w:hAnsi="ＭＳ Ｐ明朝"/>
                <w:sz w:val="20"/>
                <w:szCs w:val="20"/>
              </w:rPr>
              <w:t>745</w:t>
            </w:r>
          </w:p>
          <w:p w:rsidR="00635434" w:rsidRPr="003164F7" w:rsidRDefault="00635434" w:rsidP="0024287D">
            <w:pPr>
              <w:jc w:val="right"/>
              <w:rPr>
                <w:rFonts w:ascii="ＭＳ Ｐ明朝" w:eastAsia="ＭＳ Ｐ明朝" w:hAnsi="ＭＳ Ｐ明朝"/>
                <w:sz w:val="20"/>
                <w:szCs w:val="20"/>
              </w:rPr>
            </w:pPr>
            <w:r w:rsidRPr="003164F7">
              <w:rPr>
                <w:rFonts w:ascii="ＭＳ Ｐ明朝" w:eastAsia="ＭＳ Ｐ明朝" w:hAnsi="ＭＳ Ｐ明朝"/>
                <w:sz w:val="20"/>
                <w:szCs w:val="20"/>
              </w:rPr>
              <w:t>7,989</w:t>
            </w:r>
          </w:p>
          <w:p w:rsidR="00635434" w:rsidRPr="003164F7" w:rsidRDefault="00635434" w:rsidP="0024287D">
            <w:pPr>
              <w:jc w:val="right"/>
              <w:rPr>
                <w:rFonts w:ascii="ＭＳ Ｐ明朝" w:eastAsia="ＭＳ Ｐ明朝" w:hAnsi="ＭＳ Ｐ明朝"/>
                <w:sz w:val="20"/>
                <w:szCs w:val="20"/>
              </w:rPr>
            </w:pPr>
            <w:r w:rsidRPr="003164F7">
              <w:rPr>
                <w:rFonts w:ascii="ＭＳ Ｐ明朝" w:eastAsia="ＭＳ Ｐ明朝" w:hAnsi="ＭＳ Ｐ明朝"/>
                <w:sz w:val="20"/>
                <w:szCs w:val="20"/>
              </w:rPr>
              <w:t>12,836</w:t>
            </w:r>
          </w:p>
          <w:p w:rsidR="00635434" w:rsidRPr="003164F7" w:rsidRDefault="00635434" w:rsidP="0024287D">
            <w:pPr>
              <w:jc w:val="right"/>
              <w:rPr>
                <w:rFonts w:ascii="ＭＳ Ｐ明朝" w:eastAsia="ＭＳ Ｐ明朝" w:hAnsi="ＭＳ Ｐ明朝"/>
                <w:sz w:val="20"/>
                <w:szCs w:val="20"/>
              </w:rPr>
            </w:pPr>
            <w:r w:rsidRPr="003164F7">
              <w:rPr>
                <w:rFonts w:ascii="ＭＳ Ｐ明朝" w:eastAsia="ＭＳ Ｐ明朝" w:hAnsi="ＭＳ Ｐ明朝"/>
                <w:sz w:val="20"/>
                <w:szCs w:val="20"/>
              </w:rPr>
              <w:t>7,094</w:t>
            </w:r>
          </w:p>
          <w:p w:rsidR="00635434" w:rsidRPr="003164F7" w:rsidRDefault="00635434" w:rsidP="0024287D">
            <w:pPr>
              <w:jc w:val="right"/>
              <w:rPr>
                <w:rFonts w:ascii="ＭＳ Ｐ明朝" w:eastAsia="ＭＳ Ｐ明朝" w:hAnsi="ＭＳ Ｐ明朝"/>
                <w:sz w:val="20"/>
                <w:szCs w:val="20"/>
              </w:rPr>
            </w:pPr>
            <w:r w:rsidRPr="003164F7">
              <w:rPr>
                <w:rFonts w:ascii="ＭＳ Ｐ明朝" w:eastAsia="ＭＳ Ｐ明朝" w:hAnsi="ＭＳ Ｐ明朝"/>
                <w:sz w:val="20"/>
                <w:szCs w:val="20"/>
              </w:rPr>
              <w:t>14,672</w:t>
            </w:r>
          </w:p>
          <w:p w:rsidR="00635434" w:rsidRPr="00BE3E9F" w:rsidRDefault="00635434" w:rsidP="0024287D">
            <w:pPr>
              <w:jc w:val="right"/>
              <w:rPr>
                <w:rFonts w:ascii="ＭＳ Ｐ明朝" w:eastAsia="ＭＳ Ｐ明朝" w:hAnsi="ＭＳ Ｐ明朝"/>
                <w:sz w:val="20"/>
                <w:szCs w:val="20"/>
              </w:rPr>
            </w:pPr>
            <w:r w:rsidRPr="003164F7">
              <w:rPr>
                <w:rFonts w:ascii="ＭＳ Ｐ明朝" w:eastAsia="ＭＳ Ｐ明朝" w:hAnsi="ＭＳ Ｐ明朝"/>
                <w:sz w:val="20"/>
                <w:szCs w:val="20"/>
              </w:rPr>
              <w:t>4,451</w:t>
            </w:r>
          </w:p>
        </w:tc>
      </w:tr>
      <w:tr w:rsidR="00635434" w:rsidRPr="00BE3E9F" w:rsidTr="0024287D">
        <w:trPr>
          <w:trHeight w:val="283"/>
        </w:trPr>
        <w:tc>
          <w:tcPr>
            <w:tcW w:w="2126" w:type="dxa"/>
            <w:tcBorders>
              <w:top w:val="nil"/>
              <w:bottom w:val="nil"/>
              <w:right w:val="nil"/>
            </w:tcBorders>
          </w:tcPr>
          <w:p w:rsidR="00635434" w:rsidRPr="00BE3E9F" w:rsidRDefault="00635434" w:rsidP="0024287D">
            <w:pPr>
              <w:jc w:val="center"/>
              <w:rPr>
                <w:rFonts w:ascii="ＭＳ Ｐ明朝" w:eastAsia="ＭＳ Ｐ明朝" w:hAnsi="ＭＳ Ｐ明朝"/>
                <w:sz w:val="20"/>
                <w:szCs w:val="20"/>
              </w:rPr>
            </w:pPr>
            <w:r w:rsidRPr="003164F7">
              <w:rPr>
                <w:rFonts w:ascii="ＭＳ Ｐ明朝" w:eastAsia="ＭＳ Ｐ明朝" w:hAnsi="ＭＳ Ｐ明朝" w:hint="eastAsia"/>
                <w:sz w:val="20"/>
                <w:szCs w:val="20"/>
              </w:rPr>
              <w:lastRenderedPageBreak/>
              <w:t>小計</w:t>
            </w:r>
          </w:p>
        </w:tc>
        <w:tc>
          <w:tcPr>
            <w:tcW w:w="2694" w:type="dxa"/>
            <w:tcBorders>
              <w:top w:val="nil"/>
              <w:left w:val="nil"/>
              <w:bottom w:val="nil"/>
              <w:right w:val="nil"/>
            </w:tcBorders>
          </w:tcPr>
          <w:p w:rsidR="00635434" w:rsidRPr="00BE3E9F" w:rsidRDefault="00635434" w:rsidP="0024287D">
            <w:pPr>
              <w:jc w:val="center"/>
              <w:rPr>
                <w:rFonts w:ascii="ＭＳ Ｐ明朝" w:eastAsia="ＭＳ Ｐ明朝" w:hAnsi="ＭＳ Ｐ明朝"/>
                <w:sz w:val="20"/>
                <w:szCs w:val="20"/>
              </w:rPr>
            </w:pPr>
          </w:p>
        </w:tc>
        <w:tc>
          <w:tcPr>
            <w:tcW w:w="1417"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7" w:type="dxa"/>
            <w:tcBorders>
              <w:top w:val="single" w:sz="4" w:space="0" w:color="auto"/>
              <w:left w:val="nil"/>
              <w:bottom w:val="nil"/>
            </w:tcBorders>
          </w:tcPr>
          <w:p w:rsidR="00635434" w:rsidRPr="00BE3E9F" w:rsidRDefault="00635434" w:rsidP="0024287D">
            <w:pPr>
              <w:jc w:val="right"/>
              <w:rPr>
                <w:rFonts w:ascii="ＭＳ Ｐ明朝" w:eastAsia="ＭＳ Ｐ明朝" w:hAnsi="ＭＳ Ｐ明朝"/>
                <w:sz w:val="20"/>
                <w:szCs w:val="20"/>
              </w:rPr>
            </w:pPr>
            <w:r w:rsidRPr="00104131">
              <w:rPr>
                <w:rFonts w:ascii="ＭＳ Ｐ明朝" w:eastAsia="ＭＳ Ｐ明朝" w:hAnsi="ＭＳ Ｐ明朝"/>
                <w:sz w:val="20"/>
                <w:szCs w:val="20"/>
              </w:rPr>
              <w:t>364,325</w:t>
            </w:r>
          </w:p>
        </w:tc>
      </w:tr>
      <w:tr w:rsidR="00635434" w:rsidRPr="00BE3E9F" w:rsidTr="0024287D">
        <w:trPr>
          <w:trHeight w:val="283"/>
        </w:trPr>
        <w:tc>
          <w:tcPr>
            <w:tcW w:w="4820" w:type="dxa"/>
            <w:gridSpan w:val="2"/>
            <w:tcBorders>
              <w:top w:val="nil"/>
              <w:bottom w:val="nil"/>
              <w:right w:val="nil"/>
            </w:tcBorders>
          </w:tcPr>
          <w:p w:rsidR="00635434" w:rsidRPr="00BE3E9F" w:rsidRDefault="00635434" w:rsidP="0024287D">
            <w:pPr>
              <w:ind w:firstLineChars="300" w:firstLine="600"/>
              <w:rPr>
                <w:rFonts w:ascii="ＭＳ Ｐ明朝" w:eastAsia="ＭＳ Ｐ明朝" w:hAnsi="ＭＳ Ｐ明朝"/>
                <w:sz w:val="20"/>
                <w:szCs w:val="20"/>
              </w:rPr>
            </w:pPr>
            <w:r w:rsidRPr="00444BBB">
              <w:rPr>
                <w:rFonts w:ascii="ＭＳ Ｐ明朝" w:eastAsia="ＭＳ Ｐ明朝" w:hAnsi="ＭＳ Ｐ明朝" w:hint="eastAsia"/>
                <w:sz w:val="20"/>
                <w:szCs w:val="20"/>
              </w:rPr>
              <w:t>利息及び配当金の受取額</w:t>
            </w:r>
          </w:p>
        </w:tc>
        <w:tc>
          <w:tcPr>
            <w:tcW w:w="1417" w:type="dxa"/>
            <w:tcBorders>
              <w:top w:val="nil"/>
              <w:left w:val="nil"/>
              <w:bottom w:val="nil"/>
              <w:right w:val="nil"/>
            </w:tcBorders>
          </w:tcPr>
          <w:p w:rsidR="00635434" w:rsidRPr="00FC65AB"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tcPr>
          <w:p w:rsidR="00635434" w:rsidRPr="00444BBB" w:rsidRDefault="00635434" w:rsidP="0024287D">
            <w:pPr>
              <w:jc w:val="right"/>
              <w:rPr>
                <w:rFonts w:ascii="ＭＳ Ｐ明朝" w:eastAsia="ＭＳ Ｐ明朝" w:hAnsi="ＭＳ Ｐ明朝"/>
                <w:sz w:val="20"/>
                <w:szCs w:val="20"/>
              </w:rPr>
            </w:pPr>
          </w:p>
        </w:tc>
        <w:tc>
          <w:tcPr>
            <w:tcW w:w="1417" w:type="dxa"/>
            <w:tcBorders>
              <w:top w:val="nil"/>
              <w:left w:val="nil"/>
              <w:bottom w:val="single" w:sz="4" w:space="0" w:color="auto"/>
            </w:tcBorders>
          </w:tcPr>
          <w:p w:rsidR="00635434" w:rsidRPr="00444BBB" w:rsidRDefault="00635434" w:rsidP="0024287D">
            <w:pPr>
              <w:jc w:val="right"/>
              <w:rPr>
                <w:rFonts w:ascii="ＭＳ Ｐ明朝" w:eastAsia="ＭＳ Ｐ明朝" w:hAnsi="ＭＳ Ｐ明朝"/>
                <w:sz w:val="20"/>
                <w:szCs w:val="20"/>
              </w:rPr>
            </w:pPr>
            <w:r>
              <w:rPr>
                <w:rFonts w:ascii="ＭＳ Ｐ明朝" w:eastAsia="ＭＳ Ｐ明朝" w:hAnsi="ＭＳ Ｐ明朝" w:hint="eastAsia"/>
                <w:sz w:val="20"/>
                <w:szCs w:val="20"/>
              </w:rPr>
              <w:t>2</w:t>
            </w:r>
          </w:p>
        </w:tc>
      </w:tr>
      <w:tr w:rsidR="00635434" w:rsidRPr="00BE3E9F" w:rsidTr="0024287D">
        <w:trPr>
          <w:trHeight w:val="283"/>
        </w:trPr>
        <w:tc>
          <w:tcPr>
            <w:tcW w:w="4820" w:type="dxa"/>
            <w:gridSpan w:val="2"/>
            <w:tcBorders>
              <w:top w:val="nil"/>
              <w:bottom w:val="nil"/>
              <w:right w:val="nil"/>
            </w:tcBorders>
          </w:tcPr>
          <w:p w:rsidR="00635434" w:rsidRPr="00BE3E9F" w:rsidRDefault="00635434" w:rsidP="0024287D">
            <w:pPr>
              <w:jc w:val="center"/>
              <w:rPr>
                <w:rFonts w:ascii="ＭＳ Ｐ明朝" w:eastAsia="ＭＳ Ｐ明朝" w:hAnsi="ＭＳ Ｐ明朝"/>
                <w:sz w:val="20"/>
                <w:szCs w:val="20"/>
              </w:rPr>
            </w:pPr>
            <w:r w:rsidRPr="00444BBB">
              <w:rPr>
                <w:rFonts w:ascii="ＭＳ Ｐ明朝" w:eastAsia="ＭＳ Ｐ明朝" w:hAnsi="ＭＳ Ｐ明朝" w:hint="eastAsia"/>
                <w:sz w:val="20"/>
                <w:szCs w:val="20"/>
              </w:rPr>
              <w:t>業務活動によるキャッシュ・フロー</w:t>
            </w:r>
          </w:p>
        </w:tc>
        <w:tc>
          <w:tcPr>
            <w:tcW w:w="1417"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tcPr>
          <w:p w:rsidR="00635434" w:rsidRPr="00FC65AB" w:rsidRDefault="00635434" w:rsidP="0024287D">
            <w:pPr>
              <w:jc w:val="right"/>
              <w:rPr>
                <w:rFonts w:ascii="ＭＳ Ｐ明朝" w:eastAsia="ＭＳ Ｐ明朝" w:hAnsi="ＭＳ Ｐ明朝"/>
                <w:sz w:val="20"/>
                <w:szCs w:val="20"/>
              </w:rPr>
            </w:pPr>
          </w:p>
        </w:tc>
        <w:tc>
          <w:tcPr>
            <w:tcW w:w="1417" w:type="dxa"/>
            <w:tcBorders>
              <w:top w:val="single" w:sz="4" w:space="0" w:color="auto"/>
              <w:left w:val="nil"/>
              <w:bottom w:val="nil"/>
            </w:tcBorders>
          </w:tcPr>
          <w:p w:rsidR="00635434" w:rsidRPr="00BE3E9F" w:rsidRDefault="00635434" w:rsidP="0024287D">
            <w:pPr>
              <w:jc w:val="right"/>
              <w:rPr>
                <w:rFonts w:ascii="ＭＳ Ｐ明朝" w:eastAsia="ＭＳ Ｐ明朝" w:hAnsi="ＭＳ Ｐ明朝"/>
                <w:sz w:val="20"/>
                <w:szCs w:val="20"/>
              </w:rPr>
            </w:pPr>
            <w:r w:rsidRPr="00444BBB">
              <w:rPr>
                <w:rFonts w:ascii="ＭＳ Ｐ明朝" w:eastAsia="ＭＳ Ｐ明朝" w:hAnsi="ＭＳ Ｐ明朝"/>
                <w:sz w:val="20"/>
                <w:szCs w:val="20"/>
              </w:rPr>
              <w:t>364,328</w:t>
            </w:r>
          </w:p>
        </w:tc>
      </w:tr>
      <w:tr w:rsidR="00635434" w:rsidRPr="00BE3E9F" w:rsidTr="0024287D">
        <w:trPr>
          <w:trHeight w:val="283"/>
        </w:trPr>
        <w:tc>
          <w:tcPr>
            <w:tcW w:w="4820" w:type="dxa"/>
            <w:gridSpan w:val="2"/>
            <w:tcBorders>
              <w:top w:val="nil"/>
              <w:bottom w:val="nil"/>
              <w:right w:val="nil"/>
            </w:tcBorders>
          </w:tcPr>
          <w:p w:rsidR="00635434" w:rsidRPr="00444BBB" w:rsidRDefault="00635434" w:rsidP="0024287D">
            <w:pPr>
              <w:jc w:val="center"/>
              <w:rPr>
                <w:rFonts w:ascii="ＭＳ Ｐ明朝" w:eastAsia="ＭＳ Ｐ明朝" w:hAnsi="ＭＳ Ｐ明朝"/>
                <w:sz w:val="20"/>
                <w:szCs w:val="20"/>
              </w:rPr>
            </w:pPr>
          </w:p>
        </w:tc>
        <w:tc>
          <w:tcPr>
            <w:tcW w:w="1417"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tcPr>
          <w:p w:rsidR="00635434" w:rsidRPr="00FC65AB" w:rsidRDefault="00635434" w:rsidP="0024287D">
            <w:pPr>
              <w:jc w:val="right"/>
              <w:rPr>
                <w:rFonts w:ascii="ＭＳ Ｐ明朝" w:eastAsia="ＭＳ Ｐ明朝" w:hAnsi="ＭＳ Ｐ明朝"/>
                <w:sz w:val="20"/>
                <w:szCs w:val="20"/>
              </w:rPr>
            </w:pPr>
          </w:p>
        </w:tc>
        <w:tc>
          <w:tcPr>
            <w:tcW w:w="1417" w:type="dxa"/>
            <w:tcBorders>
              <w:top w:val="nil"/>
              <w:left w:val="nil"/>
              <w:bottom w:val="nil"/>
            </w:tcBorders>
          </w:tcPr>
          <w:p w:rsidR="00635434" w:rsidRPr="00444BBB" w:rsidRDefault="00635434" w:rsidP="0024287D">
            <w:pPr>
              <w:jc w:val="right"/>
              <w:rPr>
                <w:rFonts w:ascii="ＭＳ Ｐ明朝" w:eastAsia="ＭＳ Ｐ明朝" w:hAnsi="ＭＳ Ｐ明朝"/>
                <w:sz w:val="20"/>
                <w:szCs w:val="20"/>
              </w:rPr>
            </w:pPr>
          </w:p>
        </w:tc>
      </w:tr>
      <w:tr w:rsidR="00635434" w:rsidRPr="00BE3E9F" w:rsidTr="0024287D">
        <w:trPr>
          <w:trHeight w:val="283"/>
        </w:trPr>
        <w:tc>
          <w:tcPr>
            <w:tcW w:w="4820" w:type="dxa"/>
            <w:gridSpan w:val="2"/>
            <w:tcBorders>
              <w:top w:val="nil"/>
              <w:bottom w:val="nil"/>
              <w:right w:val="nil"/>
            </w:tcBorders>
          </w:tcPr>
          <w:p w:rsidR="00635434" w:rsidRPr="00BE3E9F" w:rsidRDefault="00635434" w:rsidP="0024287D">
            <w:pPr>
              <w:rPr>
                <w:rFonts w:ascii="ＭＳ Ｐ明朝" w:eastAsia="ＭＳ Ｐ明朝" w:hAnsi="ＭＳ Ｐ明朝"/>
                <w:sz w:val="20"/>
                <w:szCs w:val="20"/>
              </w:rPr>
            </w:pPr>
            <w:r>
              <w:rPr>
                <w:rFonts w:ascii="ＭＳ Ｐ明朝" w:eastAsia="ＭＳ Ｐ明朝" w:hAnsi="ＭＳ Ｐ明朝" w:hint="eastAsia"/>
                <w:sz w:val="20"/>
                <w:szCs w:val="20"/>
              </w:rPr>
              <w:t xml:space="preserve">Ⅱ　</w:t>
            </w:r>
            <w:r w:rsidRPr="00444BBB">
              <w:rPr>
                <w:rFonts w:ascii="ＭＳ Ｐ明朝" w:eastAsia="ＭＳ Ｐ明朝" w:hAnsi="ＭＳ Ｐ明朝" w:hint="eastAsia"/>
                <w:sz w:val="20"/>
                <w:szCs w:val="20"/>
              </w:rPr>
              <w:t>投資活動によるキャッシュ・フロー</w:t>
            </w:r>
          </w:p>
        </w:tc>
        <w:tc>
          <w:tcPr>
            <w:tcW w:w="1417"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7" w:type="dxa"/>
            <w:tcBorders>
              <w:top w:val="nil"/>
              <w:left w:val="nil"/>
              <w:bottom w:val="nil"/>
            </w:tcBorders>
          </w:tcPr>
          <w:p w:rsidR="00635434" w:rsidRPr="00BE3E9F" w:rsidRDefault="00635434" w:rsidP="0024287D">
            <w:pPr>
              <w:jc w:val="right"/>
              <w:rPr>
                <w:rFonts w:ascii="ＭＳ Ｐ明朝" w:eastAsia="ＭＳ Ｐ明朝" w:hAnsi="ＭＳ Ｐ明朝"/>
                <w:sz w:val="20"/>
                <w:szCs w:val="20"/>
              </w:rPr>
            </w:pPr>
          </w:p>
        </w:tc>
      </w:tr>
      <w:tr w:rsidR="00635434" w:rsidRPr="00BE3E9F" w:rsidTr="0024287D">
        <w:trPr>
          <w:trHeight w:val="283"/>
        </w:trPr>
        <w:tc>
          <w:tcPr>
            <w:tcW w:w="6237" w:type="dxa"/>
            <w:gridSpan w:val="3"/>
            <w:tcBorders>
              <w:top w:val="nil"/>
              <w:bottom w:val="nil"/>
              <w:right w:val="nil"/>
            </w:tcBorders>
          </w:tcPr>
          <w:p w:rsidR="00635434" w:rsidRPr="00BE3E9F" w:rsidRDefault="00635434" w:rsidP="0024287D">
            <w:pPr>
              <w:ind w:firstLineChars="300" w:firstLine="600"/>
              <w:rPr>
                <w:rFonts w:ascii="ＭＳ Ｐ明朝" w:eastAsia="ＭＳ Ｐ明朝" w:hAnsi="ＭＳ Ｐ明朝"/>
                <w:sz w:val="20"/>
                <w:szCs w:val="20"/>
              </w:rPr>
            </w:pPr>
            <w:r w:rsidRPr="00444BBB">
              <w:rPr>
                <w:rFonts w:ascii="ＭＳ Ｐ明朝" w:eastAsia="ＭＳ Ｐ明朝" w:hAnsi="ＭＳ Ｐ明朝" w:hint="eastAsia"/>
                <w:sz w:val="20"/>
                <w:szCs w:val="20"/>
              </w:rPr>
              <w:t>有形固定資産及び無形固定資産の取得による支出</w:t>
            </w:r>
          </w:p>
        </w:tc>
        <w:tc>
          <w:tcPr>
            <w:tcW w:w="1418"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7" w:type="dxa"/>
            <w:tcBorders>
              <w:top w:val="nil"/>
              <w:left w:val="nil"/>
              <w:bottom w:val="nil"/>
            </w:tcBorders>
          </w:tcPr>
          <w:p w:rsidR="00635434" w:rsidRPr="00BE3E9F" w:rsidRDefault="00635434" w:rsidP="0024287D">
            <w:pPr>
              <w:jc w:val="right"/>
              <w:rPr>
                <w:rFonts w:ascii="ＭＳ Ｐ明朝" w:eastAsia="ＭＳ Ｐ明朝" w:hAnsi="ＭＳ Ｐ明朝"/>
                <w:sz w:val="20"/>
                <w:szCs w:val="20"/>
              </w:rPr>
            </w:pPr>
            <w:r w:rsidRPr="00444BBB">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89,309</w:t>
            </w:r>
          </w:p>
        </w:tc>
      </w:tr>
      <w:tr w:rsidR="00635434" w:rsidRPr="00BE3E9F" w:rsidTr="0024287D">
        <w:trPr>
          <w:trHeight w:val="283"/>
        </w:trPr>
        <w:tc>
          <w:tcPr>
            <w:tcW w:w="4820" w:type="dxa"/>
            <w:gridSpan w:val="2"/>
            <w:tcBorders>
              <w:top w:val="nil"/>
              <w:bottom w:val="nil"/>
              <w:right w:val="nil"/>
            </w:tcBorders>
          </w:tcPr>
          <w:p w:rsidR="00635434" w:rsidRPr="00BE3E9F" w:rsidRDefault="00635434" w:rsidP="0024287D">
            <w:pPr>
              <w:ind w:firstLineChars="300" w:firstLine="600"/>
              <w:rPr>
                <w:rFonts w:ascii="ＭＳ Ｐ明朝" w:eastAsia="ＭＳ Ｐ明朝" w:hAnsi="ＭＳ Ｐ明朝"/>
                <w:sz w:val="20"/>
                <w:szCs w:val="20"/>
              </w:rPr>
            </w:pPr>
            <w:r w:rsidRPr="00444BBB">
              <w:rPr>
                <w:rFonts w:ascii="ＭＳ Ｐ明朝" w:eastAsia="ＭＳ Ｐ明朝" w:hAnsi="ＭＳ Ｐ明朝" w:hint="eastAsia"/>
                <w:sz w:val="20"/>
                <w:szCs w:val="20"/>
              </w:rPr>
              <w:t>施設費による収入</w:t>
            </w:r>
          </w:p>
        </w:tc>
        <w:tc>
          <w:tcPr>
            <w:tcW w:w="1417"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7" w:type="dxa"/>
            <w:tcBorders>
              <w:top w:val="nil"/>
              <w:left w:val="nil"/>
              <w:bottom w:val="single" w:sz="4" w:space="0" w:color="auto"/>
            </w:tcBorders>
          </w:tcPr>
          <w:p w:rsidR="00635434" w:rsidRPr="00BE3E9F" w:rsidRDefault="00635434" w:rsidP="0024287D">
            <w:pPr>
              <w:jc w:val="right"/>
              <w:rPr>
                <w:rFonts w:ascii="ＭＳ Ｐ明朝" w:eastAsia="ＭＳ Ｐ明朝" w:hAnsi="ＭＳ Ｐ明朝"/>
                <w:sz w:val="20"/>
                <w:szCs w:val="20"/>
              </w:rPr>
            </w:pPr>
            <w:r w:rsidRPr="00444BBB">
              <w:rPr>
                <w:rFonts w:ascii="ＭＳ Ｐ明朝" w:eastAsia="ＭＳ Ｐ明朝" w:hAnsi="ＭＳ Ｐ明朝"/>
                <w:sz w:val="20"/>
                <w:szCs w:val="20"/>
              </w:rPr>
              <w:t>206,739</w:t>
            </w:r>
          </w:p>
        </w:tc>
      </w:tr>
      <w:tr w:rsidR="00635434" w:rsidRPr="00BE3E9F" w:rsidTr="0024287D">
        <w:trPr>
          <w:trHeight w:val="283"/>
        </w:trPr>
        <w:tc>
          <w:tcPr>
            <w:tcW w:w="4820" w:type="dxa"/>
            <w:gridSpan w:val="2"/>
            <w:tcBorders>
              <w:top w:val="nil"/>
              <w:bottom w:val="nil"/>
              <w:right w:val="nil"/>
            </w:tcBorders>
          </w:tcPr>
          <w:p w:rsidR="00635434" w:rsidRPr="00BE3E9F" w:rsidRDefault="00635434" w:rsidP="0024287D">
            <w:pPr>
              <w:jc w:val="center"/>
              <w:rPr>
                <w:rFonts w:ascii="ＭＳ Ｐ明朝" w:eastAsia="ＭＳ Ｐ明朝" w:hAnsi="ＭＳ Ｐ明朝"/>
                <w:sz w:val="20"/>
                <w:szCs w:val="20"/>
              </w:rPr>
            </w:pPr>
            <w:r w:rsidRPr="00AA0626">
              <w:rPr>
                <w:rFonts w:ascii="ＭＳ Ｐ明朝" w:eastAsia="ＭＳ Ｐ明朝" w:hAnsi="ＭＳ Ｐ明朝" w:hint="eastAsia"/>
                <w:sz w:val="20"/>
                <w:szCs w:val="20"/>
              </w:rPr>
              <w:t>投資活動によるキャッシュ・フロー</w:t>
            </w:r>
          </w:p>
        </w:tc>
        <w:tc>
          <w:tcPr>
            <w:tcW w:w="1417"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7" w:type="dxa"/>
            <w:tcBorders>
              <w:top w:val="single" w:sz="4" w:space="0" w:color="auto"/>
              <w:left w:val="nil"/>
              <w:bottom w:val="nil"/>
            </w:tcBorders>
          </w:tcPr>
          <w:p w:rsidR="00635434" w:rsidRPr="00BE3E9F" w:rsidRDefault="00635434" w:rsidP="0024287D">
            <w:pPr>
              <w:jc w:val="right"/>
              <w:rPr>
                <w:rFonts w:ascii="ＭＳ Ｐ明朝" w:eastAsia="ＭＳ Ｐ明朝" w:hAnsi="ＭＳ Ｐ明朝"/>
                <w:sz w:val="20"/>
                <w:szCs w:val="20"/>
              </w:rPr>
            </w:pPr>
            <w:r w:rsidRPr="00444BBB">
              <w:rPr>
                <w:rFonts w:ascii="ＭＳ Ｐ明朝" w:eastAsia="ＭＳ Ｐ明朝" w:hAnsi="ＭＳ Ｐ明朝"/>
                <w:sz w:val="20"/>
                <w:szCs w:val="20"/>
              </w:rPr>
              <w:t>117,430</w:t>
            </w:r>
          </w:p>
        </w:tc>
      </w:tr>
      <w:tr w:rsidR="00635434" w:rsidRPr="00BE3E9F" w:rsidTr="0024287D">
        <w:trPr>
          <w:trHeight w:val="283"/>
        </w:trPr>
        <w:tc>
          <w:tcPr>
            <w:tcW w:w="4820" w:type="dxa"/>
            <w:gridSpan w:val="2"/>
            <w:tcBorders>
              <w:top w:val="nil"/>
              <w:bottom w:val="nil"/>
              <w:right w:val="nil"/>
            </w:tcBorders>
          </w:tcPr>
          <w:p w:rsidR="00635434" w:rsidRDefault="00635434" w:rsidP="0024287D">
            <w:pPr>
              <w:jc w:val="center"/>
              <w:rPr>
                <w:rFonts w:ascii="ＭＳ Ｐ明朝" w:eastAsia="ＭＳ Ｐ明朝" w:hAnsi="ＭＳ Ｐ明朝"/>
                <w:sz w:val="20"/>
                <w:szCs w:val="20"/>
              </w:rPr>
            </w:pPr>
          </w:p>
        </w:tc>
        <w:tc>
          <w:tcPr>
            <w:tcW w:w="1417"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7" w:type="dxa"/>
            <w:tcBorders>
              <w:top w:val="nil"/>
              <w:left w:val="nil"/>
              <w:bottom w:val="nil"/>
            </w:tcBorders>
          </w:tcPr>
          <w:p w:rsidR="00635434" w:rsidRPr="00444BBB" w:rsidRDefault="00635434" w:rsidP="0024287D">
            <w:pPr>
              <w:jc w:val="right"/>
              <w:rPr>
                <w:rFonts w:ascii="ＭＳ Ｐ明朝" w:eastAsia="ＭＳ Ｐ明朝" w:hAnsi="ＭＳ Ｐ明朝"/>
                <w:sz w:val="20"/>
                <w:szCs w:val="20"/>
              </w:rPr>
            </w:pPr>
          </w:p>
        </w:tc>
      </w:tr>
      <w:tr w:rsidR="00635434" w:rsidRPr="00BE3E9F" w:rsidTr="0024287D">
        <w:trPr>
          <w:trHeight w:val="283"/>
        </w:trPr>
        <w:tc>
          <w:tcPr>
            <w:tcW w:w="4820" w:type="dxa"/>
            <w:gridSpan w:val="2"/>
            <w:tcBorders>
              <w:top w:val="nil"/>
              <w:bottom w:val="nil"/>
              <w:right w:val="nil"/>
            </w:tcBorders>
          </w:tcPr>
          <w:p w:rsidR="00635434" w:rsidRDefault="00635434" w:rsidP="0024287D">
            <w:pPr>
              <w:rPr>
                <w:rFonts w:ascii="ＭＳ Ｐ明朝" w:eastAsia="ＭＳ Ｐ明朝" w:hAnsi="ＭＳ Ｐ明朝"/>
                <w:sz w:val="20"/>
                <w:szCs w:val="20"/>
              </w:rPr>
            </w:pPr>
            <w:r>
              <w:rPr>
                <w:rFonts w:ascii="ＭＳ Ｐ明朝" w:eastAsia="ＭＳ Ｐ明朝" w:hAnsi="ＭＳ Ｐ明朝" w:hint="eastAsia"/>
                <w:sz w:val="20"/>
                <w:szCs w:val="20"/>
              </w:rPr>
              <w:t xml:space="preserve">Ⅲ　</w:t>
            </w:r>
            <w:r w:rsidRPr="00611601">
              <w:rPr>
                <w:rFonts w:ascii="ＭＳ Ｐ明朝" w:eastAsia="ＭＳ Ｐ明朝" w:hAnsi="ＭＳ Ｐ明朝" w:hint="eastAsia"/>
                <w:sz w:val="20"/>
                <w:szCs w:val="20"/>
              </w:rPr>
              <w:t>財務活動によるキャッシュ・フロー</w:t>
            </w:r>
          </w:p>
        </w:tc>
        <w:tc>
          <w:tcPr>
            <w:tcW w:w="1417"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7" w:type="dxa"/>
            <w:tcBorders>
              <w:top w:val="nil"/>
              <w:left w:val="nil"/>
              <w:bottom w:val="nil"/>
            </w:tcBorders>
          </w:tcPr>
          <w:p w:rsidR="00635434" w:rsidRPr="00F74C92" w:rsidRDefault="00635434" w:rsidP="0024287D">
            <w:pPr>
              <w:jc w:val="right"/>
              <w:rPr>
                <w:rFonts w:ascii="ＭＳ Ｐ明朝" w:eastAsia="ＭＳ Ｐ明朝" w:hAnsi="ＭＳ Ｐ明朝"/>
                <w:sz w:val="20"/>
                <w:szCs w:val="20"/>
              </w:rPr>
            </w:pPr>
          </w:p>
        </w:tc>
      </w:tr>
      <w:tr w:rsidR="00635434" w:rsidRPr="00BE3E9F" w:rsidTr="0024287D">
        <w:trPr>
          <w:trHeight w:val="283"/>
        </w:trPr>
        <w:tc>
          <w:tcPr>
            <w:tcW w:w="4820" w:type="dxa"/>
            <w:gridSpan w:val="2"/>
            <w:tcBorders>
              <w:top w:val="nil"/>
              <w:bottom w:val="nil"/>
              <w:right w:val="nil"/>
            </w:tcBorders>
          </w:tcPr>
          <w:p w:rsidR="00635434" w:rsidRPr="00BE3E9F" w:rsidRDefault="00635434" w:rsidP="0024287D">
            <w:pPr>
              <w:rPr>
                <w:rFonts w:ascii="ＭＳ Ｐ明朝" w:eastAsia="ＭＳ Ｐ明朝" w:hAnsi="ＭＳ Ｐ明朝"/>
                <w:sz w:val="20"/>
                <w:szCs w:val="20"/>
              </w:rPr>
            </w:pPr>
          </w:p>
        </w:tc>
        <w:tc>
          <w:tcPr>
            <w:tcW w:w="1417"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7" w:type="dxa"/>
            <w:tcBorders>
              <w:top w:val="nil"/>
              <w:left w:val="nil"/>
              <w:bottom w:val="single" w:sz="4" w:space="0" w:color="auto"/>
            </w:tcBorders>
          </w:tcPr>
          <w:p w:rsidR="00635434" w:rsidRPr="00BE3E9F" w:rsidRDefault="00635434" w:rsidP="0024287D">
            <w:pPr>
              <w:jc w:val="right"/>
              <w:rPr>
                <w:rFonts w:ascii="ＭＳ Ｐ明朝" w:eastAsia="ＭＳ Ｐ明朝" w:hAnsi="ＭＳ Ｐ明朝"/>
                <w:sz w:val="20"/>
                <w:szCs w:val="20"/>
              </w:rPr>
            </w:pPr>
            <w:r w:rsidRPr="00611601">
              <w:rPr>
                <w:rFonts w:ascii="ＭＳ Ｐ明朝" w:eastAsia="ＭＳ Ｐ明朝" w:hAnsi="ＭＳ Ｐ明朝" w:hint="eastAsia"/>
                <w:sz w:val="20"/>
                <w:szCs w:val="20"/>
              </w:rPr>
              <w:t>－</w:t>
            </w:r>
          </w:p>
        </w:tc>
      </w:tr>
      <w:tr w:rsidR="00635434" w:rsidRPr="00BE3E9F" w:rsidTr="0024287D">
        <w:trPr>
          <w:trHeight w:val="283"/>
        </w:trPr>
        <w:tc>
          <w:tcPr>
            <w:tcW w:w="4820" w:type="dxa"/>
            <w:gridSpan w:val="2"/>
            <w:tcBorders>
              <w:top w:val="nil"/>
              <w:bottom w:val="nil"/>
              <w:right w:val="nil"/>
            </w:tcBorders>
          </w:tcPr>
          <w:p w:rsidR="00635434" w:rsidRPr="00611601" w:rsidRDefault="00635434" w:rsidP="0024287D">
            <w:pPr>
              <w:jc w:val="center"/>
              <w:rPr>
                <w:rFonts w:ascii="ＭＳ Ｐ明朝" w:eastAsia="ＭＳ Ｐ明朝" w:hAnsi="ＭＳ Ｐ明朝"/>
                <w:sz w:val="20"/>
                <w:szCs w:val="20"/>
              </w:rPr>
            </w:pPr>
            <w:r w:rsidRPr="00611601">
              <w:rPr>
                <w:rFonts w:ascii="ＭＳ Ｐ明朝" w:eastAsia="ＭＳ Ｐ明朝" w:hAnsi="ＭＳ Ｐ明朝" w:hint="eastAsia"/>
                <w:sz w:val="20"/>
                <w:szCs w:val="20"/>
              </w:rPr>
              <w:t>財務活動によるキャッシュ・フロー</w:t>
            </w:r>
          </w:p>
        </w:tc>
        <w:tc>
          <w:tcPr>
            <w:tcW w:w="1417"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7" w:type="dxa"/>
            <w:tcBorders>
              <w:top w:val="single" w:sz="4" w:space="0" w:color="auto"/>
              <w:left w:val="nil"/>
              <w:bottom w:val="nil"/>
            </w:tcBorders>
          </w:tcPr>
          <w:p w:rsidR="00635434" w:rsidRPr="00611601" w:rsidRDefault="00635434" w:rsidP="0024287D">
            <w:pPr>
              <w:jc w:val="right"/>
              <w:rPr>
                <w:rFonts w:ascii="ＭＳ Ｐ明朝" w:eastAsia="ＭＳ Ｐ明朝" w:hAnsi="ＭＳ Ｐ明朝"/>
                <w:sz w:val="20"/>
                <w:szCs w:val="20"/>
              </w:rPr>
            </w:pPr>
            <w:r>
              <w:rPr>
                <w:rFonts w:ascii="ＭＳ Ｐ明朝" w:eastAsia="ＭＳ Ｐ明朝" w:hAnsi="ＭＳ Ｐ明朝" w:hint="eastAsia"/>
                <w:sz w:val="20"/>
                <w:szCs w:val="20"/>
              </w:rPr>
              <w:t>－</w:t>
            </w:r>
          </w:p>
        </w:tc>
      </w:tr>
      <w:tr w:rsidR="00635434" w:rsidRPr="00BE3E9F" w:rsidTr="0024287D">
        <w:trPr>
          <w:trHeight w:val="283"/>
        </w:trPr>
        <w:tc>
          <w:tcPr>
            <w:tcW w:w="4820" w:type="dxa"/>
            <w:gridSpan w:val="2"/>
            <w:tcBorders>
              <w:top w:val="nil"/>
              <w:bottom w:val="nil"/>
              <w:right w:val="nil"/>
            </w:tcBorders>
          </w:tcPr>
          <w:p w:rsidR="00635434" w:rsidRPr="00611601" w:rsidRDefault="00635434" w:rsidP="0024287D">
            <w:pPr>
              <w:rPr>
                <w:rFonts w:ascii="ＭＳ Ｐ明朝" w:eastAsia="ＭＳ Ｐ明朝" w:hAnsi="ＭＳ Ｐ明朝"/>
                <w:sz w:val="20"/>
                <w:szCs w:val="20"/>
              </w:rPr>
            </w:pPr>
          </w:p>
        </w:tc>
        <w:tc>
          <w:tcPr>
            <w:tcW w:w="1417"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7" w:type="dxa"/>
            <w:tcBorders>
              <w:top w:val="nil"/>
              <w:left w:val="nil"/>
              <w:bottom w:val="nil"/>
            </w:tcBorders>
          </w:tcPr>
          <w:p w:rsidR="00635434" w:rsidRDefault="00635434" w:rsidP="0024287D">
            <w:pPr>
              <w:jc w:val="right"/>
              <w:rPr>
                <w:rFonts w:ascii="ＭＳ Ｐ明朝" w:eastAsia="ＭＳ Ｐ明朝" w:hAnsi="ＭＳ Ｐ明朝"/>
                <w:sz w:val="20"/>
                <w:szCs w:val="20"/>
              </w:rPr>
            </w:pPr>
          </w:p>
        </w:tc>
      </w:tr>
      <w:tr w:rsidR="00635434" w:rsidRPr="00BE3E9F" w:rsidTr="0024287D">
        <w:trPr>
          <w:trHeight w:val="283"/>
        </w:trPr>
        <w:tc>
          <w:tcPr>
            <w:tcW w:w="4820" w:type="dxa"/>
            <w:gridSpan w:val="2"/>
            <w:tcBorders>
              <w:top w:val="nil"/>
              <w:bottom w:val="nil"/>
              <w:right w:val="nil"/>
            </w:tcBorders>
          </w:tcPr>
          <w:p w:rsidR="00635434" w:rsidRDefault="00635434" w:rsidP="0024287D">
            <w:pPr>
              <w:rPr>
                <w:rFonts w:ascii="ＭＳ Ｐ明朝" w:eastAsia="ＭＳ Ｐ明朝" w:hAnsi="ＭＳ Ｐ明朝"/>
                <w:sz w:val="20"/>
                <w:szCs w:val="20"/>
              </w:rPr>
            </w:pPr>
            <w:r>
              <w:rPr>
                <w:rFonts w:ascii="ＭＳ Ｐ明朝" w:eastAsia="ＭＳ Ｐ明朝" w:hAnsi="ＭＳ Ｐ明朝" w:hint="eastAsia"/>
                <w:sz w:val="20"/>
                <w:szCs w:val="20"/>
              </w:rPr>
              <w:t xml:space="preserve">Ⅳ　</w:t>
            </w:r>
            <w:r w:rsidRPr="00611601">
              <w:rPr>
                <w:rFonts w:ascii="ＭＳ Ｐ明朝" w:eastAsia="ＭＳ Ｐ明朝" w:hAnsi="ＭＳ Ｐ明朝" w:hint="eastAsia"/>
                <w:sz w:val="20"/>
                <w:szCs w:val="20"/>
              </w:rPr>
              <w:t>資金に係る換算差額</w:t>
            </w:r>
          </w:p>
        </w:tc>
        <w:tc>
          <w:tcPr>
            <w:tcW w:w="1417"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7" w:type="dxa"/>
            <w:tcBorders>
              <w:top w:val="nil"/>
              <w:left w:val="nil"/>
              <w:bottom w:val="nil"/>
            </w:tcBorders>
          </w:tcPr>
          <w:p w:rsidR="00635434" w:rsidRPr="00F74C92" w:rsidRDefault="00635434" w:rsidP="0024287D">
            <w:pPr>
              <w:jc w:val="right"/>
              <w:rPr>
                <w:rFonts w:ascii="ＭＳ Ｐ明朝" w:eastAsia="ＭＳ Ｐ明朝" w:hAnsi="ＭＳ Ｐ明朝"/>
                <w:sz w:val="20"/>
                <w:szCs w:val="20"/>
              </w:rPr>
            </w:pPr>
            <w:r w:rsidRPr="00611601">
              <w:rPr>
                <w:rFonts w:ascii="ＭＳ Ｐ明朝" w:eastAsia="ＭＳ Ｐ明朝" w:hAnsi="ＭＳ Ｐ明朝" w:hint="eastAsia"/>
                <w:sz w:val="20"/>
                <w:szCs w:val="20"/>
              </w:rPr>
              <w:t>－</w:t>
            </w:r>
          </w:p>
        </w:tc>
      </w:tr>
      <w:tr w:rsidR="00635434" w:rsidRPr="00BE3E9F" w:rsidTr="0024287D">
        <w:trPr>
          <w:trHeight w:val="283"/>
        </w:trPr>
        <w:tc>
          <w:tcPr>
            <w:tcW w:w="4820" w:type="dxa"/>
            <w:gridSpan w:val="2"/>
            <w:tcBorders>
              <w:top w:val="nil"/>
              <w:bottom w:val="nil"/>
              <w:right w:val="nil"/>
            </w:tcBorders>
          </w:tcPr>
          <w:p w:rsidR="00635434" w:rsidRDefault="00635434" w:rsidP="0024287D">
            <w:pPr>
              <w:rPr>
                <w:rFonts w:ascii="ＭＳ Ｐ明朝" w:eastAsia="ＭＳ Ｐ明朝" w:hAnsi="ＭＳ Ｐ明朝"/>
                <w:sz w:val="20"/>
                <w:szCs w:val="20"/>
              </w:rPr>
            </w:pPr>
          </w:p>
        </w:tc>
        <w:tc>
          <w:tcPr>
            <w:tcW w:w="1417"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7" w:type="dxa"/>
            <w:tcBorders>
              <w:top w:val="nil"/>
              <w:left w:val="nil"/>
              <w:bottom w:val="nil"/>
            </w:tcBorders>
          </w:tcPr>
          <w:p w:rsidR="00635434" w:rsidRPr="00611601" w:rsidRDefault="00635434" w:rsidP="0024287D">
            <w:pPr>
              <w:jc w:val="right"/>
              <w:rPr>
                <w:rFonts w:ascii="ＭＳ Ｐ明朝" w:eastAsia="ＭＳ Ｐ明朝" w:hAnsi="ＭＳ Ｐ明朝"/>
                <w:sz w:val="20"/>
                <w:szCs w:val="20"/>
              </w:rPr>
            </w:pPr>
          </w:p>
        </w:tc>
      </w:tr>
      <w:tr w:rsidR="00635434" w:rsidRPr="00BE3E9F" w:rsidTr="0024287D">
        <w:trPr>
          <w:trHeight w:val="283"/>
        </w:trPr>
        <w:tc>
          <w:tcPr>
            <w:tcW w:w="4820" w:type="dxa"/>
            <w:gridSpan w:val="2"/>
            <w:tcBorders>
              <w:top w:val="nil"/>
              <w:bottom w:val="nil"/>
              <w:right w:val="nil"/>
            </w:tcBorders>
          </w:tcPr>
          <w:p w:rsidR="00635434" w:rsidRPr="00BE3E9F" w:rsidRDefault="00635434" w:rsidP="0024287D">
            <w:pPr>
              <w:rPr>
                <w:rFonts w:ascii="ＭＳ Ｐ明朝" w:eastAsia="ＭＳ Ｐ明朝" w:hAnsi="ＭＳ Ｐ明朝"/>
                <w:sz w:val="20"/>
                <w:szCs w:val="20"/>
              </w:rPr>
            </w:pPr>
            <w:r>
              <w:rPr>
                <w:rFonts w:ascii="ＭＳ Ｐ明朝" w:eastAsia="ＭＳ Ｐ明朝" w:hAnsi="ＭＳ Ｐ明朝" w:hint="eastAsia"/>
                <w:sz w:val="20"/>
                <w:szCs w:val="20"/>
              </w:rPr>
              <w:t xml:space="preserve">Ⅴ　</w:t>
            </w:r>
            <w:r w:rsidRPr="00611601">
              <w:rPr>
                <w:rFonts w:ascii="ＭＳ Ｐ明朝" w:eastAsia="ＭＳ Ｐ明朝" w:hAnsi="ＭＳ Ｐ明朝" w:hint="eastAsia"/>
                <w:sz w:val="20"/>
                <w:szCs w:val="20"/>
              </w:rPr>
              <w:t>資金増加額</w:t>
            </w:r>
          </w:p>
        </w:tc>
        <w:tc>
          <w:tcPr>
            <w:tcW w:w="1417"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7" w:type="dxa"/>
            <w:tcBorders>
              <w:top w:val="nil"/>
              <w:left w:val="nil"/>
              <w:bottom w:val="nil"/>
            </w:tcBorders>
          </w:tcPr>
          <w:p w:rsidR="00635434" w:rsidRPr="00F74C92" w:rsidRDefault="00635434" w:rsidP="0024287D">
            <w:pPr>
              <w:jc w:val="right"/>
              <w:rPr>
                <w:rFonts w:ascii="ＭＳ Ｐ明朝" w:eastAsia="ＭＳ Ｐ明朝" w:hAnsi="ＭＳ Ｐ明朝"/>
                <w:sz w:val="20"/>
                <w:szCs w:val="20"/>
              </w:rPr>
            </w:pPr>
            <w:r>
              <w:rPr>
                <w:rFonts w:ascii="ＭＳ Ｐ明朝" w:eastAsia="ＭＳ Ｐ明朝" w:hAnsi="ＭＳ Ｐ明朝"/>
                <w:sz w:val="20"/>
                <w:szCs w:val="20"/>
              </w:rPr>
              <w:t>481,758</w:t>
            </w:r>
          </w:p>
        </w:tc>
      </w:tr>
      <w:tr w:rsidR="00635434" w:rsidRPr="00BE3E9F" w:rsidTr="0024287D">
        <w:trPr>
          <w:trHeight w:val="283"/>
        </w:trPr>
        <w:tc>
          <w:tcPr>
            <w:tcW w:w="4820" w:type="dxa"/>
            <w:gridSpan w:val="2"/>
            <w:tcBorders>
              <w:top w:val="nil"/>
              <w:bottom w:val="nil"/>
              <w:right w:val="nil"/>
            </w:tcBorders>
          </w:tcPr>
          <w:p w:rsidR="00635434" w:rsidRDefault="00635434" w:rsidP="0024287D">
            <w:pPr>
              <w:rPr>
                <w:rFonts w:ascii="ＭＳ Ｐ明朝" w:eastAsia="ＭＳ Ｐ明朝" w:hAnsi="ＭＳ Ｐ明朝"/>
                <w:sz w:val="20"/>
                <w:szCs w:val="20"/>
              </w:rPr>
            </w:pPr>
          </w:p>
        </w:tc>
        <w:tc>
          <w:tcPr>
            <w:tcW w:w="1417"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7" w:type="dxa"/>
            <w:tcBorders>
              <w:top w:val="nil"/>
              <w:left w:val="nil"/>
              <w:bottom w:val="nil"/>
            </w:tcBorders>
          </w:tcPr>
          <w:p w:rsidR="00635434" w:rsidRDefault="00635434" w:rsidP="0024287D">
            <w:pPr>
              <w:jc w:val="right"/>
              <w:rPr>
                <w:rFonts w:ascii="ＭＳ Ｐ明朝" w:eastAsia="ＭＳ Ｐ明朝" w:hAnsi="ＭＳ Ｐ明朝"/>
                <w:sz w:val="20"/>
                <w:szCs w:val="20"/>
              </w:rPr>
            </w:pPr>
          </w:p>
        </w:tc>
      </w:tr>
      <w:tr w:rsidR="00635434" w:rsidRPr="00BE3E9F" w:rsidTr="0024287D">
        <w:trPr>
          <w:trHeight w:val="283"/>
        </w:trPr>
        <w:tc>
          <w:tcPr>
            <w:tcW w:w="4820" w:type="dxa"/>
            <w:gridSpan w:val="2"/>
            <w:tcBorders>
              <w:top w:val="nil"/>
              <w:bottom w:val="nil"/>
              <w:right w:val="nil"/>
            </w:tcBorders>
          </w:tcPr>
          <w:p w:rsidR="00635434" w:rsidRDefault="00635434" w:rsidP="0024287D">
            <w:pPr>
              <w:rPr>
                <w:rFonts w:ascii="ＭＳ Ｐ明朝" w:eastAsia="ＭＳ Ｐ明朝" w:hAnsi="ＭＳ Ｐ明朝"/>
                <w:sz w:val="20"/>
                <w:szCs w:val="20"/>
              </w:rPr>
            </w:pPr>
            <w:r>
              <w:rPr>
                <w:rFonts w:ascii="ＭＳ Ｐ明朝" w:eastAsia="ＭＳ Ｐ明朝" w:hAnsi="ＭＳ Ｐ明朝" w:hint="eastAsia"/>
                <w:sz w:val="20"/>
                <w:szCs w:val="20"/>
              </w:rPr>
              <w:t xml:space="preserve">Ⅵ　</w:t>
            </w:r>
            <w:r w:rsidRPr="00611601">
              <w:rPr>
                <w:rFonts w:ascii="ＭＳ Ｐ明朝" w:eastAsia="ＭＳ Ｐ明朝" w:hAnsi="ＭＳ Ｐ明朝" w:hint="eastAsia"/>
                <w:sz w:val="20"/>
                <w:szCs w:val="20"/>
              </w:rPr>
              <w:t>資金期首残高</w:t>
            </w:r>
          </w:p>
        </w:tc>
        <w:tc>
          <w:tcPr>
            <w:tcW w:w="1417"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7" w:type="dxa"/>
            <w:tcBorders>
              <w:top w:val="nil"/>
              <w:left w:val="nil"/>
              <w:bottom w:val="nil"/>
            </w:tcBorders>
          </w:tcPr>
          <w:p w:rsidR="00635434" w:rsidRPr="00F74C92" w:rsidRDefault="00635434" w:rsidP="0024287D">
            <w:pPr>
              <w:jc w:val="right"/>
              <w:rPr>
                <w:rFonts w:ascii="ＭＳ Ｐ明朝" w:eastAsia="ＭＳ Ｐ明朝" w:hAnsi="ＭＳ Ｐ明朝"/>
                <w:sz w:val="20"/>
                <w:szCs w:val="20"/>
              </w:rPr>
            </w:pPr>
            <w:r w:rsidRPr="00611601">
              <w:rPr>
                <w:rFonts w:ascii="ＭＳ Ｐ明朝" w:eastAsia="ＭＳ Ｐ明朝" w:hAnsi="ＭＳ Ｐ明朝" w:hint="eastAsia"/>
                <w:sz w:val="20"/>
                <w:szCs w:val="20"/>
              </w:rPr>
              <w:t>－</w:t>
            </w:r>
          </w:p>
        </w:tc>
      </w:tr>
      <w:tr w:rsidR="00635434" w:rsidRPr="00BE3E9F" w:rsidTr="0024287D">
        <w:trPr>
          <w:trHeight w:val="283"/>
        </w:trPr>
        <w:tc>
          <w:tcPr>
            <w:tcW w:w="4820" w:type="dxa"/>
            <w:gridSpan w:val="2"/>
            <w:tcBorders>
              <w:top w:val="nil"/>
              <w:bottom w:val="nil"/>
              <w:right w:val="nil"/>
            </w:tcBorders>
          </w:tcPr>
          <w:p w:rsidR="00635434" w:rsidRDefault="00635434" w:rsidP="0024287D">
            <w:pPr>
              <w:rPr>
                <w:rFonts w:ascii="ＭＳ Ｐ明朝" w:eastAsia="ＭＳ Ｐ明朝" w:hAnsi="ＭＳ Ｐ明朝"/>
                <w:sz w:val="20"/>
                <w:szCs w:val="20"/>
              </w:rPr>
            </w:pPr>
          </w:p>
        </w:tc>
        <w:tc>
          <w:tcPr>
            <w:tcW w:w="1417"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7" w:type="dxa"/>
            <w:tcBorders>
              <w:top w:val="nil"/>
              <w:left w:val="nil"/>
              <w:bottom w:val="nil"/>
            </w:tcBorders>
          </w:tcPr>
          <w:p w:rsidR="00635434" w:rsidRPr="00611601" w:rsidRDefault="00635434" w:rsidP="0024287D">
            <w:pPr>
              <w:jc w:val="right"/>
              <w:rPr>
                <w:rFonts w:ascii="ＭＳ Ｐ明朝" w:eastAsia="ＭＳ Ｐ明朝" w:hAnsi="ＭＳ Ｐ明朝"/>
                <w:sz w:val="20"/>
                <w:szCs w:val="20"/>
              </w:rPr>
            </w:pPr>
          </w:p>
        </w:tc>
      </w:tr>
      <w:tr w:rsidR="00635434" w:rsidRPr="00BE3E9F" w:rsidTr="0024287D">
        <w:trPr>
          <w:trHeight w:val="283"/>
        </w:trPr>
        <w:tc>
          <w:tcPr>
            <w:tcW w:w="4820" w:type="dxa"/>
            <w:gridSpan w:val="2"/>
            <w:tcBorders>
              <w:top w:val="nil"/>
              <w:bottom w:val="nil"/>
              <w:right w:val="nil"/>
            </w:tcBorders>
          </w:tcPr>
          <w:p w:rsidR="00635434" w:rsidRPr="00BE3E9F" w:rsidRDefault="00635434" w:rsidP="0024287D">
            <w:pPr>
              <w:rPr>
                <w:rFonts w:ascii="ＭＳ Ｐ明朝" w:eastAsia="ＭＳ Ｐ明朝" w:hAnsi="ＭＳ Ｐ明朝"/>
                <w:sz w:val="20"/>
                <w:szCs w:val="20"/>
              </w:rPr>
            </w:pPr>
            <w:r>
              <w:rPr>
                <w:rFonts w:ascii="ＭＳ Ｐ明朝" w:eastAsia="ＭＳ Ｐ明朝" w:hAnsi="ＭＳ Ｐ明朝" w:hint="eastAsia"/>
                <w:sz w:val="20"/>
                <w:szCs w:val="20"/>
              </w:rPr>
              <w:t xml:space="preserve">Ⅶ　</w:t>
            </w:r>
            <w:r w:rsidRPr="00611601">
              <w:rPr>
                <w:rFonts w:ascii="ＭＳ Ｐ明朝" w:eastAsia="ＭＳ Ｐ明朝" w:hAnsi="ＭＳ Ｐ明朝" w:hint="eastAsia"/>
                <w:sz w:val="20"/>
                <w:szCs w:val="20"/>
              </w:rPr>
              <w:t>資金期末残高</w:t>
            </w:r>
          </w:p>
        </w:tc>
        <w:tc>
          <w:tcPr>
            <w:tcW w:w="1417"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7" w:type="dxa"/>
            <w:tcBorders>
              <w:top w:val="nil"/>
              <w:left w:val="nil"/>
              <w:bottom w:val="double" w:sz="4" w:space="0" w:color="auto"/>
            </w:tcBorders>
          </w:tcPr>
          <w:p w:rsidR="00635434" w:rsidRPr="0090079C" w:rsidRDefault="00635434" w:rsidP="0024287D">
            <w:pPr>
              <w:jc w:val="right"/>
              <w:rPr>
                <w:rFonts w:ascii="ＭＳ Ｐ明朝" w:eastAsia="ＭＳ Ｐ明朝" w:hAnsi="ＭＳ Ｐ明朝"/>
                <w:sz w:val="20"/>
                <w:szCs w:val="20"/>
              </w:rPr>
            </w:pPr>
            <w:r w:rsidRPr="00611601">
              <w:rPr>
                <w:rFonts w:ascii="ＭＳ Ｐ明朝" w:eastAsia="ＭＳ Ｐ明朝" w:hAnsi="ＭＳ Ｐ明朝"/>
                <w:sz w:val="20"/>
                <w:szCs w:val="20"/>
              </w:rPr>
              <w:t>481,758</w:t>
            </w:r>
          </w:p>
        </w:tc>
      </w:tr>
      <w:tr w:rsidR="00635434" w:rsidRPr="00BE3E9F" w:rsidTr="0024287D">
        <w:trPr>
          <w:trHeight w:val="283"/>
        </w:trPr>
        <w:tc>
          <w:tcPr>
            <w:tcW w:w="4820" w:type="dxa"/>
            <w:gridSpan w:val="2"/>
            <w:tcBorders>
              <w:top w:val="nil"/>
              <w:bottom w:val="nil"/>
              <w:right w:val="nil"/>
            </w:tcBorders>
          </w:tcPr>
          <w:p w:rsidR="00635434" w:rsidRDefault="00635434" w:rsidP="0024287D">
            <w:pPr>
              <w:rPr>
                <w:rFonts w:ascii="ＭＳ Ｐ明朝" w:eastAsia="ＭＳ Ｐ明朝" w:hAnsi="ＭＳ Ｐ明朝"/>
                <w:sz w:val="20"/>
                <w:szCs w:val="20"/>
              </w:rPr>
            </w:pPr>
          </w:p>
        </w:tc>
        <w:tc>
          <w:tcPr>
            <w:tcW w:w="1417"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nil"/>
              <w:right w:val="nil"/>
            </w:tcBorders>
          </w:tcPr>
          <w:p w:rsidR="00635434" w:rsidRPr="00BE3E9F" w:rsidRDefault="00635434" w:rsidP="0024287D">
            <w:pPr>
              <w:jc w:val="right"/>
              <w:rPr>
                <w:rFonts w:ascii="ＭＳ Ｐ明朝" w:eastAsia="ＭＳ Ｐ明朝" w:hAnsi="ＭＳ Ｐ明朝"/>
                <w:sz w:val="20"/>
                <w:szCs w:val="20"/>
              </w:rPr>
            </w:pPr>
          </w:p>
        </w:tc>
        <w:tc>
          <w:tcPr>
            <w:tcW w:w="1417" w:type="dxa"/>
            <w:tcBorders>
              <w:top w:val="double" w:sz="4" w:space="0" w:color="auto"/>
              <w:left w:val="nil"/>
              <w:bottom w:val="nil"/>
            </w:tcBorders>
          </w:tcPr>
          <w:p w:rsidR="00635434" w:rsidRPr="0090079C" w:rsidRDefault="00635434" w:rsidP="0024287D">
            <w:pPr>
              <w:jc w:val="right"/>
              <w:rPr>
                <w:rFonts w:ascii="ＭＳ Ｐ明朝" w:eastAsia="ＭＳ Ｐ明朝" w:hAnsi="ＭＳ Ｐ明朝"/>
                <w:sz w:val="20"/>
                <w:szCs w:val="20"/>
              </w:rPr>
            </w:pPr>
          </w:p>
        </w:tc>
      </w:tr>
      <w:tr w:rsidR="00635434" w:rsidRPr="00BE3E9F" w:rsidTr="0024287D">
        <w:trPr>
          <w:trHeight w:val="283"/>
        </w:trPr>
        <w:tc>
          <w:tcPr>
            <w:tcW w:w="4820" w:type="dxa"/>
            <w:gridSpan w:val="2"/>
            <w:tcBorders>
              <w:top w:val="nil"/>
              <w:bottom w:val="single" w:sz="4" w:space="0" w:color="auto"/>
              <w:right w:val="nil"/>
            </w:tcBorders>
          </w:tcPr>
          <w:p w:rsidR="00635434" w:rsidRDefault="00635434" w:rsidP="0024287D">
            <w:pPr>
              <w:rPr>
                <w:rFonts w:ascii="ＭＳ Ｐ明朝" w:eastAsia="ＭＳ Ｐ明朝" w:hAnsi="ＭＳ Ｐ明朝"/>
                <w:sz w:val="20"/>
                <w:szCs w:val="20"/>
              </w:rPr>
            </w:pPr>
          </w:p>
        </w:tc>
        <w:tc>
          <w:tcPr>
            <w:tcW w:w="1417" w:type="dxa"/>
            <w:tcBorders>
              <w:top w:val="nil"/>
              <w:left w:val="nil"/>
              <w:bottom w:val="single" w:sz="4" w:space="0" w:color="auto"/>
              <w:right w:val="nil"/>
            </w:tcBorders>
          </w:tcPr>
          <w:p w:rsidR="00635434" w:rsidRPr="00BE3E9F" w:rsidRDefault="00635434" w:rsidP="0024287D">
            <w:pPr>
              <w:jc w:val="right"/>
              <w:rPr>
                <w:rFonts w:ascii="ＭＳ Ｐ明朝" w:eastAsia="ＭＳ Ｐ明朝" w:hAnsi="ＭＳ Ｐ明朝"/>
                <w:sz w:val="20"/>
                <w:szCs w:val="20"/>
              </w:rPr>
            </w:pPr>
          </w:p>
        </w:tc>
        <w:tc>
          <w:tcPr>
            <w:tcW w:w="1418" w:type="dxa"/>
            <w:tcBorders>
              <w:top w:val="nil"/>
              <w:left w:val="nil"/>
              <w:bottom w:val="single" w:sz="4" w:space="0" w:color="auto"/>
              <w:right w:val="nil"/>
            </w:tcBorders>
          </w:tcPr>
          <w:p w:rsidR="00635434" w:rsidRPr="00BE3E9F" w:rsidRDefault="00635434" w:rsidP="0024287D">
            <w:pPr>
              <w:jc w:val="right"/>
              <w:rPr>
                <w:rFonts w:ascii="ＭＳ Ｐ明朝" w:eastAsia="ＭＳ Ｐ明朝" w:hAnsi="ＭＳ Ｐ明朝"/>
                <w:sz w:val="20"/>
                <w:szCs w:val="20"/>
              </w:rPr>
            </w:pPr>
          </w:p>
        </w:tc>
        <w:tc>
          <w:tcPr>
            <w:tcW w:w="1417" w:type="dxa"/>
            <w:tcBorders>
              <w:top w:val="nil"/>
              <w:left w:val="nil"/>
              <w:bottom w:val="single" w:sz="4" w:space="0" w:color="auto"/>
            </w:tcBorders>
          </w:tcPr>
          <w:p w:rsidR="00635434" w:rsidRPr="0090079C" w:rsidRDefault="00635434" w:rsidP="0024287D">
            <w:pPr>
              <w:jc w:val="right"/>
              <w:rPr>
                <w:rFonts w:ascii="ＭＳ Ｐ明朝" w:eastAsia="ＭＳ Ｐ明朝" w:hAnsi="ＭＳ Ｐ明朝"/>
                <w:sz w:val="20"/>
                <w:szCs w:val="20"/>
              </w:rPr>
            </w:pPr>
          </w:p>
        </w:tc>
      </w:tr>
    </w:tbl>
    <w:p w:rsidR="00635434" w:rsidRDefault="00635434" w:rsidP="00635434">
      <w:pPr>
        <w:jc w:val="center"/>
        <w:rPr>
          <w:rFonts w:ascii="ＭＳ Ｐ明朝" w:eastAsia="ＭＳ Ｐ明朝" w:hAnsi="ＭＳ Ｐ明朝"/>
          <w:sz w:val="24"/>
          <w:szCs w:val="24"/>
        </w:rPr>
      </w:pPr>
    </w:p>
    <w:p w:rsidR="00635434" w:rsidRDefault="00635434" w:rsidP="00635434">
      <w:pPr>
        <w:jc w:val="center"/>
        <w:rPr>
          <w:rFonts w:ascii="ＭＳ Ｐ明朝" w:eastAsia="ＭＳ Ｐ明朝" w:hAnsi="ＭＳ Ｐ明朝"/>
          <w:sz w:val="24"/>
          <w:szCs w:val="24"/>
        </w:rPr>
      </w:pPr>
    </w:p>
    <w:p w:rsidR="00635434" w:rsidRDefault="00635434" w:rsidP="00635434">
      <w:pPr>
        <w:jc w:val="center"/>
        <w:rPr>
          <w:rFonts w:ascii="ＭＳ Ｐ明朝" w:eastAsia="ＭＳ Ｐ明朝" w:hAnsi="ＭＳ Ｐ明朝"/>
          <w:sz w:val="24"/>
          <w:szCs w:val="24"/>
        </w:rPr>
      </w:pPr>
    </w:p>
    <w:p w:rsidR="00635434" w:rsidRPr="004944B3" w:rsidRDefault="00635434" w:rsidP="00635434">
      <w:pPr>
        <w:jc w:val="center"/>
        <w:rPr>
          <w:rFonts w:ascii="ＭＳ Ｐ明朝" w:eastAsia="ＭＳ Ｐ明朝" w:hAnsi="ＭＳ Ｐ明朝"/>
          <w:sz w:val="24"/>
          <w:szCs w:val="24"/>
        </w:rPr>
      </w:pPr>
      <w:r w:rsidRPr="004944B3">
        <w:rPr>
          <w:rFonts w:ascii="ＭＳ Ｐ明朝" w:eastAsia="ＭＳ Ｐ明朝" w:hAnsi="ＭＳ Ｐ明朝" w:hint="eastAsia"/>
          <w:sz w:val="24"/>
          <w:szCs w:val="24"/>
        </w:rPr>
        <w:lastRenderedPageBreak/>
        <w:t>利益の処分に関する書類</w:t>
      </w:r>
    </w:p>
    <w:p w:rsidR="00635434" w:rsidRPr="004944B3" w:rsidRDefault="00635434" w:rsidP="00635434">
      <w:pPr>
        <w:jc w:val="center"/>
        <w:rPr>
          <w:rFonts w:ascii="ＭＳ Ｐ明朝" w:eastAsia="ＭＳ Ｐ明朝" w:hAnsi="ＭＳ Ｐ明朝"/>
          <w:sz w:val="18"/>
          <w:szCs w:val="18"/>
        </w:rPr>
      </w:pPr>
      <w:r w:rsidRPr="004944B3">
        <w:rPr>
          <w:rFonts w:ascii="ＭＳ Ｐ明朝" w:eastAsia="ＭＳ Ｐ明朝" w:hAnsi="ＭＳ Ｐ明朝" w:hint="eastAsia"/>
          <w:sz w:val="18"/>
          <w:szCs w:val="18"/>
        </w:rPr>
        <w:t>(平成25年</w:t>
      </w:r>
      <w:r>
        <w:rPr>
          <w:rFonts w:ascii="ＭＳ Ｐ明朝" w:eastAsia="ＭＳ Ｐ明朝" w:hAnsi="ＭＳ Ｐ明朝" w:hint="eastAsia"/>
          <w:sz w:val="18"/>
          <w:szCs w:val="18"/>
        </w:rPr>
        <w:t>8</w:t>
      </w:r>
      <w:r w:rsidRPr="004944B3">
        <w:rPr>
          <w:rFonts w:ascii="ＭＳ Ｐ明朝" w:eastAsia="ＭＳ Ｐ明朝" w:hAnsi="ＭＳ Ｐ明朝" w:hint="eastAsia"/>
          <w:sz w:val="18"/>
          <w:szCs w:val="18"/>
        </w:rPr>
        <w:t>月</w:t>
      </w:r>
      <w:r>
        <w:rPr>
          <w:rFonts w:ascii="ＭＳ Ｐ明朝" w:eastAsia="ＭＳ Ｐ明朝" w:hAnsi="ＭＳ Ｐ明朝" w:hint="eastAsia"/>
          <w:sz w:val="18"/>
          <w:szCs w:val="18"/>
        </w:rPr>
        <w:t>23</w:t>
      </w:r>
      <w:r w:rsidRPr="004944B3">
        <w:rPr>
          <w:rFonts w:ascii="ＭＳ Ｐ明朝" w:eastAsia="ＭＳ Ｐ明朝" w:hAnsi="ＭＳ Ｐ明朝" w:hint="eastAsia"/>
          <w:sz w:val="18"/>
          <w:szCs w:val="18"/>
        </w:rPr>
        <w:t>日)</w:t>
      </w:r>
    </w:p>
    <w:p w:rsidR="00635434" w:rsidRPr="004944B3" w:rsidRDefault="00635434" w:rsidP="00635434">
      <w:pPr>
        <w:ind w:rightChars="326" w:right="685"/>
        <w:jc w:val="right"/>
        <w:rPr>
          <w:rFonts w:ascii="ＭＳ Ｐ明朝" w:eastAsia="ＭＳ Ｐ明朝" w:hAnsi="ＭＳ Ｐ明朝"/>
          <w:sz w:val="18"/>
          <w:szCs w:val="18"/>
        </w:rPr>
      </w:pPr>
      <w:r w:rsidRPr="004944B3">
        <w:rPr>
          <w:rFonts w:ascii="ＭＳ Ｐ明朝" w:eastAsia="ＭＳ Ｐ明朝" w:hAnsi="ＭＳ Ｐ明朝" w:hint="eastAsia"/>
          <w:sz w:val="18"/>
          <w:szCs w:val="18"/>
        </w:rPr>
        <w:t>（単位：円）</w:t>
      </w:r>
    </w:p>
    <w:tbl>
      <w:tblPr>
        <w:tblStyle w:val="aa"/>
        <w:tblW w:w="0" w:type="auto"/>
        <w:tblInd w:w="817" w:type="dxa"/>
        <w:tblBorders>
          <w:insideH w:val="none" w:sz="0" w:space="0" w:color="auto"/>
          <w:insideV w:val="none" w:sz="0" w:space="0" w:color="auto"/>
        </w:tblBorders>
        <w:tblLook w:val="04A0" w:firstRow="1" w:lastRow="0" w:firstColumn="1" w:lastColumn="0" w:noHBand="0" w:noVBand="1"/>
      </w:tblPr>
      <w:tblGrid>
        <w:gridCol w:w="1598"/>
        <w:gridCol w:w="1348"/>
        <w:gridCol w:w="1347"/>
        <w:gridCol w:w="1726"/>
        <w:gridCol w:w="1658"/>
      </w:tblGrid>
      <w:tr w:rsidR="00635434" w:rsidTr="0024287D">
        <w:tc>
          <w:tcPr>
            <w:tcW w:w="3553" w:type="dxa"/>
            <w:gridSpan w:val="2"/>
          </w:tcPr>
          <w:p w:rsidR="00635434" w:rsidRDefault="00635434" w:rsidP="0024287D">
            <w:pPr>
              <w:jc w:val="left"/>
              <w:rPr>
                <w:rFonts w:ascii="ＭＳ Ｐ明朝" w:eastAsia="ＭＳ Ｐ明朝" w:hAnsi="ＭＳ Ｐ明朝"/>
                <w:sz w:val="22"/>
              </w:rPr>
            </w:pPr>
            <w:r>
              <w:rPr>
                <w:rFonts w:ascii="ＭＳ Ｐ明朝" w:eastAsia="ＭＳ Ｐ明朝" w:hAnsi="ＭＳ Ｐ明朝" w:hint="eastAsia"/>
                <w:sz w:val="20"/>
                <w:szCs w:val="20"/>
              </w:rPr>
              <w:t xml:space="preserve">Ⅰ　</w:t>
            </w:r>
            <w:r w:rsidRPr="004944B3">
              <w:rPr>
                <w:rFonts w:ascii="ＭＳ Ｐ明朝" w:eastAsia="ＭＳ Ｐ明朝" w:hAnsi="ＭＳ Ｐ明朝" w:hint="eastAsia"/>
                <w:sz w:val="20"/>
                <w:szCs w:val="20"/>
              </w:rPr>
              <w:t>当期未処分利益</w:t>
            </w:r>
          </w:p>
        </w:tc>
        <w:tc>
          <w:tcPr>
            <w:tcW w:w="1740" w:type="dxa"/>
          </w:tcPr>
          <w:p w:rsidR="00635434" w:rsidRDefault="00635434" w:rsidP="0024287D">
            <w:pPr>
              <w:jc w:val="left"/>
              <w:rPr>
                <w:rFonts w:ascii="ＭＳ Ｐ明朝" w:eastAsia="ＭＳ Ｐ明朝" w:hAnsi="ＭＳ Ｐ明朝"/>
                <w:sz w:val="22"/>
              </w:rPr>
            </w:pPr>
          </w:p>
        </w:tc>
        <w:tc>
          <w:tcPr>
            <w:tcW w:w="1936" w:type="dxa"/>
          </w:tcPr>
          <w:p w:rsidR="00635434" w:rsidRDefault="00635434" w:rsidP="0024287D">
            <w:pPr>
              <w:jc w:val="left"/>
              <w:rPr>
                <w:rFonts w:ascii="ＭＳ Ｐ明朝" w:eastAsia="ＭＳ Ｐ明朝" w:hAnsi="ＭＳ Ｐ明朝"/>
                <w:sz w:val="22"/>
              </w:rPr>
            </w:pPr>
          </w:p>
        </w:tc>
        <w:tc>
          <w:tcPr>
            <w:tcW w:w="1843" w:type="dxa"/>
          </w:tcPr>
          <w:p w:rsidR="00635434" w:rsidRDefault="00635434" w:rsidP="0024287D">
            <w:pPr>
              <w:jc w:val="right"/>
              <w:rPr>
                <w:rFonts w:ascii="ＭＳ Ｐ明朝" w:eastAsia="ＭＳ Ｐ明朝" w:hAnsi="ＭＳ Ｐ明朝"/>
                <w:sz w:val="22"/>
              </w:rPr>
            </w:pPr>
            <w:r w:rsidRPr="004944B3">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95,793,191</w:t>
            </w:r>
          </w:p>
        </w:tc>
      </w:tr>
      <w:tr w:rsidR="00635434" w:rsidTr="0024287D">
        <w:tc>
          <w:tcPr>
            <w:tcW w:w="3553" w:type="dxa"/>
            <w:gridSpan w:val="2"/>
          </w:tcPr>
          <w:p w:rsidR="00635434" w:rsidRDefault="00635434" w:rsidP="0024287D">
            <w:pPr>
              <w:jc w:val="left"/>
              <w:rPr>
                <w:rFonts w:ascii="ＭＳ Ｐ明朝" w:eastAsia="ＭＳ Ｐ明朝" w:hAnsi="ＭＳ Ｐ明朝"/>
                <w:sz w:val="20"/>
                <w:szCs w:val="20"/>
              </w:rPr>
            </w:pPr>
          </w:p>
        </w:tc>
        <w:tc>
          <w:tcPr>
            <w:tcW w:w="1740" w:type="dxa"/>
          </w:tcPr>
          <w:p w:rsidR="00635434" w:rsidRDefault="00635434" w:rsidP="0024287D">
            <w:pPr>
              <w:jc w:val="left"/>
              <w:rPr>
                <w:rFonts w:ascii="ＭＳ Ｐ明朝" w:eastAsia="ＭＳ Ｐ明朝" w:hAnsi="ＭＳ Ｐ明朝"/>
                <w:sz w:val="22"/>
              </w:rPr>
            </w:pPr>
          </w:p>
        </w:tc>
        <w:tc>
          <w:tcPr>
            <w:tcW w:w="1936" w:type="dxa"/>
          </w:tcPr>
          <w:p w:rsidR="00635434" w:rsidRDefault="00635434" w:rsidP="0024287D">
            <w:pPr>
              <w:jc w:val="left"/>
              <w:rPr>
                <w:rFonts w:ascii="ＭＳ Ｐ明朝" w:eastAsia="ＭＳ Ｐ明朝" w:hAnsi="ＭＳ Ｐ明朝"/>
                <w:sz w:val="22"/>
              </w:rPr>
            </w:pPr>
          </w:p>
        </w:tc>
        <w:tc>
          <w:tcPr>
            <w:tcW w:w="1843" w:type="dxa"/>
          </w:tcPr>
          <w:p w:rsidR="00635434" w:rsidRPr="004944B3" w:rsidRDefault="00635434" w:rsidP="0024287D">
            <w:pPr>
              <w:jc w:val="right"/>
              <w:rPr>
                <w:rFonts w:ascii="ＭＳ Ｐ明朝" w:eastAsia="ＭＳ Ｐ明朝" w:hAnsi="ＭＳ Ｐ明朝"/>
                <w:sz w:val="20"/>
                <w:szCs w:val="20"/>
              </w:rPr>
            </w:pPr>
          </w:p>
        </w:tc>
      </w:tr>
      <w:tr w:rsidR="00635434" w:rsidTr="0024287D">
        <w:tc>
          <w:tcPr>
            <w:tcW w:w="1813" w:type="dxa"/>
          </w:tcPr>
          <w:p w:rsidR="00635434" w:rsidRDefault="00635434" w:rsidP="0024287D">
            <w:pPr>
              <w:ind w:firstLineChars="200" w:firstLine="400"/>
              <w:jc w:val="left"/>
              <w:rPr>
                <w:rFonts w:ascii="ＭＳ Ｐ明朝" w:eastAsia="ＭＳ Ｐ明朝" w:hAnsi="ＭＳ Ｐ明朝"/>
                <w:sz w:val="22"/>
              </w:rPr>
            </w:pPr>
            <w:r w:rsidRPr="004944B3">
              <w:rPr>
                <w:rFonts w:ascii="ＭＳ Ｐ明朝" w:eastAsia="ＭＳ Ｐ明朝" w:hAnsi="ＭＳ Ｐ明朝" w:hint="eastAsia"/>
                <w:sz w:val="20"/>
                <w:szCs w:val="20"/>
              </w:rPr>
              <w:t>当期総利益</w:t>
            </w:r>
          </w:p>
        </w:tc>
        <w:tc>
          <w:tcPr>
            <w:tcW w:w="1740" w:type="dxa"/>
          </w:tcPr>
          <w:p w:rsidR="00635434" w:rsidRDefault="00635434" w:rsidP="0024287D">
            <w:pPr>
              <w:jc w:val="left"/>
              <w:rPr>
                <w:rFonts w:ascii="ＭＳ Ｐ明朝" w:eastAsia="ＭＳ Ｐ明朝" w:hAnsi="ＭＳ Ｐ明朝"/>
                <w:sz w:val="22"/>
              </w:rPr>
            </w:pPr>
          </w:p>
        </w:tc>
        <w:tc>
          <w:tcPr>
            <w:tcW w:w="1740" w:type="dxa"/>
          </w:tcPr>
          <w:p w:rsidR="00635434" w:rsidRDefault="00635434" w:rsidP="0024287D">
            <w:pPr>
              <w:jc w:val="left"/>
              <w:rPr>
                <w:rFonts w:ascii="ＭＳ Ｐ明朝" w:eastAsia="ＭＳ Ｐ明朝" w:hAnsi="ＭＳ Ｐ明朝"/>
                <w:sz w:val="22"/>
              </w:rPr>
            </w:pPr>
          </w:p>
        </w:tc>
        <w:tc>
          <w:tcPr>
            <w:tcW w:w="1936" w:type="dxa"/>
          </w:tcPr>
          <w:p w:rsidR="00635434" w:rsidRDefault="00635434" w:rsidP="0024287D">
            <w:pPr>
              <w:jc w:val="right"/>
              <w:rPr>
                <w:rFonts w:ascii="ＭＳ Ｐ明朝" w:eastAsia="ＭＳ Ｐ明朝" w:hAnsi="ＭＳ Ｐ明朝"/>
                <w:sz w:val="22"/>
              </w:rPr>
            </w:pPr>
            <w:r>
              <w:rPr>
                <w:rFonts w:ascii="ＭＳ Ｐ明朝" w:eastAsia="ＭＳ Ｐ明朝" w:hAnsi="ＭＳ Ｐ明朝" w:hint="eastAsia"/>
                <w:sz w:val="20"/>
                <w:szCs w:val="20"/>
              </w:rPr>
              <w:t>95,793,191</w:t>
            </w:r>
          </w:p>
        </w:tc>
        <w:tc>
          <w:tcPr>
            <w:tcW w:w="1843" w:type="dxa"/>
          </w:tcPr>
          <w:p w:rsidR="00635434" w:rsidRDefault="00635434" w:rsidP="0024287D">
            <w:pPr>
              <w:jc w:val="left"/>
              <w:rPr>
                <w:rFonts w:ascii="ＭＳ Ｐ明朝" w:eastAsia="ＭＳ Ｐ明朝" w:hAnsi="ＭＳ Ｐ明朝"/>
                <w:sz w:val="22"/>
              </w:rPr>
            </w:pPr>
          </w:p>
        </w:tc>
      </w:tr>
      <w:tr w:rsidR="00635434" w:rsidTr="0024287D">
        <w:tc>
          <w:tcPr>
            <w:tcW w:w="1813" w:type="dxa"/>
          </w:tcPr>
          <w:p w:rsidR="00635434" w:rsidRDefault="00635434" w:rsidP="0024287D">
            <w:pPr>
              <w:jc w:val="left"/>
              <w:rPr>
                <w:rFonts w:ascii="ＭＳ Ｐ明朝" w:eastAsia="ＭＳ Ｐ明朝" w:hAnsi="ＭＳ Ｐ明朝"/>
                <w:sz w:val="22"/>
              </w:rPr>
            </w:pPr>
          </w:p>
        </w:tc>
        <w:tc>
          <w:tcPr>
            <w:tcW w:w="1740" w:type="dxa"/>
          </w:tcPr>
          <w:p w:rsidR="00635434" w:rsidRDefault="00635434" w:rsidP="0024287D">
            <w:pPr>
              <w:jc w:val="left"/>
              <w:rPr>
                <w:rFonts w:ascii="ＭＳ Ｐ明朝" w:eastAsia="ＭＳ Ｐ明朝" w:hAnsi="ＭＳ Ｐ明朝"/>
                <w:sz w:val="22"/>
              </w:rPr>
            </w:pPr>
          </w:p>
        </w:tc>
        <w:tc>
          <w:tcPr>
            <w:tcW w:w="1740" w:type="dxa"/>
          </w:tcPr>
          <w:p w:rsidR="00635434" w:rsidRDefault="00635434" w:rsidP="0024287D">
            <w:pPr>
              <w:jc w:val="left"/>
              <w:rPr>
                <w:rFonts w:ascii="ＭＳ Ｐ明朝" w:eastAsia="ＭＳ Ｐ明朝" w:hAnsi="ＭＳ Ｐ明朝"/>
                <w:sz w:val="22"/>
              </w:rPr>
            </w:pPr>
          </w:p>
        </w:tc>
        <w:tc>
          <w:tcPr>
            <w:tcW w:w="1936" w:type="dxa"/>
          </w:tcPr>
          <w:p w:rsidR="00635434" w:rsidRDefault="00635434" w:rsidP="0024287D">
            <w:pPr>
              <w:jc w:val="left"/>
              <w:rPr>
                <w:rFonts w:ascii="ＭＳ Ｐ明朝" w:eastAsia="ＭＳ Ｐ明朝" w:hAnsi="ＭＳ Ｐ明朝"/>
                <w:sz w:val="22"/>
              </w:rPr>
            </w:pPr>
          </w:p>
        </w:tc>
        <w:tc>
          <w:tcPr>
            <w:tcW w:w="1843" w:type="dxa"/>
          </w:tcPr>
          <w:p w:rsidR="00635434" w:rsidRDefault="00635434" w:rsidP="0024287D">
            <w:pPr>
              <w:jc w:val="left"/>
              <w:rPr>
                <w:rFonts w:ascii="ＭＳ Ｐ明朝" w:eastAsia="ＭＳ Ｐ明朝" w:hAnsi="ＭＳ Ｐ明朝"/>
                <w:sz w:val="22"/>
              </w:rPr>
            </w:pPr>
          </w:p>
        </w:tc>
      </w:tr>
      <w:tr w:rsidR="00635434" w:rsidTr="0024287D">
        <w:tc>
          <w:tcPr>
            <w:tcW w:w="1813" w:type="dxa"/>
          </w:tcPr>
          <w:p w:rsidR="00635434" w:rsidRDefault="00635434" w:rsidP="0024287D">
            <w:pPr>
              <w:jc w:val="left"/>
              <w:rPr>
                <w:rFonts w:ascii="ＭＳ Ｐ明朝" w:eastAsia="ＭＳ Ｐ明朝" w:hAnsi="ＭＳ Ｐ明朝"/>
                <w:sz w:val="22"/>
              </w:rPr>
            </w:pPr>
          </w:p>
        </w:tc>
        <w:tc>
          <w:tcPr>
            <w:tcW w:w="1740" w:type="dxa"/>
          </w:tcPr>
          <w:p w:rsidR="00635434" w:rsidRDefault="00635434" w:rsidP="0024287D">
            <w:pPr>
              <w:jc w:val="left"/>
              <w:rPr>
                <w:rFonts w:ascii="ＭＳ Ｐ明朝" w:eastAsia="ＭＳ Ｐ明朝" w:hAnsi="ＭＳ Ｐ明朝"/>
                <w:sz w:val="22"/>
              </w:rPr>
            </w:pPr>
          </w:p>
        </w:tc>
        <w:tc>
          <w:tcPr>
            <w:tcW w:w="1740" w:type="dxa"/>
          </w:tcPr>
          <w:p w:rsidR="00635434" w:rsidRDefault="00635434" w:rsidP="0024287D">
            <w:pPr>
              <w:jc w:val="left"/>
              <w:rPr>
                <w:rFonts w:ascii="ＭＳ Ｐ明朝" w:eastAsia="ＭＳ Ｐ明朝" w:hAnsi="ＭＳ Ｐ明朝"/>
                <w:sz w:val="22"/>
              </w:rPr>
            </w:pPr>
          </w:p>
        </w:tc>
        <w:tc>
          <w:tcPr>
            <w:tcW w:w="1936" w:type="dxa"/>
          </w:tcPr>
          <w:p w:rsidR="00635434" w:rsidRDefault="00635434" w:rsidP="0024287D">
            <w:pPr>
              <w:jc w:val="left"/>
              <w:rPr>
                <w:rFonts w:ascii="ＭＳ Ｐ明朝" w:eastAsia="ＭＳ Ｐ明朝" w:hAnsi="ＭＳ Ｐ明朝"/>
                <w:sz w:val="22"/>
              </w:rPr>
            </w:pPr>
          </w:p>
        </w:tc>
        <w:tc>
          <w:tcPr>
            <w:tcW w:w="1843" w:type="dxa"/>
          </w:tcPr>
          <w:p w:rsidR="00635434" w:rsidRDefault="00635434" w:rsidP="0024287D">
            <w:pPr>
              <w:jc w:val="left"/>
              <w:rPr>
                <w:rFonts w:ascii="ＭＳ Ｐ明朝" w:eastAsia="ＭＳ Ｐ明朝" w:hAnsi="ＭＳ Ｐ明朝"/>
                <w:sz w:val="22"/>
              </w:rPr>
            </w:pPr>
          </w:p>
        </w:tc>
      </w:tr>
      <w:tr w:rsidR="00635434" w:rsidTr="0024287D">
        <w:tc>
          <w:tcPr>
            <w:tcW w:w="1813" w:type="dxa"/>
          </w:tcPr>
          <w:p w:rsidR="00635434" w:rsidRDefault="00635434" w:rsidP="0024287D">
            <w:pPr>
              <w:jc w:val="left"/>
              <w:rPr>
                <w:rFonts w:ascii="ＭＳ Ｐ明朝" w:eastAsia="ＭＳ Ｐ明朝" w:hAnsi="ＭＳ Ｐ明朝"/>
                <w:sz w:val="22"/>
              </w:rPr>
            </w:pPr>
            <w:r w:rsidRPr="004944B3">
              <w:rPr>
                <w:rFonts w:ascii="ＭＳ Ｐ明朝" w:eastAsia="ＭＳ Ｐ明朝" w:hAnsi="ＭＳ Ｐ明朝" w:hint="eastAsia"/>
                <w:sz w:val="20"/>
                <w:szCs w:val="20"/>
              </w:rPr>
              <w:t>Ⅱ　利益処分額</w:t>
            </w:r>
          </w:p>
        </w:tc>
        <w:tc>
          <w:tcPr>
            <w:tcW w:w="1740" w:type="dxa"/>
          </w:tcPr>
          <w:p w:rsidR="00635434" w:rsidRDefault="00635434" w:rsidP="0024287D">
            <w:pPr>
              <w:jc w:val="left"/>
              <w:rPr>
                <w:rFonts w:ascii="ＭＳ Ｐ明朝" w:eastAsia="ＭＳ Ｐ明朝" w:hAnsi="ＭＳ Ｐ明朝"/>
                <w:sz w:val="22"/>
              </w:rPr>
            </w:pPr>
          </w:p>
        </w:tc>
        <w:tc>
          <w:tcPr>
            <w:tcW w:w="1740" w:type="dxa"/>
          </w:tcPr>
          <w:p w:rsidR="00635434" w:rsidRDefault="00635434" w:rsidP="0024287D">
            <w:pPr>
              <w:jc w:val="left"/>
              <w:rPr>
                <w:rFonts w:ascii="ＭＳ Ｐ明朝" w:eastAsia="ＭＳ Ｐ明朝" w:hAnsi="ＭＳ Ｐ明朝"/>
                <w:sz w:val="22"/>
              </w:rPr>
            </w:pPr>
          </w:p>
        </w:tc>
        <w:tc>
          <w:tcPr>
            <w:tcW w:w="1936" w:type="dxa"/>
          </w:tcPr>
          <w:p w:rsidR="00635434" w:rsidRDefault="00635434" w:rsidP="0024287D">
            <w:pPr>
              <w:jc w:val="left"/>
              <w:rPr>
                <w:rFonts w:ascii="ＭＳ Ｐ明朝" w:eastAsia="ＭＳ Ｐ明朝" w:hAnsi="ＭＳ Ｐ明朝"/>
                <w:sz w:val="22"/>
              </w:rPr>
            </w:pPr>
          </w:p>
        </w:tc>
        <w:tc>
          <w:tcPr>
            <w:tcW w:w="1843" w:type="dxa"/>
          </w:tcPr>
          <w:p w:rsidR="00635434" w:rsidRDefault="00635434" w:rsidP="0024287D">
            <w:pPr>
              <w:jc w:val="left"/>
              <w:rPr>
                <w:rFonts w:ascii="ＭＳ Ｐ明朝" w:eastAsia="ＭＳ Ｐ明朝" w:hAnsi="ＭＳ Ｐ明朝"/>
                <w:sz w:val="22"/>
              </w:rPr>
            </w:pPr>
          </w:p>
        </w:tc>
      </w:tr>
      <w:tr w:rsidR="00635434" w:rsidTr="0024287D">
        <w:tc>
          <w:tcPr>
            <w:tcW w:w="1813" w:type="dxa"/>
          </w:tcPr>
          <w:p w:rsidR="00635434" w:rsidRPr="004944B3" w:rsidRDefault="00635434" w:rsidP="0024287D">
            <w:pPr>
              <w:ind w:firstLineChars="200" w:firstLine="400"/>
              <w:jc w:val="left"/>
              <w:rPr>
                <w:rFonts w:ascii="ＭＳ Ｐ明朝" w:eastAsia="ＭＳ Ｐ明朝" w:hAnsi="ＭＳ Ｐ明朝"/>
                <w:sz w:val="20"/>
                <w:szCs w:val="20"/>
              </w:rPr>
            </w:pPr>
            <w:r w:rsidRPr="004944B3">
              <w:rPr>
                <w:rFonts w:ascii="ＭＳ Ｐ明朝" w:eastAsia="ＭＳ Ｐ明朝" w:hAnsi="ＭＳ Ｐ明朝" w:hint="eastAsia"/>
                <w:sz w:val="20"/>
                <w:szCs w:val="20"/>
              </w:rPr>
              <w:t>（１）積立金</w:t>
            </w:r>
          </w:p>
        </w:tc>
        <w:tc>
          <w:tcPr>
            <w:tcW w:w="1740" w:type="dxa"/>
          </w:tcPr>
          <w:p w:rsidR="00635434" w:rsidRDefault="00635434" w:rsidP="0024287D">
            <w:pPr>
              <w:jc w:val="left"/>
              <w:rPr>
                <w:rFonts w:ascii="ＭＳ Ｐ明朝" w:eastAsia="ＭＳ Ｐ明朝" w:hAnsi="ＭＳ Ｐ明朝"/>
                <w:sz w:val="22"/>
              </w:rPr>
            </w:pPr>
          </w:p>
        </w:tc>
        <w:tc>
          <w:tcPr>
            <w:tcW w:w="1740" w:type="dxa"/>
          </w:tcPr>
          <w:p w:rsidR="00635434" w:rsidRDefault="00635434" w:rsidP="0024287D">
            <w:pPr>
              <w:jc w:val="left"/>
              <w:rPr>
                <w:rFonts w:ascii="ＭＳ Ｐ明朝" w:eastAsia="ＭＳ Ｐ明朝" w:hAnsi="ＭＳ Ｐ明朝"/>
                <w:sz w:val="22"/>
              </w:rPr>
            </w:pPr>
          </w:p>
        </w:tc>
        <w:tc>
          <w:tcPr>
            <w:tcW w:w="1936" w:type="dxa"/>
          </w:tcPr>
          <w:p w:rsidR="00635434" w:rsidRDefault="00635434" w:rsidP="0024287D">
            <w:pPr>
              <w:jc w:val="right"/>
              <w:rPr>
                <w:rFonts w:ascii="ＭＳ Ｐ明朝" w:eastAsia="ＭＳ Ｐ明朝" w:hAnsi="ＭＳ Ｐ明朝"/>
                <w:sz w:val="22"/>
              </w:rPr>
            </w:pPr>
            <w:r>
              <w:rPr>
                <w:rFonts w:ascii="ＭＳ Ｐ明朝" w:eastAsia="ＭＳ Ｐ明朝" w:hAnsi="ＭＳ Ｐ明朝" w:hint="eastAsia"/>
                <w:sz w:val="20"/>
                <w:szCs w:val="20"/>
              </w:rPr>
              <w:t>8,789,045</w:t>
            </w:r>
          </w:p>
        </w:tc>
        <w:tc>
          <w:tcPr>
            <w:tcW w:w="1843" w:type="dxa"/>
          </w:tcPr>
          <w:p w:rsidR="00635434" w:rsidRDefault="00635434" w:rsidP="0024287D">
            <w:pPr>
              <w:jc w:val="left"/>
              <w:rPr>
                <w:rFonts w:ascii="ＭＳ Ｐ明朝" w:eastAsia="ＭＳ Ｐ明朝" w:hAnsi="ＭＳ Ｐ明朝"/>
                <w:sz w:val="22"/>
              </w:rPr>
            </w:pPr>
          </w:p>
        </w:tc>
      </w:tr>
      <w:tr w:rsidR="00635434" w:rsidTr="0024287D">
        <w:tc>
          <w:tcPr>
            <w:tcW w:w="1813" w:type="dxa"/>
          </w:tcPr>
          <w:p w:rsidR="00635434" w:rsidRPr="004944B3" w:rsidRDefault="00635434" w:rsidP="0024287D">
            <w:pPr>
              <w:ind w:firstLineChars="200" w:firstLine="400"/>
              <w:jc w:val="left"/>
              <w:rPr>
                <w:rFonts w:ascii="ＭＳ Ｐ明朝" w:eastAsia="ＭＳ Ｐ明朝" w:hAnsi="ＭＳ Ｐ明朝"/>
                <w:sz w:val="20"/>
                <w:szCs w:val="20"/>
              </w:rPr>
            </w:pPr>
          </w:p>
        </w:tc>
        <w:tc>
          <w:tcPr>
            <w:tcW w:w="1740" w:type="dxa"/>
          </w:tcPr>
          <w:p w:rsidR="00635434" w:rsidRDefault="00635434" w:rsidP="0024287D">
            <w:pPr>
              <w:jc w:val="left"/>
              <w:rPr>
                <w:rFonts w:ascii="ＭＳ Ｐ明朝" w:eastAsia="ＭＳ Ｐ明朝" w:hAnsi="ＭＳ Ｐ明朝"/>
                <w:sz w:val="22"/>
              </w:rPr>
            </w:pPr>
          </w:p>
        </w:tc>
        <w:tc>
          <w:tcPr>
            <w:tcW w:w="1740" w:type="dxa"/>
          </w:tcPr>
          <w:p w:rsidR="00635434" w:rsidRDefault="00635434" w:rsidP="0024287D">
            <w:pPr>
              <w:jc w:val="left"/>
              <w:rPr>
                <w:rFonts w:ascii="ＭＳ Ｐ明朝" w:eastAsia="ＭＳ Ｐ明朝" w:hAnsi="ＭＳ Ｐ明朝"/>
                <w:sz w:val="22"/>
              </w:rPr>
            </w:pPr>
          </w:p>
        </w:tc>
        <w:tc>
          <w:tcPr>
            <w:tcW w:w="1936" w:type="dxa"/>
          </w:tcPr>
          <w:p w:rsidR="00635434" w:rsidRPr="004944B3" w:rsidRDefault="00635434" w:rsidP="0024287D">
            <w:pPr>
              <w:jc w:val="right"/>
              <w:rPr>
                <w:rFonts w:ascii="ＭＳ Ｐ明朝" w:eastAsia="ＭＳ Ｐ明朝" w:hAnsi="ＭＳ Ｐ明朝"/>
                <w:sz w:val="20"/>
                <w:szCs w:val="20"/>
              </w:rPr>
            </w:pPr>
          </w:p>
        </w:tc>
        <w:tc>
          <w:tcPr>
            <w:tcW w:w="1843" w:type="dxa"/>
          </w:tcPr>
          <w:p w:rsidR="00635434" w:rsidRDefault="00635434" w:rsidP="0024287D">
            <w:pPr>
              <w:jc w:val="left"/>
              <w:rPr>
                <w:rFonts w:ascii="ＭＳ Ｐ明朝" w:eastAsia="ＭＳ Ｐ明朝" w:hAnsi="ＭＳ Ｐ明朝"/>
                <w:sz w:val="22"/>
              </w:rPr>
            </w:pPr>
          </w:p>
        </w:tc>
      </w:tr>
      <w:tr w:rsidR="00635434" w:rsidTr="0024287D">
        <w:tc>
          <w:tcPr>
            <w:tcW w:w="5293" w:type="dxa"/>
            <w:gridSpan w:val="3"/>
            <w:vMerge w:val="restart"/>
          </w:tcPr>
          <w:p w:rsidR="00635434" w:rsidRDefault="00635434" w:rsidP="0024287D">
            <w:pPr>
              <w:ind w:left="800" w:hangingChars="400" w:hanging="800"/>
              <w:jc w:val="left"/>
              <w:rPr>
                <w:rFonts w:ascii="ＭＳ Ｐ明朝" w:eastAsia="ＭＳ Ｐ明朝" w:hAnsi="ＭＳ Ｐ明朝"/>
                <w:sz w:val="20"/>
                <w:szCs w:val="20"/>
              </w:rPr>
            </w:pPr>
            <w:r w:rsidRPr="004944B3">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4944B3">
              <w:rPr>
                <w:rFonts w:ascii="ＭＳ Ｐ明朝" w:eastAsia="ＭＳ Ｐ明朝" w:hAnsi="ＭＳ Ｐ明朝" w:hint="eastAsia"/>
                <w:sz w:val="20"/>
                <w:szCs w:val="20"/>
              </w:rPr>
              <w:t>（２）地方独立行政法人法第40条第3項</w:t>
            </w:r>
            <w:r>
              <w:rPr>
                <w:rFonts w:ascii="ＭＳ Ｐ明朝" w:eastAsia="ＭＳ Ｐ明朝" w:hAnsi="ＭＳ Ｐ明朝" w:hint="eastAsia"/>
                <w:sz w:val="20"/>
                <w:szCs w:val="20"/>
              </w:rPr>
              <w:t>の規定</w:t>
            </w:r>
            <w:r w:rsidRPr="004944B3">
              <w:rPr>
                <w:rFonts w:ascii="ＭＳ Ｐ明朝" w:eastAsia="ＭＳ Ｐ明朝" w:hAnsi="ＭＳ Ｐ明朝" w:hint="eastAsia"/>
                <w:sz w:val="20"/>
                <w:szCs w:val="20"/>
              </w:rPr>
              <w:t>により</w:t>
            </w:r>
          </w:p>
          <w:p w:rsidR="00635434" w:rsidRDefault="00635434" w:rsidP="0024287D">
            <w:pPr>
              <w:ind w:firstLineChars="350" w:firstLine="700"/>
              <w:jc w:val="left"/>
              <w:rPr>
                <w:rFonts w:ascii="ＭＳ Ｐ明朝" w:eastAsia="ＭＳ Ｐ明朝" w:hAnsi="ＭＳ Ｐ明朝"/>
                <w:sz w:val="20"/>
                <w:szCs w:val="20"/>
              </w:rPr>
            </w:pPr>
            <w:r>
              <w:rPr>
                <w:rFonts w:ascii="ＭＳ Ｐ明朝" w:eastAsia="ＭＳ Ｐ明朝" w:hAnsi="ＭＳ Ｐ明朝" w:hint="eastAsia"/>
                <w:sz w:val="20"/>
                <w:szCs w:val="20"/>
              </w:rPr>
              <w:t>大阪府知事の承認を受けた</w:t>
            </w:r>
            <w:r w:rsidRPr="004944B3">
              <w:rPr>
                <w:rFonts w:ascii="ＭＳ Ｐ明朝" w:eastAsia="ＭＳ Ｐ明朝" w:hAnsi="ＭＳ Ｐ明朝" w:hint="eastAsia"/>
                <w:sz w:val="20"/>
                <w:szCs w:val="20"/>
              </w:rPr>
              <w:t>額</w:t>
            </w:r>
          </w:p>
          <w:p w:rsidR="00635434" w:rsidRPr="0063479F" w:rsidRDefault="00635434" w:rsidP="0024287D">
            <w:pPr>
              <w:ind w:leftChars="450" w:left="945"/>
              <w:jc w:val="left"/>
              <w:rPr>
                <w:rFonts w:ascii="ＭＳ Ｐ明朝" w:eastAsia="ＭＳ Ｐ明朝" w:hAnsi="ＭＳ Ｐ明朝"/>
                <w:sz w:val="20"/>
                <w:szCs w:val="20"/>
              </w:rPr>
            </w:pPr>
            <w:r>
              <w:rPr>
                <w:rFonts w:ascii="ＭＳ Ｐ明朝" w:eastAsia="ＭＳ Ｐ明朝" w:hAnsi="ＭＳ Ｐ明朝" w:hint="eastAsia"/>
                <w:sz w:val="20"/>
                <w:szCs w:val="20"/>
              </w:rPr>
              <w:t>技術力・研究力の向上等、調査研究体制の強化のための目的積立金</w:t>
            </w:r>
          </w:p>
        </w:tc>
        <w:tc>
          <w:tcPr>
            <w:tcW w:w="1936" w:type="dxa"/>
            <w:tcBorders>
              <w:bottom w:val="nil"/>
            </w:tcBorders>
          </w:tcPr>
          <w:p w:rsidR="00635434" w:rsidRDefault="00635434" w:rsidP="0024287D">
            <w:pPr>
              <w:jc w:val="left"/>
              <w:rPr>
                <w:rFonts w:ascii="ＭＳ Ｐ明朝" w:eastAsia="ＭＳ Ｐ明朝" w:hAnsi="ＭＳ Ｐ明朝"/>
                <w:sz w:val="22"/>
              </w:rPr>
            </w:pPr>
          </w:p>
        </w:tc>
        <w:tc>
          <w:tcPr>
            <w:tcW w:w="1843" w:type="dxa"/>
            <w:tcBorders>
              <w:bottom w:val="nil"/>
            </w:tcBorders>
          </w:tcPr>
          <w:p w:rsidR="00635434" w:rsidRDefault="00635434" w:rsidP="0024287D">
            <w:pPr>
              <w:jc w:val="left"/>
              <w:rPr>
                <w:rFonts w:ascii="ＭＳ Ｐ明朝" w:eastAsia="ＭＳ Ｐ明朝" w:hAnsi="ＭＳ Ｐ明朝"/>
                <w:sz w:val="22"/>
              </w:rPr>
            </w:pPr>
          </w:p>
        </w:tc>
      </w:tr>
      <w:tr w:rsidR="00635434" w:rsidTr="0024287D">
        <w:tc>
          <w:tcPr>
            <w:tcW w:w="5293" w:type="dxa"/>
            <w:gridSpan w:val="3"/>
            <w:vMerge/>
          </w:tcPr>
          <w:p w:rsidR="00635434" w:rsidRDefault="00635434" w:rsidP="0024287D">
            <w:pPr>
              <w:jc w:val="left"/>
              <w:rPr>
                <w:rFonts w:ascii="ＭＳ Ｐ明朝" w:eastAsia="ＭＳ Ｐ明朝" w:hAnsi="ＭＳ Ｐ明朝"/>
                <w:sz w:val="22"/>
              </w:rPr>
            </w:pPr>
          </w:p>
        </w:tc>
        <w:tc>
          <w:tcPr>
            <w:tcW w:w="1936" w:type="dxa"/>
            <w:tcBorders>
              <w:top w:val="nil"/>
              <w:bottom w:val="single" w:sz="4" w:space="0" w:color="auto"/>
            </w:tcBorders>
          </w:tcPr>
          <w:p w:rsidR="00635434" w:rsidRDefault="00635434" w:rsidP="0024287D">
            <w:pPr>
              <w:jc w:val="right"/>
              <w:rPr>
                <w:rFonts w:ascii="ＭＳ Ｐ明朝" w:eastAsia="ＭＳ Ｐ明朝" w:hAnsi="ＭＳ Ｐ明朝"/>
                <w:sz w:val="20"/>
                <w:szCs w:val="20"/>
              </w:rPr>
            </w:pPr>
            <w:r w:rsidRPr="004944B3">
              <w:rPr>
                <w:rFonts w:ascii="ＭＳ Ｐ明朝" w:eastAsia="ＭＳ Ｐ明朝" w:hAnsi="ＭＳ Ｐ明朝" w:hint="eastAsia"/>
                <w:sz w:val="20"/>
                <w:szCs w:val="20"/>
              </w:rPr>
              <w:t xml:space="preserve">　</w:t>
            </w:r>
          </w:p>
          <w:p w:rsidR="00635434" w:rsidRDefault="00635434" w:rsidP="0024287D">
            <w:pPr>
              <w:jc w:val="right"/>
              <w:rPr>
                <w:rFonts w:ascii="ＭＳ Ｐ明朝" w:eastAsia="ＭＳ Ｐ明朝" w:hAnsi="ＭＳ Ｐ明朝"/>
                <w:sz w:val="20"/>
                <w:szCs w:val="20"/>
              </w:rPr>
            </w:pPr>
          </w:p>
          <w:p w:rsidR="00635434" w:rsidRDefault="00635434" w:rsidP="0024287D">
            <w:pPr>
              <w:jc w:val="right"/>
              <w:rPr>
                <w:rFonts w:ascii="ＭＳ Ｐ明朝" w:eastAsia="ＭＳ Ｐ明朝" w:hAnsi="ＭＳ Ｐ明朝"/>
                <w:sz w:val="22"/>
              </w:rPr>
            </w:pPr>
            <w:r>
              <w:rPr>
                <w:rFonts w:ascii="ＭＳ Ｐ明朝" w:eastAsia="ＭＳ Ｐ明朝" w:hAnsi="ＭＳ Ｐ明朝" w:hint="eastAsia"/>
                <w:sz w:val="20"/>
                <w:szCs w:val="20"/>
              </w:rPr>
              <w:t>87,004,146</w:t>
            </w:r>
          </w:p>
        </w:tc>
        <w:tc>
          <w:tcPr>
            <w:tcW w:w="1843" w:type="dxa"/>
            <w:tcBorders>
              <w:top w:val="nil"/>
              <w:bottom w:val="single" w:sz="4" w:space="0" w:color="auto"/>
            </w:tcBorders>
          </w:tcPr>
          <w:p w:rsidR="00635434" w:rsidRDefault="00635434" w:rsidP="0024287D">
            <w:pPr>
              <w:jc w:val="right"/>
              <w:rPr>
                <w:rFonts w:ascii="ＭＳ Ｐ明朝" w:eastAsia="ＭＳ Ｐ明朝" w:hAnsi="ＭＳ Ｐ明朝"/>
                <w:sz w:val="20"/>
                <w:szCs w:val="20"/>
              </w:rPr>
            </w:pPr>
          </w:p>
          <w:p w:rsidR="00635434" w:rsidRDefault="00635434" w:rsidP="0024287D">
            <w:pPr>
              <w:jc w:val="right"/>
              <w:rPr>
                <w:rFonts w:ascii="ＭＳ Ｐ明朝" w:eastAsia="ＭＳ Ｐ明朝" w:hAnsi="ＭＳ Ｐ明朝"/>
                <w:sz w:val="20"/>
                <w:szCs w:val="20"/>
              </w:rPr>
            </w:pPr>
            <w:r w:rsidRPr="004944B3">
              <w:rPr>
                <w:rFonts w:ascii="ＭＳ Ｐ明朝" w:eastAsia="ＭＳ Ｐ明朝" w:hAnsi="ＭＳ Ｐ明朝" w:hint="eastAsia"/>
                <w:sz w:val="20"/>
                <w:szCs w:val="20"/>
              </w:rPr>
              <w:t xml:space="preserve">　</w:t>
            </w:r>
          </w:p>
          <w:p w:rsidR="00635434" w:rsidRDefault="00635434" w:rsidP="0024287D">
            <w:pPr>
              <w:jc w:val="right"/>
              <w:rPr>
                <w:rFonts w:ascii="ＭＳ Ｐ明朝" w:eastAsia="ＭＳ Ｐ明朝" w:hAnsi="ＭＳ Ｐ明朝"/>
                <w:sz w:val="22"/>
              </w:rPr>
            </w:pPr>
            <w:r>
              <w:rPr>
                <w:rFonts w:ascii="ＭＳ Ｐ明朝" w:eastAsia="ＭＳ Ｐ明朝" w:hAnsi="ＭＳ Ｐ明朝" w:hint="eastAsia"/>
                <w:sz w:val="20"/>
                <w:szCs w:val="20"/>
              </w:rPr>
              <w:t>95,793,191</w:t>
            </w:r>
          </w:p>
        </w:tc>
      </w:tr>
      <w:tr w:rsidR="00635434" w:rsidTr="0024287D">
        <w:tc>
          <w:tcPr>
            <w:tcW w:w="1813" w:type="dxa"/>
          </w:tcPr>
          <w:p w:rsidR="00635434" w:rsidRDefault="00635434" w:rsidP="0024287D">
            <w:pPr>
              <w:jc w:val="left"/>
              <w:rPr>
                <w:rFonts w:ascii="ＭＳ Ｐ明朝" w:eastAsia="ＭＳ Ｐ明朝" w:hAnsi="ＭＳ Ｐ明朝"/>
                <w:sz w:val="22"/>
              </w:rPr>
            </w:pPr>
          </w:p>
        </w:tc>
        <w:tc>
          <w:tcPr>
            <w:tcW w:w="1740" w:type="dxa"/>
          </w:tcPr>
          <w:p w:rsidR="00635434" w:rsidRDefault="00635434" w:rsidP="0024287D">
            <w:pPr>
              <w:jc w:val="left"/>
              <w:rPr>
                <w:rFonts w:ascii="ＭＳ Ｐ明朝" w:eastAsia="ＭＳ Ｐ明朝" w:hAnsi="ＭＳ Ｐ明朝"/>
                <w:sz w:val="22"/>
              </w:rPr>
            </w:pPr>
          </w:p>
        </w:tc>
        <w:tc>
          <w:tcPr>
            <w:tcW w:w="1740" w:type="dxa"/>
          </w:tcPr>
          <w:p w:rsidR="00635434" w:rsidRDefault="00635434" w:rsidP="0024287D">
            <w:pPr>
              <w:jc w:val="left"/>
              <w:rPr>
                <w:rFonts w:ascii="ＭＳ Ｐ明朝" w:eastAsia="ＭＳ Ｐ明朝" w:hAnsi="ＭＳ Ｐ明朝"/>
                <w:sz w:val="22"/>
              </w:rPr>
            </w:pPr>
          </w:p>
        </w:tc>
        <w:tc>
          <w:tcPr>
            <w:tcW w:w="1936" w:type="dxa"/>
            <w:tcBorders>
              <w:top w:val="single" w:sz="4" w:space="0" w:color="auto"/>
            </w:tcBorders>
          </w:tcPr>
          <w:p w:rsidR="00635434" w:rsidRDefault="00635434" w:rsidP="0024287D">
            <w:pPr>
              <w:jc w:val="left"/>
              <w:rPr>
                <w:rFonts w:ascii="ＭＳ Ｐ明朝" w:eastAsia="ＭＳ Ｐ明朝" w:hAnsi="ＭＳ Ｐ明朝"/>
                <w:sz w:val="22"/>
              </w:rPr>
            </w:pPr>
          </w:p>
        </w:tc>
        <w:tc>
          <w:tcPr>
            <w:tcW w:w="1843" w:type="dxa"/>
            <w:tcBorders>
              <w:top w:val="single" w:sz="4" w:space="0" w:color="auto"/>
            </w:tcBorders>
          </w:tcPr>
          <w:p w:rsidR="00635434" w:rsidRDefault="00635434" w:rsidP="0024287D">
            <w:pPr>
              <w:jc w:val="left"/>
              <w:rPr>
                <w:rFonts w:ascii="ＭＳ Ｐ明朝" w:eastAsia="ＭＳ Ｐ明朝" w:hAnsi="ＭＳ Ｐ明朝"/>
                <w:sz w:val="22"/>
              </w:rPr>
            </w:pPr>
          </w:p>
        </w:tc>
      </w:tr>
    </w:tbl>
    <w:p w:rsidR="00635434" w:rsidRDefault="00635434" w:rsidP="00C87651">
      <w:pPr>
        <w:rPr>
          <w:sz w:val="28"/>
          <w:szCs w:val="28"/>
        </w:rPr>
        <w:sectPr w:rsidR="00635434" w:rsidSect="00635434">
          <w:pgSz w:w="11906" w:h="16838"/>
          <w:pgMar w:top="1985" w:right="1701" w:bottom="1701" w:left="1701" w:header="851" w:footer="992" w:gutter="0"/>
          <w:pgNumType w:fmt="numberInDash"/>
          <w:cols w:space="425"/>
          <w:docGrid w:type="lines" w:linePitch="360"/>
        </w:sectPr>
      </w:pPr>
    </w:p>
    <w:p w:rsidR="006129D0" w:rsidRPr="004F4924" w:rsidRDefault="006129D0" w:rsidP="006129D0">
      <w:pPr>
        <w:jc w:val="center"/>
        <w:rPr>
          <w:sz w:val="28"/>
          <w:szCs w:val="28"/>
        </w:rPr>
      </w:pPr>
      <w:r w:rsidRPr="004F4924">
        <w:rPr>
          <w:rFonts w:hint="eastAsia"/>
          <w:sz w:val="28"/>
          <w:szCs w:val="28"/>
        </w:rPr>
        <w:lastRenderedPageBreak/>
        <w:t>注　　記</w:t>
      </w:r>
    </w:p>
    <w:p w:rsidR="006129D0" w:rsidRPr="003E2AA2" w:rsidRDefault="006129D0" w:rsidP="006129D0">
      <w:pPr>
        <w:rPr>
          <w:sz w:val="18"/>
          <w:szCs w:val="18"/>
        </w:rPr>
      </w:pPr>
      <w:r w:rsidRPr="003E2AA2">
        <w:rPr>
          <w:rFonts w:hint="eastAsia"/>
          <w:sz w:val="18"/>
          <w:szCs w:val="18"/>
        </w:rPr>
        <w:t>Ⅰ　重要な会計方針</w:t>
      </w:r>
    </w:p>
    <w:p w:rsidR="006129D0" w:rsidRPr="003E2AA2" w:rsidRDefault="006129D0" w:rsidP="006129D0">
      <w:pPr>
        <w:rPr>
          <w:sz w:val="18"/>
          <w:szCs w:val="18"/>
        </w:rPr>
      </w:pPr>
    </w:p>
    <w:p w:rsidR="006129D0" w:rsidRPr="003E2AA2" w:rsidRDefault="006129D0" w:rsidP="006129D0">
      <w:pPr>
        <w:pStyle w:val="ab"/>
        <w:numPr>
          <w:ilvl w:val="0"/>
          <w:numId w:val="1"/>
        </w:numPr>
        <w:ind w:leftChars="0"/>
        <w:rPr>
          <w:sz w:val="18"/>
          <w:szCs w:val="18"/>
        </w:rPr>
      </w:pPr>
      <w:r w:rsidRPr="003E2AA2">
        <w:rPr>
          <w:rFonts w:hint="eastAsia"/>
          <w:sz w:val="18"/>
          <w:szCs w:val="18"/>
        </w:rPr>
        <w:t>運営費交付金収益及び授業料収益の計上基準</w:t>
      </w:r>
    </w:p>
    <w:p w:rsidR="006129D0" w:rsidRPr="003E2AA2" w:rsidRDefault="006129D0" w:rsidP="006129D0">
      <w:pPr>
        <w:pStyle w:val="ab"/>
        <w:ind w:leftChars="0" w:left="570" w:firstLineChars="100" w:firstLine="180"/>
        <w:rPr>
          <w:sz w:val="18"/>
          <w:szCs w:val="18"/>
        </w:rPr>
      </w:pPr>
      <w:r w:rsidRPr="003E2AA2">
        <w:rPr>
          <w:rFonts w:hint="eastAsia"/>
          <w:sz w:val="18"/>
          <w:szCs w:val="18"/>
        </w:rPr>
        <w:t>期間進行基準を採用しています。</w:t>
      </w:r>
    </w:p>
    <w:p w:rsidR="006129D0" w:rsidRPr="003E2AA2" w:rsidRDefault="006129D0" w:rsidP="006129D0">
      <w:pPr>
        <w:pStyle w:val="ab"/>
        <w:ind w:leftChars="0" w:left="570" w:firstLineChars="100" w:firstLine="180"/>
        <w:rPr>
          <w:sz w:val="18"/>
          <w:szCs w:val="18"/>
        </w:rPr>
      </w:pPr>
      <w:r>
        <w:rPr>
          <w:rFonts w:hint="eastAsia"/>
          <w:sz w:val="18"/>
          <w:szCs w:val="18"/>
        </w:rPr>
        <w:t>なお、退職一時金については、費用進行基準を採用しており</w:t>
      </w:r>
      <w:r w:rsidRPr="003E2AA2">
        <w:rPr>
          <w:rFonts w:hint="eastAsia"/>
          <w:sz w:val="18"/>
          <w:szCs w:val="18"/>
        </w:rPr>
        <w:t>ます。</w:t>
      </w:r>
    </w:p>
    <w:p w:rsidR="006129D0" w:rsidRPr="00C81A8B" w:rsidRDefault="006129D0" w:rsidP="006129D0">
      <w:pPr>
        <w:rPr>
          <w:sz w:val="18"/>
          <w:szCs w:val="18"/>
        </w:rPr>
      </w:pPr>
    </w:p>
    <w:p w:rsidR="006129D0" w:rsidRPr="003E2AA2" w:rsidRDefault="006129D0" w:rsidP="006129D0">
      <w:pPr>
        <w:pStyle w:val="ab"/>
        <w:numPr>
          <w:ilvl w:val="0"/>
          <w:numId w:val="1"/>
        </w:numPr>
        <w:ind w:leftChars="0"/>
        <w:rPr>
          <w:sz w:val="18"/>
          <w:szCs w:val="18"/>
        </w:rPr>
      </w:pPr>
      <w:r w:rsidRPr="003E2AA2">
        <w:rPr>
          <w:rFonts w:hint="eastAsia"/>
          <w:sz w:val="18"/>
          <w:szCs w:val="18"/>
        </w:rPr>
        <w:t>減価償却の会計処理方法</w:t>
      </w:r>
    </w:p>
    <w:p w:rsidR="006129D0" w:rsidRPr="003E2AA2" w:rsidRDefault="006129D0" w:rsidP="006129D0">
      <w:pPr>
        <w:pStyle w:val="ab"/>
        <w:numPr>
          <w:ilvl w:val="0"/>
          <w:numId w:val="2"/>
        </w:numPr>
        <w:ind w:leftChars="0"/>
        <w:rPr>
          <w:sz w:val="18"/>
          <w:szCs w:val="18"/>
        </w:rPr>
      </w:pPr>
      <w:r w:rsidRPr="003E2AA2">
        <w:rPr>
          <w:rFonts w:hint="eastAsia"/>
          <w:sz w:val="18"/>
          <w:szCs w:val="18"/>
        </w:rPr>
        <w:t>有形固定資産</w:t>
      </w:r>
    </w:p>
    <w:p w:rsidR="006129D0" w:rsidRPr="003E2AA2" w:rsidRDefault="006129D0" w:rsidP="006129D0">
      <w:pPr>
        <w:pStyle w:val="ab"/>
        <w:ind w:leftChars="0" w:left="780"/>
        <w:rPr>
          <w:sz w:val="18"/>
          <w:szCs w:val="18"/>
        </w:rPr>
      </w:pPr>
      <w:r w:rsidRPr="003E2AA2">
        <w:rPr>
          <w:rFonts w:hint="eastAsia"/>
          <w:sz w:val="18"/>
          <w:szCs w:val="18"/>
        </w:rPr>
        <w:t>定額法を採用しています。</w:t>
      </w:r>
    </w:p>
    <w:p w:rsidR="006129D0" w:rsidRPr="003E2AA2" w:rsidRDefault="006129D0" w:rsidP="006129D0">
      <w:pPr>
        <w:pStyle w:val="ab"/>
        <w:ind w:leftChars="0" w:left="780"/>
        <w:rPr>
          <w:sz w:val="18"/>
          <w:szCs w:val="18"/>
        </w:rPr>
      </w:pPr>
      <w:r w:rsidRPr="003E2AA2">
        <w:rPr>
          <w:rFonts w:hint="eastAsia"/>
          <w:sz w:val="18"/>
          <w:szCs w:val="18"/>
        </w:rPr>
        <w:t>耐用年数については、法人税法上の耐用年数を基準としています。なお、受託研究等収入によ</w:t>
      </w:r>
      <w:r>
        <w:rPr>
          <w:rFonts w:hint="eastAsia"/>
          <w:sz w:val="18"/>
          <w:szCs w:val="18"/>
        </w:rPr>
        <w:t>り購入した償却資産については、当該受託研究期間を耐用年数としており</w:t>
      </w:r>
      <w:r w:rsidRPr="003E2AA2">
        <w:rPr>
          <w:rFonts w:hint="eastAsia"/>
          <w:sz w:val="18"/>
          <w:szCs w:val="18"/>
        </w:rPr>
        <w:t>ます。</w:t>
      </w:r>
    </w:p>
    <w:p w:rsidR="006129D0" w:rsidRPr="003E2AA2" w:rsidRDefault="006129D0" w:rsidP="006129D0">
      <w:pPr>
        <w:pStyle w:val="ab"/>
        <w:ind w:leftChars="0" w:left="780"/>
        <w:rPr>
          <w:sz w:val="18"/>
          <w:szCs w:val="18"/>
        </w:rPr>
      </w:pPr>
      <w:r w:rsidRPr="003E2AA2">
        <w:rPr>
          <w:rFonts w:hint="eastAsia"/>
          <w:sz w:val="18"/>
          <w:szCs w:val="18"/>
        </w:rPr>
        <w:t>主な資産の耐用年数は以下のとおりです。</w:t>
      </w:r>
    </w:p>
    <w:p w:rsidR="006129D0" w:rsidRPr="003E2AA2" w:rsidRDefault="006129D0" w:rsidP="006129D0">
      <w:pPr>
        <w:pStyle w:val="ab"/>
        <w:ind w:leftChars="0" w:left="780"/>
        <w:rPr>
          <w:sz w:val="18"/>
          <w:szCs w:val="18"/>
        </w:rPr>
      </w:pPr>
      <w:r w:rsidRPr="003E2AA2">
        <w:rPr>
          <w:rFonts w:hint="eastAsia"/>
          <w:sz w:val="18"/>
          <w:szCs w:val="18"/>
        </w:rPr>
        <w:t>建物　　　　　２年～４９年</w:t>
      </w:r>
    </w:p>
    <w:p w:rsidR="006129D0" w:rsidRPr="003E2AA2" w:rsidRDefault="006129D0" w:rsidP="006129D0">
      <w:pPr>
        <w:pStyle w:val="ab"/>
        <w:ind w:leftChars="0" w:left="780"/>
        <w:rPr>
          <w:sz w:val="18"/>
          <w:szCs w:val="18"/>
        </w:rPr>
      </w:pPr>
      <w:r w:rsidRPr="003E2AA2">
        <w:rPr>
          <w:rFonts w:hint="eastAsia"/>
          <w:sz w:val="18"/>
          <w:szCs w:val="18"/>
        </w:rPr>
        <w:t>構築物　　　　７年～３９年</w:t>
      </w:r>
    </w:p>
    <w:p w:rsidR="006129D0" w:rsidRPr="003E2AA2" w:rsidRDefault="006129D0" w:rsidP="006129D0">
      <w:pPr>
        <w:pStyle w:val="ab"/>
        <w:ind w:leftChars="0" w:left="780"/>
        <w:rPr>
          <w:sz w:val="18"/>
          <w:szCs w:val="18"/>
        </w:rPr>
      </w:pPr>
      <w:r w:rsidRPr="003E2AA2">
        <w:rPr>
          <w:rFonts w:hint="eastAsia"/>
          <w:sz w:val="18"/>
          <w:szCs w:val="18"/>
        </w:rPr>
        <w:t>機械装置　　　２年～７年</w:t>
      </w:r>
    </w:p>
    <w:p w:rsidR="006129D0" w:rsidRPr="003E2AA2" w:rsidRDefault="006129D0" w:rsidP="006129D0">
      <w:pPr>
        <w:pStyle w:val="ab"/>
        <w:ind w:leftChars="0" w:left="780"/>
        <w:rPr>
          <w:sz w:val="18"/>
          <w:szCs w:val="18"/>
        </w:rPr>
      </w:pPr>
      <w:r w:rsidRPr="003E2AA2">
        <w:rPr>
          <w:rFonts w:hint="eastAsia"/>
          <w:sz w:val="18"/>
          <w:szCs w:val="18"/>
        </w:rPr>
        <w:t>船舶　　　　　８年～１２年</w:t>
      </w:r>
    </w:p>
    <w:p w:rsidR="006129D0" w:rsidRPr="003E2AA2" w:rsidRDefault="006129D0" w:rsidP="006129D0">
      <w:pPr>
        <w:pStyle w:val="ab"/>
        <w:ind w:leftChars="0" w:left="780"/>
        <w:rPr>
          <w:sz w:val="18"/>
          <w:szCs w:val="18"/>
        </w:rPr>
      </w:pPr>
      <w:r w:rsidRPr="003E2AA2">
        <w:rPr>
          <w:rFonts w:hint="eastAsia"/>
          <w:sz w:val="18"/>
          <w:szCs w:val="18"/>
        </w:rPr>
        <w:t>車両運搬具　　２年～３年</w:t>
      </w:r>
    </w:p>
    <w:p w:rsidR="006129D0" w:rsidRPr="003E2AA2" w:rsidRDefault="006129D0" w:rsidP="006129D0">
      <w:pPr>
        <w:pStyle w:val="ab"/>
        <w:ind w:leftChars="0" w:left="780"/>
        <w:rPr>
          <w:sz w:val="18"/>
          <w:szCs w:val="18"/>
        </w:rPr>
      </w:pPr>
      <w:r w:rsidRPr="003E2AA2">
        <w:rPr>
          <w:rFonts w:hint="eastAsia"/>
          <w:sz w:val="18"/>
          <w:szCs w:val="18"/>
        </w:rPr>
        <w:t>工具器具備品　２年～１４年</w:t>
      </w:r>
    </w:p>
    <w:p w:rsidR="006129D0" w:rsidRPr="003E2AA2" w:rsidRDefault="006129D0" w:rsidP="006129D0">
      <w:pPr>
        <w:pStyle w:val="ab"/>
        <w:ind w:leftChars="0" w:left="780"/>
        <w:rPr>
          <w:sz w:val="18"/>
          <w:szCs w:val="18"/>
        </w:rPr>
      </w:pPr>
      <w:r w:rsidRPr="003E2AA2">
        <w:rPr>
          <w:rFonts w:hint="eastAsia"/>
          <w:sz w:val="18"/>
          <w:szCs w:val="18"/>
        </w:rPr>
        <w:t>また、特定の償却資産（地方独立行政法人会計基準第８５）の減価償却相当</w:t>
      </w:r>
      <w:r>
        <w:rPr>
          <w:rFonts w:hint="eastAsia"/>
          <w:sz w:val="18"/>
          <w:szCs w:val="18"/>
        </w:rPr>
        <w:t>額については、損益外減価償却累計額として資本剰余金から控除しており</w:t>
      </w:r>
      <w:r w:rsidRPr="003E2AA2">
        <w:rPr>
          <w:rFonts w:hint="eastAsia"/>
          <w:sz w:val="18"/>
          <w:szCs w:val="18"/>
        </w:rPr>
        <w:t>ます。</w:t>
      </w:r>
    </w:p>
    <w:p w:rsidR="006129D0" w:rsidRPr="003E2AA2" w:rsidRDefault="006129D0" w:rsidP="006129D0">
      <w:pPr>
        <w:pStyle w:val="ab"/>
        <w:numPr>
          <w:ilvl w:val="0"/>
          <w:numId w:val="2"/>
        </w:numPr>
        <w:ind w:leftChars="0"/>
        <w:rPr>
          <w:sz w:val="18"/>
          <w:szCs w:val="18"/>
        </w:rPr>
      </w:pPr>
      <w:r w:rsidRPr="003E2AA2">
        <w:rPr>
          <w:rFonts w:hint="eastAsia"/>
          <w:sz w:val="18"/>
          <w:szCs w:val="18"/>
        </w:rPr>
        <w:t>無形固定資産</w:t>
      </w:r>
    </w:p>
    <w:p w:rsidR="006129D0" w:rsidRPr="003E2AA2" w:rsidRDefault="006129D0" w:rsidP="006129D0">
      <w:pPr>
        <w:pStyle w:val="ab"/>
        <w:ind w:leftChars="0" w:left="780"/>
        <w:rPr>
          <w:sz w:val="18"/>
          <w:szCs w:val="18"/>
        </w:rPr>
      </w:pPr>
      <w:r w:rsidRPr="003E2AA2">
        <w:rPr>
          <w:rFonts w:hint="eastAsia"/>
          <w:sz w:val="18"/>
          <w:szCs w:val="18"/>
        </w:rPr>
        <w:t>定額法を採用しております。</w:t>
      </w:r>
    </w:p>
    <w:p w:rsidR="006129D0" w:rsidRPr="003E2AA2" w:rsidRDefault="006129D0" w:rsidP="006129D0">
      <w:pPr>
        <w:pStyle w:val="ab"/>
        <w:ind w:leftChars="0" w:left="780"/>
        <w:rPr>
          <w:sz w:val="18"/>
          <w:szCs w:val="18"/>
        </w:rPr>
      </w:pPr>
      <w:r w:rsidRPr="003E2AA2">
        <w:rPr>
          <w:rFonts w:hint="eastAsia"/>
          <w:sz w:val="18"/>
          <w:szCs w:val="18"/>
        </w:rPr>
        <w:t>なお、法人内利用のソフトウェアについては、法人内における利用可能期間（５年）に基づいて償却しております。</w:t>
      </w:r>
    </w:p>
    <w:p w:rsidR="006129D0" w:rsidRPr="003E2AA2" w:rsidRDefault="006129D0" w:rsidP="006129D0">
      <w:pPr>
        <w:rPr>
          <w:sz w:val="18"/>
          <w:szCs w:val="18"/>
        </w:rPr>
      </w:pPr>
    </w:p>
    <w:p w:rsidR="006129D0" w:rsidRPr="003E2AA2" w:rsidRDefault="006129D0" w:rsidP="006129D0">
      <w:pPr>
        <w:pStyle w:val="ab"/>
        <w:numPr>
          <w:ilvl w:val="0"/>
          <w:numId w:val="1"/>
        </w:numPr>
        <w:ind w:leftChars="0"/>
        <w:rPr>
          <w:sz w:val="18"/>
          <w:szCs w:val="18"/>
        </w:rPr>
      </w:pPr>
      <w:r w:rsidRPr="003E2AA2">
        <w:rPr>
          <w:rFonts w:hint="eastAsia"/>
          <w:sz w:val="18"/>
          <w:szCs w:val="18"/>
        </w:rPr>
        <w:t>引当金の計上基準</w:t>
      </w:r>
    </w:p>
    <w:p w:rsidR="006129D0" w:rsidRPr="003E2AA2" w:rsidRDefault="006129D0" w:rsidP="006129D0">
      <w:pPr>
        <w:pStyle w:val="ab"/>
        <w:numPr>
          <w:ilvl w:val="0"/>
          <w:numId w:val="4"/>
        </w:numPr>
        <w:ind w:leftChars="0"/>
        <w:rPr>
          <w:sz w:val="18"/>
          <w:szCs w:val="18"/>
        </w:rPr>
      </w:pPr>
      <w:r w:rsidRPr="003E2AA2">
        <w:rPr>
          <w:rFonts w:hint="eastAsia"/>
          <w:sz w:val="18"/>
          <w:szCs w:val="18"/>
        </w:rPr>
        <w:t>賞与引当金</w:t>
      </w:r>
    </w:p>
    <w:p w:rsidR="006129D0" w:rsidRPr="003E2AA2" w:rsidRDefault="006129D0" w:rsidP="006129D0">
      <w:pPr>
        <w:pStyle w:val="ab"/>
        <w:ind w:leftChars="0" w:left="780"/>
        <w:rPr>
          <w:sz w:val="18"/>
          <w:szCs w:val="18"/>
        </w:rPr>
      </w:pPr>
      <w:r w:rsidRPr="003E2AA2">
        <w:rPr>
          <w:rFonts w:hint="eastAsia"/>
          <w:sz w:val="18"/>
          <w:szCs w:val="18"/>
        </w:rPr>
        <w:t>職員に対して支給する賞与については、運営費交付金により財源措置がなされるため、賞与引当金は計上していません。</w:t>
      </w:r>
    </w:p>
    <w:p w:rsidR="006129D0" w:rsidRPr="003E2AA2" w:rsidRDefault="006129D0" w:rsidP="006129D0">
      <w:pPr>
        <w:pStyle w:val="ab"/>
        <w:ind w:leftChars="0" w:left="780"/>
        <w:rPr>
          <w:sz w:val="18"/>
          <w:szCs w:val="18"/>
        </w:rPr>
      </w:pPr>
      <w:r w:rsidRPr="003E2AA2">
        <w:rPr>
          <w:rFonts w:hint="eastAsia"/>
          <w:sz w:val="18"/>
          <w:szCs w:val="18"/>
        </w:rPr>
        <w:t>なお、行政サービス実施コスト計算書における引当外賞与増加見込額は、地方独立行政法人会計基準第８６</w:t>
      </w:r>
      <w:r>
        <w:rPr>
          <w:rFonts w:hint="eastAsia"/>
          <w:sz w:val="18"/>
          <w:szCs w:val="18"/>
        </w:rPr>
        <w:t>第２項に基づき計算された引当外賞与の増加見積額を計上しており</w:t>
      </w:r>
      <w:r w:rsidRPr="003E2AA2">
        <w:rPr>
          <w:rFonts w:hint="eastAsia"/>
          <w:sz w:val="18"/>
          <w:szCs w:val="18"/>
        </w:rPr>
        <w:t>ます。</w:t>
      </w:r>
    </w:p>
    <w:p w:rsidR="006129D0" w:rsidRPr="003E2AA2" w:rsidRDefault="006129D0" w:rsidP="006129D0">
      <w:pPr>
        <w:pStyle w:val="ab"/>
        <w:numPr>
          <w:ilvl w:val="0"/>
          <w:numId w:val="4"/>
        </w:numPr>
        <w:ind w:leftChars="0"/>
        <w:rPr>
          <w:sz w:val="18"/>
          <w:szCs w:val="18"/>
        </w:rPr>
      </w:pPr>
      <w:r w:rsidRPr="003E2AA2">
        <w:rPr>
          <w:rFonts w:hint="eastAsia"/>
          <w:sz w:val="18"/>
          <w:szCs w:val="18"/>
        </w:rPr>
        <w:t>退職給付に係る引当金及び見積額の計上基準</w:t>
      </w:r>
    </w:p>
    <w:p w:rsidR="006129D0" w:rsidRPr="003E2AA2" w:rsidRDefault="006129D0" w:rsidP="006129D0">
      <w:pPr>
        <w:pStyle w:val="ab"/>
        <w:ind w:leftChars="0" w:left="780"/>
        <w:rPr>
          <w:sz w:val="18"/>
          <w:szCs w:val="18"/>
        </w:rPr>
      </w:pPr>
      <w:r w:rsidRPr="003E2AA2">
        <w:rPr>
          <w:rFonts w:hint="eastAsia"/>
          <w:sz w:val="18"/>
          <w:szCs w:val="18"/>
        </w:rPr>
        <w:t>役員及び職員の退職一時金については、運営費交付金により財源措置がなされるため、退職給付に係る引当金は計上していません。</w:t>
      </w:r>
    </w:p>
    <w:p w:rsidR="006129D0" w:rsidRPr="003E2AA2" w:rsidRDefault="006129D0" w:rsidP="006129D0">
      <w:pPr>
        <w:pStyle w:val="ab"/>
        <w:ind w:leftChars="0" w:left="780"/>
        <w:rPr>
          <w:sz w:val="18"/>
          <w:szCs w:val="18"/>
        </w:rPr>
      </w:pPr>
      <w:r w:rsidRPr="003E2AA2">
        <w:rPr>
          <w:rFonts w:hint="eastAsia"/>
          <w:sz w:val="18"/>
          <w:szCs w:val="18"/>
        </w:rPr>
        <w:t>なお、行政サービス実施コスト計算書における引当外退職給付増加見込額は、地方独立行政法人会計基準第８</w:t>
      </w:r>
      <w:r>
        <w:rPr>
          <w:rFonts w:hint="eastAsia"/>
          <w:sz w:val="18"/>
          <w:szCs w:val="18"/>
        </w:rPr>
        <w:t>７</w:t>
      </w:r>
      <w:r w:rsidRPr="003E2AA2">
        <w:rPr>
          <w:rFonts w:hint="eastAsia"/>
          <w:sz w:val="18"/>
          <w:szCs w:val="18"/>
        </w:rPr>
        <w:t>第４項に基づ</w:t>
      </w:r>
      <w:r>
        <w:rPr>
          <w:rFonts w:hint="eastAsia"/>
          <w:sz w:val="18"/>
          <w:szCs w:val="18"/>
        </w:rPr>
        <w:t>き計算された退職一時金に係る退職給付債務の当期増加額を計上しており</w:t>
      </w:r>
      <w:r w:rsidRPr="003E2AA2">
        <w:rPr>
          <w:rFonts w:hint="eastAsia"/>
          <w:sz w:val="18"/>
          <w:szCs w:val="18"/>
        </w:rPr>
        <w:t>ます。</w:t>
      </w:r>
    </w:p>
    <w:p w:rsidR="006129D0" w:rsidRPr="003E2AA2" w:rsidRDefault="006129D0" w:rsidP="006129D0">
      <w:pPr>
        <w:pStyle w:val="ab"/>
        <w:numPr>
          <w:ilvl w:val="0"/>
          <w:numId w:val="1"/>
        </w:numPr>
        <w:ind w:leftChars="0"/>
        <w:rPr>
          <w:sz w:val="18"/>
          <w:szCs w:val="18"/>
        </w:rPr>
      </w:pPr>
      <w:r w:rsidRPr="003E2AA2">
        <w:rPr>
          <w:rFonts w:hint="eastAsia"/>
          <w:sz w:val="18"/>
          <w:szCs w:val="18"/>
        </w:rPr>
        <w:lastRenderedPageBreak/>
        <w:t>行政サービス実施コスト計算書における機会費用の計上方法</w:t>
      </w:r>
    </w:p>
    <w:p w:rsidR="006129D0" w:rsidRPr="003E2AA2" w:rsidRDefault="006129D0" w:rsidP="006129D0">
      <w:pPr>
        <w:pStyle w:val="ab"/>
        <w:numPr>
          <w:ilvl w:val="0"/>
          <w:numId w:val="9"/>
        </w:numPr>
        <w:ind w:leftChars="0"/>
        <w:rPr>
          <w:sz w:val="18"/>
          <w:szCs w:val="18"/>
        </w:rPr>
      </w:pPr>
      <w:r w:rsidRPr="003E2AA2">
        <w:rPr>
          <w:rFonts w:hint="eastAsia"/>
          <w:sz w:val="18"/>
          <w:szCs w:val="18"/>
        </w:rPr>
        <w:t>国又は地方公共団体財産の無償又は減額された使用料による貸借取引の機会費用の計算方法</w:t>
      </w:r>
    </w:p>
    <w:p w:rsidR="006129D0" w:rsidRPr="003E2AA2" w:rsidRDefault="006129D0" w:rsidP="006129D0">
      <w:pPr>
        <w:pStyle w:val="ab"/>
        <w:ind w:leftChars="0" w:left="780"/>
        <w:rPr>
          <w:sz w:val="18"/>
          <w:szCs w:val="18"/>
        </w:rPr>
      </w:pPr>
      <w:r w:rsidRPr="003E2AA2">
        <w:rPr>
          <w:rFonts w:hint="eastAsia"/>
          <w:sz w:val="18"/>
          <w:szCs w:val="18"/>
        </w:rPr>
        <w:t>土地については、原則として路線価に基づき相続税標準価格を算出し、平成</w:t>
      </w:r>
      <w:r w:rsidRPr="003E2AA2">
        <w:rPr>
          <w:rFonts w:hint="eastAsia"/>
          <w:sz w:val="18"/>
          <w:szCs w:val="18"/>
        </w:rPr>
        <w:t>25</w:t>
      </w:r>
      <w:r w:rsidRPr="003E2AA2">
        <w:rPr>
          <w:rFonts w:hint="eastAsia"/>
          <w:sz w:val="18"/>
          <w:szCs w:val="18"/>
        </w:rPr>
        <w:t>年</w:t>
      </w:r>
      <w:r w:rsidRPr="003E2AA2">
        <w:rPr>
          <w:rFonts w:hint="eastAsia"/>
          <w:sz w:val="18"/>
          <w:szCs w:val="18"/>
        </w:rPr>
        <w:t xml:space="preserve">3 </w:t>
      </w:r>
      <w:r>
        <w:rPr>
          <w:rFonts w:hint="eastAsia"/>
          <w:sz w:val="18"/>
          <w:szCs w:val="18"/>
        </w:rPr>
        <w:t>月期における国債利回りを参考に計算しており</w:t>
      </w:r>
      <w:r w:rsidRPr="003E2AA2">
        <w:rPr>
          <w:rFonts w:hint="eastAsia"/>
          <w:sz w:val="18"/>
          <w:szCs w:val="18"/>
        </w:rPr>
        <w:t>ます。</w:t>
      </w:r>
    </w:p>
    <w:p w:rsidR="006129D0" w:rsidRPr="003E2AA2" w:rsidRDefault="006129D0" w:rsidP="006129D0">
      <w:pPr>
        <w:pStyle w:val="ab"/>
        <w:ind w:leftChars="0" w:left="780"/>
        <w:rPr>
          <w:sz w:val="18"/>
          <w:szCs w:val="18"/>
        </w:rPr>
      </w:pPr>
      <w:r w:rsidRPr="003E2AA2">
        <w:rPr>
          <w:rFonts w:hint="eastAsia"/>
          <w:sz w:val="18"/>
          <w:szCs w:val="18"/>
        </w:rPr>
        <w:t>その他については、</w:t>
      </w:r>
      <w:r>
        <w:rPr>
          <w:rFonts w:hint="eastAsia"/>
          <w:sz w:val="18"/>
          <w:szCs w:val="18"/>
        </w:rPr>
        <w:t>大阪府公有財産規則に基づき算出しており</w:t>
      </w:r>
      <w:r w:rsidRPr="003E2AA2">
        <w:rPr>
          <w:rFonts w:hint="eastAsia"/>
          <w:sz w:val="18"/>
          <w:szCs w:val="18"/>
        </w:rPr>
        <w:t>ます。</w:t>
      </w:r>
    </w:p>
    <w:p w:rsidR="006129D0" w:rsidRPr="003E2AA2" w:rsidRDefault="006129D0" w:rsidP="006129D0">
      <w:pPr>
        <w:pStyle w:val="ab"/>
        <w:numPr>
          <w:ilvl w:val="0"/>
          <w:numId w:val="9"/>
        </w:numPr>
        <w:ind w:leftChars="0"/>
        <w:rPr>
          <w:sz w:val="18"/>
          <w:szCs w:val="18"/>
        </w:rPr>
      </w:pPr>
      <w:r w:rsidRPr="003E2AA2">
        <w:rPr>
          <w:rFonts w:hint="eastAsia"/>
          <w:sz w:val="18"/>
          <w:szCs w:val="18"/>
        </w:rPr>
        <w:t>地方公共団体出資等の機会費用の計算に使用した利率</w:t>
      </w:r>
    </w:p>
    <w:p w:rsidR="006129D0" w:rsidRPr="003E2AA2" w:rsidRDefault="006129D0" w:rsidP="006129D0">
      <w:pPr>
        <w:pStyle w:val="ab"/>
        <w:ind w:leftChars="0" w:left="780"/>
        <w:rPr>
          <w:sz w:val="18"/>
          <w:szCs w:val="18"/>
        </w:rPr>
      </w:pPr>
      <w:r w:rsidRPr="003E2AA2">
        <w:rPr>
          <w:rFonts w:hint="eastAsia"/>
          <w:sz w:val="18"/>
          <w:szCs w:val="18"/>
        </w:rPr>
        <w:t>10</w:t>
      </w:r>
      <w:r w:rsidRPr="003E2AA2">
        <w:rPr>
          <w:rFonts w:hint="eastAsia"/>
          <w:sz w:val="18"/>
          <w:szCs w:val="18"/>
        </w:rPr>
        <w:t>年利付国債の平成</w:t>
      </w:r>
      <w:r w:rsidRPr="003E2AA2">
        <w:rPr>
          <w:rFonts w:hint="eastAsia"/>
          <w:sz w:val="18"/>
          <w:szCs w:val="18"/>
        </w:rPr>
        <w:t>25</w:t>
      </w:r>
      <w:r w:rsidRPr="003E2AA2">
        <w:rPr>
          <w:rFonts w:hint="eastAsia"/>
          <w:sz w:val="18"/>
          <w:szCs w:val="18"/>
        </w:rPr>
        <w:t>年</w:t>
      </w:r>
      <w:r w:rsidRPr="003E2AA2">
        <w:rPr>
          <w:rFonts w:hint="eastAsia"/>
          <w:sz w:val="18"/>
          <w:szCs w:val="18"/>
        </w:rPr>
        <w:t>3</w:t>
      </w:r>
      <w:r w:rsidRPr="003E2AA2">
        <w:rPr>
          <w:rFonts w:hint="eastAsia"/>
          <w:sz w:val="18"/>
          <w:szCs w:val="18"/>
        </w:rPr>
        <w:t>月末の利回りを参考に</w:t>
      </w:r>
      <w:r w:rsidRPr="003E2AA2">
        <w:rPr>
          <w:rFonts w:hint="eastAsia"/>
          <w:sz w:val="18"/>
          <w:szCs w:val="18"/>
        </w:rPr>
        <w:t>0.560</w:t>
      </w:r>
      <w:r w:rsidRPr="003E2AA2">
        <w:rPr>
          <w:rFonts w:hint="eastAsia"/>
          <w:sz w:val="18"/>
          <w:szCs w:val="18"/>
        </w:rPr>
        <w:t>％</w:t>
      </w:r>
      <w:r>
        <w:rPr>
          <w:rFonts w:hint="eastAsia"/>
          <w:sz w:val="18"/>
          <w:szCs w:val="18"/>
        </w:rPr>
        <w:t>で計算しており</w:t>
      </w:r>
      <w:r w:rsidRPr="003E2AA2">
        <w:rPr>
          <w:rFonts w:hint="eastAsia"/>
          <w:sz w:val="18"/>
          <w:szCs w:val="18"/>
        </w:rPr>
        <w:t>ます。</w:t>
      </w:r>
    </w:p>
    <w:p w:rsidR="006129D0" w:rsidRPr="003E2AA2" w:rsidRDefault="006129D0" w:rsidP="006129D0">
      <w:pPr>
        <w:rPr>
          <w:sz w:val="18"/>
          <w:szCs w:val="18"/>
        </w:rPr>
      </w:pPr>
    </w:p>
    <w:p w:rsidR="006129D0" w:rsidRPr="003E2AA2" w:rsidRDefault="006129D0" w:rsidP="006129D0">
      <w:pPr>
        <w:pStyle w:val="ab"/>
        <w:numPr>
          <w:ilvl w:val="0"/>
          <w:numId w:val="1"/>
        </w:numPr>
        <w:ind w:leftChars="0"/>
        <w:rPr>
          <w:sz w:val="18"/>
          <w:szCs w:val="18"/>
        </w:rPr>
      </w:pPr>
      <w:r w:rsidRPr="003E2AA2">
        <w:rPr>
          <w:rFonts w:hint="eastAsia"/>
          <w:sz w:val="18"/>
          <w:szCs w:val="18"/>
        </w:rPr>
        <w:t>消費税等の会計処理</w:t>
      </w:r>
    </w:p>
    <w:p w:rsidR="006129D0" w:rsidRPr="003E2AA2" w:rsidRDefault="006129D0" w:rsidP="006129D0">
      <w:pPr>
        <w:pStyle w:val="ab"/>
        <w:ind w:leftChars="0" w:left="570" w:firstLineChars="100" w:firstLine="180"/>
        <w:rPr>
          <w:sz w:val="18"/>
          <w:szCs w:val="18"/>
        </w:rPr>
      </w:pPr>
      <w:r>
        <w:rPr>
          <w:rFonts w:hint="eastAsia"/>
          <w:sz w:val="18"/>
          <w:szCs w:val="18"/>
        </w:rPr>
        <w:t>消費税及び地方消費税の会計処理方法は、税込方式によっており</w:t>
      </w:r>
      <w:r w:rsidRPr="003E2AA2">
        <w:rPr>
          <w:rFonts w:hint="eastAsia"/>
          <w:sz w:val="18"/>
          <w:szCs w:val="18"/>
        </w:rPr>
        <w:t>ます。</w:t>
      </w:r>
    </w:p>
    <w:p w:rsidR="006129D0" w:rsidRPr="003E2AA2" w:rsidRDefault="006129D0" w:rsidP="006129D0">
      <w:pPr>
        <w:rPr>
          <w:sz w:val="18"/>
          <w:szCs w:val="18"/>
        </w:rPr>
      </w:pPr>
    </w:p>
    <w:p w:rsidR="006129D0" w:rsidRPr="003E2AA2" w:rsidRDefault="006129D0" w:rsidP="006129D0">
      <w:pPr>
        <w:rPr>
          <w:sz w:val="18"/>
          <w:szCs w:val="18"/>
        </w:rPr>
      </w:pPr>
      <w:r w:rsidRPr="003E2AA2">
        <w:rPr>
          <w:rFonts w:hint="eastAsia"/>
          <w:sz w:val="18"/>
          <w:szCs w:val="18"/>
        </w:rPr>
        <w:t>Ⅱ　貸借対照表注記</w:t>
      </w:r>
    </w:p>
    <w:p w:rsidR="006129D0" w:rsidRPr="003E2AA2" w:rsidRDefault="006129D0" w:rsidP="006129D0">
      <w:pPr>
        <w:pStyle w:val="ab"/>
        <w:numPr>
          <w:ilvl w:val="0"/>
          <w:numId w:val="14"/>
        </w:numPr>
        <w:ind w:leftChars="0"/>
        <w:rPr>
          <w:sz w:val="18"/>
          <w:szCs w:val="18"/>
        </w:rPr>
      </w:pPr>
      <w:r w:rsidRPr="003E2AA2">
        <w:rPr>
          <w:rFonts w:hint="eastAsia"/>
          <w:sz w:val="18"/>
          <w:szCs w:val="18"/>
        </w:rPr>
        <w:t xml:space="preserve">運営費交付金から充当されるべき賞与の見積額　　　　　　　　　　　</w:t>
      </w:r>
      <w:r>
        <w:rPr>
          <w:rFonts w:hint="eastAsia"/>
          <w:sz w:val="18"/>
          <w:szCs w:val="18"/>
        </w:rPr>
        <w:t xml:space="preserve"> 65</w:t>
      </w:r>
      <w:r w:rsidRPr="003E2AA2">
        <w:rPr>
          <w:rFonts w:hint="eastAsia"/>
          <w:sz w:val="18"/>
          <w:szCs w:val="18"/>
        </w:rPr>
        <w:t>,</w:t>
      </w:r>
      <w:r>
        <w:rPr>
          <w:rFonts w:hint="eastAsia"/>
          <w:sz w:val="18"/>
          <w:szCs w:val="18"/>
        </w:rPr>
        <w:t>795</w:t>
      </w:r>
      <w:r w:rsidRPr="003E2AA2">
        <w:rPr>
          <w:rFonts w:hint="eastAsia"/>
          <w:sz w:val="18"/>
          <w:szCs w:val="18"/>
        </w:rPr>
        <w:t>千円</w:t>
      </w:r>
    </w:p>
    <w:p w:rsidR="006129D0" w:rsidRPr="003E2AA2" w:rsidRDefault="006129D0" w:rsidP="006129D0">
      <w:pPr>
        <w:pStyle w:val="ab"/>
        <w:numPr>
          <w:ilvl w:val="0"/>
          <w:numId w:val="14"/>
        </w:numPr>
        <w:ind w:leftChars="0"/>
        <w:rPr>
          <w:sz w:val="18"/>
          <w:szCs w:val="18"/>
        </w:rPr>
      </w:pPr>
      <w:r w:rsidRPr="003E2AA2">
        <w:rPr>
          <w:rFonts w:hint="eastAsia"/>
          <w:sz w:val="18"/>
          <w:szCs w:val="18"/>
        </w:rPr>
        <w:t xml:space="preserve">運営費交付金から充当されるべき退職給付債務の見積額　　　　　　　</w:t>
      </w:r>
      <w:r w:rsidRPr="003E2AA2">
        <w:rPr>
          <w:rFonts w:hint="eastAsia"/>
          <w:sz w:val="18"/>
          <w:szCs w:val="18"/>
        </w:rPr>
        <w:t>512,128</w:t>
      </w:r>
      <w:r w:rsidRPr="003E2AA2">
        <w:rPr>
          <w:rFonts w:hint="eastAsia"/>
          <w:sz w:val="18"/>
          <w:szCs w:val="18"/>
        </w:rPr>
        <w:t>千円</w:t>
      </w:r>
    </w:p>
    <w:p w:rsidR="006129D0" w:rsidRPr="003E2AA2" w:rsidRDefault="006129D0" w:rsidP="006129D0">
      <w:pPr>
        <w:pStyle w:val="ab"/>
        <w:numPr>
          <w:ilvl w:val="0"/>
          <w:numId w:val="14"/>
        </w:numPr>
        <w:ind w:leftChars="0"/>
        <w:rPr>
          <w:sz w:val="18"/>
          <w:szCs w:val="18"/>
        </w:rPr>
      </w:pPr>
      <w:r w:rsidRPr="003E2AA2">
        <w:rPr>
          <w:rFonts w:hint="eastAsia"/>
          <w:sz w:val="18"/>
          <w:szCs w:val="18"/>
        </w:rPr>
        <w:t>固定資産の減損会計</w:t>
      </w:r>
    </w:p>
    <w:p w:rsidR="006129D0" w:rsidRPr="003E2AA2" w:rsidRDefault="006129D0" w:rsidP="006129D0">
      <w:pPr>
        <w:pStyle w:val="ab"/>
        <w:ind w:leftChars="0" w:left="570"/>
        <w:rPr>
          <w:sz w:val="18"/>
          <w:szCs w:val="18"/>
          <w:highlight w:val="green"/>
        </w:rPr>
      </w:pPr>
      <w:r w:rsidRPr="003E2AA2">
        <w:rPr>
          <w:rFonts w:hint="eastAsia"/>
          <w:sz w:val="18"/>
          <w:szCs w:val="18"/>
        </w:rPr>
        <w:t>固定資産の減損に係る会計基準（「固定資産の減損に係る地方独立行政法人会計基準」及び「固定資産の減損に係る地方独立行政法人会計基準注解」）を適用しております。</w:t>
      </w:r>
    </w:p>
    <w:p w:rsidR="006129D0" w:rsidRPr="003E2AA2" w:rsidRDefault="006129D0" w:rsidP="006129D0">
      <w:pPr>
        <w:rPr>
          <w:sz w:val="18"/>
          <w:szCs w:val="18"/>
        </w:rPr>
      </w:pPr>
    </w:p>
    <w:p w:rsidR="006129D0" w:rsidRPr="003E2AA2" w:rsidRDefault="006129D0" w:rsidP="006129D0">
      <w:pPr>
        <w:rPr>
          <w:sz w:val="18"/>
          <w:szCs w:val="18"/>
        </w:rPr>
      </w:pPr>
      <w:r w:rsidRPr="003E2AA2">
        <w:rPr>
          <w:rFonts w:hint="eastAsia"/>
          <w:sz w:val="18"/>
          <w:szCs w:val="18"/>
        </w:rPr>
        <w:t>Ⅲ　キャッシュ・フロー計算書注記</w:t>
      </w:r>
    </w:p>
    <w:p w:rsidR="006129D0" w:rsidRPr="003E2AA2" w:rsidRDefault="006129D0" w:rsidP="006129D0">
      <w:pPr>
        <w:pStyle w:val="ab"/>
        <w:numPr>
          <w:ilvl w:val="0"/>
          <w:numId w:val="12"/>
        </w:numPr>
        <w:ind w:leftChars="0"/>
        <w:rPr>
          <w:sz w:val="18"/>
          <w:szCs w:val="18"/>
        </w:rPr>
      </w:pPr>
      <w:r w:rsidRPr="003E2AA2">
        <w:rPr>
          <w:rFonts w:hint="eastAsia"/>
          <w:sz w:val="18"/>
          <w:szCs w:val="18"/>
        </w:rPr>
        <w:t>資金の期末残高の貸借対照表科目の内訳</w:t>
      </w:r>
    </w:p>
    <w:p w:rsidR="006129D0" w:rsidRPr="003E2AA2" w:rsidRDefault="006129D0" w:rsidP="006129D0">
      <w:pPr>
        <w:ind w:left="570" w:firstLineChars="100" w:firstLine="180"/>
        <w:rPr>
          <w:sz w:val="18"/>
          <w:szCs w:val="18"/>
        </w:rPr>
      </w:pPr>
      <w:r w:rsidRPr="003E2AA2">
        <w:rPr>
          <w:rFonts w:hint="eastAsia"/>
          <w:sz w:val="18"/>
          <w:szCs w:val="18"/>
        </w:rPr>
        <w:t xml:space="preserve">現金及び預金　　</w:t>
      </w:r>
      <w:r w:rsidRPr="003E2AA2">
        <w:rPr>
          <w:rFonts w:hint="eastAsia"/>
          <w:sz w:val="18"/>
          <w:szCs w:val="18"/>
        </w:rPr>
        <w:t>481,758</w:t>
      </w:r>
      <w:r w:rsidRPr="003E2AA2">
        <w:rPr>
          <w:rFonts w:hint="eastAsia"/>
          <w:sz w:val="18"/>
          <w:szCs w:val="18"/>
        </w:rPr>
        <w:t>千円</w:t>
      </w:r>
    </w:p>
    <w:p w:rsidR="006129D0" w:rsidRPr="003E2AA2" w:rsidRDefault="006129D0" w:rsidP="006129D0">
      <w:pPr>
        <w:ind w:left="570" w:firstLineChars="100" w:firstLine="180"/>
        <w:rPr>
          <w:sz w:val="18"/>
          <w:szCs w:val="18"/>
        </w:rPr>
      </w:pPr>
      <w:r w:rsidRPr="003E2AA2">
        <w:rPr>
          <w:rFonts w:hint="eastAsia"/>
          <w:noProof/>
          <w:sz w:val="18"/>
          <w:szCs w:val="18"/>
        </w:rPr>
        <mc:AlternateContent>
          <mc:Choice Requires="wps">
            <w:drawing>
              <wp:anchor distT="0" distB="0" distL="114300" distR="114300" simplePos="0" relativeHeight="251659264" behindDoc="0" locked="0" layoutInCell="1" allowOverlap="1" wp14:anchorId="32508B2A" wp14:editId="56F78A3F">
                <wp:simplePos x="0" y="0"/>
                <wp:positionH relativeFrom="column">
                  <wp:posOffset>462915</wp:posOffset>
                </wp:positionH>
                <wp:positionV relativeFrom="paragraph">
                  <wp:posOffset>-3175</wp:posOffset>
                </wp:positionV>
                <wp:extent cx="19716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0B69D1"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45pt,-.25pt" to="191.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" strokecolor="#4579b8 [3044]"/>
            </w:pict>
          </mc:Fallback>
        </mc:AlternateContent>
      </w:r>
      <w:r w:rsidRPr="003E2AA2">
        <w:rPr>
          <w:rFonts w:hint="eastAsia"/>
          <w:sz w:val="18"/>
          <w:szCs w:val="18"/>
        </w:rPr>
        <w:t xml:space="preserve">資金期末残高　　</w:t>
      </w:r>
      <w:r w:rsidRPr="003E2AA2">
        <w:rPr>
          <w:rFonts w:hint="eastAsia"/>
          <w:sz w:val="18"/>
          <w:szCs w:val="18"/>
        </w:rPr>
        <w:t>481,758</w:t>
      </w:r>
      <w:r w:rsidRPr="003E2AA2">
        <w:rPr>
          <w:rFonts w:hint="eastAsia"/>
          <w:sz w:val="18"/>
          <w:szCs w:val="18"/>
        </w:rPr>
        <w:t>千円</w:t>
      </w:r>
    </w:p>
    <w:p w:rsidR="006129D0" w:rsidRPr="003E2AA2" w:rsidRDefault="006129D0" w:rsidP="006129D0">
      <w:pPr>
        <w:rPr>
          <w:sz w:val="18"/>
          <w:szCs w:val="18"/>
        </w:rPr>
      </w:pPr>
    </w:p>
    <w:p w:rsidR="006129D0" w:rsidRPr="003E2AA2" w:rsidRDefault="006129D0" w:rsidP="006129D0">
      <w:pPr>
        <w:pStyle w:val="ab"/>
        <w:numPr>
          <w:ilvl w:val="0"/>
          <w:numId w:val="12"/>
        </w:numPr>
        <w:ind w:leftChars="0"/>
        <w:rPr>
          <w:sz w:val="18"/>
          <w:szCs w:val="18"/>
        </w:rPr>
      </w:pPr>
      <w:r w:rsidRPr="003E2AA2">
        <w:rPr>
          <w:rFonts w:hint="eastAsia"/>
          <w:sz w:val="18"/>
          <w:szCs w:val="18"/>
        </w:rPr>
        <w:t>重要な非資金取引</w:t>
      </w:r>
    </w:p>
    <w:p w:rsidR="006129D0" w:rsidRPr="003E2AA2" w:rsidRDefault="006129D0" w:rsidP="006129D0">
      <w:pPr>
        <w:pStyle w:val="ab"/>
        <w:numPr>
          <w:ilvl w:val="0"/>
          <w:numId w:val="15"/>
        </w:numPr>
        <w:ind w:leftChars="0"/>
        <w:rPr>
          <w:sz w:val="18"/>
          <w:szCs w:val="18"/>
        </w:rPr>
      </w:pPr>
      <w:r w:rsidRPr="003E2AA2">
        <w:rPr>
          <w:rFonts w:hint="eastAsia"/>
          <w:sz w:val="18"/>
          <w:szCs w:val="18"/>
        </w:rPr>
        <w:t>現物出資された資産の内訳</w:t>
      </w:r>
    </w:p>
    <w:p w:rsidR="006129D0" w:rsidRPr="003E2AA2" w:rsidRDefault="006129D0" w:rsidP="006129D0">
      <w:pPr>
        <w:pStyle w:val="ab"/>
        <w:ind w:leftChars="0" w:left="780"/>
        <w:rPr>
          <w:sz w:val="18"/>
          <w:szCs w:val="18"/>
        </w:rPr>
      </w:pPr>
      <w:r w:rsidRPr="003E2AA2">
        <w:rPr>
          <w:rFonts w:hint="eastAsia"/>
          <w:sz w:val="18"/>
          <w:szCs w:val="18"/>
        </w:rPr>
        <w:t xml:space="preserve">土地　</w:t>
      </w:r>
      <w:r w:rsidRPr="003E2AA2">
        <w:rPr>
          <w:rFonts w:hint="eastAsia"/>
          <w:sz w:val="18"/>
          <w:szCs w:val="18"/>
        </w:rPr>
        <w:t>4,019,000</w:t>
      </w:r>
      <w:r w:rsidRPr="003E2AA2">
        <w:rPr>
          <w:rFonts w:hint="eastAsia"/>
          <w:sz w:val="18"/>
          <w:szCs w:val="18"/>
        </w:rPr>
        <w:t>千円</w:t>
      </w:r>
    </w:p>
    <w:p w:rsidR="006129D0" w:rsidRPr="003E2AA2" w:rsidRDefault="006129D0" w:rsidP="006129D0">
      <w:pPr>
        <w:pStyle w:val="ab"/>
        <w:ind w:leftChars="0" w:left="780"/>
        <w:rPr>
          <w:sz w:val="18"/>
          <w:szCs w:val="18"/>
        </w:rPr>
      </w:pPr>
      <w:r w:rsidRPr="003E2AA2">
        <w:rPr>
          <w:rFonts w:hint="eastAsia"/>
          <w:sz w:val="18"/>
          <w:szCs w:val="18"/>
        </w:rPr>
        <w:t xml:space="preserve">建物　</w:t>
      </w:r>
      <w:r w:rsidRPr="003E2AA2">
        <w:rPr>
          <w:rFonts w:hint="eastAsia"/>
          <w:sz w:val="18"/>
          <w:szCs w:val="18"/>
        </w:rPr>
        <w:t>1,031,788</w:t>
      </w:r>
      <w:r w:rsidRPr="003E2AA2">
        <w:rPr>
          <w:rFonts w:hint="eastAsia"/>
          <w:sz w:val="18"/>
          <w:szCs w:val="18"/>
        </w:rPr>
        <w:t>千円</w:t>
      </w:r>
    </w:p>
    <w:p w:rsidR="006129D0" w:rsidRPr="003E2AA2" w:rsidRDefault="006129D0" w:rsidP="006129D0">
      <w:pPr>
        <w:pStyle w:val="ab"/>
        <w:ind w:leftChars="0" w:left="780"/>
        <w:rPr>
          <w:sz w:val="18"/>
          <w:szCs w:val="18"/>
        </w:rPr>
      </w:pPr>
    </w:p>
    <w:p w:rsidR="006129D0" w:rsidRPr="003E2AA2" w:rsidRDefault="006129D0" w:rsidP="006129D0">
      <w:pPr>
        <w:pStyle w:val="ab"/>
        <w:numPr>
          <w:ilvl w:val="0"/>
          <w:numId w:val="15"/>
        </w:numPr>
        <w:ind w:leftChars="0"/>
        <w:rPr>
          <w:sz w:val="18"/>
          <w:szCs w:val="18"/>
        </w:rPr>
      </w:pPr>
      <w:r w:rsidRPr="003E2AA2">
        <w:rPr>
          <w:rFonts w:hint="eastAsia"/>
          <w:sz w:val="18"/>
          <w:szCs w:val="18"/>
        </w:rPr>
        <w:t>設立時に大阪府から無償譲渡された主な資産の内訳</w:t>
      </w:r>
    </w:p>
    <w:p w:rsidR="006129D0" w:rsidRPr="003E2AA2" w:rsidRDefault="006129D0" w:rsidP="006129D0">
      <w:pPr>
        <w:ind w:left="780"/>
        <w:rPr>
          <w:sz w:val="18"/>
          <w:szCs w:val="18"/>
        </w:rPr>
      </w:pPr>
      <w:r w:rsidRPr="003E2AA2">
        <w:rPr>
          <w:rFonts w:hint="eastAsia"/>
          <w:sz w:val="18"/>
          <w:szCs w:val="18"/>
        </w:rPr>
        <w:t xml:space="preserve">建物付属設備　</w:t>
      </w:r>
      <w:r w:rsidRPr="003E2AA2">
        <w:rPr>
          <w:rFonts w:hint="eastAsia"/>
          <w:sz w:val="18"/>
          <w:szCs w:val="18"/>
        </w:rPr>
        <w:t xml:space="preserve"> 53,180</w:t>
      </w:r>
      <w:r w:rsidRPr="003E2AA2">
        <w:rPr>
          <w:rFonts w:hint="eastAsia"/>
          <w:sz w:val="18"/>
          <w:szCs w:val="18"/>
        </w:rPr>
        <w:t>千円</w:t>
      </w:r>
    </w:p>
    <w:p w:rsidR="006129D0" w:rsidRPr="003E2AA2" w:rsidRDefault="006129D0" w:rsidP="006129D0">
      <w:pPr>
        <w:ind w:left="780"/>
        <w:rPr>
          <w:sz w:val="18"/>
          <w:szCs w:val="18"/>
        </w:rPr>
      </w:pPr>
      <w:r w:rsidRPr="003E2AA2">
        <w:rPr>
          <w:rFonts w:hint="eastAsia"/>
          <w:sz w:val="18"/>
          <w:szCs w:val="18"/>
        </w:rPr>
        <w:t xml:space="preserve">構築物　　　　</w:t>
      </w:r>
      <w:r w:rsidRPr="003E2AA2">
        <w:rPr>
          <w:rFonts w:hint="eastAsia"/>
          <w:sz w:val="18"/>
          <w:szCs w:val="18"/>
        </w:rPr>
        <w:t xml:space="preserve"> 46,578</w:t>
      </w:r>
      <w:r w:rsidRPr="003E2AA2">
        <w:rPr>
          <w:rFonts w:hint="eastAsia"/>
          <w:sz w:val="18"/>
          <w:szCs w:val="18"/>
        </w:rPr>
        <w:t>千円</w:t>
      </w:r>
    </w:p>
    <w:p w:rsidR="006129D0" w:rsidRPr="003E2AA2" w:rsidRDefault="006129D0" w:rsidP="006129D0">
      <w:pPr>
        <w:ind w:left="780"/>
        <w:rPr>
          <w:sz w:val="18"/>
          <w:szCs w:val="18"/>
        </w:rPr>
      </w:pPr>
      <w:r w:rsidRPr="003E2AA2">
        <w:rPr>
          <w:rFonts w:hint="eastAsia"/>
          <w:sz w:val="18"/>
          <w:szCs w:val="18"/>
        </w:rPr>
        <w:t xml:space="preserve">機械及び装置　</w:t>
      </w:r>
      <w:r w:rsidRPr="003E2AA2">
        <w:rPr>
          <w:rFonts w:hint="eastAsia"/>
          <w:sz w:val="18"/>
          <w:szCs w:val="18"/>
        </w:rPr>
        <w:t>122,186</w:t>
      </w:r>
      <w:r w:rsidRPr="003E2AA2">
        <w:rPr>
          <w:rFonts w:hint="eastAsia"/>
          <w:sz w:val="18"/>
          <w:szCs w:val="18"/>
        </w:rPr>
        <w:t>千円</w:t>
      </w:r>
    </w:p>
    <w:p w:rsidR="006129D0" w:rsidRPr="003E2AA2" w:rsidRDefault="006129D0" w:rsidP="006129D0">
      <w:pPr>
        <w:ind w:left="780"/>
        <w:rPr>
          <w:sz w:val="18"/>
          <w:szCs w:val="18"/>
        </w:rPr>
      </w:pPr>
      <w:r w:rsidRPr="003E2AA2">
        <w:rPr>
          <w:rFonts w:hint="eastAsia"/>
          <w:sz w:val="18"/>
          <w:szCs w:val="18"/>
        </w:rPr>
        <w:t xml:space="preserve">船舶　　　　　</w:t>
      </w:r>
      <w:r w:rsidRPr="003E2AA2">
        <w:rPr>
          <w:rFonts w:hint="eastAsia"/>
          <w:sz w:val="18"/>
          <w:szCs w:val="18"/>
        </w:rPr>
        <w:t xml:space="preserve">    927</w:t>
      </w:r>
      <w:r w:rsidRPr="003E2AA2">
        <w:rPr>
          <w:rFonts w:hint="eastAsia"/>
          <w:sz w:val="18"/>
          <w:szCs w:val="18"/>
        </w:rPr>
        <w:t>千円</w:t>
      </w:r>
    </w:p>
    <w:p w:rsidR="006129D0" w:rsidRPr="003E2AA2" w:rsidRDefault="006129D0" w:rsidP="006129D0">
      <w:pPr>
        <w:ind w:left="780"/>
        <w:rPr>
          <w:sz w:val="18"/>
          <w:szCs w:val="18"/>
        </w:rPr>
      </w:pPr>
      <w:r w:rsidRPr="003E2AA2">
        <w:rPr>
          <w:rFonts w:hint="eastAsia"/>
          <w:sz w:val="18"/>
          <w:szCs w:val="18"/>
        </w:rPr>
        <w:t xml:space="preserve">車両運搬具　　</w:t>
      </w:r>
      <w:r w:rsidRPr="003E2AA2">
        <w:rPr>
          <w:rFonts w:hint="eastAsia"/>
          <w:sz w:val="18"/>
          <w:szCs w:val="18"/>
        </w:rPr>
        <w:t xml:space="preserve"> 19,653</w:t>
      </w:r>
      <w:r w:rsidRPr="003E2AA2">
        <w:rPr>
          <w:rFonts w:hint="eastAsia"/>
          <w:sz w:val="18"/>
          <w:szCs w:val="18"/>
        </w:rPr>
        <w:t>千円</w:t>
      </w:r>
    </w:p>
    <w:p w:rsidR="006129D0" w:rsidRPr="003E2AA2" w:rsidRDefault="006129D0" w:rsidP="006129D0">
      <w:pPr>
        <w:ind w:left="780"/>
        <w:rPr>
          <w:sz w:val="18"/>
          <w:szCs w:val="18"/>
        </w:rPr>
      </w:pPr>
      <w:r w:rsidRPr="003E2AA2">
        <w:rPr>
          <w:rFonts w:hint="eastAsia"/>
          <w:sz w:val="18"/>
          <w:szCs w:val="18"/>
        </w:rPr>
        <w:t xml:space="preserve">工具器具備品　</w:t>
      </w:r>
      <w:r w:rsidRPr="003E2AA2">
        <w:rPr>
          <w:rFonts w:hint="eastAsia"/>
          <w:sz w:val="18"/>
          <w:szCs w:val="18"/>
        </w:rPr>
        <w:t>160,107</w:t>
      </w:r>
      <w:r w:rsidRPr="003E2AA2">
        <w:rPr>
          <w:rFonts w:hint="eastAsia"/>
          <w:sz w:val="18"/>
          <w:szCs w:val="18"/>
        </w:rPr>
        <w:t>千円</w:t>
      </w:r>
    </w:p>
    <w:p w:rsidR="006129D0" w:rsidRPr="003E2AA2" w:rsidRDefault="006129D0" w:rsidP="006129D0">
      <w:pPr>
        <w:ind w:left="780"/>
        <w:rPr>
          <w:sz w:val="18"/>
          <w:szCs w:val="18"/>
        </w:rPr>
      </w:pPr>
      <w:r w:rsidRPr="003E2AA2">
        <w:rPr>
          <w:rFonts w:hint="eastAsia"/>
          <w:sz w:val="18"/>
          <w:szCs w:val="18"/>
        </w:rPr>
        <w:t xml:space="preserve">ソフトウェア　</w:t>
      </w:r>
      <w:r w:rsidRPr="003E2AA2">
        <w:rPr>
          <w:rFonts w:hint="eastAsia"/>
          <w:sz w:val="18"/>
          <w:szCs w:val="18"/>
        </w:rPr>
        <w:t xml:space="preserve"> 30,397</w:t>
      </w:r>
      <w:r w:rsidRPr="003E2AA2">
        <w:rPr>
          <w:rFonts w:hint="eastAsia"/>
          <w:sz w:val="18"/>
          <w:szCs w:val="18"/>
        </w:rPr>
        <w:t>千円</w:t>
      </w:r>
    </w:p>
    <w:p w:rsidR="006129D0" w:rsidRDefault="006129D0" w:rsidP="006129D0">
      <w:pPr>
        <w:ind w:left="780"/>
        <w:rPr>
          <w:sz w:val="18"/>
          <w:szCs w:val="18"/>
        </w:rPr>
      </w:pPr>
      <w:r w:rsidRPr="003E2AA2">
        <w:rPr>
          <w:rFonts w:hint="eastAsia"/>
          <w:sz w:val="18"/>
          <w:szCs w:val="18"/>
        </w:rPr>
        <w:t xml:space="preserve">消耗品　　　　</w:t>
      </w:r>
      <w:r w:rsidRPr="003E2AA2">
        <w:rPr>
          <w:rFonts w:hint="eastAsia"/>
          <w:sz w:val="18"/>
          <w:szCs w:val="18"/>
        </w:rPr>
        <w:t xml:space="preserve"> 46,123</w:t>
      </w:r>
      <w:r w:rsidRPr="003E2AA2">
        <w:rPr>
          <w:rFonts w:hint="eastAsia"/>
          <w:sz w:val="18"/>
          <w:szCs w:val="18"/>
        </w:rPr>
        <w:t>千円</w:t>
      </w:r>
    </w:p>
    <w:p w:rsidR="006129D0" w:rsidRPr="003E2AA2" w:rsidRDefault="006129D0" w:rsidP="006129D0">
      <w:pPr>
        <w:ind w:left="780"/>
        <w:rPr>
          <w:sz w:val="18"/>
          <w:szCs w:val="18"/>
        </w:rPr>
      </w:pPr>
    </w:p>
    <w:p w:rsidR="006129D0" w:rsidRDefault="006129D0" w:rsidP="006129D0">
      <w:pPr>
        <w:pStyle w:val="ab"/>
        <w:numPr>
          <w:ilvl w:val="0"/>
          <w:numId w:val="15"/>
        </w:numPr>
        <w:ind w:leftChars="0"/>
        <w:rPr>
          <w:sz w:val="18"/>
          <w:szCs w:val="18"/>
        </w:rPr>
      </w:pPr>
      <w:r w:rsidRPr="003E2AA2">
        <w:rPr>
          <w:rFonts w:hint="eastAsia"/>
          <w:sz w:val="18"/>
          <w:szCs w:val="18"/>
        </w:rPr>
        <w:lastRenderedPageBreak/>
        <w:t>大阪府民牧場からの無償譲渡された資産の取得</w:t>
      </w:r>
    </w:p>
    <w:p w:rsidR="006129D0" w:rsidRPr="00124ECA" w:rsidRDefault="006129D0" w:rsidP="006129D0">
      <w:pPr>
        <w:pStyle w:val="ab"/>
        <w:ind w:leftChars="0" w:left="780"/>
        <w:rPr>
          <w:sz w:val="18"/>
          <w:szCs w:val="18"/>
        </w:rPr>
      </w:pPr>
      <w:r w:rsidRPr="00124ECA">
        <w:rPr>
          <w:rFonts w:hint="eastAsia"/>
          <w:sz w:val="18"/>
          <w:szCs w:val="18"/>
        </w:rPr>
        <w:t xml:space="preserve">消耗品　　　　　　</w:t>
      </w:r>
      <w:r w:rsidRPr="00124ECA">
        <w:rPr>
          <w:rFonts w:hint="eastAsia"/>
          <w:sz w:val="18"/>
          <w:szCs w:val="18"/>
        </w:rPr>
        <w:t>679</w:t>
      </w:r>
      <w:r w:rsidRPr="00124ECA">
        <w:rPr>
          <w:rFonts w:hint="eastAsia"/>
          <w:sz w:val="18"/>
          <w:szCs w:val="18"/>
        </w:rPr>
        <w:t>千円</w:t>
      </w:r>
    </w:p>
    <w:p w:rsidR="006129D0" w:rsidRDefault="006129D0" w:rsidP="006129D0">
      <w:pPr>
        <w:pStyle w:val="ab"/>
        <w:numPr>
          <w:ilvl w:val="0"/>
          <w:numId w:val="15"/>
        </w:numPr>
        <w:ind w:leftChars="0"/>
        <w:rPr>
          <w:sz w:val="18"/>
          <w:szCs w:val="18"/>
        </w:rPr>
      </w:pPr>
      <w:r>
        <w:rPr>
          <w:rFonts w:hint="eastAsia"/>
          <w:sz w:val="18"/>
          <w:szCs w:val="18"/>
        </w:rPr>
        <w:t>現物寄附による資産の取得</w:t>
      </w:r>
    </w:p>
    <w:p w:rsidR="006129D0" w:rsidRDefault="006129D0" w:rsidP="006129D0">
      <w:pPr>
        <w:pStyle w:val="ab"/>
        <w:ind w:leftChars="0" w:left="780"/>
        <w:rPr>
          <w:sz w:val="18"/>
          <w:szCs w:val="18"/>
        </w:rPr>
      </w:pPr>
      <w:r>
        <w:rPr>
          <w:rFonts w:hint="eastAsia"/>
          <w:sz w:val="18"/>
          <w:szCs w:val="18"/>
        </w:rPr>
        <w:t xml:space="preserve">工具器具備品　　　</w:t>
      </w:r>
      <w:r>
        <w:rPr>
          <w:rFonts w:hint="eastAsia"/>
          <w:sz w:val="18"/>
          <w:szCs w:val="18"/>
        </w:rPr>
        <w:t>825</w:t>
      </w:r>
      <w:r>
        <w:rPr>
          <w:rFonts w:hint="eastAsia"/>
          <w:sz w:val="18"/>
          <w:szCs w:val="18"/>
        </w:rPr>
        <w:t>千円</w:t>
      </w:r>
    </w:p>
    <w:p w:rsidR="006129D0" w:rsidRPr="003E2AA2" w:rsidRDefault="006129D0" w:rsidP="006129D0">
      <w:pPr>
        <w:pStyle w:val="ab"/>
        <w:ind w:leftChars="0" w:left="780"/>
        <w:rPr>
          <w:sz w:val="18"/>
          <w:szCs w:val="18"/>
        </w:rPr>
      </w:pPr>
      <w:r>
        <w:rPr>
          <w:rFonts w:hint="eastAsia"/>
          <w:sz w:val="18"/>
          <w:szCs w:val="18"/>
        </w:rPr>
        <w:t xml:space="preserve">消耗品　　　　　　</w:t>
      </w:r>
      <w:r>
        <w:rPr>
          <w:rFonts w:hint="eastAsia"/>
          <w:sz w:val="18"/>
          <w:szCs w:val="18"/>
        </w:rPr>
        <w:t>320</w:t>
      </w:r>
      <w:r>
        <w:rPr>
          <w:rFonts w:hint="eastAsia"/>
          <w:sz w:val="18"/>
          <w:szCs w:val="18"/>
        </w:rPr>
        <w:t>千円</w:t>
      </w:r>
    </w:p>
    <w:p w:rsidR="006129D0" w:rsidRPr="003E2AA2" w:rsidRDefault="006129D0" w:rsidP="006129D0">
      <w:pPr>
        <w:rPr>
          <w:sz w:val="18"/>
          <w:szCs w:val="18"/>
        </w:rPr>
      </w:pPr>
      <w:r>
        <w:rPr>
          <w:rFonts w:hint="eastAsia"/>
          <w:sz w:val="18"/>
          <w:szCs w:val="18"/>
        </w:rPr>
        <w:t xml:space="preserve">　　　　　　　　</w:t>
      </w:r>
    </w:p>
    <w:p w:rsidR="006129D0" w:rsidRPr="003E2AA2" w:rsidRDefault="006129D0" w:rsidP="006129D0">
      <w:pPr>
        <w:rPr>
          <w:sz w:val="18"/>
          <w:szCs w:val="18"/>
        </w:rPr>
      </w:pPr>
      <w:r w:rsidRPr="003E2AA2">
        <w:rPr>
          <w:rFonts w:hint="eastAsia"/>
          <w:sz w:val="18"/>
          <w:szCs w:val="18"/>
        </w:rPr>
        <w:t>Ⅳ　行政サービス実施コスト計算書注記</w:t>
      </w:r>
    </w:p>
    <w:p w:rsidR="006129D0" w:rsidRPr="003E2AA2" w:rsidRDefault="006129D0" w:rsidP="006129D0">
      <w:pPr>
        <w:ind w:leftChars="200" w:left="420" w:firstLineChars="100" w:firstLine="180"/>
        <w:rPr>
          <w:sz w:val="18"/>
          <w:szCs w:val="18"/>
        </w:rPr>
      </w:pPr>
      <w:r w:rsidRPr="003E2AA2">
        <w:rPr>
          <w:rFonts w:hint="eastAsia"/>
          <w:sz w:val="18"/>
          <w:szCs w:val="18"/>
        </w:rPr>
        <w:t>引当外退職給付増加見積額において、大阪府からの派遣職員に係るものは、</w:t>
      </w:r>
      <w:r w:rsidRPr="003E2AA2">
        <w:rPr>
          <w:rFonts w:hint="eastAsia"/>
          <w:sz w:val="18"/>
          <w:szCs w:val="18"/>
        </w:rPr>
        <w:t>4</w:t>
      </w:r>
      <w:r>
        <w:rPr>
          <w:rFonts w:hint="eastAsia"/>
          <w:sz w:val="18"/>
          <w:szCs w:val="18"/>
        </w:rPr>
        <w:t>4,727</w:t>
      </w:r>
      <w:r w:rsidRPr="003E2AA2">
        <w:rPr>
          <w:rFonts w:hint="eastAsia"/>
          <w:sz w:val="18"/>
          <w:szCs w:val="18"/>
        </w:rPr>
        <w:t>千円です。</w:t>
      </w:r>
    </w:p>
    <w:p w:rsidR="006129D0" w:rsidRPr="003E2AA2" w:rsidRDefault="006129D0" w:rsidP="006129D0">
      <w:pPr>
        <w:rPr>
          <w:sz w:val="18"/>
          <w:szCs w:val="18"/>
        </w:rPr>
      </w:pPr>
    </w:p>
    <w:p w:rsidR="006129D0" w:rsidRPr="003E2AA2" w:rsidRDefault="006129D0" w:rsidP="006129D0">
      <w:pPr>
        <w:rPr>
          <w:sz w:val="18"/>
          <w:szCs w:val="18"/>
        </w:rPr>
      </w:pPr>
      <w:r w:rsidRPr="003E2AA2">
        <w:rPr>
          <w:rFonts w:hint="eastAsia"/>
          <w:sz w:val="18"/>
          <w:szCs w:val="18"/>
        </w:rPr>
        <w:t>Ⅴ　金融商品の時価等の注記</w:t>
      </w:r>
    </w:p>
    <w:p w:rsidR="006129D0" w:rsidRPr="003E2AA2" w:rsidRDefault="006129D0" w:rsidP="006129D0">
      <w:pPr>
        <w:pStyle w:val="ab"/>
        <w:numPr>
          <w:ilvl w:val="0"/>
          <w:numId w:val="17"/>
        </w:numPr>
        <w:ind w:leftChars="0"/>
        <w:rPr>
          <w:sz w:val="18"/>
          <w:szCs w:val="18"/>
        </w:rPr>
      </w:pPr>
      <w:r w:rsidRPr="003E2AA2">
        <w:rPr>
          <w:rFonts w:hint="eastAsia"/>
          <w:sz w:val="18"/>
          <w:szCs w:val="18"/>
        </w:rPr>
        <w:t>金融商品の状況に関する事項</w:t>
      </w:r>
    </w:p>
    <w:p w:rsidR="006129D0" w:rsidRPr="003E2AA2" w:rsidRDefault="006129D0" w:rsidP="006129D0">
      <w:pPr>
        <w:pStyle w:val="ab"/>
        <w:ind w:leftChars="0" w:left="570" w:firstLineChars="100" w:firstLine="180"/>
        <w:rPr>
          <w:sz w:val="18"/>
          <w:szCs w:val="18"/>
        </w:rPr>
      </w:pPr>
      <w:r w:rsidRPr="003E2AA2">
        <w:rPr>
          <w:rFonts w:hint="eastAsia"/>
          <w:sz w:val="18"/>
          <w:szCs w:val="18"/>
        </w:rPr>
        <w:t>当法人は、資金運用については、地方独立行政法人法第４３条の規定等に基づき、預金等に限定して</w:t>
      </w:r>
      <w:r>
        <w:rPr>
          <w:rFonts w:hint="eastAsia"/>
          <w:sz w:val="18"/>
          <w:szCs w:val="18"/>
        </w:rPr>
        <w:t>おり</w:t>
      </w:r>
      <w:r w:rsidRPr="003E2AA2">
        <w:rPr>
          <w:rFonts w:hint="eastAsia"/>
          <w:sz w:val="18"/>
          <w:szCs w:val="18"/>
        </w:rPr>
        <w:t>ます。</w:t>
      </w:r>
    </w:p>
    <w:p w:rsidR="006129D0" w:rsidRPr="003E2AA2" w:rsidRDefault="006129D0" w:rsidP="006129D0">
      <w:pPr>
        <w:pStyle w:val="ab"/>
        <w:ind w:leftChars="0" w:left="570"/>
        <w:rPr>
          <w:sz w:val="18"/>
          <w:szCs w:val="18"/>
        </w:rPr>
      </w:pPr>
    </w:p>
    <w:p w:rsidR="006129D0" w:rsidRPr="003E2AA2" w:rsidRDefault="006129D0" w:rsidP="006129D0">
      <w:pPr>
        <w:pStyle w:val="ab"/>
        <w:numPr>
          <w:ilvl w:val="0"/>
          <w:numId w:val="17"/>
        </w:numPr>
        <w:ind w:leftChars="0"/>
        <w:rPr>
          <w:sz w:val="18"/>
          <w:szCs w:val="18"/>
        </w:rPr>
      </w:pPr>
      <w:r w:rsidRPr="003E2AA2">
        <w:rPr>
          <w:rFonts w:hint="eastAsia"/>
          <w:sz w:val="18"/>
          <w:szCs w:val="18"/>
        </w:rPr>
        <w:t>金融商品の時価等に関する事項</w:t>
      </w:r>
    </w:p>
    <w:p w:rsidR="006129D0" w:rsidRPr="003E2AA2" w:rsidRDefault="006129D0" w:rsidP="006129D0">
      <w:pPr>
        <w:pStyle w:val="ab"/>
        <w:ind w:leftChars="0" w:left="570" w:firstLineChars="100" w:firstLine="180"/>
        <w:rPr>
          <w:sz w:val="18"/>
          <w:szCs w:val="18"/>
        </w:rPr>
      </w:pPr>
      <w:r w:rsidRPr="003E2AA2">
        <w:rPr>
          <w:rFonts w:hint="eastAsia"/>
          <w:sz w:val="18"/>
          <w:szCs w:val="18"/>
        </w:rPr>
        <w:t>期末日における貸借対照表計上額、時価及びこれらの差額については、次のとおりです。</w:t>
      </w:r>
    </w:p>
    <w:p w:rsidR="006129D0" w:rsidRPr="003E2AA2" w:rsidRDefault="006129D0" w:rsidP="006129D0">
      <w:pPr>
        <w:ind w:rightChars="523" w:right="1098"/>
        <w:jc w:val="right"/>
        <w:rPr>
          <w:sz w:val="18"/>
          <w:szCs w:val="18"/>
        </w:rPr>
      </w:pPr>
      <w:r w:rsidRPr="003E2AA2">
        <w:rPr>
          <w:rFonts w:hint="eastAsia"/>
          <w:sz w:val="18"/>
          <w:szCs w:val="18"/>
        </w:rPr>
        <w:t>(</w:t>
      </w:r>
      <w:r w:rsidRPr="003E2AA2">
        <w:rPr>
          <w:rFonts w:hint="eastAsia"/>
          <w:sz w:val="18"/>
          <w:szCs w:val="18"/>
        </w:rPr>
        <w:t>単位：千円</w:t>
      </w:r>
      <w:r w:rsidRPr="003E2AA2">
        <w:rPr>
          <w:rFonts w:hint="eastAsia"/>
          <w:sz w:val="18"/>
          <w:szCs w:val="18"/>
        </w:rPr>
        <w:t>)</w:t>
      </w:r>
    </w:p>
    <w:tbl>
      <w:tblPr>
        <w:tblStyle w:val="aa"/>
        <w:tblW w:w="0" w:type="auto"/>
        <w:tblInd w:w="534" w:type="dxa"/>
        <w:tblLook w:val="04A0" w:firstRow="1" w:lastRow="0" w:firstColumn="1" w:lastColumn="0" w:noHBand="0" w:noVBand="1"/>
      </w:tblPr>
      <w:tblGrid>
        <w:gridCol w:w="3118"/>
        <w:gridCol w:w="1683"/>
        <w:gridCol w:w="1683"/>
        <w:gridCol w:w="1684"/>
      </w:tblGrid>
      <w:tr w:rsidR="006129D0" w:rsidRPr="003E2AA2" w:rsidTr="0024287D">
        <w:tc>
          <w:tcPr>
            <w:tcW w:w="3118" w:type="dxa"/>
          </w:tcPr>
          <w:p w:rsidR="006129D0" w:rsidRPr="003E2AA2" w:rsidRDefault="006129D0" w:rsidP="0024287D">
            <w:pPr>
              <w:rPr>
                <w:sz w:val="18"/>
                <w:szCs w:val="18"/>
              </w:rPr>
            </w:pPr>
          </w:p>
        </w:tc>
        <w:tc>
          <w:tcPr>
            <w:tcW w:w="1683" w:type="dxa"/>
          </w:tcPr>
          <w:p w:rsidR="006129D0" w:rsidRPr="003E2AA2" w:rsidRDefault="006129D0" w:rsidP="0024287D">
            <w:pPr>
              <w:rPr>
                <w:sz w:val="18"/>
                <w:szCs w:val="18"/>
              </w:rPr>
            </w:pPr>
            <w:r w:rsidRPr="003E2AA2">
              <w:rPr>
                <w:rFonts w:hint="eastAsia"/>
                <w:sz w:val="18"/>
                <w:szCs w:val="18"/>
              </w:rPr>
              <w:t>貸借対照表計上額</w:t>
            </w:r>
            <w:r w:rsidRPr="003E2AA2">
              <w:rPr>
                <w:rFonts w:hint="eastAsia"/>
                <w:sz w:val="18"/>
                <w:szCs w:val="18"/>
              </w:rPr>
              <w:t>(</w:t>
            </w:r>
            <w:r w:rsidRPr="003E2AA2">
              <w:rPr>
                <w:rFonts w:hint="eastAsia"/>
                <w:sz w:val="18"/>
                <w:szCs w:val="18"/>
              </w:rPr>
              <w:t>※</w:t>
            </w:r>
            <w:r w:rsidRPr="003E2AA2">
              <w:rPr>
                <w:rFonts w:hint="eastAsia"/>
                <w:sz w:val="18"/>
                <w:szCs w:val="18"/>
              </w:rPr>
              <w:t>1)</w:t>
            </w:r>
          </w:p>
        </w:tc>
        <w:tc>
          <w:tcPr>
            <w:tcW w:w="1683" w:type="dxa"/>
          </w:tcPr>
          <w:p w:rsidR="006129D0" w:rsidRPr="003E2AA2" w:rsidRDefault="006129D0" w:rsidP="0024287D">
            <w:pPr>
              <w:rPr>
                <w:sz w:val="18"/>
                <w:szCs w:val="18"/>
              </w:rPr>
            </w:pPr>
            <w:r w:rsidRPr="003E2AA2">
              <w:rPr>
                <w:rFonts w:hint="eastAsia"/>
                <w:sz w:val="18"/>
                <w:szCs w:val="18"/>
              </w:rPr>
              <w:t>時価</w:t>
            </w:r>
            <w:r w:rsidRPr="003E2AA2">
              <w:rPr>
                <w:rFonts w:hint="eastAsia"/>
                <w:sz w:val="18"/>
                <w:szCs w:val="18"/>
              </w:rPr>
              <w:t>(</w:t>
            </w:r>
            <w:r w:rsidRPr="003E2AA2">
              <w:rPr>
                <w:rFonts w:hint="eastAsia"/>
                <w:sz w:val="18"/>
                <w:szCs w:val="18"/>
              </w:rPr>
              <w:t>※</w:t>
            </w:r>
            <w:r w:rsidRPr="003E2AA2">
              <w:rPr>
                <w:rFonts w:hint="eastAsia"/>
                <w:sz w:val="18"/>
                <w:szCs w:val="18"/>
              </w:rPr>
              <w:t>1)</w:t>
            </w:r>
          </w:p>
        </w:tc>
        <w:tc>
          <w:tcPr>
            <w:tcW w:w="1684" w:type="dxa"/>
          </w:tcPr>
          <w:p w:rsidR="006129D0" w:rsidRPr="003E2AA2" w:rsidRDefault="006129D0" w:rsidP="0024287D">
            <w:pPr>
              <w:rPr>
                <w:sz w:val="18"/>
                <w:szCs w:val="18"/>
              </w:rPr>
            </w:pPr>
            <w:r w:rsidRPr="003E2AA2">
              <w:rPr>
                <w:rFonts w:hint="eastAsia"/>
                <w:sz w:val="18"/>
                <w:szCs w:val="18"/>
              </w:rPr>
              <w:t>差額</w:t>
            </w:r>
            <w:r w:rsidRPr="003E2AA2">
              <w:rPr>
                <w:rFonts w:hint="eastAsia"/>
                <w:sz w:val="18"/>
                <w:szCs w:val="18"/>
              </w:rPr>
              <w:t>(</w:t>
            </w:r>
            <w:r w:rsidRPr="003E2AA2">
              <w:rPr>
                <w:rFonts w:hint="eastAsia"/>
                <w:sz w:val="18"/>
                <w:szCs w:val="18"/>
              </w:rPr>
              <w:t>※</w:t>
            </w:r>
            <w:r w:rsidRPr="003E2AA2">
              <w:rPr>
                <w:rFonts w:hint="eastAsia"/>
                <w:sz w:val="18"/>
                <w:szCs w:val="18"/>
              </w:rPr>
              <w:t>1)</w:t>
            </w:r>
          </w:p>
        </w:tc>
      </w:tr>
      <w:tr w:rsidR="006129D0" w:rsidRPr="003E2AA2" w:rsidTr="0024287D">
        <w:tc>
          <w:tcPr>
            <w:tcW w:w="3118" w:type="dxa"/>
            <w:vAlign w:val="center"/>
          </w:tcPr>
          <w:p w:rsidR="006129D0" w:rsidRPr="003E2AA2" w:rsidRDefault="006129D0" w:rsidP="0024287D">
            <w:pPr>
              <w:rPr>
                <w:sz w:val="18"/>
                <w:szCs w:val="18"/>
              </w:rPr>
            </w:pPr>
            <w:r w:rsidRPr="003E2AA2">
              <w:rPr>
                <w:rFonts w:hint="eastAsia"/>
                <w:sz w:val="18"/>
                <w:szCs w:val="18"/>
              </w:rPr>
              <w:t>(1)</w:t>
            </w:r>
            <w:r w:rsidRPr="003E2AA2">
              <w:rPr>
                <w:rFonts w:hint="eastAsia"/>
                <w:sz w:val="18"/>
                <w:szCs w:val="18"/>
              </w:rPr>
              <w:t xml:space="preserve">　現金及び預金</w:t>
            </w:r>
          </w:p>
        </w:tc>
        <w:tc>
          <w:tcPr>
            <w:tcW w:w="1683" w:type="dxa"/>
          </w:tcPr>
          <w:p w:rsidR="006129D0" w:rsidRPr="003E2AA2" w:rsidRDefault="006129D0" w:rsidP="0024287D">
            <w:pPr>
              <w:jc w:val="right"/>
              <w:rPr>
                <w:sz w:val="18"/>
                <w:szCs w:val="18"/>
              </w:rPr>
            </w:pPr>
            <w:r w:rsidRPr="003E2AA2">
              <w:rPr>
                <w:rFonts w:hint="eastAsia"/>
                <w:sz w:val="18"/>
                <w:szCs w:val="18"/>
              </w:rPr>
              <w:t>481,758</w:t>
            </w:r>
          </w:p>
        </w:tc>
        <w:tc>
          <w:tcPr>
            <w:tcW w:w="1683" w:type="dxa"/>
          </w:tcPr>
          <w:p w:rsidR="006129D0" w:rsidRPr="003E2AA2" w:rsidRDefault="006129D0" w:rsidP="0024287D">
            <w:pPr>
              <w:jc w:val="right"/>
              <w:rPr>
                <w:sz w:val="18"/>
                <w:szCs w:val="18"/>
              </w:rPr>
            </w:pPr>
            <w:r w:rsidRPr="003E2AA2">
              <w:rPr>
                <w:rFonts w:hint="eastAsia"/>
                <w:sz w:val="18"/>
                <w:szCs w:val="18"/>
              </w:rPr>
              <w:t>481,758</w:t>
            </w:r>
          </w:p>
        </w:tc>
        <w:tc>
          <w:tcPr>
            <w:tcW w:w="1684" w:type="dxa"/>
          </w:tcPr>
          <w:p w:rsidR="006129D0" w:rsidRPr="003E2AA2" w:rsidRDefault="006129D0" w:rsidP="0024287D">
            <w:pPr>
              <w:jc w:val="right"/>
              <w:rPr>
                <w:sz w:val="18"/>
                <w:szCs w:val="18"/>
              </w:rPr>
            </w:pPr>
            <w:r>
              <w:rPr>
                <w:rFonts w:hint="eastAsia"/>
                <w:sz w:val="18"/>
                <w:szCs w:val="18"/>
              </w:rPr>
              <w:t>―</w:t>
            </w:r>
          </w:p>
        </w:tc>
      </w:tr>
      <w:tr w:rsidR="006129D0" w:rsidRPr="003E2AA2" w:rsidTr="0024287D">
        <w:tc>
          <w:tcPr>
            <w:tcW w:w="3118" w:type="dxa"/>
            <w:vAlign w:val="center"/>
          </w:tcPr>
          <w:p w:rsidR="006129D0" w:rsidRPr="003E2AA2" w:rsidRDefault="006129D0" w:rsidP="0024287D">
            <w:pPr>
              <w:rPr>
                <w:sz w:val="18"/>
                <w:szCs w:val="18"/>
              </w:rPr>
            </w:pPr>
            <w:r w:rsidRPr="003E2AA2">
              <w:rPr>
                <w:rFonts w:hint="eastAsia"/>
                <w:sz w:val="18"/>
                <w:szCs w:val="18"/>
              </w:rPr>
              <w:t>(2)</w:t>
            </w:r>
            <w:r w:rsidRPr="003E2AA2">
              <w:rPr>
                <w:rFonts w:hint="eastAsia"/>
                <w:sz w:val="18"/>
                <w:szCs w:val="18"/>
              </w:rPr>
              <w:t xml:space="preserve">　未収入金</w:t>
            </w:r>
          </w:p>
        </w:tc>
        <w:tc>
          <w:tcPr>
            <w:tcW w:w="1683" w:type="dxa"/>
          </w:tcPr>
          <w:p w:rsidR="006129D0" w:rsidRPr="003E2AA2" w:rsidRDefault="006129D0" w:rsidP="0024287D">
            <w:pPr>
              <w:jc w:val="right"/>
              <w:rPr>
                <w:sz w:val="18"/>
                <w:szCs w:val="18"/>
              </w:rPr>
            </w:pPr>
            <w:r w:rsidRPr="003E2AA2">
              <w:rPr>
                <w:rFonts w:hint="eastAsia"/>
                <w:sz w:val="18"/>
                <w:szCs w:val="18"/>
              </w:rPr>
              <w:t>38,721</w:t>
            </w:r>
          </w:p>
        </w:tc>
        <w:tc>
          <w:tcPr>
            <w:tcW w:w="1683" w:type="dxa"/>
          </w:tcPr>
          <w:p w:rsidR="006129D0" w:rsidRPr="003E2AA2" w:rsidRDefault="006129D0" w:rsidP="0024287D">
            <w:pPr>
              <w:jc w:val="right"/>
              <w:rPr>
                <w:sz w:val="18"/>
                <w:szCs w:val="18"/>
              </w:rPr>
            </w:pPr>
            <w:r w:rsidRPr="003E2AA2">
              <w:rPr>
                <w:rFonts w:hint="eastAsia"/>
                <w:sz w:val="18"/>
                <w:szCs w:val="18"/>
              </w:rPr>
              <w:t>38,721</w:t>
            </w:r>
          </w:p>
        </w:tc>
        <w:tc>
          <w:tcPr>
            <w:tcW w:w="1684" w:type="dxa"/>
          </w:tcPr>
          <w:p w:rsidR="006129D0" w:rsidRDefault="006129D0" w:rsidP="0024287D">
            <w:pPr>
              <w:jc w:val="right"/>
            </w:pPr>
            <w:r w:rsidRPr="00796670">
              <w:rPr>
                <w:rFonts w:hint="eastAsia"/>
                <w:sz w:val="18"/>
                <w:szCs w:val="18"/>
              </w:rPr>
              <w:t>―</w:t>
            </w:r>
          </w:p>
        </w:tc>
      </w:tr>
      <w:tr w:rsidR="006129D0" w:rsidRPr="003E2AA2" w:rsidTr="0024287D">
        <w:tc>
          <w:tcPr>
            <w:tcW w:w="3118" w:type="dxa"/>
            <w:vAlign w:val="center"/>
          </w:tcPr>
          <w:p w:rsidR="006129D0" w:rsidRPr="003E2AA2" w:rsidRDefault="006129D0" w:rsidP="0024287D">
            <w:pPr>
              <w:rPr>
                <w:sz w:val="18"/>
                <w:szCs w:val="18"/>
              </w:rPr>
            </w:pPr>
            <w:r w:rsidRPr="003E2AA2">
              <w:rPr>
                <w:rFonts w:hint="eastAsia"/>
                <w:sz w:val="18"/>
                <w:szCs w:val="18"/>
              </w:rPr>
              <w:t>(3)</w:t>
            </w:r>
            <w:r w:rsidRPr="003E2AA2">
              <w:rPr>
                <w:rFonts w:hint="eastAsia"/>
                <w:sz w:val="18"/>
                <w:szCs w:val="18"/>
              </w:rPr>
              <w:t xml:space="preserve">　未払金</w:t>
            </w:r>
          </w:p>
        </w:tc>
        <w:tc>
          <w:tcPr>
            <w:tcW w:w="1683" w:type="dxa"/>
          </w:tcPr>
          <w:p w:rsidR="006129D0" w:rsidRPr="003E2AA2" w:rsidRDefault="006129D0" w:rsidP="0024287D">
            <w:pPr>
              <w:jc w:val="right"/>
              <w:rPr>
                <w:sz w:val="18"/>
                <w:szCs w:val="18"/>
              </w:rPr>
            </w:pPr>
            <w:r w:rsidRPr="003E2AA2">
              <w:rPr>
                <w:rFonts w:hint="eastAsia"/>
                <w:sz w:val="18"/>
                <w:szCs w:val="18"/>
              </w:rPr>
              <w:t>(</w:t>
            </w:r>
            <w:r>
              <w:rPr>
                <w:rFonts w:hint="eastAsia"/>
                <w:sz w:val="18"/>
                <w:szCs w:val="18"/>
              </w:rPr>
              <w:t>397,665</w:t>
            </w:r>
            <w:r w:rsidRPr="003E2AA2">
              <w:rPr>
                <w:rFonts w:hint="eastAsia"/>
                <w:sz w:val="18"/>
                <w:szCs w:val="18"/>
              </w:rPr>
              <w:t>)</w:t>
            </w:r>
          </w:p>
        </w:tc>
        <w:tc>
          <w:tcPr>
            <w:tcW w:w="1683" w:type="dxa"/>
          </w:tcPr>
          <w:p w:rsidR="006129D0" w:rsidRPr="003E2AA2" w:rsidRDefault="006129D0" w:rsidP="0024287D">
            <w:pPr>
              <w:jc w:val="right"/>
              <w:rPr>
                <w:sz w:val="18"/>
                <w:szCs w:val="18"/>
              </w:rPr>
            </w:pPr>
            <w:r w:rsidRPr="003E2AA2">
              <w:rPr>
                <w:rFonts w:hint="eastAsia"/>
                <w:sz w:val="18"/>
                <w:szCs w:val="18"/>
              </w:rPr>
              <w:t>(397,</w:t>
            </w:r>
            <w:r>
              <w:rPr>
                <w:rFonts w:hint="eastAsia"/>
                <w:sz w:val="18"/>
                <w:szCs w:val="18"/>
              </w:rPr>
              <w:t>665</w:t>
            </w:r>
            <w:r w:rsidRPr="003E2AA2">
              <w:rPr>
                <w:rFonts w:hint="eastAsia"/>
                <w:sz w:val="18"/>
                <w:szCs w:val="18"/>
              </w:rPr>
              <w:t>)</w:t>
            </w:r>
          </w:p>
        </w:tc>
        <w:tc>
          <w:tcPr>
            <w:tcW w:w="1684" w:type="dxa"/>
          </w:tcPr>
          <w:p w:rsidR="006129D0" w:rsidRDefault="006129D0" w:rsidP="0024287D">
            <w:pPr>
              <w:jc w:val="right"/>
            </w:pPr>
            <w:r w:rsidRPr="00796670">
              <w:rPr>
                <w:rFonts w:hint="eastAsia"/>
                <w:sz w:val="18"/>
                <w:szCs w:val="18"/>
              </w:rPr>
              <w:t>―</w:t>
            </w:r>
          </w:p>
        </w:tc>
      </w:tr>
    </w:tbl>
    <w:p w:rsidR="006129D0" w:rsidRPr="003E2AA2" w:rsidRDefault="006129D0" w:rsidP="006129D0">
      <w:pPr>
        <w:rPr>
          <w:sz w:val="18"/>
          <w:szCs w:val="18"/>
        </w:rPr>
      </w:pPr>
      <w:r w:rsidRPr="003E2AA2">
        <w:rPr>
          <w:rFonts w:hint="eastAsia"/>
          <w:sz w:val="18"/>
          <w:szCs w:val="18"/>
        </w:rPr>
        <w:t xml:space="preserve">　　</w:t>
      </w:r>
      <w:r w:rsidRPr="003E2AA2">
        <w:rPr>
          <w:rFonts w:hint="eastAsia"/>
          <w:sz w:val="18"/>
          <w:szCs w:val="18"/>
        </w:rPr>
        <w:t>(</w:t>
      </w:r>
      <w:r w:rsidRPr="003E2AA2">
        <w:rPr>
          <w:rFonts w:hint="eastAsia"/>
          <w:sz w:val="18"/>
          <w:szCs w:val="18"/>
        </w:rPr>
        <w:t>※</w:t>
      </w:r>
      <w:r w:rsidRPr="003E2AA2">
        <w:rPr>
          <w:rFonts w:hint="eastAsia"/>
          <w:sz w:val="18"/>
          <w:szCs w:val="18"/>
        </w:rPr>
        <w:t xml:space="preserve">1) </w:t>
      </w:r>
      <w:r w:rsidRPr="003E2AA2">
        <w:rPr>
          <w:rFonts w:hint="eastAsia"/>
          <w:sz w:val="18"/>
          <w:szCs w:val="18"/>
        </w:rPr>
        <w:t>負債に計上されているものについては、（　）で示しています。</w:t>
      </w:r>
    </w:p>
    <w:p w:rsidR="006129D0" w:rsidRPr="003E2AA2" w:rsidRDefault="006129D0" w:rsidP="006129D0">
      <w:pPr>
        <w:rPr>
          <w:sz w:val="18"/>
          <w:szCs w:val="18"/>
        </w:rPr>
      </w:pPr>
      <w:r w:rsidRPr="003E2AA2">
        <w:rPr>
          <w:rFonts w:hint="eastAsia"/>
          <w:sz w:val="18"/>
          <w:szCs w:val="18"/>
        </w:rPr>
        <w:t xml:space="preserve">　　</w:t>
      </w:r>
      <w:r w:rsidRPr="003E2AA2">
        <w:rPr>
          <w:rFonts w:hint="eastAsia"/>
          <w:sz w:val="18"/>
          <w:szCs w:val="18"/>
        </w:rPr>
        <w:t>(</w:t>
      </w:r>
      <w:r w:rsidRPr="003E2AA2">
        <w:rPr>
          <w:rFonts w:hint="eastAsia"/>
          <w:sz w:val="18"/>
          <w:szCs w:val="18"/>
        </w:rPr>
        <w:t>注</w:t>
      </w:r>
      <w:r w:rsidRPr="003E2AA2">
        <w:rPr>
          <w:rFonts w:hint="eastAsia"/>
          <w:sz w:val="18"/>
          <w:szCs w:val="18"/>
        </w:rPr>
        <w:t xml:space="preserve">) </w:t>
      </w:r>
      <w:r w:rsidRPr="003E2AA2">
        <w:rPr>
          <w:rFonts w:hint="eastAsia"/>
          <w:sz w:val="18"/>
          <w:szCs w:val="18"/>
        </w:rPr>
        <w:t>金融商品の時価の算定方法</w:t>
      </w:r>
    </w:p>
    <w:p w:rsidR="006129D0" w:rsidRPr="003E2AA2" w:rsidRDefault="006129D0" w:rsidP="006129D0">
      <w:pPr>
        <w:ind w:firstLineChars="350" w:firstLine="630"/>
        <w:rPr>
          <w:sz w:val="18"/>
          <w:szCs w:val="18"/>
        </w:rPr>
      </w:pPr>
      <w:r w:rsidRPr="003E2AA2">
        <w:rPr>
          <w:rFonts w:hint="eastAsia"/>
          <w:sz w:val="18"/>
          <w:szCs w:val="18"/>
        </w:rPr>
        <w:t xml:space="preserve">(1) </w:t>
      </w:r>
      <w:r w:rsidRPr="003E2AA2">
        <w:rPr>
          <w:rFonts w:hint="eastAsia"/>
          <w:sz w:val="18"/>
          <w:szCs w:val="18"/>
        </w:rPr>
        <w:t>現金及び預金、</w:t>
      </w:r>
      <w:r w:rsidRPr="003E2AA2">
        <w:rPr>
          <w:rFonts w:hint="eastAsia"/>
          <w:sz w:val="18"/>
          <w:szCs w:val="18"/>
        </w:rPr>
        <w:t>(2)</w:t>
      </w:r>
      <w:r w:rsidRPr="003E2AA2">
        <w:rPr>
          <w:rFonts w:hint="eastAsia"/>
          <w:sz w:val="18"/>
          <w:szCs w:val="18"/>
        </w:rPr>
        <w:t>未収入金</w:t>
      </w:r>
    </w:p>
    <w:p w:rsidR="006129D0" w:rsidRPr="003E2AA2" w:rsidRDefault="006129D0" w:rsidP="006129D0">
      <w:pPr>
        <w:ind w:leftChars="472" w:left="991"/>
        <w:rPr>
          <w:sz w:val="18"/>
          <w:szCs w:val="18"/>
        </w:rPr>
      </w:pPr>
      <w:r w:rsidRPr="003E2AA2">
        <w:rPr>
          <w:rFonts w:hint="eastAsia"/>
          <w:sz w:val="18"/>
          <w:szCs w:val="18"/>
        </w:rPr>
        <w:t>これらは、短期間で決済されるため、時価は帳簿価額にほぼ等しいことから、当該帳簿価額によっております。</w:t>
      </w:r>
    </w:p>
    <w:p w:rsidR="006129D0" w:rsidRPr="003E2AA2" w:rsidRDefault="006129D0" w:rsidP="006129D0">
      <w:pPr>
        <w:ind w:firstLineChars="350" w:firstLine="630"/>
        <w:rPr>
          <w:sz w:val="18"/>
          <w:szCs w:val="18"/>
        </w:rPr>
      </w:pPr>
      <w:r w:rsidRPr="003E2AA2">
        <w:rPr>
          <w:rFonts w:hint="eastAsia"/>
          <w:sz w:val="18"/>
          <w:szCs w:val="18"/>
        </w:rPr>
        <w:t xml:space="preserve">(3) </w:t>
      </w:r>
      <w:r w:rsidRPr="003E2AA2">
        <w:rPr>
          <w:rFonts w:hint="eastAsia"/>
          <w:sz w:val="18"/>
          <w:szCs w:val="18"/>
        </w:rPr>
        <w:t>未払金</w:t>
      </w:r>
    </w:p>
    <w:p w:rsidR="006129D0" w:rsidRPr="003E2AA2" w:rsidRDefault="006129D0" w:rsidP="006129D0">
      <w:pPr>
        <w:ind w:leftChars="472" w:left="991"/>
        <w:rPr>
          <w:sz w:val="18"/>
          <w:szCs w:val="18"/>
        </w:rPr>
      </w:pPr>
      <w:r w:rsidRPr="003E2AA2">
        <w:rPr>
          <w:rFonts w:hint="eastAsia"/>
          <w:sz w:val="18"/>
          <w:szCs w:val="18"/>
        </w:rPr>
        <w:t>短期間で決済される</w:t>
      </w:r>
      <w:r>
        <w:rPr>
          <w:rFonts w:hint="eastAsia"/>
          <w:sz w:val="18"/>
          <w:szCs w:val="18"/>
        </w:rPr>
        <w:t>ため、時価は帳簿価額にほぼ等しいことから、当該帳簿価額によっており</w:t>
      </w:r>
      <w:r w:rsidRPr="003E2AA2">
        <w:rPr>
          <w:rFonts w:hint="eastAsia"/>
          <w:sz w:val="18"/>
          <w:szCs w:val="18"/>
        </w:rPr>
        <w:t>ます。</w:t>
      </w:r>
    </w:p>
    <w:p w:rsidR="006129D0" w:rsidRPr="003E2AA2" w:rsidRDefault="006129D0" w:rsidP="006129D0">
      <w:pPr>
        <w:ind w:leftChars="550" w:left="1155"/>
        <w:rPr>
          <w:sz w:val="18"/>
          <w:szCs w:val="18"/>
        </w:rPr>
      </w:pPr>
    </w:p>
    <w:p w:rsidR="006129D0" w:rsidRPr="003E2AA2" w:rsidRDefault="006129D0" w:rsidP="006129D0">
      <w:pPr>
        <w:rPr>
          <w:sz w:val="18"/>
          <w:szCs w:val="18"/>
        </w:rPr>
      </w:pPr>
      <w:r w:rsidRPr="003E2AA2">
        <w:rPr>
          <w:rFonts w:hint="eastAsia"/>
          <w:sz w:val="18"/>
          <w:szCs w:val="18"/>
        </w:rPr>
        <w:t>Ⅶ　重要な後発事象</w:t>
      </w:r>
    </w:p>
    <w:p w:rsidR="006129D0" w:rsidRPr="003E2AA2" w:rsidRDefault="006129D0" w:rsidP="006129D0">
      <w:pPr>
        <w:ind w:firstLineChars="300" w:firstLine="540"/>
        <w:rPr>
          <w:sz w:val="18"/>
          <w:szCs w:val="18"/>
        </w:rPr>
      </w:pPr>
      <w:r w:rsidRPr="003E2AA2">
        <w:rPr>
          <w:rFonts w:hint="eastAsia"/>
          <w:sz w:val="18"/>
          <w:szCs w:val="18"/>
        </w:rPr>
        <w:t>該当事項はありません。</w:t>
      </w:r>
    </w:p>
    <w:p w:rsidR="006129D0" w:rsidRPr="003E2AA2" w:rsidRDefault="006129D0" w:rsidP="006129D0">
      <w:pPr>
        <w:rPr>
          <w:sz w:val="18"/>
          <w:szCs w:val="18"/>
        </w:rPr>
      </w:pPr>
    </w:p>
    <w:p w:rsidR="006129D0" w:rsidRPr="003E2AA2" w:rsidRDefault="006129D0" w:rsidP="006129D0">
      <w:pPr>
        <w:rPr>
          <w:sz w:val="18"/>
          <w:szCs w:val="18"/>
        </w:rPr>
      </w:pPr>
      <w:r w:rsidRPr="003E2AA2">
        <w:rPr>
          <w:rFonts w:hint="eastAsia"/>
          <w:sz w:val="18"/>
          <w:szCs w:val="18"/>
        </w:rPr>
        <w:t>Ⅷ　表示方法</w:t>
      </w:r>
    </w:p>
    <w:p w:rsidR="006129D0" w:rsidRPr="003E2AA2" w:rsidRDefault="006129D0" w:rsidP="006129D0">
      <w:pPr>
        <w:ind w:left="360" w:hangingChars="200" w:hanging="360"/>
        <w:rPr>
          <w:sz w:val="18"/>
          <w:szCs w:val="18"/>
        </w:rPr>
      </w:pPr>
      <w:r w:rsidRPr="003E2AA2">
        <w:rPr>
          <w:rFonts w:hint="eastAsia"/>
          <w:sz w:val="18"/>
          <w:szCs w:val="18"/>
        </w:rPr>
        <w:t xml:space="preserve">　　　財務諸表は、千円未満切捨てにより作成していますので、合計数が一致しない場合があります。</w:t>
      </w:r>
    </w:p>
    <w:p w:rsidR="006129D0" w:rsidRPr="003E2AA2" w:rsidRDefault="006129D0" w:rsidP="006129D0">
      <w:pPr>
        <w:ind w:leftChars="200" w:left="420" w:firstLineChars="100" w:firstLine="180"/>
        <w:rPr>
          <w:sz w:val="18"/>
          <w:szCs w:val="18"/>
        </w:rPr>
      </w:pPr>
      <w:r w:rsidRPr="003E2AA2">
        <w:rPr>
          <w:rFonts w:hint="eastAsia"/>
          <w:sz w:val="18"/>
          <w:szCs w:val="18"/>
        </w:rPr>
        <w:t>なお</w:t>
      </w:r>
      <w:r>
        <w:rPr>
          <w:rFonts w:hint="eastAsia"/>
          <w:sz w:val="18"/>
          <w:szCs w:val="18"/>
        </w:rPr>
        <w:t>、「利益の処分に関する書類（案）」については、円単位で記載しており</w:t>
      </w:r>
      <w:r w:rsidRPr="003E2AA2">
        <w:rPr>
          <w:rFonts w:hint="eastAsia"/>
          <w:sz w:val="18"/>
          <w:szCs w:val="18"/>
        </w:rPr>
        <w:t>ます。</w:t>
      </w:r>
    </w:p>
    <w:p w:rsidR="006129D0" w:rsidRDefault="006129D0" w:rsidP="006129D0">
      <w:pPr>
        <w:rPr>
          <w:sz w:val="18"/>
          <w:szCs w:val="18"/>
        </w:rPr>
      </w:pPr>
    </w:p>
    <w:p w:rsidR="006129D0" w:rsidRDefault="006129D0" w:rsidP="006129D0">
      <w:pPr>
        <w:rPr>
          <w:sz w:val="18"/>
          <w:szCs w:val="18"/>
        </w:rPr>
      </w:pPr>
    </w:p>
    <w:p w:rsidR="006129D0" w:rsidRDefault="006129D0" w:rsidP="006129D0">
      <w:pPr>
        <w:rPr>
          <w:sz w:val="18"/>
          <w:szCs w:val="18"/>
        </w:rPr>
      </w:pPr>
    </w:p>
    <w:p w:rsidR="006129D0" w:rsidRDefault="006129D0" w:rsidP="006129D0">
      <w:pPr>
        <w:rPr>
          <w:sz w:val="18"/>
          <w:szCs w:val="18"/>
        </w:rPr>
      </w:pPr>
    </w:p>
    <w:p w:rsidR="006129D0" w:rsidRPr="009809AB" w:rsidRDefault="006129D0" w:rsidP="006129D0">
      <w:pPr>
        <w:jc w:val="center"/>
        <w:rPr>
          <w:rFonts w:asciiTheme="minorEastAsia" w:hAnsiTheme="minorEastAsia"/>
          <w:sz w:val="28"/>
          <w:szCs w:val="28"/>
        </w:rPr>
      </w:pPr>
      <w:r w:rsidRPr="009809AB">
        <w:rPr>
          <w:rFonts w:asciiTheme="minorEastAsia" w:hAnsiTheme="minorEastAsia" w:hint="eastAsia"/>
          <w:sz w:val="28"/>
          <w:szCs w:val="28"/>
        </w:rPr>
        <w:lastRenderedPageBreak/>
        <w:t>附属明細書</w:t>
      </w:r>
    </w:p>
    <w:p w:rsidR="006129D0" w:rsidRPr="009809AB" w:rsidRDefault="006129D0" w:rsidP="006129D0">
      <w:pPr>
        <w:ind w:leftChars="-169" w:left="67" w:hangingChars="264" w:hanging="422"/>
        <w:rPr>
          <w:rFonts w:asciiTheme="minorEastAsia" w:hAnsiTheme="minorEastAsia"/>
          <w:sz w:val="16"/>
          <w:szCs w:val="16"/>
        </w:rPr>
      </w:pPr>
      <w:r w:rsidRPr="009809AB">
        <w:rPr>
          <w:rFonts w:asciiTheme="minorEastAsia" w:hAnsiTheme="minorEastAsia"/>
          <w:sz w:val="16"/>
          <w:szCs w:val="16"/>
        </w:rPr>
        <w:t>１ 　固定資産の取得及び処分、減価償却費（「第８</w:t>
      </w:r>
      <w:r w:rsidRPr="009809AB">
        <w:rPr>
          <w:rFonts w:asciiTheme="minorEastAsia" w:hAnsiTheme="minorEastAsia" w:hint="eastAsia"/>
          <w:sz w:val="16"/>
          <w:szCs w:val="16"/>
        </w:rPr>
        <w:t>５</w:t>
      </w:r>
      <w:r w:rsidRPr="009809AB">
        <w:rPr>
          <w:rFonts w:asciiTheme="minorEastAsia" w:hAnsiTheme="minorEastAsia"/>
          <w:sz w:val="16"/>
          <w:szCs w:val="16"/>
        </w:rPr>
        <w:t xml:space="preserve">　特定の償却資産の減価に係る会計処理」</w:t>
      </w:r>
      <w:r w:rsidRPr="009809AB">
        <w:rPr>
          <w:rFonts w:asciiTheme="minorEastAsia" w:hAnsiTheme="minorEastAsia" w:hint="eastAsia"/>
          <w:sz w:val="16"/>
          <w:szCs w:val="16"/>
        </w:rPr>
        <w:t>及び「第８８　資産除去債務に係る特定の除去費用等の会計処理」</w:t>
      </w:r>
      <w:r w:rsidRPr="009809AB">
        <w:rPr>
          <w:rFonts w:asciiTheme="minorEastAsia" w:hAnsiTheme="minorEastAsia"/>
          <w:sz w:val="16"/>
          <w:szCs w:val="16"/>
        </w:rPr>
        <w:t>による損益外減価償却相当額も含む。）並びに減損損失の明細</w:t>
      </w:r>
    </w:p>
    <w:p w:rsidR="006129D0" w:rsidRPr="009809AB" w:rsidRDefault="006129D0" w:rsidP="006129D0">
      <w:pPr>
        <w:tabs>
          <w:tab w:val="left" w:pos="8364"/>
        </w:tabs>
        <w:ind w:right="-744"/>
        <w:jc w:val="right"/>
        <w:rPr>
          <w:rFonts w:asciiTheme="minorEastAsia" w:hAnsiTheme="minorEastAsia"/>
          <w:sz w:val="16"/>
          <w:szCs w:val="16"/>
        </w:rPr>
      </w:pPr>
      <w:r w:rsidRPr="009809AB">
        <w:rPr>
          <w:rFonts w:asciiTheme="minorEastAsia" w:hAnsiTheme="minorEastAsia"/>
          <w:sz w:val="16"/>
          <w:szCs w:val="16"/>
        </w:rPr>
        <w:t>(単位：千円)</w:t>
      </w:r>
    </w:p>
    <w:tbl>
      <w:tblPr>
        <w:tblStyle w:val="aa"/>
        <w:tblW w:w="11199" w:type="dxa"/>
        <w:tblInd w:w="-601" w:type="dxa"/>
        <w:tblLayout w:type="fixed"/>
        <w:tblLook w:val="04A0" w:firstRow="1" w:lastRow="0" w:firstColumn="1" w:lastColumn="0" w:noHBand="0" w:noVBand="1"/>
      </w:tblPr>
      <w:tblGrid>
        <w:gridCol w:w="993"/>
        <w:gridCol w:w="1276"/>
        <w:gridCol w:w="992"/>
        <w:gridCol w:w="850"/>
        <w:gridCol w:w="709"/>
        <w:gridCol w:w="992"/>
        <w:gridCol w:w="851"/>
        <w:gridCol w:w="850"/>
        <w:gridCol w:w="851"/>
        <w:gridCol w:w="567"/>
        <w:gridCol w:w="567"/>
        <w:gridCol w:w="992"/>
        <w:gridCol w:w="709"/>
      </w:tblGrid>
      <w:tr w:rsidR="006129D0" w:rsidRPr="004D79A4" w:rsidTr="0024287D">
        <w:trPr>
          <w:trHeight w:val="397"/>
        </w:trPr>
        <w:tc>
          <w:tcPr>
            <w:tcW w:w="2269" w:type="dxa"/>
            <w:gridSpan w:val="2"/>
            <w:vMerge w:val="restart"/>
            <w:vAlign w:val="center"/>
          </w:tcPr>
          <w:p w:rsidR="006129D0" w:rsidRPr="004D79A4" w:rsidRDefault="006129D0" w:rsidP="0024287D">
            <w:pPr>
              <w:jc w:val="center"/>
              <w:rPr>
                <w:rFonts w:asciiTheme="minorEastAsia" w:hAnsiTheme="minorEastAsia"/>
                <w:spacing w:val="-20"/>
                <w:sz w:val="15"/>
                <w:szCs w:val="15"/>
              </w:rPr>
            </w:pPr>
            <w:r w:rsidRPr="004D79A4">
              <w:rPr>
                <w:rFonts w:asciiTheme="minorEastAsia" w:hAnsiTheme="minorEastAsia"/>
                <w:spacing w:val="-20"/>
                <w:sz w:val="15"/>
                <w:szCs w:val="15"/>
              </w:rPr>
              <w:t>資産の種類</w:t>
            </w:r>
          </w:p>
        </w:tc>
        <w:tc>
          <w:tcPr>
            <w:tcW w:w="992" w:type="dxa"/>
            <w:vMerge w:val="restart"/>
            <w:vAlign w:val="center"/>
          </w:tcPr>
          <w:p w:rsidR="006129D0" w:rsidRPr="004D79A4" w:rsidRDefault="006129D0" w:rsidP="0024287D">
            <w:pPr>
              <w:jc w:val="center"/>
              <w:rPr>
                <w:rFonts w:asciiTheme="minorEastAsia" w:hAnsiTheme="minorEastAsia"/>
                <w:spacing w:val="-20"/>
                <w:sz w:val="15"/>
                <w:szCs w:val="15"/>
              </w:rPr>
            </w:pPr>
            <w:r w:rsidRPr="004D79A4">
              <w:rPr>
                <w:rFonts w:asciiTheme="minorEastAsia" w:hAnsiTheme="minorEastAsia"/>
                <w:spacing w:val="-20"/>
                <w:sz w:val="15"/>
                <w:szCs w:val="15"/>
              </w:rPr>
              <w:t>期首</w:t>
            </w:r>
            <w:r w:rsidRPr="004D79A4">
              <w:rPr>
                <w:rFonts w:asciiTheme="minorEastAsia" w:hAnsiTheme="minorEastAsia" w:hint="eastAsia"/>
                <w:spacing w:val="-20"/>
                <w:sz w:val="15"/>
                <w:szCs w:val="15"/>
              </w:rPr>
              <w:t xml:space="preserve">　</w:t>
            </w:r>
          </w:p>
          <w:p w:rsidR="006129D0" w:rsidRPr="004D79A4" w:rsidRDefault="006129D0" w:rsidP="0024287D">
            <w:pPr>
              <w:jc w:val="center"/>
              <w:rPr>
                <w:rFonts w:asciiTheme="minorEastAsia" w:hAnsiTheme="minorEastAsia"/>
                <w:spacing w:val="-20"/>
                <w:sz w:val="15"/>
                <w:szCs w:val="15"/>
              </w:rPr>
            </w:pPr>
            <w:r w:rsidRPr="004D79A4">
              <w:rPr>
                <w:rFonts w:asciiTheme="minorEastAsia" w:hAnsiTheme="minorEastAsia"/>
                <w:spacing w:val="-20"/>
                <w:sz w:val="15"/>
                <w:szCs w:val="15"/>
              </w:rPr>
              <w:t>残高</w:t>
            </w:r>
          </w:p>
        </w:tc>
        <w:tc>
          <w:tcPr>
            <w:tcW w:w="850" w:type="dxa"/>
            <w:vMerge w:val="restart"/>
            <w:vAlign w:val="center"/>
          </w:tcPr>
          <w:p w:rsidR="006129D0" w:rsidRPr="004D79A4" w:rsidRDefault="006129D0" w:rsidP="0024287D">
            <w:pPr>
              <w:jc w:val="center"/>
              <w:rPr>
                <w:rFonts w:asciiTheme="minorEastAsia" w:hAnsiTheme="minorEastAsia"/>
                <w:spacing w:val="-20"/>
                <w:sz w:val="15"/>
                <w:szCs w:val="15"/>
              </w:rPr>
            </w:pPr>
            <w:r w:rsidRPr="004D79A4">
              <w:rPr>
                <w:rFonts w:asciiTheme="minorEastAsia" w:hAnsiTheme="minorEastAsia"/>
                <w:spacing w:val="-20"/>
                <w:sz w:val="15"/>
                <w:szCs w:val="15"/>
              </w:rPr>
              <w:t>当</w:t>
            </w:r>
            <w:r w:rsidRPr="004D79A4">
              <w:rPr>
                <w:rFonts w:asciiTheme="minorEastAsia" w:hAnsiTheme="minorEastAsia" w:hint="eastAsia"/>
                <w:spacing w:val="-20"/>
                <w:sz w:val="15"/>
                <w:szCs w:val="15"/>
              </w:rPr>
              <w:t xml:space="preserve">　</w:t>
            </w:r>
            <w:r w:rsidRPr="004D79A4">
              <w:rPr>
                <w:rFonts w:asciiTheme="minorEastAsia" w:hAnsiTheme="minorEastAsia"/>
                <w:spacing w:val="-20"/>
                <w:sz w:val="15"/>
                <w:szCs w:val="15"/>
              </w:rPr>
              <w:t>期</w:t>
            </w:r>
          </w:p>
          <w:p w:rsidR="006129D0" w:rsidRPr="004D79A4" w:rsidRDefault="006129D0" w:rsidP="0024287D">
            <w:pPr>
              <w:jc w:val="center"/>
              <w:rPr>
                <w:rFonts w:asciiTheme="minorEastAsia" w:hAnsiTheme="minorEastAsia"/>
                <w:spacing w:val="-20"/>
                <w:sz w:val="15"/>
                <w:szCs w:val="15"/>
              </w:rPr>
            </w:pPr>
            <w:r w:rsidRPr="004D79A4">
              <w:rPr>
                <w:rFonts w:asciiTheme="minorEastAsia" w:hAnsiTheme="minorEastAsia"/>
                <w:spacing w:val="-20"/>
                <w:sz w:val="15"/>
                <w:szCs w:val="15"/>
              </w:rPr>
              <w:t>増加額</w:t>
            </w:r>
          </w:p>
        </w:tc>
        <w:tc>
          <w:tcPr>
            <w:tcW w:w="709" w:type="dxa"/>
            <w:vMerge w:val="restart"/>
            <w:vAlign w:val="center"/>
          </w:tcPr>
          <w:p w:rsidR="006129D0" w:rsidRPr="004D79A4" w:rsidRDefault="006129D0" w:rsidP="0024287D">
            <w:pPr>
              <w:jc w:val="center"/>
              <w:rPr>
                <w:rFonts w:asciiTheme="minorEastAsia" w:hAnsiTheme="minorEastAsia"/>
                <w:spacing w:val="-20"/>
                <w:sz w:val="15"/>
                <w:szCs w:val="15"/>
              </w:rPr>
            </w:pPr>
            <w:r w:rsidRPr="004D79A4">
              <w:rPr>
                <w:rFonts w:asciiTheme="minorEastAsia" w:hAnsiTheme="minorEastAsia"/>
                <w:spacing w:val="-20"/>
                <w:sz w:val="15"/>
                <w:szCs w:val="15"/>
              </w:rPr>
              <w:t>当</w:t>
            </w:r>
            <w:r w:rsidRPr="004D79A4">
              <w:rPr>
                <w:rFonts w:asciiTheme="minorEastAsia" w:hAnsiTheme="minorEastAsia" w:hint="eastAsia"/>
                <w:spacing w:val="-20"/>
                <w:sz w:val="15"/>
                <w:szCs w:val="15"/>
              </w:rPr>
              <w:t xml:space="preserve">　</w:t>
            </w:r>
            <w:r w:rsidRPr="004D79A4">
              <w:rPr>
                <w:rFonts w:asciiTheme="minorEastAsia" w:hAnsiTheme="minorEastAsia"/>
                <w:spacing w:val="-20"/>
                <w:sz w:val="15"/>
                <w:szCs w:val="15"/>
              </w:rPr>
              <w:t>期</w:t>
            </w:r>
          </w:p>
          <w:p w:rsidR="006129D0" w:rsidRPr="004D79A4" w:rsidRDefault="006129D0" w:rsidP="0024287D">
            <w:pPr>
              <w:jc w:val="center"/>
              <w:rPr>
                <w:rFonts w:asciiTheme="minorEastAsia" w:hAnsiTheme="minorEastAsia"/>
                <w:spacing w:val="-20"/>
                <w:sz w:val="15"/>
                <w:szCs w:val="15"/>
              </w:rPr>
            </w:pPr>
            <w:r w:rsidRPr="004D79A4">
              <w:rPr>
                <w:rFonts w:asciiTheme="minorEastAsia" w:hAnsiTheme="minorEastAsia"/>
                <w:spacing w:val="-20"/>
                <w:sz w:val="15"/>
                <w:szCs w:val="15"/>
              </w:rPr>
              <w:t>減少額</w:t>
            </w:r>
          </w:p>
        </w:tc>
        <w:tc>
          <w:tcPr>
            <w:tcW w:w="992" w:type="dxa"/>
            <w:vMerge w:val="restart"/>
            <w:vAlign w:val="center"/>
          </w:tcPr>
          <w:p w:rsidR="006129D0" w:rsidRPr="004D79A4" w:rsidRDefault="006129D0" w:rsidP="0024287D">
            <w:pPr>
              <w:jc w:val="center"/>
              <w:rPr>
                <w:rFonts w:asciiTheme="minorEastAsia" w:hAnsiTheme="minorEastAsia"/>
                <w:spacing w:val="-20"/>
                <w:sz w:val="15"/>
                <w:szCs w:val="15"/>
              </w:rPr>
            </w:pPr>
            <w:r w:rsidRPr="004D79A4">
              <w:rPr>
                <w:rFonts w:asciiTheme="minorEastAsia" w:hAnsiTheme="minorEastAsia"/>
                <w:spacing w:val="-20"/>
                <w:sz w:val="15"/>
                <w:szCs w:val="15"/>
              </w:rPr>
              <w:t>期末</w:t>
            </w:r>
            <w:r w:rsidRPr="004D79A4">
              <w:rPr>
                <w:rFonts w:asciiTheme="minorEastAsia" w:hAnsiTheme="minorEastAsia" w:hint="eastAsia"/>
                <w:spacing w:val="-20"/>
                <w:sz w:val="15"/>
                <w:szCs w:val="15"/>
              </w:rPr>
              <w:t xml:space="preserve">　</w:t>
            </w:r>
          </w:p>
          <w:p w:rsidR="006129D0" w:rsidRPr="004D79A4" w:rsidRDefault="006129D0" w:rsidP="0024287D">
            <w:pPr>
              <w:jc w:val="center"/>
              <w:rPr>
                <w:rFonts w:asciiTheme="minorEastAsia" w:hAnsiTheme="minorEastAsia"/>
                <w:spacing w:val="-20"/>
                <w:sz w:val="15"/>
                <w:szCs w:val="15"/>
              </w:rPr>
            </w:pPr>
            <w:r w:rsidRPr="004D79A4">
              <w:rPr>
                <w:rFonts w:asciiTheme="minorEastAsia" w:hAnsiTheme="minorEastAsia"/>
                <w:spacing w:val="-20"/>
                <w:sz w:val="15"/>
                <w:szCs w:val="15"/>
              </w:rPr>
              <w:t>残高</w:t>
            </w:r>
          </w:p>
        </w:tc>
        <w:tc>
          <w:tcPr>
            <w:tcW w:w="1701" w:type="dxa"/>
            <w:gridSpan w:val="2"/>
            <w:tcBorders>
              <w:bottom w:val="nil"/>
            </w:tcBorders>
            <w:shd w:val="clear" w:color="auto" w:fill="auto"/>
            <w:vAlign w:val="center"/>
          </w:tcPr>
          <w:p w:rsidR="006129D0" w:rsidRPr="004D79A4" w:rsidRDefault="006129D0" w:rsidP="0024287D">
            <w:pPr>
              <w:jc w:val="center"/>
              <w:rPr>
                <w:rFonts w:asciiTheme="minorEastAsia" w:hAnsiTheme="minorEastAsia"/>
                <w:spacing w:val="-20"/>
                <w:sz w:val="15"/>
                <w:szCs w:val="15"/>
              </w:rPr>
            </w:pPr>
            <w:r w:rsidRPr="004D79A4">
              <w:rPr>
                <w:rFonts w:asciiTheme="minorEastAsia" w:hAnsiTheme="minorEastAsia"/>
                <w:spacing w:val="-20"/>
                <w:sz w:val="15"/>
                <w:szCs w:val="15"/>
              </w:rPr>
              <w:t>減価償却累計額</w:t>
            </w:r>
          </w:p>
        </w:tc>
        <w:tc>
          <w:tcPr>
            <w:tcW w:w="1985" w:type="dxa"/>
            <w:gridSpan w:val="3"/>
            <w:tcBorders>
              <w:bottom w:val="nil"/>
            </w:tcBorders>
            <w:shd w:val="clear" w:color="auto" w:fill="auto"/>
            <w:vAlign w:val="center"/>
          </w:tcPr>
          <w:p w:rsidR="006129D0" w:rsidRPr="004D79A4" w:rsidRDefault="006129D0" w:rsidP="0024287D">
            <w:pPr>
              <w:jc w:val="center"/>
              <w:rPr>
                <w:rFonts w:asciiTheme="minorEastAsia" w:hAnsiTheme="minorEastAsia"/>
                <w:spacing w:val="-20"/>
                <w:sz w:val="15"/>
                <w:szCs w:val="15"/>
              </w:rPr>
            </w:pPr>
            <w:r w:rsidRPr="004D79A4">
              <w:rPr>
                <w:rFonts w:asciiTheme="minorEastAsia" w:hAnsiTheme="minorEastAsia"/>
                <w:spacing w:val="-20"/>
                <w:sz w:val="15"/>
                <w:szCs w:val="15"/>
              </w:rPr>
              <w:t>減損損失累計額</w:t>
            </w:r>
          </w:p>
        </w:tc>
        <w:tc>
          <w:tcPr>
            <w:tcW w:w="992" w:type="dxa"/>
            <w:vMerge w:val="restart"/>
            <w:shd w:val="clear" w:color="auto" w:fill="auto"/>
            <w:vAlign w:val="center"/>
          </w:tcPr>
          <w:p w:rsidR="006129D0" w:rsidRPr="004D79A4" w:rsidRDefault="006129D0" w:rsidP="0024287D">
            <w:pPr>
              <w:jc w:val="center"/>
              <w:rPr>
                <w:rFonts w:asciiTheme="minorEastAsia" w:hAnsiTheme="minorEastAsia"/>
                <w:spacing w:val="-20"/>
                <w:sz w:val="15"/>
                <w:szCs w:val="15"/>
              </w:rPr>
            </w:pPr>
            <w:r w:rsidRPr="004D79A4">
              <w:rPr>
                <w:rFonts w:asciiTheme="minorEastAsia" w:hAnsiTheme="minorEastAsia"/>
                <w:spacing w:val="-20"/>
                <w:sz w:val="15"/>
                <w:szCs w:val="15"/>
              </w:rPr>
              <w:t>差引</w:t>
            </w:r>
          </w:p>
          <w:p w:rsidR="006129D0" w:rsidRPr="004D79A4" w:rsidRDefault="006129D0" w:rsidP="0024287D">
            <w:pPr>
              <w:jc w:val="center"/>
              <w:rPr>
                <w:rFonts w:asciiTheme="minorEastAsia" w:hAnsiTheme="minorEastAsia"/>
                <w:spacing w:val="-20"/>
                <w:sz w:val="15"/>
                <w:szCs w:val="15"/>
              </w:rPr>
            </w:pPr>
            <w:r w:rsidRPr="004D79A4">
              <w:rPr>
                <w:rFonts w:asciiTheme="minorEastAsia" w:hAnsiTheme="minorEastAsia"/>
                <w:spacing w:val="-20"/>
                <w:sz w:val="15"/>
                <w:szCs w:val="15"/>
              </w:rPr>
              <w:t>当期末</w:t>
            </w:r>
          </w:p>
          <w:p w:rsidR="006129D0" w:rsidRPr="004D79A4" w:rsidRDefault="006129D0" w:rsidP="0024287D">
            <w:pPr>
              <w:jc w:val="center"/>
              <w:rPr>
                <w:rFonts w:asciiTheme="minorEastAsia" w:hAnsiTheme="minorEastAsia"/>
                <w:spacing w:val="-20"/>
                <w:sz w:val="15"/>
                <w:szCs w:val="15"/>
              </w:rPr>
            </w:pPr>
            <w:r w:rsidRPr="004D79A4">
              <w:rPr>
                <w:rFonts w:asciiTheme="minorEastAsia" w:hAnsiTheme="minorEastAsia"/>
                <w:spacing w:val="-20"/>
                <w:sz w:val="15"/>
                <w:szCs w:val="15"/>
              </w:rPr>
              <w:t>残高</w:t>
            </w:r>
          </w:p>
        </w:tc>
        <w:tc>
          <w:tcPr>
            <w:tcW w:w="709" w:type="dxa"/>
            <w:vMerge w:val="restart"/>
            <w:vAlign w:val="center"/>
          </w:tcPr>
          <w:p w:rsidR="006129D0" w:rsidRPr="004D79A4" w:rsidRDefault="006129D0" w:rsidP="0024287D">
            <w:pPr>
              <w:jc w:val="center"/>
              <w:rPr>
                <w:rFonts w:asciiTheme="minorEastAsia" w:hAnsiTheme="minorEastAsia"/>
                <w:spacing w:val="-20"/>
                <w:sz w:val="15"/>
                <w:szCs w:val="15"/>
              </w:rPr>
            </w:pPr>
            <w:r w:rsidRPr="004D79A4">
              <w:rPr>
                <w:rFonts w:asciiTheme="minorEastAsia" w:hAnsiTheme="minorEastAsia"/>
                <w:spacing w:val="-20"/>
                <w:sz w:val="15"/>
                <w:szCs w:val="15"/>
              </w:rPr>
              <w:t>摘要</w:t>
            </w:r>
          </w:p>
        </w:tc>
      </w:tr>
      <w:tr w:rsidR="006129D0" w:rsidRPr="004D79A4" w:rsidTr="0024287D">
        <w:trPr>
          <w:trHeight w:val="397"/>
        </w:trPr>
        <w:tc>
          <w:tcPr>
            <w:tcW w:w="2269" w:type="dxa"/>
            <w:gridSpan w:val="2"/>
            <w:vMerge/>
          </w:tcPr>
          <w:p w:rsidR="006129D0" w:rsidRPr="004D79A4" w:rsidRDefault="006129D0" w:rsidP="0024287D">
            <w:pPr>
              <w:rPr>
                <w:rFonts w:asciiTheme="minorEastAsia" w:hAnsiTheme="minorEastAsia"/>
                <w:sz w:val="15"/>
                <w:szCs w:val="15"/>
              </w:rPr>
            </w:pPr>
          </w:p>
        </w:tc>
        <w:tc>
          <w:tcPr>
            <w:tcW w:w="992" w:type="dxa"/>
            <w:vMerge/>
          </w:tcPr>
          <w:p w:rsidR="006129D0" w:rsidRPr="004D79A4" w:rsidRDefault="006129D0" w:rsidP="0024287D">
            <w:pPr>
              <w:rPr>
                <w:rFonts w:asciiTheme="minorEastAsia" w:hAnsiTheme="minorEastAsia"/>
                <w:sz w:val="15"/>
                <w:szCs w:val="15"/>
              </w:rPr>
            </w:pPr>
          </w:p>
        </w:tc>
        <w:tc>
          <w:tcPr>
            <w:tcW w:w="850" w:type="dxa"/>
            <w:vMerge/>
          </w:tcPr>
          <w:p w:rsidR="006129D0" w:rsidRPr="004D79A4" w:rsidRDefault="006129D0" w:rsidP="0024287D">
            <w:pPr>
              <w:rPr>
                <w:rFonts w:asciiTheme="minorEastAsia" w:hAnsiTheme="minorEastAsia"/>
                <w:sz w:val="15"/>
                <w:szCs w:val="15"/>
              </w:rPr>
            </w:pPr>
          </w:p>
        </w:tc>
        <w:tc>
          <w:tcPr>
            <w:tcW w:w="709" w:type="dxa"/>
            <w:vMerge/>
          </w:tcPr>
          <w:p w:rsidR="006129D0" w:rsidRPr="004D79A4" w:rsidRDefault="006129D0" w:rsidP="0024287D">
            <w:pPr>
              <w:rPr>
                <w:rFonts w:asciiTheme="minorEastAsia" w:hAnsiTheme="minorEastAsia"/>
                <w:sz w:val="15"/>
                <w:szCs w:val="15"/>
              </w:rPr>
            </w:pPr>
          </w:p>
        </w:tc>
        <w:tc>
          <w:tcPr>
            <w:tcW w:w="992" w:type="dxa"/>
            <w:vMerge/>
          </w:tcPr>
          <w:p w:rsidR="006129D0" w:rsidRPr="004D79A4" w:rsidRDefault="006129D0" w:rsidP="0024287D">
            <w:pPr>
              <w:rPr>
                <w:rFonts w:asciiTheme="minorEastAsia" w:hAnsiTheme="minorEastAsia"/>
                <w:sz w:val="15"/>
                <w:szCs w:val="15"/>
              </w:rPr>
            </w:pPr>
          </w:p>
        </w:tc>
        <w:tc>
          <w:tcPr>
            <w:tcW w:w="851" w:type="dxa"/>
            <w:tcBorders>
              <w:top w:val="nil"/>
              <w:bottom w:val="nil"/>
            </w:tcBorders>
            <w:vAlign w:val="center"/>
          </w:tcPr>
          <w:p w:rsidR="006129D0" w:rsidRPr="004D79A4" w:rsidRDefault="006129D0" w:rsidP="0024287D">
            <w:pPr>
              <w:jc w:val="center"/>
              <w:rPr>
                <w:rFonts w:asciiTheme="minorEastAsia" w:hAnsiTheme="minorEastAsia"/>
                <w:sz w:val="15"/>
                <w:szCs w:val="15"/>
              </w:rPr>
            </w:pPr>
          </w:p>
        </w:tc>
        <w:tc>
          <w:tcPr>
            <w:tcW w:w="850" w:type="dxa"/>
            <w:tcBorders>
              <w:bottom w:val="nil"/>
            </w:tcBorders>
            <w:shd w:val="clear" w:color="auto" w:fill="auto"/>
            <w:vAlign w:val="center"/>
          </w:tcPr>
          <w:p w:rsidR="006129D0" w:rsidRPr="004D79A4" w:rsidRDefault="006129D0" w:rsidP="0024287D">
            <w:pPr>
              <w:jc w:val="center"/>
              <w:rPr>
                <w:rFonts w:asciiTheme="minorEastAsia" w:hAnsiTheme="minorEastAsia"/>
                <w:spacing w:val="-20"/>
                <w:sz w:val="15"/>
                <w:szCs w:val="15"/>
              </w:rPr>
            </w:pPr>
            <w:r w:rsidRPr="004D79A4">
              <w:rPr>
                <w:rFonts w:asciiTheme="minorEastAsia" w:hAnsiTheme="minorEastAsia"/>
                <w:spacing w:val="-20"/>
                <w:sz w:val="15"/>
                <w:szCs w:val="15"/>
              </w:rPr>
              <w:t>当期</w:t>
            </w:r>
          </w:p>
        </w:tc>
        <w:tc>
          <w:tcPr>
            <w:tcW w:w="851" w:type="dxa"/>
            <w:tcBorders>
              <w:top w:val="nil"/>
              <w:bottom w:val="nil"/>
            </w:tcBorders>
            <w:shd w:val="clear" w:color="auto" w:fill="auto"/>
            <w:vAlign w:val="center"/>
          </w:tcPr>
          <w:p w:rsidR="006129D0" w:rsidRPr="004D79A4" w:rsidRDefault="006129D0" w:rsidP="0024287D">
            <w:pPr>
              <w:jc w:val="center"/>
              <w:rPr>
                <w:rFonts w:asciiTheme="minorEastAsia" w:hAnsiTheme="minorEastAsia"/>
                <w:spacing w:val="-20"/>
                <w:sz w:val="15"/>
                <w:szCs w:val="15"/>
              </w:rPr>
            </w:pPr>
          </w:p>
        </w:tc>
        <w:tc>
          <w:tcPr>
            <w:tcW w:w="567" w:type="dxa"/>
            <w:tcBorders>
              <w:bottom w:val="nil"/>
            </w:tcBorders>
            <w:shd w:val="clear" w:color="auto" w:fill="auto"/>
            <w:vAlign w:val="center"/>
          </w:tcPr>
          <w:p w:rsidR="006129D0" w:rsidRPr="004D79A4" w:rsidRDefault="006129D0" w:rsidP="0024287D">
            <w:pPr>
              <w:jc w:val="center"/>
              <w:rPr>
                <w:rFonts w:asciiTheme="minorEastAsia" w:hAnsiTheme="minorEastAsia"/>
                <w:spacing w:val="-20"/>
                <w:sz w:val="15"/>
                <w:szCs w:val="15"/>
              </w:rPr>
            </w:pPr>
            <w:r w:rsidRPr="004D79A4">
              <w:rPr>
                <w:rFonts w:asciiTheme="minorEastAsia" w:hAnsiTheme="minorEastAsia"/>
                <w:spacing w:val="-20"/>
                <w:sz w:val="15"/>
                <w:szCs w:val="15"/>
              </w:rPr>
              <w:t>当期</w:t>
            </w:r>
          </w:p>
        </w:tc>
        <w:tc>
          <w:tcPr>
            <w:tcW w:w="567" w:type="dxa"/>
            <w:tcBorders>
              <w:bottom w:val="nil"/>
            </w:tcBorders>
            <w:shd w:val="clear" w:color="auto" w:fill="auto"/>
            <w:vAlign w:val="center"/>
          </w:tcPr>
          <w:p w:rsidR="006129D0" w:rsidRPr="004D79A4" w:rsidRDefault="006129D0" w:rsidP="0024287D">
            <w:pPr>
              <w:jc w:val="center"/>
              <w:rPr>
                <w:rFonts w:asciiTheme="minorEastAsia" w:hAnsiTheme="minorEastAsia"/>
                <w:spacing w:val="-20"/>
                <w:sz w:val="15"/>
                <w:szCs w:val="15"/>
              </w:rPr>
            </w:pPr>
            <w:r w:rsidRPr="004D79A4">
              <w:rPr>
                <w:rFonts w:asciiTheme="minorEastAsia" w:hAnsiTheme="minorEastAsia"/>
                <w:spacing w:val="-20"/>
                <w:sz w:val="15"/>
                <w:szCs w:val="15"/>
              </w:rPr>
              <w:t>当期</w:t>
            </w:r>
          </w:p>
        </w:tc>
        <w:tc>
          <w:tcPr>
            <w:tcW w:w="992" w:type="dxa"/>
            <w:vMerge/>
            <w:shd w:val="clear" w:color="auto" w:fill="auto"/>
            <w:vAlign w:val="center"/>
          </w:tcPr>
          <w:p w:rsidR="006129D0" w:rsidRPr="004D79A4" w:rsidRDefault="006129D0" w:rsidP="0024287D">
            <w:pPr>
              <w:jc w:val="center"/>
              <w:rPr>
                <w:rFonts w:asciiTheme="minorEastAsia" w:hAnsiTheme="minorEastAsia"/>
                <w:sz w:val="15"/>
                <w:szCs w:val="15"/>
              </w:rPr>
            </w:pPr>
          </w:p>
        </w:tc>
        <w:tc>
          <w:tcPr>
            <w:tcW w:w="709" w:type="dxa"/>
            <w:vMerge/>
            <w:vAlign w:val="center"/>
          </w:tcPr>
          <w:p w:rsidR="006129D0" w:rsidRPr="004D79A4" w:rsidRDefault="006129D0" w:rsidP="0024287D">
            <w:pPr>
              <w:jc w:val="center"/>
              <w:rPr>
                <w:rFonts w:asciiTheme="minorEastAsia" w:hAnsiTheme="minorEastAsia"/>
                <w:sz w:val="15"/>
                <w:szCs w:val="15"/>
              </w:rPr>
            </w:pPr>
          </w:p>
        </w:tc>
      </w:tr>
      <w:tr w:rsidR="006129D0" w:rsidRPr="004D79A4" w:rsidTr="0024287D">
        <w:trPr>
          <w:trHeight w:val="489"/>
        </w:trPr>
        <w:tc>
          <w:tcPr>
            <w:tcW w:w="2269" w:type="dxa"/>
            <w:gridSpan w:val="2"/>
            <w:vMerge/>
            <w:tcBorders>
              <w:bottom w:val="double" w:sz="4" w:space="0" w:color="auto"/>
            </w:tcBorders>
          </w:tcPr>
          <w:p w:rsidR="006129D0" w:rsidRPr="004D79A4" w:rsidRDefault="006129D0" w:rsidP="0024287D">
            <w:pPr>
              <w:rPr>
                <w:rFonts w:asciiTheme="minorEastAsia" w:hAnsiTheme="minorEastAsia"/>
                <w:sz w:val="15"/>
                <w:szCs w:val="15"/>
              </w:rPr>
            </w:pPr>
          </w:p>
        </w:tc>
        <w:tc>
          <w:tcPr>
            <w:tcW w:w="992" w:type="dxa"/>
            <w:vMerge/>
            <w:tcBorders>
              <w:bottom w:val="double" w:sz="4" w:space="0" w:color="auto"/>
            </w:tcBorders>
          </w:tcPr>
          <w:p w:rsidR="006129D0" w:rsidRPr="004D79A4" w:rsidRDefault="006129D0" w:rsidP="0024287D">
            <w:pPr>
              <w:rPr>
                <w:rFonts w:asciiTheme="minorEastAsia" w:hAnsiTheme="minorEastAsia"/>
                <w:sz w:val="15"/>
                <w:szCs w:val="15"/>
              </w:rPr>
            </w:pPr>
          </w:p>
        </w:tc>
        <w:tc>
          <w:tcPr>
            <w:tcW w:w="850" w:type="dxa"/>
            <w:vMerge/>
            <w:tcBorders>
              <w:bottom w:val="double" w:sz="4" w:space="0" w:color="auto"/>
            </w:tcBorders>
          </w:tcPr>
          <w:p w:rsidR="006129D0" w:rsidRPr="004D79A4" w:rsidRDefault="006129D0" w:rsidP="0024287D">
            <w:pPr>
              <w:rPr>
                <w:rFonts w:asciiTheme="minorEastAsia" w:hAnsiTheme="minorEastAsia"/>
                <w:sz w:val="15"/>
                <w:szCs w:val="15"/>
              </w:rPr>
            </w:pPr>
          </w:p>
        </w:tc>
        <w:tc>
          <w:tcPr>
            <w:tcW w:w="709" w:type="dxa"/>
            <w:vMerge/>
            <w:tcBorders>
              <w:bottom w:val="double" w:sz="4" w:space="0" w:color="auto"/>
            </w:tcBorders>
          </w:tcPr>
          <w:p w:rsidR="006129D0" w:rsidRPr="004D79A4" w:rsidRDefault="006129D0" w:rsidP="0024287D">
            <w:pPr>
              <w:rPr>
                <w:rFonts w:asciiTheme="minorEastAsia" w:hAnsiTheme="minorEastAsia"/>
                <w:sz w:val="15"/>
                <w:szCs w:val="15"/>
              </w:rPr>
            </w:pPr>
          </w:p>
        </w:tc>
        <w:tc>
          <w:tcPr>
            <w:tcW w:w="992" w:type="dxa"/>
            <w:vMerge/>
            <w:tcBorders>
              <w:bottom w:val="double" w:sz="4" w:space="0" w:color="auto"/>
            </w:tcBorders>
          </w:tcPr>
          <w:p w:rsidR="006129D0" w:rsidRPr="004D79A4" w:rsidRDefault="006129D0" w:rsidP="0024287D">
            <w:pPr>
              <w:rPr>
                <w:rFonts w:asciiTheme="minorEastAsia" w:hAnsiTheme="minorEastAsia"/>
                <w:sz w:val="15"/>
                <w:szCs w:val="15"/>
              </w:rPr>
            </w:pPr>
          </w:p>
        </w:tc>
        <w:tc>
          <w:tcPr>
            <w:tcW w:w="851" w:type="dxa"/>
            <w:tcBorders>
              <w:top w:val="nil"/>
              <w:bottom w:val="double" w:sz="4" w:space="0" w:color="auto"/>
            </w:tcBorders>
            <w:vAlign w:val="center"/>
          </w:tcPr>
          <w:p w:rsidR="006129D0" w:rsidRPr="004D79A4" w:rsidRDefault="006129D0" w:rsidP="0024287D">
            <w:pPr>
              <w:jc w:val="center"/>
              <w:rPr>
                <w:rFonts w:asciiTheme="minorEastAsia" w:hAnsiTheme="minorEastAsia"/>
                <w:sz w:val="15"/>
                <w:szCs w:val="15"/>
              </w:rPr>
            </w:pPr>
          </w:p>
        </w:tc>
        <w:tc>
          <w:tcPr>
            <w:tcW w:w="850" w:type="dxa"/>
            <w:tcBorders>
              <w:top w:val="nil"/>
              <w:bottom w:val="double" w:sz="4" w:space="0" w:color="auto"/>
            </w:tcBorders>
            <w:shd w:val="clear" w:color="auto" w:fill="auto"/>
            <w:vAlign w:val="center"/>
          </w:tcPr>
          <w:p w:rsidR="006129D0" w:rsidRPr="004D79A4" w:rsidRDefault="006129D0" w:rsidP="0024287D">
            <w:pPr>
              <w:jc w:val="center"/>
              <w:rPr>
                <w:rFonts w:asciiTheme="minorEastAsia" w:hAnsiTheme="minorEastAsia"/>
                <w:spacing w:val="-20"/>
                <w:sz w:val="15"/>
                <w:szCs w:val="15"/>
              </w:rPr>
            </w:pPr>
            <w:r w:rsidRPr="004D79A4">
              <w:rPr>
                <w:rFonts w:asciiTheme="minorEastAsia" w:hAnsiTheme="minorEastAsia"/>
                <w:spacing w:val="-20"/>
                <w:sz w:val="15"/>
                <w:szCs w:val="15"/>
              </w:rPr>
              <w:t>償却額</w:t>
            </w:r>
          </w:p>
        </w:tc>
        <w:tc>
          <w:tcPr>
            <w:tcW w:w="851" w:type="dxa"/>
            <w:tcBorders>
              <w:top w:val="nil"/>
              <w:bottom w:val="double" w:sz="4" w:space="0" w:color="auto"/>
            </w:tcBorders>
            <w:shd w:val="clear" w:color="auto" w:fill="auto"/>
            <w:vAlign w:val="center"/>
          </w:tcPr>
          <w:p w:rsidR="006129D0" w:rsidRPr="004D79A4" w:rsidRDefault="006129D0" w:rsidP="0024287D">
            <w:pPr>
              <w:jc w:val="center"/>
              <w:rPr>
                <w:rFonts w:asciiTheme="minorEastAsia" w:hAnsiTheme="minorEastAsia"/>
                <w:spacing w:val="-20"/>
                <w:sz w:val="15"/>
                <w:szCs w:val="15"/>
              </w:rPr>
            </w:pPr>
          </w:p>
        </w:tc>
        <w:tc>
          <w:tcPr>
            <w:tcW w:w="567" w:type="dxa"/>
            <w:tcBorders>
              <w:top w:val="nil"/>
              <w:bottom w:val="double" w:sz="4" w:space="0" w:color="auto"/>
            </w:tcBorders>
            <w:shd w:val="clear" w:color="auto" w:fill="auto"/>
            <w:vAlign w:val="center"/>
          </w:tcPr>
          <w:p w:rsidR="006129D0" w:rsidRPr="004D79A4" w:rsidRDefault="006129D0" w:rsidP="0024287D">
            <w:pPr>
              <w:jc w:val="center"/>
              <w:rPr>
                <w:rFonts w:asciiTheme="minorEastAsia" w:hAnsiTheme="minorEastAsia"/>
                <w:spacing w:val="-20"/>
                <w:sz w:val="15"/>
                <w:szCs w:val="15"/>
              </w:rPr>
            </w:pPr>
            <w:r w:rsidRPr="004D79A4">
              <w:rPr>
                <w:rFonts w:asciiTheme="minorEastAsia" w:hAnsiTheme="minorEastAsia"/>
                <w:spacing w:val="-20"/>
                <w:sz w:val="15"/>
                <w:szCs w:val="15"/>
              </w:rPr>
              <w:t>損益内</w:t>
            </w:r>
          </w:p>
        </w:tc>
        <w:tc>
          <w:tcPr>
            <w:tcW w:w="567" w:type="dxa"/>
            <w:tcBorders>
              <w:top w:val="nil"/>
              <w:bottom w:val="double" w:sz="4" w:space="0" w:color="auto"/>
            </w:tcBorders>
            <w:shd w:val="clear" w:color="auto" w:fill="auto"/>
            <w:vAlign w:val="center"/>
          </w:tcPr>
          <w:p w:rsidR="006129D0" w:rsidRPr="004D79A4" w:rsidRDefault="006129D0" w:rsidP="0024287D">
            <w:pPr>
              <w:jc w:val="center"/>
              <w:rPr>
                <w:rFonts w:asciiTheme="minorEastAsia" w:hAnsiTheme="minorEastAsia"/>
                <w:spacing w:val="-20"/>
                <w:sz w:val="15"/>
                <w:szCs w:val="15"/>
              </w:rPr>
            </w:pPr>
            <w:r w:rsidRPr="004D79A4">
              <w:rPr>
                <w:rFonts w:asciiTheme="minorEastAsia" w:hAnsiTheme="minorEastAsia"/>
                <w:spacing w:val="-20"/>
                <w:sz w:val="15"/>
                <w:szCs w:val="15"/>
              </w:rPr>
              <w:t>損益外</w:t>
            </w:r>
          </w:p>
        </w:tc>
        <w:tc>
          <w:tcPr>
            <w:tcW w:w="992" w:type="dxa"/>
            <w:vMerge/>
            <w:tcBorders>
              <w:bottom w:val="double" w:sz="4" w:space="0" w:color="auto"/>
            </w:tcBorders>
            <w:shd w:val="clear" w:color="auto" w:fill="auto"/>
            <w:vAlign w:val="center"/>
          </w:tcPr>
          <w:p w:rsidR="006129D0" w:rsidRPr="004D79A4" w:rsidRDefault="006129D0" w:rsidP="0024287D">
            <w:pPr>
              <w:jc w:val="center"/>
              <w:rPr>
                <w:rFonts w:asciiTheme="minorEastAsia" w:hAnsiTheme="minorEastAsia"/>
                <w:sz w:val="15"/>
                <w:szCs w:val="15"/>
              </w:rPr>
            </w:pPr>
          </w:p>
        </w:tc>
        <w:tc>
          <w:tcPr>
            <w:tcW w:w="709" w:type="dxa"/>
            <w:vMerge/>
            <w:tcBorders>
              <w:bottom w:val="double" w:sz="4" w:space="0" w:color="auto"/>
            </w:tcBorders>
            <w:vAlign w:val="center"/>
          </w:tcPr>
          <w:p w:rsidR="006129D0" w:rsidRPr="004D79A4" w:rsidRDefault="006129D0" w:rsidP="0024287D">
            <w:pPr>
              <w:jc w:val="center"/>
              <w:rPr>
                <w:rFonts w:asciiTheme="minorEastAsia" w:hAnsiTheme="minorEastAsia"/>
                <w:sz w:val="15"/>
                <w:szCs w:val="15"/>
              </w:rPr>
            </w:pPr>
          </w:p>
        </w:tc>
      </w:tr>
      <w:tr w:rsidR="006129D0" w:rsidRPr="004D79A4" w:rsidTr="0024287D">
        <w:trPr>
          <w:trHeight w:val="397"/>
        </w:trPr>
        <w:tc>
          <w:tcPr>
            <w:tcW w:w="993" w:type="dxa"/>
            <w:vMerge w:val="restart"/>
          </w:tcPr>
          <w:p w:rsidR="006129D0" w:rsidRPr="004D79A4" w:rsidRDefault="006129D0" w:rsidP="0024287D">
            <w:pPr>
              <w:rPr>
                <w:rFonts w:asciiTheme="minorEastAsia" w:hAnsiTheme="minorEastAsia"/>
                <w:spacing w:val="-20"/>
                <w:sz w:val="15"/>
                <w:szCs w:val="15"/>
              </w:rPr>
            </w:pPr>
            <w:r w:rsidRPr="004D79A4">
              <w:rPr>
                <w:rFonts w:asciiTheme="minorEastAsia" w:hAnsiTheme="minorEastAsia"/>
                <w:spacing w:val="-20"/>
                <w:sz w:val="15"/>
                <w:szCs w:val="15"/>
              </w:rPr>
              <w:t>有形固定資産</w:t>
            </w:r>
          </w:p>
          <w:p w:rsidR="006129D0" w:rsidRPr="004D79A4" w:rsidRDefault="006129D0" w:rsidP="0024287D">
            <w:pPr>
              <w:rPr>
                <w:rFonts w:asciiTheme="minorEastAsia" w:hAnsiTheme="minorEastAsia"/>
                <w:spacing w:val="-20"/>
                <w:sz w:val="15"/>
                <w:szCs w:val="15"/>
              </w:rPr>
            </w:pPr>
            <w:r w:rsidRPr="004D79A4">
              <w:rPr>
                <w:rFonts w:asciiTheme="minorEastAsia" w:hAnsiTheme="minorEastAsia"/>
                <w:spacing w:val="-20"/>
                <w:sz w:val="15"/>
                <w:szCs w:val="15"/>
              </w:rPr>
              <w:t>(特定償却</w:t>
            </w:r>
          </w:p>
          <w:p w:rsidR="006129D0" w:rsidRPr="004D79A4" w:rsidRDefault="006129D0" w:rsidP="0024287D">
            <w:pPr>
              <w:rPr>
                <w:rFonts w:asciiTheme="minorEastAsia" w:hAnsiTheme="minorEastAsia"/>
                <w:spacing w:val="-20"/>
                <w:sz w:val="15"/>
                <w:szCs w:val="15"/>
              </w:rPr>
            </w:pPr>
            <w:r w:rsidRPr="004D79A4">
              <w:rPr>
                <w:rFonts w:asciiTheme="minorEastAsia" w:hAnsiTheme="minorEastAsia"/>
                <w:spacing w:val="-20"/>
                <w:sz w:val="15"/>
                <w:szCs w:val="15"/>
              </w:rPr>
              <w:t>資産)</w:t>
            </w:r>
          </w:p>
        </w:tc>
        <w:tc>
          <w:tcPr>
            <w:tcW w:w="1276" w:type="dxa"/>
          </w:tcPr>
          <w:p w:rsidR="006129D0" w:rsidRPr="004D79A4" w:rsidRDefault="006129D0" w:rsidP="0024287D">
            <w:pPr>
              <w:rPr>
                <w:rFonts w:asciiTheme="minorEastAsia" w:hAnsiTheme="minorEastAsia"/>
                <w:spacing w:val="-20"/>
                <w:sz w:val="15"/>
                <w:szCs w:val="15"/>
              </w:rPr>
            </w:pPr>
            <w:r w:rsidRPr="004D79A4">
              <w:rPr>
                <w:rFonts w:asciiTheme="minorEastAsia" w:hAnsiTheme="minorEastAsia"/>
                <w:spacing w:val="-20"/>
                <w:sz w:val="15"/>
                <w:szCs w:val="15"/>
              </w:rPr>
              <w:t>建物</w:t>
            </w:r>
          </w:p>
        </w:tc>
        <w:tc>
          <w:tcPr>
            <w:tcW w:w="992"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1,031,788</w:t>
            </w:r>
          </w:p>
        </w:tc>
        <w:tc>
          <w:tcPr>
            <w:tcW w:w="850"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709"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66</w:t>
            </w:r>
          </w:p>
        </w:tc>
        <w:tc>
          <w:tcPr>
            <w:tcW w:w="992"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1,031,722</w:t>
            </w:r>
          </w:p>
        </w:tc>
        <w:tc>
          <w:tcPr>
            <w:tcW w:w="851" w:type="dxa"/>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145,653</w:t>
            </w:r>
          </w:p>
        </w:tc>
        <w:tc>
          <w:tcPr>
            <w:tcW w:w="850" w:type="dxa"/>
            <w:shd w:val="clear" w:color="auto" w:fill="auto"/>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145,653</w:t>
            </w:r>
          </w:p>
        </w:tc>
        <w:tc>
          <w:tcPr>
            <w:tcW w:w="851"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567"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567"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992" w:type="dxa"/>
            <w:shd w:val="clear" w:color="auto" w:fill="auto"/>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886,069</w:t>
            </w:r>
          </w:p>
        </w:tc>
        <w:tc>
          <w:tcPr>
            <w:tcW w:w="709" w:type="dxa"/>
            <w:vAlign w:val="center"/>
          </w:tcPr>
          <w:p w:rsidR="006129D0" w:rsidRPr="004D79A4" w:rsidRDefault="006129D0" w:rsidP="0024287D">
            <w:pPr>
              <w:jc w:val="right"/>
              <w:rPr>
                <w:rFonts w:asciiTheme="minorEastAsia" w:hAnsiTheme="minorEastAsia"/>
                <w:sz w:val="15"/>
                <w:szCs w:val="15"/>
              </w:rPr>
            </w:pPr>
          </w:p>
        </w:tc>
      </w:tr>
      <w:tr w:rsidR="006129D0" w:rsidRPr="004D79A4" w:rsidTr="0024287D">
        <w:trPr>
          <w:trHeight w:val="397"/>
        </w:trPr>
        <w:tc>
          <w:tcPr>
            <w:tcW w:w="993" w:type="dxa"/>
            <w:vMerge/>
          </w:tcPr>
          <w:p w:rsidR="006129D0" w:rsidRPr="004D79A4" w:rsidRDefault="006129D0" w:rsidP="0024287D">
            <w:pPr>
              <w:rPr>
                <w:rFonts w:asciiTheme="minorEastAsia" w:hAnsiTheme="minorEastAsia"/>
                <w:spacing w:val="-20"/>
                <w:sz w:val="15"/>
                <w:szCs w:val="15"/>
              </w:rPr>
            </w:pPr>
          </w:p>
        </w:tc>
        <w:tc>
          <w:tcPr>
            <w:tcW w:w="1276" w:type="dxa"/>
          </w:tcPr>
          <w:p w:rsidR="006129D0" w:rsidRPr="004D79A4" w:rsidRDefault="006129D0" w:rsidP="0024287D">
            <w:pPr>
              <w:rPr>
                <w:rFonts w:asciiTheme="minorEastAsia" w:hAnsiTheme="minorEastAsia"/>
                <w:spacing w:val="-20"/>
                <w:sz w:val="15"/>
                <w:szCs w:val="15"/>
              </w:rPr>
            </w:pPr>
            <w:r w:rsidRPr="004D79A4">
              <w:rPr>
                <w:rFonts w:asciiTheme="minorEastAsia" w:hAnsiTheme="minorEastAsia" w:hint="eastAsia"/>
                <w:spacing w:val="-20"/>
                <w:sz w:val="15"/>
                <w:szCs w:val="15"/>
              </w:rPr>
              <w:t>船舶</w:t>
            </w:r>
          </w:p>
        </w:tc>
        <w:tc>
          <w:tcPr>
            <w:tcW w:w="992"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850"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199,465</w:t>
            </w:r>
          </w:p>
        </w:tc>
        <w:tc>
          <w:tcPr>
            <w:tcW w:w="709"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992"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199,465</w:t>
            </w:r>
          </w:p>
        </w:tc>
        <w:tc>
          <w:tcPr>
            <w:tcW w:w="851" w:type="dxa"/>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2,792</w:t>
            </w:r>
          </w:p>
        </w:tc>
        <w:tc>
          <w:tcPr>
            <w:tcW w:w="850" w:type="dxa"/>
            <w:shd w:val="clear" w:color="auto" w:fill="auto"/>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2,792</w:t>
            </w:r>
          </w:p>
        </w:tc>
        <w:tc>
          <w:tcPr>
            <w:tcW w:w="851"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567"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567"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992" w:type="dxa"/>
            <w:shd w:val="clear" w:color="auto" w:fill="auto"/>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196,672</w:t>
            </w:r>
          </w:p>
        </w:tc>
        <w:tc>
          <w:tcPr>
            <w:tcW w:w="709"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(注</w:t>
            </w:r>
            <w:r>
              <w:rPr>
                <w:rFonts w:asciiTheme="minorEastAsia" w:hAnsiTheme="minorEastAsia" w:hint="eastAsia"/>
                <w:sz w:val="15"/>
                <w:szCs w:val="15"/>
              </w:rPr>
              <w:t>２</w:t>
            </w:r>
            <w:r w:rsidRPr="004D79A4">
              <w:rPr>
                <w:rFonts w:asciiTheme="minorEastAsia" w:hAnsiTheme="minorEastAsia" w:hint="eastAsia"/>
                <w:sz w:val="15"/>
                <w:szCs w:val="15"/>
              </w:rPr>
              <w:t>)</w:t>
            </w:r>
          </w:p>
        </w:tc>
      </w:tr>
      <w:tr w:rsidR="006129D0" w:rsidRPr="004D79A4" w:rsidTr="0024287D">
        <w:trPr>
          <w:trHeight w:val="397"/>
        </w:trPr>
        <w:tc>
          <w:tcPr>
            <w:tcW w:w="993" w:type="dxa"/>
            <w:vMerge/>
          </w:tcPr>
          <w:p w:rsidR="006129D0" w:rsidRPr="004D79A4" w:rsidRDefault="006129D0" w:rsidP="0024287D">
            <w:pPr>
              <w:rPr>
                <w:rFonts w:asciiTheme="minorEastAsia" w:hAnsiTheme="minorEastAsia"/>
                <w:spacing w:val="-20"/>
                <w:sz w:val="15"/>
                <w:szCs w:val="15"/>
              </w:rPr>
            </w:pPr>
          </w:p>
        </w:tc>
        <w:tc>
          <w:tcPr>
            <w:tcW w:w="1276" w:type="dxa"/>
          </w:tcPr>
          <w:p w:rsidR="006129D0" w:rsidRPr="004D79A4" w:rsidRDefault="006129D0" w:rsidP="0024287D">
            <w:pPr>
              <w:rPr>
                <w:rFonts w:asciiTheme="minorEastAsia" w:hAnsiTheme="minorEastAsia"/>
                <w:spacing w:val="-20"/>
                <w:sz w:val="15"/>
                <w:szCs w:val="15"/>
              </w:rPr>
            </w:pPr>
            <w:r w:rsidRPr="004D79A4">
              <w:rPr>
                <w:rFonts w:asciiTheme="minorEastAsia" w:hAnsiTheme="minorEastAsia" w:hint="eastAsia"/>
                <w:spacing w:val="-20"/>
                <w:sz w:val="15"/>
                <w:szCs w:val="15"/>
              </w:rPr>
              <w:t>計</w:t>
            </w:r>
          </w:p>
        </w:tc>
        <w:tc>
          <w:tcPr>
            <w:tcW w:w="992"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1,031,788</w:t>
            </w:r>
          </w:p>
        </w:tc>
        <w:tc>
          <w:tcPr>
            <w:tcW w:w="850" w:type="dxa"/>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199,465</w:t>
            </w:r>
          </w:p>
        </w:tc>
        <w:tc>
          <w:tcPr>
            <w:tcW w:w="709"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66</w:t>
            </w:r>
          </w:p>
        </w:tc>
        <w:tc>
          <w:tcPr>
            <w:tcW w:w="992" w:type="dxa"/>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1,231,188</w:t>
            </w:r>
          </w:p>
        </w:tc>
        <w:tc>
          <w:tcPr>
            <w:tcW w:w="851" w:type="dxa"/>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148,445</w:t>
            </w:r>
          </w:p>
        </w:tc>
        <w:tc>
          <w:tcPr>
            <w:tcW w:w="850" w:type="dxa"/>
            <w:shd w:val="clear" w:color="auto" w:fill="auto"/>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148,445</w:t>
            </w:r>
          </w:p>
        </w:tc>
        <w:tc>
          <w:tcPr>
            <w:tcW w:w="851"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567"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567"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992" w:type="dxa"/>
            <w:shd w:val="clear" w:color="auto" w:fill="auto"/>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1,082,742</w:t>
            </w:r>
          </w:p>
        </w:tc>
        <w:tc>
          <w:tcPr>
            <w:tcW w:w="709" w:type="dxa"/>
            <w:vAlign w:val="center"/>
          </w:tcPr>
          <w:p w:rsidR="006129D0" w:rsidRPr="004D79A4" w:rsidRDefault="006129D0" w:rsidP="0024287D">
            <w:pPr>
              <w:jc w:val="right"/>
              <w:rPr>
                <w:rFonts w:asciiTheme="minorEastAsia" w:hAnsiTheme="minorEastAsia"/>
                <w:sz w:val="15"/>
                <w:szCs w:val="15"/>
              </w:rPr>
            </w:pPr>
          </w:p>
        </w:tc>
      </w:tr>
      <w:tr w:rsidR="006129D0" w:rsidRPr="004D79A4" w:rsidTr="0024287D">
        <w:trPr>
          <w:trHeight w:val="397"/>
        </w:trPr>
        <w:tc>
          <w:tcPr>
            <w:tcW w:w="993" w:type="dxa"/>
            <w:vMerge w:val="restart"/>
          </w:tcPr>
          <w:p w:rsidR="006129D0" w:rsidRPr="004D79A4" w:rsidRDefault="006129D0" w:rsidP="0024287D">
            <w:pPr>
              <w:rPr>
                <w:rFonts w:asciiTheme="minorEastAsia" w:hAnsiTheme="minorEastAsia"/>
                <w:spacing w:val="-20"/>
                <w:sz w:val="15"/>
                <w:szCs w:val="15"/>
              </w:rPr>
            </w:pPr>
            <w:r w:rsidRPr="004D79A4">
              <w:rPr>
                <w:rFonts w:asciiTheme="minorEastAsia" w:hAnsiTheme="minorEastAsia"/>
                <w:spacing w:val="-20"/>
                <w:sz w:val="15"/>
                <w:szCs w:val="15"/>
              </w:rPr>
              <w:t>有形固定資産</w:t>
            </w:r>
          </w:p>
          <w:p w:rsidR="006129D0" w:rsidRPr="004D79A4" w:rsidRDefault="006129D0" w:rsidP="0024287D">
            <w:pPr>
              <w:rPr>
                <w:rFonts w:asciiTheme="minorEastAsia" w:hAnsiTheme="minorEastAsia"/>
                <w:spacing w:val="-20"/>
                <w:sz w:val="15"/>
                <w:szCs w:val="15"/>
              </w:rPr>
            </w:pPr>
            <w:r w:rsidRPr="004D79A4">
              <w:rPr>
                <w:rFonts w:asciiTheme="minorEastAsia" w:hAnsiTheme="minorEastAsia"/>
                <w:spacing w:val="-20"/>
                <w:sz w:val="15"/>
                <w:szCs w:val="15"/>
              </w:rPr>
              <w:t>(特定償却</w:t>
            </w:r>
          </w:p>
          <w:p w:rsidR="006129D0" w:rsidRPr="004D79A4" w:rsidRDefault="006129D0" w:rsidP="0024287D">
            <w:pPr>
              <w:rPr>
                <w:rFonts w:asciiTheme="minorEastAsia" w:hAnsiTheme="minorEastAsia"/>
                <w:spacing w:val="-20"/>
                <w:sz w:val="15"/>
                <w:szCs w:val="15"/>
              </w:rPr>
            </w:pPr>
            <w:r w:rsidRPr="004D79A4">
              <w:rPr>
                <w:rFonts w:asciiTheme="minorEastAsia" w:hAnsiTheme="minorEastAsia"/>
                <w:spacing w:val="-20"/>
                <w:sz w:val="15"/>
                <w:szCs w:val="15"/>
              </w:rPr>
              <w:t>資産</w:t>
            </w:r>
            <w:r w:rsidRPr="004D79A4">
              <w:rPr>
                <w:rFonts w:asciiTheme="minorEastAsia" w:hAnsiTheme="minorEastAsia" w:hint="eastAsia"/>
                <w:spacing w:val="-20"/>
                <w:sz w:val="15"/>
                <w:szCs w:val="15"/>
              </w:rPr>
              <w:t>以外</w:t>
            </w:r>
            <w:r w:rsidRPr="004D79A4">
              <w:rPr>
                <w:rFonts w:asciiTheme="minorEastAsia" w:hAnsiTheme="minorEastAsia"/>
                <w:spacing w:val="-20"/>
                <w:sz w:val="15"/>
                <w:szCs w:val="15"/>
              </w:rPr>
              <w:t>)</w:t>
            </w:r>
          </w:p>
        </w:tc>
        <w:tc>
          <w:tcPr>
            <w:tcW w:w="1276" w:type="dxa"/>
          </w:tcPr>
          <w:p w:rsidR="006129D0" w:rsidRPr="004D79A4" w:rsidRDefault="006129D0" w:rsidP="0024287D">
            <w:pPr>
              <w:rPr>
                <w:rFonts w:asciiTheme="minorEastAsia" w:hAnsiTheme="minorEastAsia"/>
                <w:spacing w:val="-20"/>
                <w:sz w:val="15"/>
                <w:szCs w:val="15"/>
              </w:rPr>
            </w:pPr>
            <w:r w:rsidRPr="004D79A4">
              <w:rPr>
                <w:rFonts w:asciiTheme="minorEastAsia" w:hAnsiTheme="minorEastAsia"/>
                <w:spacing w:val="-20"/>
                <w:sz w:val="15"/>
                <w:szCs w:val="15"/>
              </w:rPr>
              <w:t>建物</w:t>
            </w:r>
          </w:p>
        </w:tc>
        <w:tc>
          <w:tcPr>
            <w:tcW w:w="992" w:type="dxa"/>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53,246</w:t>
            </w:r>
          </w:p>
        </w:tc>
        <w:tc>
          <w:tcPr>
            <w:tcW w:w="850"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80,959</w:t>
            </w:r>
          </w:p>
        </w:tc>
        <w:tc>
          <w:tcPr>
            <w:tcW w:w="709"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992" w:type="dxa"/>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134,139</w:t>
            </w:r>
          </w:p>
        </w:tc>
        <w:tc>
          <w:tcPr>
            <w:tcW w:w="851" w:type="dxa"/>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5,509</w:t>
            </w:r>
          </w:p>
        </w:tc>
        <w:tc>
          <w:tcPr>
            <w:tcW w:w="850" w:type="dxa"/>
            <w:shd w:val="clear" w:color="auto" w:fill="auto"/>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5,509</w:t>
            </w:r>
          </w:p>
        </w:tc>
        <w:tc>
          <w:tcPr>
            <w:tcW w:w="851"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567"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567"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992" w:type="dxa"/>
            <w:shd w:val="clear" w:color="auto" w:fill="auto"/>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128,630</w:t>
            </w:r>
          </w:p>
        </w:tc>
        <w:tc>
          <w:tcPr>
            <w:tcW w:w="709"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(注</w:t>
            </w:r>
            <w:r>
              <w:rPr>
                <w:rFonts w:asciiTheme="minorEastAsia" w:hAnsiTheme="minorEastAsia" w:hint="eastAsia"/>
                <w:sz w:val="15"/>
                <w:szCs w:val="15"/>
              </w:rPr>
              <w:t>３</w:t>
            </w:r>
            <w:r w:rsidRPr="004D79A4">
              <w:rPr>
                <w:rFonts w:asciiTheme="minorEastAsia" w:hAnsiTheme="minorEastAsia" w:hint="eastAsia"/>
                <w:sz w:val="15"/>
                <w:szCs w:val="15"/>
              </w:rPr>
              <w:t>)</w:t>
            </w:r>
          </w:p>
        </w:tc>
      </w:tr>
      <w:tr w:rsidR="006129D0" w:rsidRPr="004D79A4" w:rsidTr="0024287D">
        <w:trPr>
          <w:trHeight w:val="397"/>
        </w:trPr>
        <w:tc>
          <w:tcPr>
            <w:tcW w:w="993" w:type="dxa"/>
            <w:vMerge/>
          </w:tcPr>
          <w:p w:rsidR="006129D0" w:rsidRPr="004D79A4" w:rsidRDefault="006129D0" w:rsidP="0024287D">
            <w:pPr>
              <w:rPr>
                <w:rFonts w:asciiTheme="minorEastAsia" w:hAnsiTheme="minorEastAsia"/>
                <w:spacing w:val="-20"/>
                <w:sz w:val="15"/>
                <w:szCs w:val="15"/>
              </w:rPr>
            </w:pPr>
          </w:p>
        </w:tc>
        <w:tc>
          <w:tcPr>
            <w:tcW w:w="1276" w:type="dxa"/>
          </w:tcPr>
          <w:p w:rsidR="006129D0" w:rsidRPr="004D79A4" w:rsidRDefault="006129D0" w:rsidP="0024287D">
            <w:pPr>
              <w:rPr>
                <w:rFonts w:asciiTheme="minorEastAsia" w:hAnsiTheme="minorEastAsia"/>
                <w:spacing w:val="-20"/>
                <w:sz w:val="15"/>
                <w:szCs w:val="15"/>
              </w:rPr>
            </w:pPr>
            <w:r w:rsidRPr="004D79A4">
              <w:rPr>
                <w:rFonts w:asciiTheme="minorEastAsia" w:hAnsiTheme="minorEastAsia"/>
                <w:spacing w:val="-20"/>
                <w:sz w:val="15"/>
                <w:szCs w:val="15"/>
              </w:rPr>
              <w:t>構築物</w:t>
            </w:r>
          </w:p>
        </w:tc>
        <w:tc>
          <w:tcPr>
            <w:tcW w:w="992"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46,578</w:t>
            </w:r>
          </w:p>
        </w:tc>
        <w:tc>
          <w:tcPr>
            <w:tcW w:w="850" w:type="dxa"/>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3,254</w:t>
            </w:r>
          </w:p>
        </w:tc>
        <w:tc>
          <w:tcPr>
            <w:tcW w:w="709"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992" w:type="dxa"/>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49,832</w:t>
            </w:r>
          </w:p>
        </w:tc>
        <w:tc>
          <w:tcPr>
            <w:tcW w:w="851" w:type="dxa"/>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2,533</w:t>
            </w:r>
          </w:p>
        </w:tc>
        <w:tc>
          <w:tcPr>
            <w:tcW w:w="850" w:type="dxa"/>
            <w:shd w:val="clear" w:color="auto" w:fill="auto"/>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2,533</w:t>
            </w:r>
          </w:p>
        </w:tc>
        <w:tc>
          <w:tcPr>
            <w:tcW w:w="851"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567"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567"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992" w:type="dxa"/>
            <w:shd w:val="clear" w:color="auto" w:fill="auto"/>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47,299</w:t>
            </w:r>
          </w:p>
        </w:tc>
        <w:tc>
          <w:tcPr>
            <w:tcW w:w="709" w:type="dxa"/>
            <w:vAlign w:val="center"/>
          </w:tcPr>
          <w:p w:rsidR="006129D0" w:rsidRPr="004D79A4" w:rsidRDefault="006129D0" w:rsidP="0024287D">
            <w:pPr>
              <w:jc w:val="right"/>
              <w:rPr>
                <w:rFonts w:asciiTheme="minorEastAsia" w:hAnsiTheme="minorEastAsia"/>
                <w:sz w:val="15"/>
                <w:szCs w:val="15"/>
              </w:rPr>
            </w:pPr>
          </w:p>
        </w:tc>
      </w:tr>
      <w:tr w:rsidR="006129D0" w:rsidRPr="004D79A4" w:rsidTr="0024287D">
        <w:trPr>
          <w:trHeight w:val="397"/>
        </w:trPr>
        <w:tc>
          <w:tcPr>
            <w:tcW w:w="993" w:type="dxa"/>
            <w:vMerge/>
          </w:tcPr>
          <w:p w:rsidR="006129D0" w:rsidRPr="004D79A4" w:rsidRDefault="006129D0" w:rsidP="0024287D">
            <w:pPr>
              <w:rPr>
                <w:rFonts w:asciiTheme="minorEastAsia" w:hAnsiTheme="minorEastAsia"/>
                <w:spacing w:val="-20"/>
                <w:sz w:val="15"/>
                <w:szCs w:val="15"/>
              </w:rPr>
            </w:pPr>
          </w:p>
        </w:tc>
        <w:tc>
          <w:tcPr>
            <w:tcW w:w="1276" w:type="dxa"/>
          </w:tcPr>
          <w:p w:rsidR="006129D0" w:rsidRPr="004D79A4" w:rsidRDefault="006129D0" w:rsidP="0024287D">
            <w:pPr>
              <w:rPr>
                <w:rFonts w:asciiTheme="minorEastAsia" w:hAnsiTheme="minorEastAsia"/>
                <w:spacing w:val="-20"/>
                <w:sz w:val="15"/>
                <w:szCs w:val="15"/>
              </w:rPr>
            </w:pPr>
            <w:r w:rsidRPr="004D79A4">
              <w:rPr>
                <w:rFonts w:asciiTheme="minorEastAsia" w:hAnsiTheme="minorEastAsia"/>
                <w:spacing w:val="-20"/>
                <w:sz w:val="15"/>
                <w:szCs w:val="15"/>
              </w:rPr>
              <w:t>機械及び装置</w:t>
            </w:r>
          </w:p>
        </w:tc>
        <w:tc>
          <w:tcPr>
            <w:tcW w:w="992"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sz w:val="15"/>
                <w:szCs w:val="15"/>
              </w:rPr>
              <w:t>122,186</w:t>
            </w:r>
          </w:p>
        </w:tc>
        <w:tc>
          <w:tcPr>
            <w:tcW w:w="850" w:type="dxa"/>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2,717</w:t>
            </w:r>
          </w:p>
        </w:tc>
        <w:tc>
          <w:tcPr>
            <w:tcW w:w="709"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992" w:type="dxa"/>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124,903</w:t>
            </w:r>
          </w:p>
        </w:tc>
        <w:tc>
          <w:tcPr>
            <w:tcW w:w="851" w:type="dxa"/>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30,691</w:t>
            </w:r>
          </w:p>
        </w:tc>
        <w:tc>
          <w:tcPr>
            <w:tcW w:w="850" w:type="dxa"/>
            <w:shd w:val="clear" w:color="auto" w:fill="auto"/>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30,691</w:t>
            </w:r>
          </w:p>
        </w:tc>
        <w:tc>
          <w:tcPr>
            <w:tcW w:w="851"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567"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567"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992" w:type="dxa"/>
            <w:shd w:val="clear" w:color="auto" w:fill="auto"/>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94,212</w:t>
            </w:r>
          </w:p>
        </w:tc>
        <w:tc>
          <w:tcPr>
            <w:tcW w:w="709" w:type="dxa"/>
            <w:vAlign w:val="center"/>
          </w:tcPr>
          <w:p w:rsidR="006129D0" w:rsidRPr="004D79A4" w:rsidRDefault="006129D0" w:rsidP="0024287D">
            <w:pPr>
              <w:jc w:val="right"/>
              <w:rPr>
                <w:rFonts w:asciiTheme="minorEastAsia" w:hAnsiTheme="minorEastAsia"/>
                <w:sz w:val="15"/>
                <w:szCs w:val="15"/>
              </w:rPr>
            </w:pPr>
          </w:p>
        </w:tc>
      </w:tr>
      <w:tr w:rsidR="006129D0" w:rsidRPr="004D79A4" w:rsidTr="0024287D">
        <w:trPr>
          <w:trHeight w:val="397"/>
        </w:trPr>
        <w:tc>
          <w:tcPr>
            <w:tcW w:w="993" w:type="dxa"/>
            <w:vMerge/>
          </w:tcPr>
          <w:p w:rsidR="006129D0" w:rsidRPr="004D79A4" w:rsidRDefault="006129D0" w:rsidP="0024287D">
            <w:pPr>
              <w:rPr>
                <w:rFonts w:asciiTheme="minorEastAsia" w:hAnsiTheme="minorEastAsia"/>
                <w:spacing w:val="-20"/>
                <w:sz w:val="15"/>
                <w:szCs w:val="15"/>
              </w:rPr>
            </w:pPr>
          </w:p>
        </w:tc>
        <w:tc>
          <w:tcPr>
            <w:tcW w:w="1276" w:type="dxa"/>
          </w:tcPr>
          <w:p w:rsidR="006129D0" w:rsidRPr="004D79A4" w:rsidRDefault="006129D0" w:rsidP="0024287D">
            <w:pPr>
              <w:rPr>
                <w:rFonts w:asciiTheme="minorEastAsia" w:hAnsiTheme="minorEastAsia"/>
                <w:spacing w:val="-20"/>
                <w:sz w:val="15"/>
                <w:szCs w:val="15"/>
              </w:rPr>
            </w:pPr>
            <w:r w:rsidRPr="004D79A4">
              <w:rPr>
                <w:rFonts w:asciiTheme="minorEastAsia" w:hAnsiTheme="minorEastAsia" w:hint="eastAsia"/>
                <w:spacing w:val="-20"/>
                <w:sz w:val="15"/>
                <w:szCs w:val="15"/>
              </w:rPr>
              <w:t>船舶</w:t>
            </w:r>
          </w:p>
        </w:tc>
        <w:tc>
          <w:tcPr>
            <w:tcW w:w="992"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927</w:t>
            </w:r>
          </w:p>
        </w:tc>
        <w:tc>
          <w:tcPr>
            <w:tcW w:w="850"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709"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992" w:type="dxa"/>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927</w:t>
            </w:r>
          </w:p>
        </w:tc>
        <w:tc>
          <w:tcPr>
            <w:tcW w:w="851" w:type="dxa"/>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115</w:t>
            </w:r>
          </w:p>
        </w:tc>
        <w:tc>
          <w:tcPr>
            <w:tcW w:w="850" w:type="dxa"/>
            <w:shd w:val="clear" w:color="auto" w:fill="auto"/>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115</w:t>
            </w:r>
          </w:p>
        </w:tc>
        <w:tc>
          <w:tcPr>
            <w:tcW w:w="851"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567"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567"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992" w:type="dxa"/>
            <w:shd w:val="clear" w:color="auto" w:fill="auto"/>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811</w:t>
            </w:r>
          </w:p>
        </w:tc>
        <w:tc>
          <w:tcPr>
            <w:tcW w:w="709" w:type="dxa"/>
            <w:vAlign w:val="center"/>
          </w:tcPr>
          <w:p w:rsidR="006129D0" w:rsidRPr="004D79A4" w:rsidRDefault="006129D0" w:rsidP="0024287D">
            <w:pPr>
              <w:jc w:val="right"/>
              <w:rPr>
                <w:rFonts w:asciiTheme="minorEastAsia" w:hAnsiTheme="minorEastAsia"/>
                <w:sz w:val="15"/>
                <w:szCs w:val="15"/>
              </w:rPr>
            </w:pPr>
          </w:p>
        </w:tc>
      </w:tr>
      <w:tr w:rsidR="006129D0" w:rsidRPr="004D79A4" w:rsidTr="0024287D">
        <w:trPr>
          <w:trHeight w:val="397"/>
        </w:trPr>
        <w:tc>
          <w:tcPr>
            <w:tcW w:w="993" w:type="dxa"/>
            <w:vMerge/>
          </w:tcPr>
          <w:p w:rsidR="006129D0" w:rsidRPr="004D79A4" w:rsidRDefault="006129D0" w:rsidP="0024287D">
            <w:pPr>
              <w:rPr>
                <w:rFonts w:asciiTheme="minorEastAsia" w:hAnsiTheme="minorEastAsia"/>
                <w:spacing w:val="-20"/>
                <w:sz w:val="15"/>
                <w:szCs w:val="15"/>
              </w:rPr>
            </w:pPr>
          </w:p>
        </w:tc>
        <w:tc>
          <w:tcPr>
            <w:tcW w:w="1276" w:type="dxa"/>
          </w:tcPr>
          <w:p w:rsidR="006129D0" w:rsidRPr="004D79A4" w:rsidRDefault="006129D0" w:rsidP="0024287D">
            <w:pPr>
              <w:rPr>
                <w:rFonts w:asciiTheme="minorEastAsia" w:hAnsiTheme="minorEastAsia"/>
                <w:spacing w:val="-20"/>
                <w:sz w:val="15"/>
                <w:szCs w:val="15"/>
              </w:rPr>
            </w:pPr>
            <w:r w:rsidRPr="004D79A4">
              <w:rPr>
                <w:rFonts w:asciiTheme="minorEastAsia" w:hAnsiTheme="minorEastAsia"/>
                <w:spacing w:val="-20"/>
                <w:sz w:val="15"/>
                <w:szCs w:val="15"/>
              </w:rPr>
              <w:t>車両及び運搬具</w:t>
            </w:r>
          </w:p>
        </w:tc>
        <w:tc>
          <w:tcPr>
            <w:tcW w:w="992"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19,653</w:t>
            </w:r>
          </w:p>
        </w:tc>
        <w:tc>
          <w:tcPr>
            <w:tcW w:w="850"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709"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992" w:type="dxa"/>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19,653</w:t>
            </w:r>
          </w:p>
        </w:tc>
        <w:tc>
          <w:tcPr>
            <w:tcW w:w="851" w:type="dxa"/>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6,745</w:t>
            </w:r>
          </w:p>
        </w:tc>
        <w:tc>
          <w:tcPr>
            <w:tcW w:w="850" w:type="dxa"/>
            <w:shd w:val="clear" w:color="auto" w:fill="auto"/>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6,745</w:t>
            </w:r>
          </w:p>
        </w:tc>
        <w:tc>
          <w:tcPr>
            <w:tcW w:w="851"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567"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567"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992" w:type="dxa"/>
            <w:shd w:val="clear" w:color="auto" w:fill="auto"/>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12,907</w:t>
            </w:r>
          </w:p>
        </w:tc>
        <w:tc>
          <w:tcPr>
            <w:tcW w:w="709" w:type="dxa"/>
            <w:vAlign w:val="center"/>
          </w:tcPr>
          <w:p w:rsidR="006129D0" w:rsidRPr="004D79A4" w:rsidRDefault="006129D0" w:rsidP="0024287D">
            <w:pPr>
              <w:jc w:val="right"/>
              <w:rPr>
                <w:rFonts w:asciiTheme="minorEastAsia" w:hAnsiTheme="minorEastAsia"/>
                <w:sz w:val="15"/>
                <w:szCs w:val="15"/>
              </w:rPr>
            </w:pPr>
          </w:p>
        </w:tc>
      </w:tr>
      <w:tr w:rsidR="006129D0" w:rsidRPr="004D79A4" w:rsidTr="0024287D">
        <w:trPr>
          <w:trHeight w:val="397"/>
        </w:trPr>
        <w:tc>
          <w:tcPr>
            <w:tcW w:w="993" w:type="dxa"/>
            <w:vMerge/>
          </w:tcPr>
          <w:p w:rsidR="006129D0" w:rsidRPr="004D79A4" w:rsidRDefault="006129D0" w:rsidP="0024287D">
            <w:pPr>
              <w:rPr>
                <w:rFonts w:asciiTheme="minorEastAsia" w:hAnsiTheme="minorEastAsia"/>
                <w:spacing w:val="-20"/>
                <w:sz w:val="15"/>
                <w:szCs w:val="15"/>
              </w:rPr>
            </w:pPr>
          </w:p>
        </w:tc>
        <w:tc>
          <w:tcPr>
            <w:tcW w:w="1276" w:type="dxa"/>
          </w:tcPr>
          <w:p w:rsidR="006129D0" w:rsidRPr="004D79A4" w:rsidRDefault="006129D0" w:rsidP="0024287D">
            <w:pPr>
              <w:rPr>
                <w:rFonts w:asciiTheme="minorEastAsia" w:hAnsiTheme="minorEastAsia"/>
                <w:spacing w:val="-20"/>
                <w:sz w:val="15"/>
                <w:szCs w:val="15"/>
              </w:rPr>
            </w:pPr>
            <w:r w:rsidRPr="004D79A4">
              <w:rPr>
                <w:rFonts w:asciiTheme="minorEastAsia" w:hAnsiTheme="minorEastAsia"/>
                <w:spacing w:val="-20"/>
                <w:sz w:val="15"/>
                <w:szCs w:val="15"/>
              </w:rPr>
              <w:t>工具・器具及び備品</w:t>
            </w:r>
          </w:p>
        </w:tc>
        <w:tc>
          <w:tcPr>
            <w:tcW w:w="992"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sz w:val="15"/>
                <w:szCs w:val="15"/>
              </w:rPr>
              <w:t>160,107</w:t>
            </w:r>
          </w:p>
        </w:tc>
        <w:tc>
          <w:tcPr>
            <w:tcW w:w="850" w:type="dxa"/>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5,049</w:t>
            </w:r>
          </w:p>
        </w:tc>
        <w:tc>
          <w:tcPr>
            <w:tcW w:w="709"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992" w:type="dxa"/>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165,156</w:t>
            </w:r>
          </w:p>
        </w:tc>
        <w:tc>
          <w:tcPr>
            <w:tcW w:w="851" w:type="dxa"/>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41,196</w:t>
            </w:r>
          </w:p>
        </w:tc>
        <w:tc>
          <w:tcPr>
            <w:tcW w:w="850" w:type="dxa"/>
            <w:shd w:val="clear" w:color="auto" w:fill="auto"/>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41,196</w:t>
            </w:r>
          </w:p>
        </w:tc>
        <w:tc>
          <w:tcPr>
            <w:tcW w:w="851"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567"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567"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992" w:type="dxa"/>
            <w:shd w:val="clear" w:color="auto" w:fill="auto"/>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123,960</w:t>
            </w:r>
          </w:p>
        </w:tc>
        <w:tc>
          <w:tcPr>
            <w:tcW w:w="709" w:type="dxa"/>
            <w:vAlign w:val="center"/>
          </w:tcPr>
          <w:p w:rsidR="006129D0" w:rsidRPr="004D79A4" w:rsidRDefault="006129D0" w:rsidP="0024287D">
            <w:pPr>
              <w:jc w:val="right"/>
              <w:rPr>
                <w:rFonts w:asciiTheme="minorEastAsia" w:hAnsiTheme="minorEastAsia"/>
                <w:sz w:val="15"/>
                <w:szCs w:val="15"/>
              </w:rPr>
            </w:pPr>
          </w:p>
        </w:tc>
      </w:tr>
      <w:tr w:rsidR="006129D0" w:rsidRPr="004D79A4" w:rsidTr="0024287D">
        <w:trPr>
          <w:trHeight w:val="397"/>
        </w:trPr>
        <w:tc>
          <w:tcPr>
            <w:tcW w:w="993" w:type="dxa"/>
            <w:vMerge/>
            <w:tcBorders>
              <w:bottom w:val="single" w:sz="4" w:space="0" w:color="auto"/>
            </w:tcBorders>
          </w:tcPr>
          <w:p w:rsidR="006129D0" w:rsidRPr="004D79A4" w:rsidRDefault="006129D0" w:rsidP="0024287D">
            <w:pPr>
              <w:rPr>
                <w:rFonts w:asciiTheme="minorEastAsia" w:hAnsiTheme="minorEastAsia"/>
                <w:spacing w:val="-20"/>
                <w:sz w:val="15"/>
                <w:szCs w:val="15"/>
              </w:rPr>
            </w:pPr>
          </w:p>
        </w:tc>
        <w:tc>
          <w:tcPr>
            <w:tcW w:w="1276" w:type="dxa"/>
            <w:tcBorders>
              <w:bottom w:val="single" w:sz="4" w:space="0" w:color="auto"/>
            </w:tcBorders>
          </w:tcPr>
          <w:p w:rsidR="006129D0" w:rsidRPr="004D79A4" w:rsidRDefault="006129D0" w:rsidP="0024287D">
            <w:pPr>
              <w:jc w:val="center"/>
              <w:rPr>
                <w:rFonts w:asciiTheme="minorEastAsia" w:hAnsiTheme="minorEastAsia"/>
                <w:spacing w:val="-20"/>
                <w:sz w:val="15"/>
                <w:szCs w:val="15"/>
              </w:rPr>
            </w:pPr>
            <w:r w:rsidRPr="004D79A4">
              <w:rPr>
                <w:rFonts w:asciiTheme="minorEastAsia" w:hAnsiTheme="minorEastAsia" w:hint="eastAsia"/>
                <w:spacing w:val="-20"/>
                <w:sz w:val="15"/>
                <w:szCs w:val="15"/>
              </w:rPr>
              <w:t>計</w:t>
            </w:r>
          </w:p>
        </w:tc>
        <w:tc>
          <w:tcPr>
            <w:tcW w:w="992" w:type="dxa"/>
            <w:tcBorders>
              <w:bottom w:val="single" w:sz="4" w:space="0" w:color="auto"/>
            </w:tcBorders>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402,633</w:t>
            </w:r>
          </w:p>
        </w:tc>
        <w:tc>
          <w:tcPr>
            <w:tcW w:w="850" w:type="dxa"/>
            <w:tcBorders>
              <w:bottom w:val="single" w:sz="4" w:space="0" w:color="auto"/>
            </w:tcBorders>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91,980</w:t>
            </w:r>
          </w:p>
        </w:tc>
        <w:tc>
          <w:tcPr>
            <w:tcW w:w="709" w:type="dxa"/>
            <w:tcBorders>
              <w:bottom w:val="single" w:sz="4" w:space="0" w:color="auto"/>
            </w:tcBorders>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992" w:type="dxa"/>
            <w:tcBorders>
              <w:bottom w:val="single" w:sz="4" w:space="0" w:color="auto"/>
            </w:tcBorders>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494,613</w:t>
            </w:r>
          </w:p>
        </w:tc>
        <w:tc>
          <w:tcPr>
            <w:tcW w:w="851" w:type="dxa"/>
            <w:tcBorders>
              <w:bottom w:val="single" w:sz="4" w:space="0" w:color="auto"/>
            </w:tcBorders>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86,791</w:t>
            </w:r>
          </w:p>
        </w:tc>
        <w:tc>
          <w:tcPr>
            <w:tcW w:w="850" w:type="dxa"/>
            <w:tcBorders>
              <w:bottom w:val="single" w:sz="4" w:space="0" w:color="auto"/>
            </w:tcBorders>
            <w:shd w:val="clear" w:color="auto" w:fill="auto"/>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86,791</w:t>
            </w:r>
          </w:p>
        </w:tc>
        <w:tc>
          <w:tcPr>
            <w:tcW w:w="851" w:type="dxa"/>
            <w:tcBorders>
              <w:bottom w:val="single" w:sz="4" w:space="0" w:color="auto"/>
            </w:tcBorders>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567" w:type="dxa"/>
            <w:tcBorders>
              <w:bottom w:val="single" w:sz="4" w:space="0" w:color="auto"/>
            </w:tcBorders>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567" w:type="dxa"/>
            <w:tcBorders>
              <w:bottom w:val="single" w:sz="4" w:space="0" w:color="auto"/>
            </w:tcBorders>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992" w:type="dxa"/>
            <w:tcBorders>
              <w:bottom w:val="single" w:sz="4" w:space="0" w:color="auto"/>
            </w:tcBorders>
            <w:shd w:val="clear" w:color="auto" w:fill="auto"/>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407,821</w:t>
            </w:r>
          </w:p>
        </w:tc>
        <w:tc>
          <w:tcPr>
            <w:tcW w:w="709" w:type="dxa"/>
            <w:tcBorders>
              <w:bottom w:val="single" w:sz="4" w:space="0" w:color="auto"/>
            </w:tcBorders>
            <w:vAlign w:val="center"/>
          </w:tcPr>
          <w:p w:rsidR="006129D0" w:rsidRPr="004D79A4" w:rsidRDefault="006129D0" w:rsidP="0024287D">
            <w:pPr>
              <w:jc w:val="right"/>
              <w:rPr>
                <w:rFonts w:asciiTheme="minorEastAsia" w:hAnsiTheme="minorEastAsia"/>
                <w:sz w:val="15"/>
                <w:szCs w:val="15"/>
              </w:rPr>
            </w:pPr>
          </w:p>
        </w:tc>
      </w:tr>
      <w:tr w:rsidR="006129D0" w:rsidRPr="004D79A4" w:rsidTr="0024287D">
        <w:trPr>
          <w:trHeight w:val="397"/>
        </w:trPr>
        <w:tc>
          <w:tcPr>
            <w:tcW w:w="993" w:type="dxa"/>
            <w:vMerge w:val="restart"/>
          </w:tcPr>
          <w:p w:rsidR="006129D0" w:rsidRPr="004D79A4" w:rsidRDefault="006129D0" w:rsidP="0024287D">
            <w:pPr>
              <w:rPr>
                <w:rFonts w:asciiTheme="minorEastAsia" w:hAnsiTheme="minorEastAsia"/>
                <w:spacing w:val="-20"/>
                <w:sz w:val="15"/>
                <w:szCs w:val="15"/>
              </w:rPr>
            </w:pPr>
            <w:r w:rsidRPr="004D79A4">
              <w:rPr>
                <w:rFonts w:asciiTheme="minorEastAsia" w:hAnsiTheme="minorEastAsia"/>
                <w:spacing w:val="-20"/>
                <w:sz w:val="15"/>
                <w:szCs w:val="15"/>
              </w:rPr>
              <w:t>非償却資産</w:t>
            </w:r>
          </w:p>
        </w:tc>
        <w:tc>
          <w:tcPr>
            <w:tcW w:w="1276" w:type="dxa"/>
          </w:tcPr>
          <w:p w:rsidR="006129D0" w:rsidRPr="004D79A4" w:rsidRDefault="006129D0" w:rsidP="0024287D">
            <w:pPr>
              <w:rPr>
                <w:rFonts w:asciiTheme="minorEastAsia" w:hAnsiTheme="minorEastAsia"/>
                <w:spacing w:val="-20"/>
                <w:sz w:val="15"/>
                <w:szCs w:val="15"/>
              </w:rPr>
            </w:pPr>
            <w:r w:rsidRPr="004D79A4">
              <w:rPr>
                <w:rFonts w:asciiTheme="minorEastAsia" w:hAnsiTheme="minorEastAsia"/>
                <w:spacing w:val="-20"/>
                <w:sz w:val="15"/>
                <w:szCs w:val="15"/>
              </w:rPr>
              <w:t>土地</w:t>
            </w:r>
          </w:p>
        </w:tc>
        <w:tc>
          <w:tcPr>
            <w:tcW w:w="992"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4,019,000</w:t>
            </w:r>
          </w:p>
        </w:tc>
        <w:tc>
          <w:tcPr>
            <w:tcW w:w="850"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709"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992"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4,019,000</w:t>
            </w:r>
          </w:p>
        </w:tc>
        <w:tc>
          <w:tcPr>
            <w:tcW w:w="851" w:type="dxa"/>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850" w:type="dxa"/>
            <w:shd w:val="clear" w:color="auto" w:fill="auto"/>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851"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567"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567"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992"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4,019,000</w:t>
            </w:r>
          </w:p>
        </w:tc>
        <w:tc>
          <w:tcPr>
            <w:tcW w:w="709" w:type="dxa"/>
            <w:vAlign w:val="center"/>
          </w:tcPr>
          <w:p w:rsidR="006129D0" w:rsidRPr="004D79A4" w:rsidRDefault="006129D0" w:rsidP="0024287D">
            <w:pPr>
              <w:jc w:val="right"/>
              <w:rPr>
                <w:rFonts w:asciiTheme="minorEastAsia" w:hAnsiTheme="minorEastAsia"/>
                <w:sz w:val="15"/>
                <w:szCs w:val="15"/>
              </w:rPr>
            </w:pPr>
          </w:p>
        </w:tc>
      </w:tr>
      <w:tr w:rsidR="006129D0" w:rsidRPr="004D79A4" w:rsidTr="0024287D">
        <w:trPr>
          <w:trHeight w:val="397"/>
        </w:trPr>
        <w:tc>
          <w:tcPr>
            <w:tcW w:w="993" w:type="dxa"/>
            <w:vMerge/>
          </w:tcPr>
          <w:p w:rsidR="006129D0" w:rsidRPr="004D79A4" w:rsidRDefault="006129D0" w:rsidP="0024287D">
            <w:pPr>
              <w:rPr>
                <w:rFonts w:asciiTheme="minorEastAsia" w:hAnsiTheme="minorEastAsia"/>
                <w:spacing w:val="-20"/>
                <w:sz w:val="15"/>
                <w:szCs w:val="15"/>
              </w:rPr>
            </w:pPr>
          </w:p>
        </w:tc>
        <w:tc>
          <w:tcPr>
            <w:tcW w:w="1276" w:type="dxa"/>
          </w:tcPr>
          <w:p w:rsidR="006129D0" w:rsidRPr="004D79A4" w:rsidRDefault="006129D0" w:rsidP="0024287D">
            <w:pPr>
              <w:rPr>
                <w:rFonts w:asciiTheme="minorEastAsia" w:hAnsiTheme="minorEastAsia"/>
                <w:spacing w:val="-20"/>
                <w:sz w:val="15"/>
                <w:szCs w:val="15"/>
              </w:rPr>
            </w:pPr>
            <w:r w:rsidRPr="004D79A4">
              <w:rPr>
                <w:rFonts w:asciiTheme="minorEastAsia" w:hAnsiTheme="minorEastAsia" w:hint="eastAsia"/>
                <w:spacing w:val="-20"/>
                <w:sz w:val="15"/>
                <w:szCs w:val="15"/>
              </w:rPr>
              <w:t>建設仮勘定</w:t>
            </w:r>
          </w:p>
        </w:tc>
        <w:tc>
          <w:tcPr>
            <w:tcW w:w="992"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850"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7,274</w:t>
            </w:r>
          </w:p>
        </w:tc>
        <w:tc>
          <w:tcPr>
            <w:tcW w:w="709"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992"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7,274</w:t>
            </w:r>
          </w:p>
        </w:tc>
        <w:tc>
          <w:tcPr>
            <w:tcW w:w="851" w:type="dxa"/>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850" w:type="dxa"/>
            <w:shd w:val="clear" w:color="auto" w:fill="auto"/>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851"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567"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567"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992"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7,274</w:t>
            </w:r>
          </w:p>
        </w:tc>
        <w:tc>
          <w:tcPr>
            <w:tcW w:w="709"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(注</w:t>
            </w:r>
            <w:r>
              <w:rPr>
                <w:rFonts w:asciiTheme="minorEastAsia" w:hAnsiTheme="minorEastAsia" w:hint="eastAsia"/>
                <w:sz w:val="15"/>
                <w:szCs w:val="15"/>
              </w:rPr>
              <w:t>４</w:t>
            </w:r>
            <w:r w:rsidRPr="004D79A4">
              <w:rPr>
                <w:rFonts w:asciiTheme="minorEastAsia" w:hAnsiTheme="minorEastAsia" w:hint="eastAsia"/>
                <w:sz w:val="15"/>
                <w:szCs w:val="15"/>
              </w:rPr>
              <w:t>)</w:t>
            </w:r>
          </w:p>
        </w:tc>
      </w:tr>
      <w:tr w:rsidR="006129D0" w:rsidRPr="004D79A4" w:rsidTr="0024287D">
        <w:trPr>
          <w:trHeight w:val="397"/>
        </w:trPr>
        <w:tc>
          <w:tcPr>
            <w:tcW w:w="993" w:type="dxa"/>
            <w:vMerge/>
            <w:tcBorders>
              <w:bottom w:val="double" w:sz="4" w:space="0" w:color="auto"/>
            </w:tcBorders>
          </w:tcPr>
          <w:p w:rsidR="006129D0" w:rsidRPr="004D79A4" w:rsidRDefault="006129D0" w:rsidP="0024287D">
            <w:pPr>
              <w:rPr>
                <w:rFonts w:asciiTheme="minorEastAsia" w:hAnsiTheme="minorEastAsia"/>
                <w:spacing w:val="-20"/>
                <w:sz w:val="15"/>
                <w:szCs w:val="15"/>
              </w:rPr>
            </w:pPr>
          </w:p>
        </w:tc>
        <w:tc>
          <w:tcPr>
            <w:tcW w:w="1276" w:type="dxa"/>
            <w:tcBorders>
              <w:bottom w:val="double" w:sz="4" w:space="0" w:color="auto"/>
            </w:tcBorders>
          </w:tcPr>
          <w:p w:rsidR="006129D0" w:rsidRPr="004D79A4" w:rsidRDefault="006129D0" w:rsidP="0024287D">
            <w:pPr>
              <w:jc w:val="center"/>
              <w:rPr>
                <w:rFonts w:asciiTheme="minorEastAsia" w:hAnsiTheme="minorEastAsia"/>
                <w:spacing w:val="-20"/>
                <w:sz w:val="15"/>
                <w:szCs w:val="15"/>
              </w:rPr>
            </w:pPr>
            <w:r w:rsidRPr="004D79A4">
              <w:rPr>
                <w:rFonts w:asciiTheme="minorEastAsia" w:hAnsiTheme="minorEastAsia"/>
                <w:spacing w:val="-20"/>
                <w:sz w:val="15"/>
                <w:szCs w:val="15"/>
              </w:rPr>
              <w:t>計</w:t>
            </w:r>
          </w:p>
        </w:tc>
        <w:tc>
          <w:tcPr>
            <w:tcW w:w="992" w:type="dxa"/>
            <w:tcBorders>
              <w:bottom w:val="double" w:sz="4" w:space="0" w:color="auto"/>
            </w:tcBorders>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4,019,000</w:t>
            </w:r>
          </w:p>
        </w:tc>
        <w:tc>
          <w:tcPr>
            <w:tcW w:w="850" w:type="dxa"/>
            <w:tcBorders>
              <w:bottom w:val="double" w:sz="4" w:space="0" w:color="auto"/>
            </w:tcBorders>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7,274</w:t>
            </w:r>
          </w:p>
        </w:tc>
        <w:tc>
          <w:tcPr>
            <w:tcW w:w="709" w:type="dxa"/>
            <w:tcBorders>
              <w:bottom w:val="double" w:sz="4" w:space="0" w:color="auto"/>
            </w:tcBorders>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992" w:type="dxa"/>
            <w:tcBorders>
              <w:bottom w:val="double" w:sz="4" w:space="0" w:color="auto"/>
            </w:tcBorders>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4,026,274</w:t>
            </w:r>
          </w:p>
        </w:tc>
        <w:tc>
          <w:tcPr>
            <w:tcW w:w="851" w:type="dxa"/>
            <w:tcBorders>
              <w:bottom w:val="double" w:sz="4" w:space="0" w:color="auto"/>
            </w:tcBorders>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850" w:type="dxa"/>
            <w:tcBorders>
              <w:bottom w:val="double" w:sz="4" w:space="0" w:color="auto"/>
            </w:tcBorders>
            <w:shd w:val="clear" w:color="auto" w:fill="auto"/>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851" w:type="dxa"/>
            <w:tcBorders>
              <w:bottom w:val="double" w:sz="4" w:space="0" w:color="auto"/>
            </w:tcBorders>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567" w:type="dxa"/>
            <w:tcBorders>
              <w:bottom w:val="double" w:sz="4" w:space="0" w:color="auto"/>
            </w:tcBorders>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567" w:type="dxa"/>
            <w:tcBorders>
              <w:bottom w:val="double" w:sz="4" w:space="0" w:color="auto"/>
            </w:tcBorders>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992" w:type="dxa"/>
            <w:tcBorders>
              <w:bottom w:val="double" w:sz="4" w:space="0" w:color="auto"/>
            </w:tcBorders>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4,026,274</w:t>
            </w:r>
          </w:p>
        </w:tc>
        <w:tc>
          <w:tcPr>
            <w:tcW w:w="709" w:type="dxa"/>
            <w:tcBorders>
              <w:bottom w:val="double" w:sz="4" w:space="0" w:color="auto"/>
            </w:tcBorders>
            <w:vAlign w:val="center"/>
          </w:tcPr>
          <w:p w:rsidR="006129D0" w:rsidRPr="004D79A4" w:rsidRDefault="006129D0" w:rsidP="0024287D">
            <w:pPr>
              <w:jc w:val="right"/>
              <w:rPr>
                <w:rFonts w:asciiTheme="minorEastAsia" w:hAnsiTheme="minorEastAsia"/>
                <w:sz w:val="15"/>
                <w:szCs w:val="15"/>
              </w:rPr>
            </w:pPr>
          </w:p>
        </w:tc>
      </w:tr>
      <w:tr w:rsidR="006129D0" w:rsidRPr="004D79A4" w:rsidTr="0024287D">
        <w:trPr>
          <w:trHeight w:val="397"/>
        </w:trPr>
        <w:tc>
          <w:tcPr>
            <w:tcW w:w="993" w:type="dxa"/>
            <w:vMerge w:val="restart"/>
            <w:tcBorders>
              <w:top w:val="double" w:sz="4" w:space="0" w:color="auto"/>
            </w:tcBorders>
          </w:tcPr>
          <w:p w:rsidR="006129D0" w:rsidRPr="004D79A4" w:rsidRDefault="006129D0" w:rsidP="0024287D">
            <w:pPr>
              <w:rPr>
                <w:rFonts w:asciiTheme="minorEastAsia" w:hAnsiTheme="minorEastAsia"/>
                <w:spacing w:val="-20"/>
                <w:sz w:val="15"/>
                <w:szCs w:val="15"/>
              </w:rPr>
            </w:pPr>
            <w:r w:rsidRPr="004D79A4">
              <w:rPr>
                <w:rFonts w:asciiTheme="minorEastAsia" w:hAnsiTheme="minorEastAsia"/>
                <w:spacing w:val="-20"/>
                <w:sz w:val="15"/>
                <w:szCs w:val="15"/>
              </w:rPr>
              <w:t>有形固定資産　合計</w:t>
            </w:r>
          </w:p>
        </w:tc>
        <w:tc>
          <w:tcPr>
            <w:tcW w:w="1276" w:type="dxa"/>
            <w:tcBorders>
              <w:top w:val="double" w:sz="4" w:space="0" w:color="auto"/>
            </w:tcBorders>
          </w:tcPr>
          <w:p w:rsidR="006129D0" w:rsidRPr="004D79A4" w:rsidRDefault="006129D0" w:rsidP="0024287D">
            <w:pPr>
              <w:rPr>
                <w:rFonts w:asciiTheme="minorEastAsia" w:hAnsiTheme="minorEastAsia"/>
                <w:spacing w:val="-20"/>
                <w:sz w:val="15"/>
                <w:szCs w:val="15"/>
              </w:rPr>
            </w:pPr>
            <w:r w:rsidRPr="004D79A4">
              <w:rPr>
                <w:rFonts w:asciiTheme="minorEastAsia" w:hAnsiTheme="minorEastAsia"/>
                <w:spacing w:val="-20"/>
                <w:sz w:val="15"/>
                <w:szCs w:val="15"/>
              </w:rPr>
              <w:t>土地</w:t>
            </w:r>
          </w:p>
        </w:tc>
        <w:tc>
          <w:tcPr>
            <w:tcW w:w="992" w:type="dxa"/>
            <w:tcBorders>
              <w:top w:val="double" w:sz="4" w:space="0" w:color="auto"/>
            </w:tcBorders>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4,019,000</w:t>
            </w:r>
          </w:p>
        </w:tc>
        <w:tc>
          <w:tcPr>
            <w:tcW w:w="850" w:type="dxa"/>
            <w:tcBorders>
              <w:top w:val="double" w:sz="4" w:space="0" w:color="auto"/>
            </w:tcBorders>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709" w:type="dxa"/>
            <w:tcBorders>
              <w:top w:val="double" w:sz="4" w:space="0" w:color="auto"/>
            </w:tcBorders>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992" w:type="dxa"/>
            <w:tcBorders>
              <w:top w:val="double" w:sz="4" w:space="0" w:color="auto"/>
            </w:tcBorders>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4,019,000</w:t>
            </w:r>
          </w:p>
        </w:tc>
        <w:tc>
          <w:tcPr>
            <w:tcW w:w="851" w:type="dxa"/>
            <w:tcBorders>
              <w:top w:val="double" w:sz="4" w:space="0" w:color="auto"/>
            </w:tcBorders>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850" w:type="dxa"/>
            <w:tcBorders>
              <w:top w:val="double" w:sz="4" w:space="0" w:color="auto"/>
            </w:tcBorders>
            <w:shd w:val="clear" w:color="auto" w:fill="auto"/>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851" w:type="dxa"/>
            <w:tcBorders>
              <w:top w:val="double" w:sz="4" w:space="0" w:color="auto"/>
            </w:tcBorders>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567" w:type="dxa"/>
            <w:tcBorders>
              <w:top w:val="double" w:sz="4" w:space="0" w:color="auto"/>
            </w:tcBorders>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567" w:type="dxa"/>
            <w:tcBorders>
              <w:top w:val="double" w:sz="4" w:space="0" w:color="auto"/>
            </w:tcBorders>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992" w:type="dxa"/>
            <w:tcBorders>
              <w:top w:val="double" w:sz="4" w:space="0" w:color="auto"/>
            </w:tcBorders>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4,019,000</w:t>
            </w:r>
          </w:p>
        </w:tc>
        <w:tc>
          <w:tcPr>
            <w:tcW w:w="709" w:type="dxa"/>
            <w:tcBorders>
              <w:top w:val="double" w:sz="4" w:space="0" w:color="auto"/>
            </w:tcBorders>
            <w:vAlign w:val="center"/>
          </w:tcPr>
          <w:p w:rsidR="006129D0" w:rsidRPr="004D79A4" w:rsidRDefault="006129D0" w:rsidP="0024287D">
            <w:pPr>
              <w:jc w:val="right"/>
              <w:rPr>
                <w:rFonts w:asciiTheme="minorEastAsia" w:hAnsiTheme="minorEastAsia"/>
                <w:sz w:val="15"/>
                <w:szCs w:val="15"/>
              </w:rPr>
            </w:pPr>
          </w:p>
        </w:tc>
      </w:tr>
      <w:tr w:rsidR="006129D0" w:rsidRPr="004D79A4" w:rsidTr="0024287D">
        <w:trPr>
          <w:trHeight w:val="397"/>
        </w:trPr>
        <w:tc>
          <w:tcPr>
            <w:tcW w:w="993" w:type="dxa"/>
            <w:vMerge/>
          </w:tcPr>
          <w:p w:rsidR="006129D0" w:rsidRPr="004D79A4" w:rsidRDefault="006129D0" w:rsidP="0024287D">
            <w:pPr>
              <w:rPr>
                <w:rFonts w:asciiTheme="minorEastAsia" w:hAnsiTheme="minorEastAsia"/>
                <w:spacing w:val="-20"/>
                <w:sz w:val="15"/>
                <w:szCs w:val="15"/>
              </w:rPr>
            </w:pPr>
          </w:p>
        </w:tc>
        <w:tc>
          <w:tcPr>
            <w:tcW w:w="1276" w:type="dxa"/>
          </w:tcPr>
          <w:p w:rsidR="006129D0" w:rsidRPr="004D79A4" w:rsidRDefault="006129D0" w:rsidP="0024287D">
            <w:pPr>
              <w:rPr>
                <w:rFonts w:asciiTheme="minorEastAsia" w:hAnsiTheme="minorEastAsia"/>
                <w:spacing w:val="-20"/>
                <w:sz w:val="15"/>
                <w:szCs w:val="15"/>
              </w:rPr>
            </w:pPr>
            <w:r w:rsidRPr="004D79A4">
              <w:rPr>
                <w:rFonts w:asciiTheme="minorEastAsia" w:hAnsiTheme="minorEastAsia"/>
                <w:spacing w:val="-20"/>
                <w:sz w:val="15"/>
                <w:szCs w:val="15"/>
              </w:rPr>
              <w:t>建物</w:t>
            </w:r>
          </w:p>
        </w:tc>
        <w:tc>
          <w:tcPr>
            <w:tcW w:w="992"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1,084,969</w:t>
            </w:r>
          </w:p>
        </w:tc>
        <w:tc>
          <w:tcPr>
            <w:tcW w:w="850" w:type="dxa"/>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80,959</w:t>
            </w:r>
          </w:p>
        </w:tc>
        <w:tc>
          <w:tcPr>
            <w:tcW w:w="709" w:type="dxa"/>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66</w:t>
            </w:r>
          </w:p>
        </w:tc>
        <w:tc>
          <w:tcPr>
            <w:tcW w:w="992" w:type="dxa"/>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1,165,862</w:t>
            </w:r>
          </w:p>
        </w:tc>
        <w:tc>
          <w:tcPr>
            <w:tcW w:w="851" w:type="dxa"/>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151,162</w:t>
            </w:r>
          </w:p>
        </w:tc>
        <w:tc>
          <w:tcPr>
            <w:tcW w:w="850" w:type="dxa"/>
            <w:shd w:val="clear" w:color="auto" w:fill="auto"/>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151,162</w:t>
            </w:r>
          </w:p>
        </w:tc>
        <w:tc>
          <w:tcPr>
            <w:tcW w:w="851"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567"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567"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992" w:type="dxa"/>
            <w:shd w:val="clear" w:color="auto" w:fill="auto"/>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1,014,699</w:t>
            </w:r>
          </w:p>
        </w:tc>
        <w:tc>
          <w:tcPr>
            <w:tcW w:w="709" w:type="dxa"/>
            <w:vAlign w:val="center"/>
          </w:tcPr>
          <w:p w:rsidR="006129D0" w:rsidRPr="004D79A4" w:rsidRDefault="006129D0" w:rsidP="0024287D">
            <w:pPr>
              <w:jc w:val="right"/>
              <w:rPr>
                <w:rFonts w:asciiTheme="minorEastAsia" w:hAnsiTheme="minorEastAsia"/>
                <w:sz w:val="15"/>
                <w:szCs w:val="15"/>
              </w:rPr>
            </w:pPr>
          </w:p>
        </w:tc>
      </w:tr>
      <w:tr w:rsidR="006129D0" w:rsidRPr="004D79A4" w:rsidTr="0024287D">
        <w:trPr>
          <w:trHeight w:val="397"/>
        </w:trPr>
        <w:tc>
          <w:tcPr>
            <w:tcW w:w="993" w:type="dxa"/>
            <w:vMerge/>
          </w:tcPr>
          <w:p w:rsidR="006129D0" w:rsidRPr="004D79A4" w:rsidRDefault="006129D0" w:rsidP="0024287D">
            <w:pPr>
              <w:rPr>
                <w:rFonts w:asciiTheme="minorEastAsia" w:hAnsiTheme="minorEastAsia"/>
                <w:spacing w:val="-20"/>
                <w:sz w:val="15"/>
                <w:szCs w:val="15"/>
              </w:rPr>
            </w:pPr>
          </w:p>
        </w:tc>
        <w:tc>
          <w:tcPr>
            <w:tcW w:w="1276" w:type="dxa"/>
          </w:tcPr>
          <w:p w:rsidR="006129D0" w:rsidRPr="004D79A4" w:rsidRDefault="006129D0" w:rsidP="0024287D">
            <w:pPr>
              <w:rPr>
                <w:rFonts w:asciiTheme="minorEastAsia" w:hAnsiTheme="minorEastAsia"/>
                <w:spacing w:val="-20"/>
                <w:sz w:val="15"/>
                <w:szCs w:val="15"/>
              </w:rPr>
            </w:pPr>
            <w:r w:rsidRPr="004D79A4">
              <w:rPr>
                <w:rFonts w:asciiTheme="minorEastAsia" w:hAnsiTheme="minorEastAsia"/>
                <w:spacing w:val="-20"/>
                <w:sz w:val="15"/>
                <w:szCs w:val="15"/>
              </w:rPr>
              <w:t>構築物</w:t>
            </w:r>
          </w:p>
        </w:tc>
        <w:tc>
          <w:tcPr>
            <w:tcW w:w="992"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46,578</w:t>
            </w:r>
          </w:p>
        </w:tc>
        <w:tc>
          <w:tcPr>
            <w:tcW w:w="850" w:type="dxa"/>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3,254</w:t>
            </w:r>
          </w:p>
        </w:tc>
        <w:tc>
          <w:tcPr>
            <w:tcW w:w="709"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992" w:type="dxa"/>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49,832</w:t>
            </w:r>
          </w:p>
        </w:tc>
        <w:tc>
          <w:tcPr>
            <w:tcW w:w="851" w:type="dxa"/>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2,533</w:t>
            </w:r>
          </w:p>
        </w:tc>
        <w:tc>
          <w:tcPr>
            <w:tcW w:w="850" w:type="dxa"/>
            <w:shd w:val="clear" w:color="auto" w:fill="auto"/>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2,533</w:t>
            </w:r>
          </w:p>
        </w:tc>
        <w:tc>
          <w:tcPr>
            <w:tcW w:w="851"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567"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567"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992" w:type="dxa"/>
            <w:shd w:val="clear" w:color="auto" w:fill="auto"/>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47,299</w:t>
            </w:r>
          </w:p>
        </w:tc>
        <w:tc>
          <w:tcPr>
            <w:tcW w:w="709" w:type="dxa"/>
            <w:vAlign w:val="center"/>
          </w:tcPr>
          <w:p w:rsidR="006129D0" w:rsidRPr="004D79A4" w:rsidRDefault="006129D0" w:rsidP="0024287D">
            <w:pPr>
              <w:jc w:val="right"/>
              <w:rPr>
                <w:rFonts w:asciiTheme="minorEastAsia" w:hAnsiTheme="minorEastAsia"/>
                <w:sz w:val="15"/>
                <w:szCs w:val="15"/>
              </w:rPr>
            </w:pPr>
          </w:p>
        </w:tc>
      </w:tr>
      <w:tr w:rsidR="006129D0" w:rsidRPr="004D79A4" w:rsidTr="0024287D">
        <w:trPr>
          <w:trHeight w:val="397"/>
        </w:trPr>
        <w:tc>
          <w:tcPr>
            <w:tcW w:w="993" w:type="dxa"/>
            <w:vMerge/>
          </w:tcPr>
          <w:p w:rsidR="006129D0" w:rsidRPr="004D79A4" w:rsidRDefault="006129D0" w:rsidP="0024287D">
            <w:pPr>
              <w:rPr>
                <w:rFonts w:asciiTheme="minorEastAsia" w:hAnsiTheme="minorEastAsia"/>
                <w:spacing w:val="-20"/>
                <w:sz w:val="15"/>
                <w:szCs w:val="15"/>
              </w:rPr>
            </w:pPr>
          </w:p>
        </w:tc>
        <w:tc>
          <w:tcPr>
            <w:tcW w:w="1276" w:type="dxa"/>
          </w:tcPr>
          <w:p w:rsidR="006129D0" w:rsidRPr="004D79A4" w:rsidRDefault="006129D0" w:rsidP="0024287D">
            <w:pPr>
              <w:rPr>
                <w:rFonts w:asciiTheme="minorEastAsia" w:hAnsiTheme="minorEastAsia"/>
                <w:spacing w:val="-20"/>
                <w:sz w:val="15"/>
                <w:szCs w:val="15"/>
              </w:rPr>
            </w:pPr>
            <w:r w:rsidRPr="004D79A4">
              <w:rPr>
                <w:rFonts w:asciiTheme="minorEastAsia" w:hAnsiTheme="minorEastAsia"/>
                <w:spacing w:val="-20"/>
                <w:sz w:val="15"/>
                <w:szCs w:val="15"/>
              </w:rPr>
              <w:t>機械及び装置</w:t>
            </w:r>
          </w:p>
        </w:tc>
        <w:tc>
          <w:tcPr>
            <w:tcW w:w="992"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sz w:val="15"/>
                <w:szCs w:val="15"/>
              </w:rPr>
              <w:t>122,186</w:t>
            </w:r>
          </w:p>
        </w:tc>
        <w:tc>
          <w:tcPr>
            <w:tcW w:w="850" w:type="dxa"/>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2,717</w:t>
            </w:r>
          </w:p>
        </w:tc>
        <w:tc>
          <w:tcPr>
            <w:tcW w:w="709"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992" w:type="dxa"/>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124,903</w:t>
            </w:r>
          </w:p>
        </w:tc>
        <w:tc>
          <w:tcPr>
            <w:tcW w:w="851" w:type="dxa"/>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30,691</w:t>
            </w:r>
          </w:p>
        </w:tc>
        <w:tc>
          <w:tcPr>
            <w:tcW w:w="850" w:type="dxa"/>
            <w:shd w:val="clear" w:color="auto" w:fill="auto"/>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30,691</w:t>
            </w:r>
          </w:p>
        </w:tc>
        <w:tc>
          <w:tcPr>
            <w:tcW w:w="851"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567"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567"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992" w:type="dxa"/>
            <w:shd w:val="clear" w:color="auto" w:fill="auto"/>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94,212</w:t>
            </w:r>
          </w:p>
        </w:tc>
        <w:tc>
          <w:tcPr>
            <w:tcW w:w="709" w:type="dxa"/>
            <w:vAlign w:val="center"/>
          </w:tcPr>
          <w:p w:rsidR="006129D0" w:rsidRPr="004D79A4" w:rsidRDefault="006129D0" w:rsidP="0024287D">
            <w:pPr>
              <w:jc w:val="right"/>
              <w:rPr>
                <w:rFonts w:asciiTheme="minorEastAsia" w:hAnsiTheme="minorEastAsia"/>
                <w:sz w:val="15"/>
                <w:szCs w:val="15"/>
              </w:rPr>
            </w:pPr>
          </w:p>
        </w:tc>
      </w:tr>
      <w:tr w:rsidR="006129D0" w:rsidRPr="004D79A4" w:rsidTr="0024287D">
        <w:trPr>
          <w:trHeight w:val="397"/>
        </w:trPr>
        <w:tc>
          <w:tcPr>
            <w:tcW w:w="993" w:type="dxa"/>
            <w:vMerge/>
          </w:tcPr>
          <w:p w:rsidR="006129D0" w:rsidRPr="004D79A4" w:rsidRDefault="006129D0" w:rsidP="0024287D">
            <w:pPr>
              <w:rPr>
                <w:rFonts w:asciiTheme="minorEastAsia" w:hAnsiTheme="minorEastAsia"/>
                <w:spacing w:val="-20"/>
                <w:sz w:val="15"/>
                <w:szCs w:val="15"/>
              </w:rPr>
            </w:pPr>
          </w:p>
        </w:tc>
        <w:tc>
          <w:tcPr>
            <w:tcW w:w="1276" w:type="dxa"/>
          </w:tcPr>
          <w:p w:rsidR="006129D0" w:rsidRPr="004D79A4" w:rsidRDefault="006129D0" w:rsidP="0024287D">
            <w:pPr>
              <w:rPr>
                <w:rFonts w:asciiTheme="minorEastAsia" w:hAnsiTheme="minorEastAsia"/>
                <w:spacing w:val="-20"/>
                <w:sz w:val="15"/>
                <w:szCs w:val="15"/>
              </w:rPr>
            </w:pPr>
            <w:r w:rsidRPr="004D79A4">
              <w:rPr>
                <w:rFonts w:asciiTheme="minorEastAsia" w:hAnsiTheme="minorEastAsia" w:hint="eastAsia"/>
                <w:spacing w:val="-20"/>
                <w:sz w:val="15"/>
                <w:szCs w:val="15"/>
              </w:rPr>
              <w:t>船舶</w:t>
            </w:r>
          </w:p>
        </w:tc>
        <w:tc>
          <w:tcPr>
            <w:tcW w:w="992"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927</w:t>
            </w:r>
          </w:p>
        </w:tc>
        <w:tc>
          <w:tcPr>
            <w:tcW w:w="850" w:type="dxa"/>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199,465</w:t>
            </w:r>
          </w:p>
        </w:tc>
        <w:tc>
          <w:tcPr>
            <w:tcW w:w="709"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992" w:type="dxa"/>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200,393</w:t>
            </w:r>
          </w:p>
        </w:tc>
        <w:tc>
          <w:tcPr>
            <w:tcW w:w="851" w:type="dxa"/>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2,908</w:t>
            </w:r>
          </w:p>
        </w:tc>
        <w:tc>
          <w:tcPr>
            <w:tcW w:w="850" w:type="dxa"/>
            <w:shd w:val="clear" w:color="auto" w:fill="auto"/>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2,908</w:t>
            </w:r>
          </w:p>
        </w:tc>
        <w:tc>
          <w:tcPr>
            <w:tcW w:w="851"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567"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567"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992" w:type="dxa"/>
            <w:shd w:val="clear" w:color="auto" w:fill="auto"/>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197,484</w:t>
            </w:r>
          </w:p>
        </w:tc>
        <w:tc>
          <w:tcPr>
            <w:tcW w:w="709" w:type="dxa"/>
            <w:vAlign w:val="center"/>
          </w:tcPr>
          <w:p w:rsidR="006129D0" w:rsidRPr="004D79A4" w:rsidRDefault="006129D0" w:rsidP="0024287D">
            <w:pPr>
              <w:jc w:val="right"/>
              <w:rPr>
                <w:rFonts w:asciiTheme="minorEastAsia" w:hAnsiTheme="minorEastAsia"/>
                <w:sz w:val="15"/>
                <w:szCs w:val="15"/>
              </w:rPr>
            </w:pPr>
          </w:p>
        </w:tc>
      </w:tr>
      <w:tr w:rsidR="006129D0" w:rsidRPr="004D79A4" w:rsidTr="0024287D">
        <w:trPr>
          <w:trHeight w:val="397"/>
        </w:trPr>
        <w:tc>
          <w:tcPr>
            <w:tcW w:w="993" w:type="dxa"/>
            <w:vMerge/>
          </w:tcPr>
          <w:p w:rsidR="006129D0" w:rsidRPr="004D79A4" w:rsidRDefault="006129D0" w:rsidP="0024287D">
            <w:pPr>
              <w:rPr>
                <w:rFonts w:asciiTheme="minorEastAsia" w:hAnsiTheme="minorEastAsia"/>
                <w:spacing w:val="-20"/>
                <w:sz w:val="15"/>
                <w:szCs w:val="15"/>
              </w:rPr>
            </w:pPr>
          </w:p>
        </w:tc>
        <w:tc>
          <w:tcPr>
            <w:tcW w:w="1276" w:type="dxa"/>
          </w:tcPr>
          <w:p w:rsidR="006129D0" w:rsidRPr="004D79A4" w:rsidRDefault="006129D0" w:rsidP="0024287D">
            <w:pPr>
              <w:rPr>
                <w:rFonts w:asciiTheme="minorEastAsia" w:hAnsiTheme="minorEastAsia"/>
                <w:spacing w:val="-20"/>
                <w:sz w:val="15"/>
                <w:szCs w:val="15"/>
              </w:rPr>
            </w:pPr>
            <w:r w:rsidRPr="004D79A4">
              <w:rPr>
                <w:rFonts w:asciiTheme="minorEastAsia" w:hAnsiTheme="minorEastAsia"/>
                <w:spacing w:val="-20"/>
                <w:sz w:val="15"/>
                <w:szCs w:val="15"/>
              </w:rPr>
              <w:t>車両及び運搬具</w:t>
            </w:r>
          </w:p>
        </w:tc>
        <w:tc>
          <w:tcPr>
            <w:tcW w:w="992"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19,653</w:t>
            </w:r>
          </w:p>
        </w:tc>
        <w:tc>
          <w:tcPr>
            <w:tcW w:w="850"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709"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992" w:type="dxa"/>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19,653</w:t>
            </w:r>
          </w:p>
        </w:tc>
        <w:tc>
          <w:tcPr>
            <w:tcW w:w="851" w:type="dxa"/>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6,745</w:t>
            </w:r>
          </w:p>
        </w:tc>
        <w:tc>
          <w:tcPr>
            <w:tcW w:w="850" w:type="dxa"/>
            <w:shd w:val="clear" w:color="auto" w:fill="auto"/>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6,745</w:t>
            </w:r>
          </w:p>
        </w:tc>
        <w:tc>
          <w:tcPr>
            <w:tcW w:w="851"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567"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567"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992" w:type="dxa"/>
            <w:shd w:val="clear" w:color="auto" w:fill="auto"/>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12,907</w:t>
            </w:r>
          </w:p>
        </w:tc>
        <w:tc>
          <w:tcPr>
            <w:tcW w:w="709" w:type="dxa"/>
            <w:vAlign w:val="center"/>
          </w:tcPr>
          <w:p w:rsidR="006129D0" w:rsidRPr="004D79A4" w:rsidRDefault="006129D0" w:rsidP="0024287D">
            <w:pPr>
              <w:jc w:val="right"/>
              <w:rPr>
                <w:rFonts w:asciiTheme="minorEastAsia" w:hAnsiTheme="minorEastAsia"/>
                <w:sz w:val="15"/>
                <w:szCs w:val="15"/>
              </w:rPr>
            </w:pPr>
          </w:p>
        </w:tc>
      </w:tr>
      <w:tr w:rsidR="006129D0" w:rsidRPr="004D79A4" w:rsidTr="0024287D">
        <w:trPr>
          <w:trHeight w:val="397"/>
        </w:trPr>
        <w:tc>
          <w:tcPr>
            <w:tcW w:w="993" w:type="dxa"/>
            <w:vMerge/>
          </w:tcPr>
          <w:p w:rsidR="006129D0" w:rsidRPr="004D79A4" w:rsidRDefault="006129D0" w:rsidP="0024287D">
            <w:pPr>
              <w:rPr>
                <w:rFonts w:asciiTheme="minorEastAsia" w:hAnsiTheme="minorEastAsia"/>
                <w:spacing w:val="-20"/>
                <w:sz w:val="15"/>
                <w:szCs w:val="15"/>
              </w:rPr>
            </w:pPr>
          </w:p>
        </w:tc>
        <w:tc>
          <w:tcPr>
            <w:tcW w:w="1276" w:type="dxa"/>
          </w:tcPr>
          <w:p w:rsidR="006129D0" w:rsidRPr="004D79A4" w:rsidRDefault="006129D0" w:rsidP="0024287D">
            <w:pPr>
              <w:rPr>
                <w:rFonts w:asciiTheme="minorEastAsia" w:hAnsiTheme="minorEastAsia"/>
                <w:spacing w:val="-20"/>
                <w:sz w:val="15"/>
                <w:szCs w:val="15"/>
              </w:rPr>
            </w:pPr>
            <w:r w:rsidRPr="004D79A4">
              <w:rPr>
                <w:rFonts w:asciiTheme="minorEastAsia" w:hAnsiTheme="minorEastAsia"/>
                <w:spacing w:val="-20"/>
                <w:sz w:val="15"/>
                <w:szCs w:val="15"/>
              </w:rPr>
              <w:t>工具・器具及び備品</w:t>
            </w:r>
          </w:p>
        </w:tc>
        <w:tc>
          <w:tcPr>
            <w:tcW w:w="992"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sz w:val="15"/>
                <w:szCs w:val="15"/>
              </w:rPr>
              <w:t>160,107</w:t>
            </w:r>
          </w:p>
        </w:tc>
        <w:tc>
          <w:tcPr>
            <w:tcW w:w="850" w:type="dxa"/>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5,049</w:t>
            </w:r>
          </w:p>
        </w:tc>
        <w:tc>
          <w:tcPr>
            <w:tcW w:w="709"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992" w:type="dxa"/>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165,156</w:t>
            </w:r>
          </w:p>
        </w:tc>
        <w:tc>
          <w:tcPr>
            <w:tcW w:w="851" w:type="dxa"/>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41,196</w:t>
            </w:r>
          </w:p>
        </w:tc>
        <w:tc>
          <w:tcPr>
            <w:tcW w:w="850" w:type="dxa"/>
            <w:shd w:val="clear" w:color="auto" w:fill="auto"/>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41,196</w:t>
            </w:r>
          </w:p>
        </w:tc>
        <w:tc>
          <w:tcPr>
            <w:tcW w:w="851"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567"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567"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992" w:type="dxa"/>
            <w:shd w:val="clear" w:color="auto" w:fill="auto"/>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123,960</w:t>
            </w:r>
          </w:p>
        </w:tc>
        <w:tc>
          <w:tcPr>
            <w:tcW w:w="709" w:type="dxa"/>
            <w:vAlign w:val="center"/>
          </w:tcPr>
          <w:p w:rsidR="006129D0" w:rsidRPr="004D79A4" w:rsidRDefault="006129D0" w:rsidP="0024287D">
            <w:pPr>
              <w:jc w:val="right"/>
              <w:rPr>
                <w:rFonts w:asciiTheme="minorEastAsia" w:hAnsiTheme="minorEastAsia"/>
                <w:sz w:val="15"/>
                <w:szCs w:val="15"/>
              </w:rPr>
            </w:pPr>
          </w:p>
        </w:tc>
      </w:tr>
      <w:tr w:rsidR="006129D0" w:rsidRPr="004D79A4" w:rsidTr="0024287D">
        <w:trPr>
          <w:trHeight w:val="397"/>
        </w:trPr>
        <w:tc>
          <w:tcPr>
            <w:tcW w:w="993" w:type="dxa"/>
            <w:vMerge/>
          </w:tcPr>
          <w:p w:rsidR="006129D0" w:rsidRPr="004D79A4" w:rsidRDefault="006129D0" w:rsidP="0024287D">
            <w:pPr>
              <w:rPr>
                <w:rFonts w:asciiTheme="minorEastAsia" w:hAnsiTheme="minorEastAsia"/>
                <w:spacing w:val="-20"/>
                <w:sz w:val="15"/>
                <w:szCs w:val="15"/>
              </w:rPr>
            </w:pPr>
          </w:p>
        </w:tc>
        <w:tc>
          <w:tcPr>
            <w:tcW w:w="1276" w:type="dxa"/>
          </w:tcPr>
          <w:p w:rsidR="006129D0" w:rsidRPr="004D79A4" w:rsidRDefault="006129D0" w:rsidP="0024287D">
            <w:pPr>
              <w:rPr>
                <w:rFonts w:asciiTheme="minorEastAsia" w:hAnsiTheme="minorEastAsia"/>
                <w:spacing w:val="-20"/>
                <w:sz w:val="15"/>
                <w:szCs w:val="15"/>
              </w:rPr>
            </w:pPr>
            <w:r>
              <w:rPr>
                <w:rFonts w:asciiTheme="minorEastAsia" w:hAnsiTheme="minorEastAsia" w:hint="eastAsia"/>
                <w:spacing w:val="-20"/>
                <w:sz w:val="15"/>
                <w:szCs w:val="15"/>
              </w:rPr>
              <w:t>建設仮勘定</w:t>
            </w:r>
          </w:p>
        </w:tc>
        <w:tc>
          <w:tcPr>
            <w:tcW w:w="992"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850"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7,274</w:t>
            </w:r>
          </w:p>
        </w:tc>
        <w:tc>
          <w:tcPr>
            <w:tcW w:w="709"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992"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7,274</w:t>
            </w:r>
          </w:p>
        </w:tc>
        <w:tc>
          <w:tcPr>
            <w:tcW w:w="851" w:type="dxa"/>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850" w:type="dxa"/>
            <w:shd w:val="clear" w:color="auto" w:fill="auto"/>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851"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567"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567"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992"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7,274</w:t>
            </w:r>
          </w:p>
        </w:tc>
        <w:tc>
          <w:tcPr>
            <w:tcW w:w="709" w:type="dxa"/>
            <w:vAlign w:val="center"/>
          </w:tcPr>
          <w:p w:rsidR="006129D0" w:rsidRPr="004D79A4" w:rsidRDefault="006129D0" w:rsidP="0024287D">
            <w:pPr>
              <w:jc w:val="right"/>
              <w:rPr>
                <w:rFonts w:asciiTheme="minorEastAsia" w:hAnsiTheme="minorEastAsia"/>
                <w:sz w:val="15"/>
                <w:szCs w:val="15"/>
              </w:rPr>
            </w:pPr>
          </w:p>
        </w:tc>
      </w:tr>
      <w:tr w:rsidR="006129D0" w:rsidRPr="004D79A4" w:rsidTr="0024287D">
        <w:trPr>
          <w:trHeight w:val="397"/>
        </w:trPr>
        <w:tc>
          <w:tcPr>
            <w:tcW w:w="993" w:type="dxa"/>
            <w:vMerge/>
          </w:tcPr>
          <w:p w:rsidR="006129D0" w:rsidRPr="004D79A4" w:rsidRDefault="006129D0" w:rsidP="0024287D">
            <w:pPr>
              <w:rPr>
                <w:rFonts w:asciiTheme="minorEastAsia" w:hAnsiTheme="minorEastAsia"/>
                <w:spacing w:val="-20"/>
                <w:sz w:val="15"/>
                <w:szCs w:val="15"/>
              </w:rPr>
            </w:pPr>
          </w:p>
        </w:tc>
        <w:tc>
          <w:tcPr>
            <w:tcW w:w="1276" w:type="dxa"/>
          </w:tcPr>
          <w:p w:rsidR="006129D0" w:rsidRPr="004D79A4" w:rsidRDefault="006129D0" w:rsidP="0024287D">
            <w:pPr>
              <w:jc w:val="center"/>
              <w:rPr>
                <w:rFonts w:asciiTheme="minorEastAsia" w:hAnsiTheme="minorEastAsia"/>
                <w:spacing w:val="-20"/>
                <w:sz w:val="15"/>
                <w:szCs w:val="15"/>
              </w:rPr>
            </w:pPr>
            <w:r w:rsidRPr="004D79A4">
              <w:rPr>
                <w:rFonts w:asciiTheme="minorEastAsia" w:hAnsiTheme="minorEastAsia"/>
                <w:spacing w:val="-20"/>
                <w:sz w:val="15"/>
                <w:szCs w:val="15"/>
              </w:rPr>
              <w:t>計</w:t>
            </w:r>
          </w:p>
        </w:tc>
        <w:tc>
          <w:tcPr>
            <w:tcW w:w="992"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5,453,422</w:t>
            </w:r>
          </w:p>
        </w:tc>
        <w:tc>
          <w:tcPr>
            <w:tcW w:w="850" w:type="dxa"/>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298,720</w:t>
            </w:r>
          </w:p>
        </w:tc>
        <w:tc>
          <w:tcPr>
            <w:tcW w:w="709" w:type="dxa"/>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66</w:t>
            </w:r>
          </w:p>
        </w:tc>
        <w:tc>
          <w:tcPr>
            <w:tcW w:w="992" w:type="dxa"/>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5,752,076</w:t>
            </w:r>
          </w:p>
        </w:tc>
        <w:tc>
          <w:tcPr>
            <w:tcW w:w="851" w:type="dxa"/>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235,237</w:t>
            </w:r>
          </w:p>
        </w:tc>
        <w:tc>
          <w:tcPr>
            <w:tcW w:w="850" w:type="dxa"/>
            <w:shd w:val="clear" w:color="auto" w:fill="auto"/>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235,237</w:t>
            </w:r>
          </w:p>
        </w:tc>
        <w:tc>
          <w:tcPr>
            <w:tcW w:w="851"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567"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567"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992" w:type="dxa"/>
            <w:shd w:val="clear" w:color="auto" w:fill="auto"/>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5,516,838</w:t>
            </w:r>
          </w:p>
        </w:tc>
        <w:tc>
          <w:tcPr>
            <w:tcW w:w="709" w:type="dxa"/>
            <w:vAlign w:val="center"/>
          </w:tcPr>
          <w:p w:rsidR="006129D0" w:rsidRPr="004D79A4" w:rsidRDefault="006129D0" w:rsidP="0024287D">
            <w:pPr>
              <w:jc w:val="right"/>
              <w:rPr>
                <w:rFonts w:asciiTheme="minorEastAsia" w:hAnsiTheme="minorEastAsia"/>
                <w:sz w:val="15"/>
                <w:szCs w:val="15"/>
              </w:rPr>
            </w:pPr>
          </w:p>
        </w:tc>
      </w:tr>
      <w:tr w:rsidR="006129D0" w:rsidRPr="004D79A4" w:rsidTr="0024287D">
        <w:trPr>
          <w:trHeight w:val="397"/>
        </w:trPr>
        <w:tc>
          <w:tcPr>
            <w:tcW w:w="993" w:type="dxa"/>
            <w:vMerge w:val="restart"/>
          </w:tcPr>
          <w:p w:rsidR="006129D0" w:rsidRPr="004D79A4" w:rsidRDefault="006129D0" w:rsidP="0024287D">
            <w:pPr>
              <w:rPr>
                <w:rFonts w:asciiTheme="minorEastAsia" w:hAnsiTheme="minorEastAsia"/>
                <w:spacing w:val="-20"/>
                <w:sz w:val="15"/>
                <w:szCs w:val="15"/>
              </w:rPr>
            </w:pPr>
            <w:r w:rsidRPr="004D79A4">
              <w:rPr>
                <w:rFonts w:asciiTheme="minorEastAsia" w:hAnsiTheme="minorEastAsia" w:hint="eastAsia"/>
                <w:spacing w:val="-20"/>
                <w:sz w:val="15"/>
                <w:szCs w:val="15"/>
              </w:rPr>
              <w:t>無形固定資産</w:t>
            </w:r>
          </w:p>
        </w:tc>
        <w:tc>
          <w:tcPr>
            <w:tcW w:w="1276" w:type="dxa"/>
          </w:tcPr>
          <w:p w:rsidR="006129D0" w:rsidRPr="004D79A4" w:rsidRDefault="006129D0" w:rsidP="0024287D">
            <w:pPr>
              <w:rPr>
                <w:rFonts w:asciiTheme="minorEastAsia" w:hAnsiTheme="minorEastAsia"/>
                <w:spacing w:val="-20"/>
                <w:sz w:val="15"/>
                <w:szCs w:val="15"/>
              </w:rPr>
            </w:pPr>
            <w:r w:rsidRPr="004D79A4">
              <w:rPr>
                <w:rFonts w:asciiTheme="minorEastAsia" w:hAnsiTheme="minorEastAsia" w:hint="eastAsia"/>
                <w:spacing w:val="-20"/>
                <w:sz w:val="15"/>
                <w:szCs w:val="15"/>
              </w:rPr>
              <w:t>ソフトウェア</w:t>
            </w:r>
          </w:p>
        </w:tc>
        <w:tc>
          <w:tcPr>
            <w:tcW w:w="992"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30,397</w:t>
            </w:r>
          </w:p>
        </w:tc>
        <w:tc>
          <w:tcPr>
            <w:tcW w:w="850"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1,776</w:t>
            </w:r>
          </w:p>
        </w:tc>
        <w:tc>
          <w:tcPr>
            <w:tcW w:w="709"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992" w:type="dxa"/>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32,173</w:t>
            </w:r>
          </w:p>
        </w:tc>
        <w:tc>
          <w:tcPr>
            <w:tcW w:w="851" w:type="dxa"/>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6,150</w:t>
            </w:r>
          </w:p>
        </w:tc>
        <w:tc>
          <w:tcPr>
            <w:tcW w:w="850" w:type="dxa"/>
            <w:shd w:val="clear" w:color="auto" w:fill="auto"/>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6,150</w:t>
            </w:r>
          </w:p>
        </w:tc>
        <w:tc>
          <w:tcPr>
            <w:tcW w:w="851"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567"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567"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992" w:type="dxa"/>
            <w:shd w:val="clear" w:color="auto" w:fill="auto"/>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26,022</w:t>
            </w:r>
          </w:p>
        </w:tc>
        <w:tc>
          <w:tcPr>
            <w:tcW w:w="709" w:type="dxa"/>
            <w:vAlign w:val="center"/>
          </w:tcPr>
          <w:p w:rsidR="006129D0" w:rsidRPr="004D79A4" w:rsidRDefault="006129D0" w:rsidP="0024287D">
            <w:pPr>
              <w:jc w:val="right"/>
              <w:rPr>
                <w:rFonts w:asciiTheme="minorEastAsia" w:hAnsiTheme="minorEastAsia"/>
                <w:sz w:val="15"/>
                <w:szCs w:val="15"/>
              </w:rPr>
            </w:pPr>
          </w:p>
        </w:tc>
      </w:tr>
      <w:tr w:rsidR="006129D0" w:rsidRPr="004D79A4" w:rsidTr="0024287D">
        <w:trPr>
          <w:trHeight w:val="397"/>
        </w:trPr>
        <w:tc>
          <w:tcPr>
            <w:tcW w:w="993" w:type="dxa"/>
            <w:vMerge/>
          </w:tcPr>
          <w:p w:rsidR="006129D0" w:rsidRPr="004D79A4" w:rsidRDefault="006129D0" w:rsidP="0024287D">
            <w:pPr>
              <w:rPr>
                <w:rFonts w:asciiTheme="minorEastAsia" w:hAnsiTheme="minorEastAsia"/>
                <w:spacing w:val="-20"/>
                <w:sz w:val="15"/>
                <w:szCs w:val="15"/>
              </w:rPr>
            </w:pPr>
          </w:p>
        </w:tc>
        <w:tc>
          <w:tcPr>
            <w:tcW w:w="1276" w:type="dxa"/>
          </w:tcPr>
          <w:p w:rsidR="006129D0" w:rsidRPr="004D79A4" w:rsidRDefault="006129D0" w:rsidP="0024287D">
            <w:pPr>
              <w:jc w:val="center"/>
              <w:rPr>
                <w:rFonts w:asciiTheme="minorEastAsia" w:hAnsiTheme="minorEastAsia"/>
                <w:spacing w:val="-20"/>
                <w:sz w:val="15"/>
                <w:szCs w:val="15"/>
              </w:rPr>
            </w:pPr>
            <w:r w:rsidRPr="004D79A4">
              <w:rPr>
                <w:rFonts w:asciiTheme="minorEastAsia" w:hAnsiTheme="minorEastAsia" w:hint="eastAsia"/>
                <w:spacing w:val="-20"/>
                <w:sz w:val="15"/>
                <w:szCs w:val="15"/>
              </w:rPr>
              <w:t>計</w:t>
            </w:r>
          </w:p>
        </w:tc>
        <w:tc>
          <w:tcPr>
            <w:tcW w:w="992"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30,397</w:t>
            </w:r>
          </w:p>
        </w:tc>
        <w:tc>
          <w:tcPr>
            <w:tcW w:w="850" w:type="dxa"/>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1,776</w:t>
            </w:r>
          </w:p>
        </w:tc>
        <w:tc>
          <w:tcPr>
            <w:tcW w:w="709" w:type="dxa"/>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992" w:type="dxa"/>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32,173</w:t>
            </w:r>
          </w:p>
        </w:tc>
        <w:tc>
          <w:tcPr>
            <w:tcW w:w="851" w:type="dxa"/>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6,150</w:t>
            </w:r>
          </w:p>
        </w:tc>
        <w:tc>
          <w:tcPr>
            <w:tcW w:w="850" w:type="dxa"/>
            <w:shd w:val="clear" w:color="auto" w:fill="auto"/>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6,150</w:t>
            </w:r>
          </w:p>
        </w:tc>
        <w:tc>
          <w:tcPr>
            <w:tcW w:w="851"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567"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567" w:type="dxa"/>
            <w:shd w:val="clear" w:color="auto" w:fill="auto"/>
            <w:vAlign w:val="center"/>
          </w:tcPr>
          <w:p w:rsidR="006129D0" w:rsidRPr="004D79A4" w:rsidRDefault="006129D0" w:rsidP="0024287D">
            <w:pPr>
              <w:jc w:val="right"/>
              <w:rPr>
                <w:rFonts w:asciiTheme="minorEastAsia" w:hAnsiTheme="minorEastAsia"/>
                <w:sz w:val="15"/>
                <w:szCs w:val="15"/>
              </w:rPr>
            </w:pPr>
            <w:r w:rsidRPr="004D79A4">
              <w:rPr>
                <w:rFonts w:asciiTheme="minorEastAsia" w:hAnsiTheme="minorEastAsia" w:hint="eastAsia"/>
                <w:sz w:val="15"/>
                <w:szCs w:val="15"/>
              </w:rPr>
              <w:t>―</w:t>
            </w:r>
          </w:p>
        </w:tc>
        <w:tc>
          <w:tcPr>
            <w:tcW w:w="992" w:type="dxa"/>
            <w:shd w:val="clear" w:color="auto" w:fill="auto"/>
            <w:vAlign w:val="center"/>
          </w:tcPr>
          <w:p w:rsidR="006129D0" w:rsidRPr="004D79A4" w:rsidRDefault="006129D0" w:rsidP="0024287D">
            <w:pPr>
              <w:jc w:val="right"/>
              <w:rPr>
                <w:rFonts w:asciiTheme="minorEastAsia" w:hAnsiTheme="minorEastAsia"/>
                <w:sz w:val="15"/>
                <w:szCs w:val="15"/>
              </w:rPr>
            </w:pPr>
            <w:r>
              <w:rPr>
                <w:rFonts w:asciiTheme="minorEastAsia" w:hAnsiTheme="minorEastAsia" w:hint="eastAsia"/>
                <w:sz w:val="15"/>
                <w:szCs w:val="15"/>
              </w:rPr>
              <w:t>26,022</w:t>
            </w:r>
          </w:p>
        </w:tc>
        <w:tc>
          <w:tcPr>
            <w:tcW w:w="709" w:type="dxa"/>
            <w:vAlign w:val="center"/>
          </w:tcPr>
          <w:p w:rsidR="006129D0" w:rsidRPr="004D79A4" w:rsidRDefault="006129D0" w:rsidP="0024287D">
            <w:pPr>
              <w:jc w:val="right"/>
              <w:rPr>
                <w:rFonts w:asciiTheme="minorEastAsia" w:hAnsiTheme="minorEastAsia"/>
                <w:sz w:val="15"/>
                <w:szCs w:val="15"/>
              </w:rPr>
            </w:pPr>
          </w:p>
        </w:tc>
      </w:tr>
    </w:tbl>
    <w:p w:rsidR="006129D0" w:rsidRPr="009201E3" w:rsidRDefault="006129D0" w:rsidP="006129D0">
      <w:pPr>
        <w:spacing w:line="240" w:lineRule="exact"/>
        <w:rPr>
          <w:rFonts w:asciiTheme="minorEastAsia" w:hAnsiTheme="minorEastAsia"/>
          <w:sz w:val="16"/>
          <w:szCs w:val="16"/>
        </w:rPr>
      </w:pPr>
      <w:r w:rsidRPr="009201E3">
        <w:rPr>
          <w:rFonts w:asciiTheme="minorEastAsia" w:hAnsiTheme="minorEastAsia" w:hint="eastAsia"/>
          <w:sz w:val="16"/>
          <w:szCs w:val="16"/>
        </w:rPr>
        <w:t>（注１）</w:t>
      </w:r>
      <w:r>
        <w:rPr>
          <w:rFonts w:asciiTheme="minorEastAsia" w:hAnsiTheme="minorEastAsia" w:hint="eastAsia"/>
          <w:sz w:val="16"/>
          <w:szCs w:val="16"/>
        </w:rPr>
        <w:t>期首残高には、大阪府から出資または無償譲与された資産を記載しています。</w:t>
      </w:r>
    </w:p>
    <w:p w:rsidR="006129D0" w:rsidRPr="009201E3" w:rsidRDefault="006129D0" w:rsidP="006129D0">
      <w:pPr>
        <w:spacing w:line="240" w:lineRule="exact"/>
        <w:rPr>
          <w:rFonts w:asciiTheme="minorEastAsia" w:hAnsiTheme="minorEastAsia"/>
          <w:sz w:val="16"/>
          <w:szCs w:val="16"/>
        </w:rPr>
      </w:pPr>
      <w:r w:rsidRPr="009201E3">
        <w:rPr>
          <w:rFonts w:asciiTheme="minorEastAsia" w:hAnsiTheme="minorEastAsia" w:hint="eastAsia"/>
          <w:sz w:val="16"/>
          <w:szCs w:val="16"/>
        </w:rPr>
        <w:t>（注２</w:t>
      </w:r>
      <w:r w:rsidRPr="009201E3">
        <w:rPr>
          <w:rFonts w:asciiTheme="minorEastAsia" w:hAnsiTheme="minorEastAsia"/>
          <w:sz w:val="16"/>
          <w:szCs w:val="16"/>
        </w:rPr>
        <w:t>）</w:t>
      </w:r>
      <w:r w:rsidRPr="009201E3">
        <w:rPr>
          <w:rFonts w:asciiTheme="minorEastAsia" w:hAnsiTheme="minorEastAsia" w:hint="eastAsia"/>
          <w:sz w:val="16"/>
          <w:szCs w:val="16"/>
        </w:rPr>
        <w:t>船舶の当期増加額は、新調査船の建造によるものです（199,465千円）。</w:t>
      </w:r>
    </w:p>
    <w:p w:rsidR="006129D0" w:rsidRPr="009201E3" w:rsidRDefault="006129D0" w:rsidP="006129D0">
      <w:pPr>
        <w:spacing w:line="240" w:lineRule="exact"/>
        <w:rPr>
          <w:rFonts w:asciiTheme="minorEastAsia" w:hAnsiTheme="minorEastAsia"/>
          <w:sz w:val="16"/>
          <w:szCs w:val="16"/>
        </w:rPr>
      </w:pPr>
      <w:r w:rsidRPr="009201E3">
        <w:rPr>
          <w:rFonts w:asciiTheme="minorEastAsia" w:hAnsiTheme="minorEastAsia" w:hint="eastAsia"/>
          <w:sz w:val="16"/>
          <w:szCs w:val="16"/>
        </w:rPr>
        <w:t>（注３</w:t>
      </w:r>
      <w:r w:rsidRPr="009201E3">
        <w:rPr>
          <w:rFonts w:asciiTheme="minorEastAsia" w:hAnsiTheme="minorEastAsia"/>
          <w:sz w:val="16"/>
          <w:szCs w:val="16"/>
        </w:rPr>
        <w:t>）</w:t>
      </w:r>
      <w:r w:rsidRPr="009201E3">
        <w:rPr>
          <w:rFonts w:asciiTheme="minorEastAsia" w:hAnsiTheme="minorEastAsia" w:hint="eastAsia"/>
          <w:sz w:val="16"/>
          <w:szCs w:val="16"/>
        </w:rPr>
        <w:t>建物の当期増加額のうち、主なものは、畜舎改修等整備工事(61,429千円)、ドラフトチャンバーの取得（15,750千円）です。</w:t>
      </w:r>
    </w:p>
    <w:p w:rsidR="006129D0" w:rsidRPr="009201E3" w:rsidRDefault="006129D0" w:rsidP="006129D0">
      <w:pPr>
        <w:spacing w:line="240" w:lineRule="exact"/>
        <w:rPr>
          <w:rFonts w:asciiTheme="minorEastAsia" w:hAnsiTheme="minorEastAsia"/>
          <w:sz w:val="16"/>
          <w:szCs w:val="16"/>
        </w:rPr>
      </w:pPr>
      <w:r w:rsidRPr="009201E3">
        <w:rPr>
          <w:rFonts w:asciiTheme="minorEastAsia" w:hAnsiTheme="minorEastAsia" w:hint="eastAsia"/>
          <w:sz w:val="16"/>
          <w:szCs w:val="16"/>
        </w:rPr>
        <w:t>（注４</w:t>
      </w:r>
      <w:r w:rsidRPr="009201E3">
        <w:rPr>
          <w:rFonts w:asciiTheme="minorEastAsia" w:hAnsiTheme="minorEastAsia"/>
          <w:sz w:val="16"/>
          <w:szCs w:val="16"/>
        </w:rPr>
        <w:t>）</w:t>
      </w:r>
      <w:r w:rsidRPr="009201E3">
        <w:rPr>
          <w:rFonts w:asciiTheme="minorEastAsia" w:hAnsiTheme="minorEastAsia" w:hint="eastAsia"/>
          <w:sz w:val="16"/>
          <w:szCs w:val="16"/>
        </w:rPr>
        <w:t>建設仮勘定の当期増加額は、建替え基本計画策定業務によるものです（7,274千円）。</w:t>
      </w:r>
    </w:p>
    <w:p w:rsidR="006129D0" w:rsidRPr="009809AB" w:rsidRDefault="006129D0" w:rsidP="006129D0">
      <w:pPr>
        <w:ind w:leftChars="-270" w:left="-567" w:firstLineChars="150" w:firstLine="240"/>
        <w:rPr>
          <w:rFonts w:asciiTheme="minorEastAsia" w:hAnsiTheme="minorEastAsia"/>
          <w:sz w:val="16"/>
          <w:szCs w:val="16"/>
        </w:rPr>
      </w:pPr>
      <w:r w:rsidRPr="009809AB">
        <w:rPr>
          <w:rFonts w:asciiTheme="minorEastAsia" w:hAnsiTheme="minorEastAsia" w:hint="eastAsia"/>
          <w:sz w:val="16"/>
          <w:szCs w:val="16"/>
        </w:rPr>
        <w:lastRenderedPageBreak/>
        <w:t>２　たな卸資産の明細</w:t>
      </w:r>
    </w:p>
    <w:p w:rsidR="006129D0" w:rsidRDefault="006129D0" w:rsidP="006129D0">
      <w:pPr>
        <w:rPr>
          <w:rFonts w:asciiTheme="minorEastAsia" w:hAnsiTheme="minorEastAsia"/>
          <w:sz w:val="16"/>
          <w:szCs w:val="16"/>
        </w:rPr>
      </w:pPr>
      <w:r w:rsidRPr="009809AB">
        <w:rPr>
          <w:rFonts w:asciiTheme="minorEastAsia" w:hAnsiTheme="minorEastAsia" w:hint="eastAsia"/>
          <w:sz w:val="16"/>
          <w:szCs w:val="16"/>
        </w:rPr>
        <w:t>該当事項はありません。</w:t>
      </w:r>
    </w:p>
    <w:p w:rsidR="006129D0" w:rsidRPr="009809AB" w:rsidRDefault="006129D0" w:rsidP="006129D0">
      <w:pPr>
        <w:rPr>
          <w:rFonts w:asciiTheme="minorEastAsia" w:hAnsiTheme="minorEastAsia"/>
          <w:sz w:val="16"/>
          <w:szCs w:val="16"/>
        </w:rPr>
      </w:pPr>
    </w:p>
    <w:p w:rsidR="006129D0" w:rsidRPr="009809AB" w:rsidRDefault="006129D0" w:rsidP="006129D0">
      <w:pPr>
        <w:ind w:leftChars="-170" w:left="49" w:hangingChars="254" w:hanging="406"/>
        <w:rPr>
          <w:rFonts w:asciiTheme="minorEastAsia" w:hAnsiTheme="minorEastAsia"/>
          <w:sz w:val="16"/>
          <w:szCs w:val="16"/>
        </w:rPr>
      </w:pPr>
      <w:r w:rsidRPr="009809AB">
        <w:rPr>
          <w:rFonts w:asciiTheme="minorEastAsia" w:hAnsiTheme="minorEastAsia" w:hint="eastAsia"/>
          <w:sz w:val="16"/>
          <w:szCs w:val="16"/>
        </w:rPr>
        <w:t>３　有価証券の明細</w:t>
      </w:r>
    </w:p>
    <w:p w:rsidR="006129D0" w:rsidRPr="009809AB" w:rsidRDefault="006129D0" w:rsidP="006129D0">
      <w:pPr>
        <w:ind w:leftChars="30" w:left="149" w:hangingChars="54" w:hanging="86"/>
        <w:rPr>
          <w:rFonts w:asciiTheme="minorEastAsia" w:hAnsiTheme="minorEastAsia"/>
          <w:sz w:val="16"/>
          <w:szCs w:val="16"/>
        </w:rPr>
      </w:pPr>
      <w:r w:rsidRPr="009809AB">
        <w:rPr>
          <w:rFonts w:asciiTheme="minorEastAsia" w:hAnsiTheme="minorEastAsia" w:hint="eastAsia"/>
          <w:sz w:val="16"/>
          <w:szCs w:val="16"/>
        </w:rPr>
        <w:t>該当事項はありません。</w:t>
      </w:r>
    </w:p>
    <w:p w:rsidR="006129D0" w:rsidRPr="009809AB" w:rsidRDefault="006129D0" w:rsidP="006129D0">
      <w:pPr>
        <w:ind w:leftChars="30" w:left="149" w:hangingChars="54" w:hanging="86"/>
        <w:rPr>
          <w:rFonts w:asciiTheme="minorEastAsia" w:hAnsiTheme="minorEastAsia"/>
          <w:sz w:val="16"/>
          <w:szCs w:val="16"/>
        </w:rPr>
      </w:pPr>
    </w:p>
    <w:p w:rsidR="006129D0" w:rsidRPr="009809AB" w:rsidRDefault="006129D0" w:rsidP="006129D0">
      <w:pPr>
        <w:ind w:leftChars="-170" w:left="49" w:hangingChars="254" w:hanging="406"/>
        <w:rPr>
          <w:rFonts w:asciiTheme="minorEastAsia" w:hAnsiTheme="minorEastAsia"/>
          <w:sz w:val="16"/>
          <w:szCs w:val="16"/>
        </w:rPr>
      </w:pPr>
      <w:r w:rsidRPr="009809AB">
        <w:rPr>
          <w:rFonts w:asciiTheme="minorEastAsia" w:hAnsiTheme="minorEastAsia" w:hint="eastAsia"/>
          <w:sz w:val="16"/>
          <w:szCs w:val="16"/>
        </w:rPr>
        <w:t>４　長期貸付金の明細</w:t>
      </w:r>
    </w:p>
    <w:p w:rsidR="006129D0" w:rsidRPr="009809AB" w:rsidRDefault="006129D0" w:rsidP="006129D0">
      <w:pPr>
        <w:ind w:leftChars="30" w:left="149" w:hangingChars="54" w:hanging="86"/>
        <w:rPr>
          <w:rFonts w:asciiTheme="minorEastAsia" w:hAnsiTheme="minorEastAsia"/>
          <w:sz w:val="16"/>
          <w:szCs w:val="16"/>
        </w:rPr>
      </w:pPr>
      <w:r w:rsidRPr="009809AB">
        <w:rPr>
          <w:rFonts w:asciiTheme="minorEastAsia" w:hAnsiTheme="minorEastAsia" w:hint="eastAsia"/>
          <w:sz w:val="16"/>
          <w:szCs w:val="16"/>
        </w:rPr>
        <w:t>該当事項はありません。</w:t>
      </w:r>
    </w:p>
    <w:p w:rsidR="006129D0" w:rsidRPr="009809AB" w:rsidRDefault="006129D0" w:rsidP="006129D0">
      <w:pPr>
        <w:ind w:leftChars="30" w:left="149" w:hangingChars="54" w:hanging="86"/>
        <w:rPr>
          <w:rFonts w:asciiTheme="minorEastAsia" w:hAnsiTheme="minorEastAsia"/>
          <w:sz w:val="16"/>
          <w:szCs w:val="16"/>
        </w:rPr>
      </w:pPr>
    </w:p>
    <w:p w:rsidR="006129D0" w:rsidRPr="009809AB" w:rsidRDefault="006129D0" w:rsidP="006129D0">
      <w:pPr>
        <w:ind w:leftChars="-170" w:left="49" w:hangingChars="254" w:hanging="406"/>
        <w:rPr>
          <w:rFonts w:asciiTheme="minorEastAsia" w:hAnsiTheme="minorEastAsia"/>
          <w:sz w:val="16"/>
          <w:szCs w:val="16"/>
        </w:rPr>
      </w:pPr>
      <w:r w:rsidRPr="009809AB">
        <w:rPr>
          <w:rFonts w:asciiTheme="minorEastAsia" w:hAnsiTheme="minorEastAsia" w:hint="eastAsia"/>
          <w:sz w:val="16"/>
          <w:szCs w:val="16"/>
        </w:rPr>
        <w:t>５　長期借入金の明細</w:t>
      </w:r>
    </w:p>
    <w:p w:rsidR="006129D0" w:rsidRPr="009809AB" w:rsidRDefault="006129D0" w:rsidP="006129D0">
      <w:pPr>
        <w:ind w:leftChars="30" w:left="149" w:hangingChars="54" w:hanging="86"/>
        <w:rPr>
          <w:rFonts w:asciiTheme="minorEastAsia" w:hAnsiTheme="minorEastAsia"/>
          <w:sz w:val="16"/>
          <w:szCs w:val="16"/>
        </w:rPr>
      </w:pPr>
      <w:r w:rsidRPr="009809AB">
        <w:rPr>
          <w:rFonts w:asciiTheme="minorEastAsia" w:hAnsiTheme="minorEastAsia" w:hint="eastAsia"/>
          <w:sz w:val="16"/>
          <w:szCs w:val="16"/>
        </w:rPr>
        <w:t>該当事項はありません。</w:t>
      </w:r>
    </w:p>
    <w:p w:rsidR="006129D0" w:rsidRPr="009809AB" w:rsidRDefault="006129D0" w:rsidP="006129D0">
      <w:pPr>
        <w:ind w:leftChars="30" w:left="149" w:hangingChars="54" w:hanging="86"/>
        <w:rPr>
          <w:rFonts w:asciiTheme="minorEastAsia" w:hAnsiTheme="minorEastAsia"/>
          <w:sz w:val="16"/>
          <w:szCs w:val="16"/>
        </w:rPr>
      </w:pPr>
    </w:p>
    <w:p w:rsidR="006129D0" w:rsidRPr="009809AB" w:rsidRDefault="006129D0" w:rsidP="006129D0">
      <w:pPr>
        <w:ind w:leftChars="-170" w:left="49" w:hangingChars="254" w:hanging="406"/>
        <w:rPr>
          <w:rFonts w:asciiTheme="minorEastAsia" w:hAnsiTheme="minorEastAsia"/>
          <w:sz w:val="16"/>
          <w:szCs w:val="16"/>
        </w:rPr>
      </w:pPr>
      <w:r w:rsidRPr="009809AB">
        <w:rPr>
          <w:rFonts w:asciiTheme="minorEastAsia" w:hAnsiTheme="minorEastAsia" w:hint="eastAsia"/>
          <w:sz w:val="16"/>
          <w:szCs w:val="16"/>
        </w:rPr>
        <w:t>６　引当金の明細</w:t>
      </w:r>
    </w:p>
    <w:p w:rsidR="006129D0" w:rsidRPr="009809AB" w:rsidRDefault="006129D0" w:rsidP="006129D0">
      <w:pPr>
        <w:ind w:leftChars="30" w:left="149" w:hangingChars="54" w:hanging="86"/>
        <w:rPr>
          <w:rFonts w:asciiTheme="minorEastAsia" w:hAnsiTheme="minorEastAsia"/>
          <w:sz w:val="16"/>
          <w:szCs w:val="16"/>
        </w:rPr>
      </w:pPr>
      <w:r w:rsidRPr="009809AB">
        <w:rPr>
          <w:rFonts w:asciiTheme="minorEastAsia" w:hAnsiTheme="minorEastAsia" w:hint="eastAsia"/>
          <w:sz w:val="16"/>
          <w:szCs w:val="16"/>
        </w:rPr>
        <w:t>該当事項はありません。</w:t>
      </w:r>
    </w:p>
    <w:p w:rsidR="006129D0" w:rsidRPr="009809AB" w:rsidRDefault="006129D0" w:rsidP="006129D0">
      <w:pPr>
        <w:ind w:leftChars="30" w:left="149" w:hangingChars="54" w:hanging="86"/>
        <w:rPr>
          <w:rFonts w:asciiTheme="minorEastAsia" w:hAnsiTheme="minorEastAsia"/>
          <w:sz w:val="16"/>
          <w:szCs w:val="16"/>
        </w:rPr>
      </w:pPr>
    </w:p>
    <w:p w:rsidR="006129D0" w:rsidRPr="009809AB" w:rsidRDefault="006129D0" w:rsidP="006129D0">
      <w:pPr>
        <w:ind w:leftChars="-170" w:left="49" w:hangingChars="254" w:hanging="406"/>
        <w:rPr>
          <w:rFonts w:asciiTheme="minorEastAsia" w:hAnsiTheme="minorEastAsia"/>
          <w:sz w:val="16"/>
          <w:szCs w:val="16"/>
        </w:rPr>
      </w:pPr>
      <w:r w:rsidRPr="009809AB">
        <w:rPr>
          <w:rFonts w:asciiTheme="minorEastAsia" w:hAnsiTheme="minorEastAsia" w:hint="eastAsia"/>
          <w:sz w:val="16"/>
          <w:szCs w:val="16"/>
        </w:rPr>
        <w:t>７　資産除去債務の明細</w:t>
      </w:r>
    </w:p>
    <w:p w:rsidR="006129D0" w:rsidRPr="009809AB" w:rsidRDefault="006129D0" w:rsidP="006129D0">
      <w:pPr>
        <w:ind w:leftChars="30" w:left="149" w:hangingChars="54" w:hanging="86"/>
        <w:rPr>
          <w:rFonts w:asciiTheme="minorEastAsia" w:hAnsiTheme="minorEastAsia"/>
          <w:sz w:val="16"/>
          <w:szCs w:val="16"/>
        </w:rPr>
      </w:pPr>
      <w:r w:rsidRPr="009809AB">
        <w:rPr>
          <w:rFonts w:asciiTheme="minorEastAsia" w:hAnsiTheme="minorEastAsia" w:hint="eastAsia"/>
          <w:sz w:val="16"/>
          <w:szCs w:val="16"/>
        </w:rPr>
        <w:t>該当事項はありません。</w:t>
      </w:r>
    </w:p>
    <w:p w:rsidR="006129D0" w:rsidRPr="009809AB" w:rsidRDefault="006129D0" w:rsidP="006129D0">
      <w:pPr>
        <w:ind w:leftChars="30" w:left="149" w:hangingChars="54" w:hanging="86"/>
        <w:rPr>
          <w:rFonts w:asciiTheme="minorEastAsia" w:hAnsiTheme="minorEastAsia"/>
          <w:sz w:val="16"/>
          <w:szCs w:val="16"/>
        </w:rPr>
      </w:pPr>
    </w:p>
    <w:p w:rsidR="006129D0" w:rsidRPr="009809AB" w:rsidRDefault="006129D0" w:rsidP="006129D0">
      <w:pPr>
        <w:ind w:leftChars="-170" w:left="49" w:hangingChars="254" w:hanging="406"/>
        <w:rPr>
          <w:rFonts w:asciiTheme="minorEastAsia" w:hAnsiTheme="minorEastAsia"/>
          <w:sz w:val="16"/>
          <w:szCs w:val="16"/>
        </w:rPr>
      </w:pPr>
      <w:r w:rsidRPr="009809AB">
        <w:rPr>
          <w:rFonts w:asciiTheme="minorEastAsia" w:hAnsiTheme="minorEastAsia" w:hint="eastAsia"/>
          <w:sz w:val="16"/>
          <w:szCs w:val="16"/>
        </w:rPr>
        <w:t>８　保証債務の明細</w:t>
      </w:r>
    </w:p>
    <w:p w:rsidR="006129D0" w:rsidRPr="009809AB" w:rsidRDefault="006129D0" w:rsidP="006129D0">
      <w:pPr>
        <w:ind w:leftChars="30" w:left="149" w:hangingChars="54" w:hanging="86"/>
        <w:rPr>
          <w:rFonts w:asciiTheme="minorEastAsia" w:hAnsiTheme="minorEastAsia"/>
          <w:sz w:val="16"/>
          <w:szCs w:val="16"/>
        </w:rPr>
      </w:pPr>
      <w:r w:rsidRPr="009809AB">
        <w:rPr>
          <w:rFonts w:asciiTheme="minorEastAsia" w:hAnsiTheme="minorEastAsia" w:hint="eastAsia"/>
          <w:sz w:val="16"/>
          <w:szCs w:val="16"/>
        </w:rPr>
        <w:t>該当事項はありません。</w:t>
      </w:r>
    </w:p>
    <w:p w:rsidR="006129D0" w:rsidRPr="009809AB" w:rsidRDefault="006129D0" w:rsidP="006129D0">
      <w:pPr>
        <w:ind w:leftChars="30" w:left="149" w:hangingChars="54" w:hanging="86"/>
        <w:rPr>
          <w:rFonts w:asciiTheme="minorEastAsia" w:hAnsiTheme="minorEastAsia"/>
          <w:sz w:val="16"/>
          <w:szCs w:val="16"/>
        </w:rPr>
      </w:pPr>
    </w:p>
    <w:p w:rsidR="006129D0" w:rsidRPr="009809AB" w:rsidRDefault="006129D0" w:rsidP="006129D0">
      <w:pPr>
        <w:ind w:leftChars="-170" w:left="49" w:hangingChars="254" w:hanging="406"/>
        <w:rPr>
          <w:rFonts w:asciiTheme="minorEastAsia" w:hAnsiTheme="minorEastAsia"/>
          <w:sz w:val="16"/>
          <w:szCs w:val="16"/>
        </w:rPr>
      </w:pPr>
      <w:r w:rsidRPr="009809AB">
        <w:rPr>
          <w:rFonts w:asciiTheme="minorEastAsia" w:hAnsiTheme="minorEastAsia" w:hint="eastAsia"/>
          <w:sz w:val="16"/>
          <w:szCs w:val="16"/>
        </w:rPr>
        <w:t>９　資本金及び資本剰余金の明細</w:t>
      </w:r>
    </w:p>
    <w:p w:rsidR="006129D0" w:rsidRPr="009809AB" w:rsidRDefault="006129D0" w:rsidP="006129D0">
      <w:pPr>
        <w:ind w:rightChars="-354" w:right="-743"/>
        <w:jc w:val="right"/>
        <w:rPr>
          <w:rFonts w:asciiTheme="minorEastAsia" w:hAnsiTheme="minorEastAsia"/>
          <w:sz w:val="16"/>
          <w:szCs w:val="16"/>
        </w:rPr>
      </w:pPr>
      <w:r w:rsidRPr="009809AB">
        <w:rPr>
          <w:rFonts w:asciiTheme="minorEastAsia" w:hAnsiTheme="minorEastAsia"/>
          <w:sz w:val="16"/>
          <w:szCs w:val="16"/>
        </w:rPr>
        <w:t>(単位：千円)</w:t>
      </w:r>
    </w:p>
    <w:tbl>
      <w:tblPr>
        <w:tblStyle w:val="aa"/>
        <w:tblW w:w="10774" w:type="dxa"/>
        <w:tblInd w:w="-176" w:type="dxa"/>
        <w:tblLayout w:type="fixed"/>
        <w:tblLook w:val="04A0" w:firstRow="1" w:lastRow="0" w:firstColumn="1" w:lastColumn="0" w:noHBand="0" w:noVBand="1"/>
      </w:tblPr>
      <w:tblGrid>
        <w:gridCol w:w="1277"/>
        <w:gridCol w:w="1984"/>
        <w:gridCol w:w="1665"/>
        <w:gridCol w:w="1666"/>
        <w:gridCol w:w="1665"/>
        <w:gridCol w:w="1666"/>
        <w:gridCol w:w="851"/>
      </w:tblGrid>
      <w:tr w:rsidR="006129D0" w:rsidRPr="001A0632" w:rsidTr="0024287D">
        <w:trPr>
          <w:trHeight w:val="368"/>
        </w:trPr>
        <w:tc>
          <w:tcPr>
            <w:tcW w:w="3261" w:type="dxa"/>
            <w:gridSpan w:val="2"/>
            <w:tcBorders>
              <w:right w:val="single" w:sz="4" w:space="0" w:color="auto"/>
            </w:tcBorders>
          </w:tcPr>
          <w:p w:rsidR="006129D0" w:rsidRPr="001A0632" w:rsidRDefault="006129D0" w:rsidP="0024287D">
            <w:pPr>
              <w:jc w:val="center"/>
              <w:rPr>
                <w:rFonts w:asciiTheme="minorEastAsia" w:hAnsiTheme="minorEastAsia"/>
                <w:sz w:val="16"/>
                <w:szCs w:val="16"/>
              </w:rPr>
            </w:pPr>
            <w:r w:rsidRPr="001A0632">
              <w:rPr>
                <w:rFonts w:asciiTheme="minorEastAsia" w:hAnsiTheme="minorEastAsia"/>
                <w:sz w:val="16"/>
                <w:szCs w:val="16"/>
              </w:rPr>
              <w:t>区分</w:t>
            </w:r>
          </w:p>
        </w:tc>
        <w:tc>
          <w:tcPr>
            <w:tcW w:w="1665" w:type="dxa"/>
            <w:tcBorders>
              <w:left w:val="single" w:sz="4" w:space="0" w:color="auto"/>
              <w:right w:val="single" w:sz="4" w:space="0" w:color="auto"/>
            </w:tcBorders>
          </w:tcPr>
          <w:p w:rsidR="006129D0" w:rsidRPr="001A0632" w:rsidRDefault="006129D0" w:rsidP="0024287D">
            <w:pPr>
              <w:jc w:val="center"/>
              <w:rPr>
                <w:rFonts w:asciiTheme="minorEastAsia" w:hAnsiTheme="minorEastAsia"/>
                <w:sz w:val="16"/>
                <w:szCs w:val="16"/>
              </w:rPr>
            </w:pPr>
            <w:r w:rsidRPr="001A0632">
              <w:rPr>
                <w:rFonts w:asciiTheme="minorEastAsia" w:hAnsiTheme="minorEastAsia" w:hint="eastAsia"/>
                <w:sz w:val="16"/>
                <w:szCs w:val="16"/>
              </w:rPr>
              <w:t>期首残高</w:t>
            </w:r>
          </w:p>
        </w:tc>
        <w:tc>
          <w:tcPr>
            <w:tcW w:w="1666" w:type="dxa"/>
            <w:tcBorders>
              <w:left w:val="single" w:sz="4" w:space="0" w:color="auto"/>
              <w:right w:val="single" w:sz="4" w:space="0" w:color="auto"/>
            </w:tcBorders>
          </w:tcPr>
          <w:p w:rsidR="006129D0" w:rsidRPr="001A0632" w:rsidRDefault="006129D0" w:rsidP="0024287D">
            <w:pPr>
              <w:jc w:val="center"/>
              <w:rPr>
                <w:rFonts w:asciiTheme="minorEastAsia" w:hAnsiTheme="minorEastAsia"/>
                <w:sz w:val="16"/>
                <w:szCs w:val="16"/>
              </w:rPr>
            </w:pPr>
            <w:r w:rsidRPr="001A0632">
              <w:rPr>
                <w:rFonts w:asciiTheme="minorEastAsia" w:hAnsiTheme="minorEastAsia" w:hint="eastAsia"/>
                <w:sz w:val="16"/>
                <w:szCs w:val="16"/>
              </w:rPr>
              <w:t>当期増加額</w:t>
            </w:r>
          </w:p>
        </w:tc>
        <w:tc>
          <w:tcPr>
            <w:tcW w:w="1665" w:type="dxa"/>
            <w:tcBorders>
              <w:left w:val="single" w:sz="4" w:space="0" w:color="auto"/>
              <w:right w:val="single" w:sz="4" w:space="0" w:color="auto"/>
            </w:tcBorders>
          </w:tcPr>
          <w:p w:rsidR="006129D0" w:rsidRPr="001A0632" w:rsidRDefault="006129D0" w:rsidP="0024287D">
            <w:pPr>
              <w:jc w:val="center"/>
              <w:rPr>
                <w:rFonts w:asciiTheme="minorEastAsia" w:hAnsiTheme="minorEastAsia"/>
                <w:sz w:val="16"/>
                <w:szCs w:val="16"/>
              </w:rPr>
            </w:pPr>
            <w:r w:rsidRPr="001A0632">
              <w:rPr>
                <w:rFonts w:asciiTheme="minorEastAsia" w:hAnsiTheme="minorEastAsia" w:hint="eastAsia"/>
                <w:sz w:val="16"/>
                <w:szCs w:val="16"/>
              </w:rPr>
              <w:t>当期減少額</w:t>
            </w:r>
          </w:p>
        </w:tc>
        <w:tc>
          <w:tcPr>
            <w:tcW w:w="1666" w:type="dxa"/>
            <w:tcBorders>
              <w:left w:val="single" w:sz="4" w:space="0" w:color="auto"/>
            </w:tcBorders>
          </w:tcPr>
          <w:p w:rsidR="006129D0" w:rsidRPr="001A0632" w:rsidRDefault="006129D0" w:rsidP="0024287D">
            <w:pPr>
              <w:jc w:val="center"/>
              <w:rPr>
                <w:rFonts w:asciiTheme="minorEastAsia" w:hAnsiTheme="minorEastAsia"/>
                <w:sz w:val="16"/>
                <w:szCs w:val="16"/>
              </w:rPr>
            </w:pPr>
            <w:r w:rsidRPr="001A0632">
              <w:rPr>
                <w:rFonts w:asciiTheme="minorEastAsia" w:hAnsiTheme="minorEastAsia" w:hint="eastAsia"/>
                <w:sz w:val="16"/>
                <w:szCs w:val="16"/>
              </w:rPr>
              <w:t>期末残高</w:t>
            </w:r>
          </w:p>
        </w:tc>
        <w:tc>
          <w:tcPr>
            <w:tcW w:w="851" w:type="dxa"/>
            <w:tcBorders>
              <w:left w:val="single" w:sz="4" w:space="0" w:color="auto"/>
            </w:tcBorders>
          </w:tcPr>
          <w:p w:rsidR="006129D0" w:rsidRPr="001A0632" w:rsidRDefault="006129D0" w:rsidP="0024287D">
            <w:pPr>
              <w:jc w:val="center"/>
              <w:rPr>
                <w:rFonts w:asciiTheme="minorEastAsia" w:hAnsiTheme="minorEastAsia"/>
                <w:sz w:val="16"/>
                <w:szCs w:val="16"/>
              </w:rPr>
            </w:pPr>
            <w:r w:rsidRPr="001A0632">
              <w:rPr>
                <w:rFonts w:asciiTheme="minorEastAsia" w:hAnsiTheme="minorEastAsia" w:hint="eastAsia"/>
                <w:sz w:val="16"/>
                <w:szCs w:val="16"/>
              </w:rPr>
              <w:t>摘要</w:t>
            </w:r>
          </w:p>
        </w:tc>
      </w:tr>
      <w:tr w:rsidR="006129D0" w:rsidRPr="001A0632" w:rsidTr="0024287D">
        <w:tc>
          <w:tcPr>
            <w:tcW w:w="1277" w:type="dxa"/>
            <w:vMerge w:val="restart"/>
            <w:tcBorders>
              <w:top w:val="double" w:sz="4" w:space="0" w:color="auto"/>
            </w:tcBorders>
          </w:tcPr>
          <w:p w:rsidR="006129D0" w:rsidRPr="001A0632" w:rsidRDefault="006129D0" w:rsidP="0024287D">
            <w:pPr>
              <w:rPr>
                <w:rFonts w:asciiTheme="minorEastAsia" w:hAnsiTheme="minorEastAsia"/>
                <w:sz w:val="16"/>
                <w:szCs w:val="16"/>
              </w:rPr>
            </w:pPr>
            <w:r w:rsidRPr="001A0632">
              <w:rPr>
                <w:rFonts w:asciiTheme="minorEastAsia" w:hAnsiTheme="minorEastAsia" w:hint="eastAsia"/>
                <w:sz w:val="16"/>
                <w:szCs w:val="16"/>
              </w:rPr>
              <w:t>資本金</w:t>
            </w:r>
          </w:p>
        </w:tc>
        <w:tc>
          <w:tcPr>
            <w:tcW w:w="1984" w:type="dxa"/>
            <w:tcBorders>
              <w:top w:val="double" w:sz="4" w:space="0" w:color="auto"/>
              <w:bottom w:val="double" w:sz="4" w:space="0" w:color="auto"/>
            </w:tcBorders>
          </w:tcPr>
          <w:p w:rsidR="006129D0" w:rsidRPr="001A0632" w:rsidRDefault="006129D0" w:rsidP="0024287D">
            <w:pPr>
              <w:rPr>
                <w:rFonts w:asciiTheme="minorEastAsia" w:hAnsiTheme="minorEastAsia"/>
                <w:sz w:val="16"/>
                <w:szCs w:val="16"/>
              </w:rPr>
            </w:pPr>
            <w:r w:rsidRPr="001A0632">
              <w:rPr>
                <w:rFonts w:asciiTheme="minorEastAsia" w:hAnsiTheme="minorEastAsia" w:hint="eastAsia"/>
                <w:sz w:val="16"/>
                <w:szCs w:val="16"/>
              </w:rPr>
              <w:t>地方公共団体出資金</w:t>
            </w:r>
          </w:p>
        </w:tc>
        <w:tc>
          <w:tcPr>
            <w:tcW w:w="1665" w:type="dxa"/>
            <w:tcBorders>
              <w:top w:val="double" w:sz="4" w:space="0" w:color="auto"/>
              <w:bottom w:val="double" w:sz="4" w:space="0" w:color="auto"/>
            </w:tcBorders>
          </w:tcPr>
          <w:p w:rsidR="006129D0" w:rsidRPr="001A0632" w:rsidRDefault="006129D0" w:rsidP="0024287D">
            <w:pPr>
              <w:jc w:val="right"/>
              <w:rPr>
                <w:rFonts w:asciiTheme="minorEastAsia" w:hAnsiTheme="minorEastAsia"/>
                <w:sz w:val="16"/>
                <w:szCs w:val="16"/>
              </w:rPr>
            </w:pPr>
            <w:r>
              <w:rPr>
                <w:rFonts w:asciiTheme="minorEastAsia" w:hAnsiTheme="minorEastAsia" w:hint="eastAsia"/>
                <w:sz w:val="16"/>
                <w:szCs w:val="16"/>
              </w:rPr>
              <w:t>5,050,788</w:t>
            </w:r>
          </w:p>
        </w:tc>
        <w:tc>
          <w:tcPr>
            <w:tcW w:w="1666" w:type="dxa"/>
            <w:tcBorders>
              <w:top w:val="double" w:sz="4" w:space="0" w:color="auto"/>
              <w:bottom w:val="double" w:sz="4" w:space="0" w:color="auto"/>
            </w:tcBorders>
          </w:tcPr>
          <w:p w:rsidR="006129D0" w:rsidRPr="001A0632" w:rsidRDefault="006129D0" w:rsidP="0024287D">
            <w:pPr>
              <w:jc w:val="right"/>
              <w:rPr>
                <w:rFonts w:asciiTheme="minorEastAsia" w:hAnsiTheme="minorEastAsia"/>
                <w:sz w:val="16"/>
                <w:szCs w:val="16"/>
              </w:rPr>
            </w:pPr>
            <w:r w:rsidRPr="001A0632">
              <w:rPr>
                <w:rFonts w:asciiTheme="minorEastAsia" w:hAnsiTheme="minorEastAsia" w:hint="eastAsia"/>
                <w:sz w:val="16"/>
                <w:szCs w:val="16"/>
              </w:rPr>
              <w:t>―</w:t>
            </w:r>
          </w:p>
        </w:tc>
        <w:tc>
          <w:tcPr>
            <w:tcW w:w="1665" w:type="dxa"/>
            <w:tcBorders>
              <w:top w:val="double" w:sz="4" w:space="0" w:color="auto"/>
              <w:bottom w:val="double" w:sz="4" w:space="0" w:color="auto"/>
            </w:tcBorders>
          </w:tcPr>
          <w:p w:rsidR="006129D0" w:rsidRPr="001A0632" w:rsidRDefault="006129D0" w:rsidP="0024287D">
            <w:pPr>
              <w:jc w:val="right"/>
              <w:rPr>
                <w:rFonts w:asciiTheme="minorEastAsia" w:hAnsiTheme="minorEastAsia"/>
                <w:sz w:val="16"/>
                <w:szCs w:val="16"/>
              </w:rPr>
            </w:pPr>
            <w:r w:rsidRPr="001A0632">
              <w:rPr>
                <w:rFonts w:asciiTheme="minorEastAsia" w:hAnsiTheme="minorEastAsia" w:hint="eastAsia"/>
                <w:sz w:val="16"/>
                <w:szCs w:val="16"/>
              </w:rPr>
              <w:t>―</w:t>
            </w:r>
          </w:p>
        </w:tc>
        <w:tc>
          <w:tcPr>
            <w:tcW w:w="1666" w:type="dxa"/>
            <w:tcBorders>
              <w:top w:val="double" w:sz="4" w:space="0" w:color="auto"/>
              <w:bottom w:val="double" w:sz="4" w:space="0" w:color="auto"/>
            </w:tcBorders>
          </w:tcPr>
          <w:p w:rsidR="006129D0" w:rsidRPr="001A0632" w:rsidRDefault="006129D0" w:rsidP="0024287D">
            <w:pPr>
              <w:jc w:val="right"/>
              <w:rPr>
                <w:rFonts w:asciiTheme="minorEastAsia" w:hAnsiTheme="minorEastAsia"/>
                <w:sz w:val="16"/>
                <w:szCs w:val="16"/>
              </w:rPr>
            </w:pPr>
            <w:r>
              <w:rPr>
                <w:rFonts w:asciiTheme="minorEastAsia" w:hAnsiTheme="minorEastAsia" w:hint="eastAsia"/>
                <w:sz w:val="16"/>
                <w:szCs w:val="16"/>
              </w:rPr>
              <w:t>5,050,788</w:t>
            </w:r>
          </w:p>
        </w:tc>
        <w:tc>
          <w:tcPr>
            <w:tcW w:w="851" w:type="dxa"/>
            <w:tcBorders>
              <w:top w:val="double" w:sz="4" w:space="0" w:color="auto"/>
              <w:bottom w:val="double" w:sz="4" w:space="0" w:color="auto"/>
            </w:tcBorders>
          </w:tcPr>
          <w:p w:rsidR="006129D0" w:rsidRPr="001A0632" w:rsidRDefault="006129D0" w:rsidP="0024287D">
            <w:pPr>
              <w:jc w:val="right"/>
              <w:rPr>
                <w:rFonts w:asciiTheme="minorEastAsia" w:hAnsiTheme="minorEastAsia"/>
                <w:sz w:val="16"/>
                <w:szCs w:val="16"/>
              </w:rPr>
            </w:pPr>
          </w:p>
        </w:tc>
      </w:tr>
      <w:tr w:rsidR="006129D0" w:rsidRPr="001A0632" w:rsidTr="0024287D">
        <w:tc>
          <w:tcPr>
            <w:tcW w:w="1277" w:type="dxa"/>
            <w:vMerge/>
          </w:tcPr>
          <w:p w:rsidR="006129D0" w:rsidRPr="001A0632" w:rsidRDefault="006129D0" w:rsidP="0024287D">
            <w:pPr>
              <w:rPr>
                <w:rFonts w:asciiTheme="minorEastAsia" w:hAnsiTheme="minorEastAsia"/>
                <w:sz w:val="16"/>
                <w:szCs w:val="16"/>
              </w:rPr>
            </w:pPr>
          </w:p>
        </w:tc>
        <w:tc>
          <w:tcPr>
            <w:tcW w:w="1984" w:type="dxa"/>
            <w:tcBorders>
              <w:top w:val="double" w:sz="4" w:space="0" w:color="auto"/>
              <w:bottom w:val="single" w:sz="4" w:space="0" w:color="auto"/>
            </w:tcBorders>
          </w:tcPr>
          <w:p w:rsidR="006129D0" w:rsidRPr="001A0632" w:rsidRDefault="006129D0" w:rsidP="0024287D">
            <w:pPr>
              <w:jc w:val="center"/>
              <w:rPr>
                <w:rFonts w:asciiTheme="minorEastAsia" w:hAnsiTheme="minorEastAsia"/>
                <w:sz w:val="16"/>
                <w:szCs w:val="16"/>
              </w:rPr>
            </w:pPr>
            <w:r w:rsidRPr="001A0632">
              <w:rPr>
                <w:rFonts w:asciiTheme="minorEastAsia" w:hAnsiTheme="minorEastAsia" w:hint="eastAsia"/>
                <w:sz w:val="16"/>
                <w:szCs w:val="16"/>
              </w:rPr>
              <w:t>計</w:t>
            </w:r>
          </w:p>
        </w:tc>
        <w:tc>
          <w:tcPr>
            <w:tcW w:w="1665" w:type="dxa"/>
            <w:tcBorders>
              <w:top w:val="double" w:sz="4" w:space="0" w:color="auto"/>
              <w:bottom w:val="single" w:sz="4" w:space="0" w:color="auto"/>
            </w:tcBorders>
          </w:tcPr>
          <w:p w:rsidR="006129D0" w:rsidRPr="001A0632" w:rsidRDefault="006129D0" w:rsidP="0024287D">
            <w:pPr>
              <w:jc w:val="right"/>
              <w:rPr>
                <w:rFonts w:asciiTheme="minorEastAsia" w:hAnsiTheme="minorEastAsia"/>
                <w:sz w:val="16"/>
                <w:szCs w:val="16"/>
              </w:rPr>
            </w:pPr>
            <w:r>
              <w:rPr>
                <w:rFonts w:asciiTheme="minorEastAsia" w:hAnsiTheme="minorEastAsia" w:hint="eastAsia"/>
                <w:sz w:val="16"/>
                <w:szCs w:val="16"/>
              </w:rPr>
              <w:t>5,050,788</w:t>
            </w:r>
          </w:p>
        </w:tc>
        <w:tc>
          <w:tcPr>
            <w:tcW w:w="1666" w:type="dxa"/>
            <w:tcBorders>
              <w:top w:val="double" w:sz="4" w:space="0" w:color="auto"/>
              <w:bottom w:val="single" w:sz="4" w:space="0" w:color="auto"/>
            </w:tcBorders>
          </w:tcPr>
          <w:p w:rsidR="006129D0" w:rsidRPr="001A0632" w:rsidRDefault="006129D0" w:rsidP="0024287D">
            <w:pPr>
              <w:jc w:val="right"/>
              <w:rPr>
                <w:rFonts w:asciiTheme="minorEastAsia" w:hAnsiTheme="minorEastAsia"/>
                <w:sz w:val="16"/>
                <w:szCs w:val="16"/>
              </w:rPr>
            </w:pPr>
            <w:r w:rsidRPr="001A0632">
              <w:rPr>
                <w:rFonts w:asciiTheme="minorEastAsia" w:hAnsiTheme="minorEastAsia" w:hint="eastAsia"/>
                <w:sz w:val="16"/>
                <w:szCs w:val="16"/>
              </w:rPr>
              <w:t>―</w:t>
            </w:r>
          </w:p>
        </w:tc>
        <w:tc>
          <w:tcPr>
            <w:tcW w:w="1665" w:type="dxa"/>
            <w:tcBorders>
              <w:top w:val="double" w:sz="4" w:space="0" w:color="auto"/>
              <w:bottom w:val="single" w:sz="4" w:space="0" w:color="auto"/>
            </w:tcBorders>
          </w:tcPr>
          <w:p w:rsidR="006129D0" w:rsidRPr="001A0632" w:rsidRDefault="006129D0" w:rsidP="0024287D">
            <w:pPr>
              <w:jc w:val="right"/>
              <w:rPr>
                <w:rFonts w:asciiTheme="minorEastAsia" w:hAnsiTheme="minorEastAsia"/>
                <w:sz w:val="16"/>
                <w:szCs w:val="16"/>
              </w:rPr>
            </w:pPr>
            <w:r w:rsidRPr="001A0632">
              <w:rPr>
                <w:rFonts w:asciiTheme="minorEastAsia" w:hAnsiTheme="minorEastAsia" w:hint="eastAsia"/>
                <w:sz w:val="16"/>
                <w:szCs w:val="16"/>
              </w:rPr>
              <w:t>―</w:t>
            </w:r>
          </w:p>
        </w:tc>
        <w:tc>
          <w:tcPr>
            <w:tcW w:w="1666" w:type="dxa"/>
            <w:tcBorders>
              <w:top w:val="double" w:sz="4" w:space="0" w:color="auto"/>
              <w:bottom w:val="single" w:sz="4" w:space="0" w:color="auto"/>
            </w:tcBorders>
          </w:tcPr>
          <w:p w:rsidR="006129D0" w:rsidRPr="001A0632" w:rsidRDefault="006129D0" w:rsidP="0024287D">
            <w:pPr>
              <w:jc w:val="right"/>
              <w:rPr>
                <w:rFonts w:asciiTheme="minorEastAsia" w:hAnsiTheme="minorEastAsia"/>
                <w:sz w:val="16"/>
                <w:szCs w:val="16"/>
              </w:rPr>
            </w:pPr>
            <w:r>
              <w:rPr>
                <w:rFonts w:asciiTheme="minorEastAsia" w:hAnsiTheme="minorEastAsia" w:hint="eastAsia"/>
                <w:sz w:val="16"/>
                <w:szCs w:val="16"/>
              </w:rPr>
              <w:t>5,050,788</w:t>
            </w:r>
          </w:p>
        </w:tc>
        <w:tc>
          <w:tcPr>
            <w:tcW w:w="851" w:type="dxa"/>
            <w:tcBorders>
              <w:top w:val="double" w:sz="4" w:space="0" w:color="auto"/>
              <w:bottom w:val="single" w:sz="4" w:space="0" w:color="auto"/>
            </w:tcBorders>
          </w:tcPr>
          <w:p w:rsidR="006129D0" w:rsidRPr="001A0632" w:rsidRDefault="006129D0" w:rsidP="0024287D">
            <w:pPr>
              <w:jc w:val="right"/>
              <w:rPr>
                <w:rFonts w:asciiTheme="minorEastAsia" w:hAnsiTheme="minorEastAsia"/>
                <w:sz w:val="16"/>
                <w:szCs w:val="16"/>
              </w:rPr>
            </w:pPr>
          </w:p>
        </w:tc>
      </w:tr>
      <w:tr w:rsidR="006129D0" w:rsidRPr="001A0632" w:rsidTr="0024287D">
        <w:tc>
          <w:tcPr>
            <w:tcW w:w="1277" w:type="dxa"/>
            <w:vMerge w:val="restart"/>
          </w:tcPr>
          <w:p w:rsidR="006129D0" w:rsidRPr="001A0632" w:rsidRDefault="006129D0" w:rsidP="0024287D">
            <w:pPr>
              <w:rPr>
                <w:rFonts w:asciiTheme="minorEastAsia" w:hAnsiTheme="minorEastAsia"/>
                <w:sz w:val="16"/>
                <w:szCs w:val="16"/>
              </w:rPr>
            </w:pPr>
            <w:r w:rsidRPr="001A0632">
              <w:rPr>
                <w:rFonts w:asciiTheme="minorEastAsia" w:hAnsiTheme="minorEastAsia" w:hint="eastAsia"/>
                <w:sz w:val="16"/>
                <w:szCs w:val="16"/>
              </w:rPr>
              <w:t>資本剰余金</w:t>
            </w:r>
          </w:p>
        </w:tc>
        <w:tc>
          <w:tcPr>
            <w:tcW w:w="1984" w:type="dxa"/>
            <w:tcBorders>
              <w:top w:val="single" w:sz="4" w:space="0" w:color="auto"/>
              <w:bottom w:val="single" w:sz="4" w:space="0" w:color="auto"/>
            </w:tcBorders>
          </w:tcPr>
          <w:p w:rsidR="006129D0" w:rsidRPr="001A0632" w:rsidRDefault="006129D0" w:rsidP="0024287D">
            <w:pPr>
              <w:jc w:val="left"/>
              <w:rPr>
                <w:rFonts w:asciiTheme="minorEastAsia" w:hAnsiTheme="minorEastAsia"/>
                <w:sz w:val="16"/>
                <w:szCs w:val="16"/>
              </w:rPr>
            </w:pPr>
            <w:r w:rsidRPr="001A0632">
              <w:rPr>
                <w:rFonts w:asciiTheme="minorEastAsia" w:hAnsiTheme="minorEastAsia" w:hint="eastAsia"/>
                <w:sz w:val="16"/>
                <w:szCs w:val="16"/>
              </w:rPr>
              <w:t>資本剰余金</w:t>
            </w:r>
          </w:p>
        </w:tc>
        <w:tc>
          <w:tcPr>
            <w:tcW w:w="1665" w:type="dxa"/>
            <w:tcBorders>
              <w:top w:val="single" w:sz="4" w:space="0" w:color="auto"/>
              <w:bottom w:val="single" w:sz="4" w:space="0" w:color="auto"/>
            </w:tcBorders>
          </w:tcPr>
          <w:p w:rsidR="006129D0" w:rsidRPr="001A0632" w:rsidRDefault="006129D0" w:rsidP="0024287D">
            <w:pPr>
              <w:jc w:val="right"/>
              <w:rPr>
                <w:rFonts w:asciiTheme="minorEastAsia" w:hAnsiTheme="minorEastAsia"/>
                <w:sz w:val="16"/>
                <w:szCs w:val="16"/>
              </w:rPr>
            </w:pPr>
          </w:p>
        </w:tc>
        <w:tc>
          <w:tcPr>
            <w:tcW w:w="1666" w:type="dxa"/>
            <w:tcBorders>
              <w:top w:val="single" w:sz="4" w:space="0" w:color="auto"/>
              <w:bottom w:val="single" w:sz="4" w:space="0" w:color="auto"/>
            </w:tcBorders>
          </w:tcPr>
          <w:p w:rsidR="006129D0" w:rsidRPr="001A0632" w:rsidRDefault="006129D0" w:rsidP="0024287D">
            <w:pPr>
              <w:jc w:val="right"/>
              <w:rPr>
                <w:rFonts w:asciiTheme="minorEastAsia" w:hAnsiTheme="minorEastAsia"/>
                <w:sz w:val="16"/>
                <w:szCs w:val="16"/>
              </w:rPr>
            </w:pPr>
          </w:p>
        </w:tc>
        <w:tc>
          <w:tcPr>
            <w:tcW w:w="1665" w:type="dxa"/>
            <w:tcBorders>
              <w:top w:val="single" w:sz="4" w:space="0" w:color="auto"/>
              <w:bottom w:val="single" w:sz="4" w:space="0" w:color="auto"/>
            </w:tcBorders>
          </w:tcPr>
          <w:p w:rsidR="006129D0" w:rsidRPr="001A0632" w:rsidRDefault="006129D0" w:rsidP="0024287D">
            <w:pPr>
              <w:jc w:val="right"/>
              <w:rPr>
                <w:rFonts w:asciiTheme="minorEastAsia" w:hAnsiTheme="minorEastAsia"/>
                <w:sz w:val="16"/>
                <w:szCs w:val="16"/>
              </w:rPr>
            </w:pPr>
          </w:p>
        </w:tc>
        <w:tc>
          <w:tcPr>
            <w:tcW w:w="1666" w:type="dxa"/>
            <w:tcBorders>
              <w:top w:val="single" w:sz="4" w:space="0" w:color="auto"/>
              <w:bottom w:val="single" w:sz="4" w:space="0" w:color="auto"/>
            </w:tcBorders>
          </w:tcPr>
          <w:p w:rsidR="006129D0" w:rsidRPr="001A0632" w:rsidRDefault="006129D0" w:rsidP="0024287D">
            <w:pPr>
              <w:jc w:val="right"/>
              <w:rPr>
                <w:rFonts w:asciiTheme="minorEastAsia" w:hAnsiTheme="minorEastAsia"/>
                <w:sz w:val="16"/>
                <w:szCs w:val="16"/>
              </w:rPr>
            </w:pPr>
          </w:p>
        </w:tc>
        <w:tc>
          <w:tcPr>
            <w:tcW w:w="851" w:type="dxa"/>
            <w:tcBorders>
              <w:top w:val="single" w:sz="4" w:space="0" w:color="auto"/>
              <w:bottom w:val="single" w:sz="4" w:space="0" w:color="auto"/>
            </w:tcBorders>
          </w:tcPr>
          <w:p w:rsidR="006129D0" w:rsidRPr="001A0632" w:rsidRDefault="006129D0" w:rsidP="0024287D">
            <w:pPr>
              <w:jc w:val="right"/>
              <w:rPr>
                <w:rFonts w:asciiTheme="minorEastAsia" w:hAnsiTheme="minorEastAsia"/>
                <w:sz w:val="16"/>
                <w:szCs w:val="16"/>
              </w:rPr>
            </w:pPr>
          </w:p>
        </w:tc>
      </w:tr>
      <w:tr w:rsidR="006129D0" w:rsidRPr="001A0632" w:rsidTr="0024287D">
        <w:tc>
          <w:tcPr>
            <w:tcW w:w="1277" w:type="dxa"/>
            <w:vMerge/>
          </w:tcPr>
          <w:p w:rsidR="006129D0" w:rsidRPr="001A0632" w:rsidRDefault="006129D0" w:rsidP="0024287D">
            <w:pPr>
              <w:rPr>
                <w:rFonts w:asciiTheme="minorEastAsia" w:hAnsiTheme="minorEastAsia"/>
                <w:sz w:val="16"/>
                <w:szCs w:val="16"/>
              </w:rPr>
            </w:pPr>
          </w:p>
        </w:tc>
        <w:tc>
          <w:tcPr>
            <w:tcW w:w="1984" w:type="dxa"/>
            <w:tcBorders>
              <w:top w:val="single" w:sz="4" w:space="0" w:color="auto"/>
              <w:bottom w:val="single" w:sz="4" w:space="0" w:color="auto"/>
            </w:tcBorders>
            <w:shd w:val="clear" w:color="auto" w:fill="auto"/>
          </w:tcPr>
          <w:p w:rsidR="006129D0" w:rsidRPr="001A0632" w:rsidRDefault="006129D0" w:rsidP="0024287D">
            <w:pPr>
              <w:jc w:val="left"/>
              <w:rPr>
                <w:rFonts w:asciiTheme="minorEastAsia" w:hAnsiTheme="minorEastAsia"/>
                <w:sz w:val="16"/>
                <w:szCs w:val="16"/>
              </w:rPr>
            </w:pPr>
            <w:r>
              <w:rPr>
                <w:rFonts w:asciiTheme="minorEastAsia" w:hAnsiTheme="minorEastAsia" w:hint="eastAsia"/>
                <w:sz w:val="16"/>
                <w:szCs w:val="16"/>
              </w:rPr>
              <w:t xml:space="preserve">　施設費</w:t>
            </w:r>
          </w:p>
        </w:tc>
        <w:tc>
          <w:tcPr>
            <w:tcW w:w="1665" w:type="dxa"/>
            <w:tcBorders>
              <w:top w:val="single" w:sz="4" w:space="0" w:color="auto"/>
              <w:bottom w:val="single" w:sz="4" w:space="0" w:color="auto"/>
            </w:tcBorders>
            <w:shd w:val="clear" w:color="auto" w:fill="auto"/>
          </w:tcPr>
          <w:p w:rsidR="006129D0" w:rsidRPr="001A0632" w:rsidRDefault="006129D0" w:rsidP="0024287D">
            <w:pPr>
              <w:jc w:val="right"/>
              <w:rPr>
                <w:rFonts w:asciiTheme="minorEastAsia" w:hAnsiTheme="minorEastAsia"/>
                <w:sz w:val="16"/>
                <w:szCs w:val="16"/>
              </w:rPr>
            </w:pPr>
            <w:r w:rsidRPr="001A0632">
              <w:rPr>
                <w:rFonts w:asciiTheme="minorEastAsia" w:hAnsiTheme="minorEastAsia" w:hint="eastAsia"/>
                <w:sz w:val="16"/>
                <w:szCs w:val="16"/>
              </w:rPr>
              <w:t>―</w:t>
            </w:r>
          </w:p>
        </w:tc>
        <w:tc>
          <w:tcPr>
            <w:tcW w:w="1666" w:type="dxa"/>
            <w:tcBorders>
              <w:top w:val="single" w:sz="4" w:space="0" w:color="auto"/>
              <w:bottom w:val="single" w:sz="4" w:space="0" w:color="auto"/>
            </w:tcBorders>
            <w:shd w:val="clear" w:color="auto" w:fill="auto"/>
          </w:tcPr>
          <w:p w:rsidR="006129D0" w:rsidRPr="001A0632" w:rsidRDefault="006129D0" w:rsidP="0024287D">
            <w:pPr>
              <w:jc w:val="right"/>
              <w:rPr>
                <w:rFonts w:asciiTheme="minorEastAsia" w:hAnsiTheme="minorEastAsia"/>
                <w:sz w:val="16"/>
                <w:szCs w:val="16"/>
              </w:rPr>
            </w:pPr>
            <w:r>
              <w:rPr>
                <w:rFonts w:asciiTheme="minorEastAsia" w:hAnsiTheme="minorEastAsia" w:hint="eastAsia"/>
                <w:sz w:val="16"/>
                <w:szCs w:val="16"/>
              </w:rPr>
              <w:t>199,465</w:t>
            </w:r>
          </w:p>
        </w:tc>
        <w:tc>
          <w:tcPr>
            <w:tcW w:w="1665" w:type="dxa"/>
            <w:tcBorders>
              <w:top w:val="single" w:sz="4" w:space="0" w:color="auto"/>
              <w:bottom w:val="single" w:sz="4" w:space="0" w:color="auto"/>
            </w:tcBorders>
            <w:shd w:val="clear" w:color="auto" w:fill="auto"/>
          </w:tcPr>
          <w:p w:rsidR="006129D0" w:rsidRPr="001A0632" w:rsidRDefault="006129D0" w:rsidP="0024287D">
            <w:pPr>
              <w:jc w:val="right"/>
              <w:rPr>
                <w:rFonts w:asciiTheme="minorEastAsia" w:hAnsiTheme="minorEastAsia"/>
                <w:sz w:val="16"/>
                <w:szCs w:val="16"/>
              </w:rPr>
            </w:pPr>
            <w:r w:rsidRPr="007811EC">
              <w:rPr>
                <w:rFonts w:asciiTheme="minorEastAsia" w:hAnsiTheme="minorEastAsia" w:hint="eastAsia"/>
                <w:sz w:val="16"/>
                <w:szCs w:val="16"/>
              </w:rPr>
              <w:t>―</w:t>
            </w:r>
          </w:p>
        </w:tc>
        <w:tc>
          <w:tcPr>
            <w:tcW w:w="1666" w:type="dxa"/>
            <w:tcBorders>
              <w:top w:val="single" w:sz="4" w:space="0" w:color="auto"/>
              <w:bottom w:val="single" w:sz="4" w:space="0" w:color="auto"/>
            </w:tcBorders>
            <w:shd w:val="clear" w:color="auto" w:fill="auto"/>
          </w:tcPr>
          <w:p w:rsidR="006129D0" w:rsidRPr="001A0632" w:rsidRDefault="006129D0" w:rsidP="0024287D">
            <w:pPr>
              <w:jc w:val="right"/>
              <w:rPr>
                <w:rFonts w:asciiTheme="minorEastAsia" w:hAnsiTheme="minorEastAsia"/>
                <w:sz w:val="16"/>
                <w:szCs w:val="16"/>
              </w:rPr>
            </w:pPr>
            <w:r>
              <w:rPr>
                <w:rFonts w:asciiTheme="minorEastAsia" w:hAnsiTheme="minorEastAsia" w:hint="eastAsia"/>
                <w:sz w:val="16"/>
                <w:szCs w:val="16"/>
              </w:rPr>
              <w:t>199,465</w:t>
            </w:r>
          </w:p>
        </w:tc>
        <w:tc>
          <w:tcPr>
            <w:tcW w:w="851" w:type="dxa"/>
            <w:tcBorders>
              <w:top w:val="single" w:sz="4" w:space="0" w:color="auto"/>
              <w:bottom w:val="single" w:sz="4" w:space="0" w:color="auto"/>
            </w:tcBorders>
            <w:shd w:val="clear" w:color="auto" w:fill="auto"/>
          </w:tcPr>
          <w:p w:rsidR="006129D0" w:rsidRPr="001A0632" w:rsidRDefault="006129D0" w:rsidP="0024287D">
            <w:pPr>
              <w:jc w:val="right"/>
              <w:rPr>
                <w:rFonts w:asciiTheme="minorEastAsia" w:hAnsiTheme="minorEastAsia"/>
                <w:sz w:val="16"/>
                <w:szCs w:val="16"/>
              </w:rPr>
            </w:pPr>
            <w:r>
              <w:rPr>
                <w:rFonts w:asciiTheme="minorEastAsia" w:hAnsiTheme="minorEastAsia" w:hint="eastAsia"/>
                <w:sz w:val="16"/>
                <w:szCs w:val="16"/>
              </w:rPr>
              <w:t>(注１)</w:t>
            </w:r>
          </w:p>
        </w:tc>
      </w:tr>
      <w:tr w:rsidR="006129D0" w:rsidRPr="001A0632" w:rsidTr="0024287D">
        <w:tc>
          <w:tcPr>
            <w:tcW w:w="1277" w:type="dxa"/>
            <w:vMerge/>
          </w:tcPr>
          <w:p w:rsidR="006129D0" w:rsidRPr="001A0632" w:rsidRDefault="006129D0" w:rsidP="0024287D">
            <w:pPr>
              <w:rPr>
                <w:rFonts w:asciiTheme="minorEastAsia" w:hAnsiTheme="minorEastAsia"/>
                <w:sz w:val="16"/>
                <w:szCs w:val="16"/>
              </w:rPr>
            </w:pPr>
          </w:p>
        </w:tc>
        <w:tc>
          <w:tcPr>
            <w:tcW w:w="1984" w:type="dxa"/>
            <w:tcBorders>
              <w:top w:val="double" w:sz="4" w:space="0" w:color="auto"/>
              <w:bottom w:val="single" w:sz="4" w:space="0" w:color="auto"/>
            </w:tcBorders>
          </w:tcPr>
          <w:p w:rsidR="006129D0" w:rsidRPr="001A0632" w:rsidRDefault="006129D0" w:rsidP="0024287D">
            <w:pPr>
              <w:jc w:val="center"/>
              <w:rPr>
                <w:rFonts w:asciiTheme="minorEastAsia" w:hAnsiTheme="minorEastAsia"/>
                <w:sz w:val="16"/>
                <w:szCs w:val="16"/>
              </w:rPr>
            </w:pPr>
            <w:r w:rsidRPr="001A0632">
              <w:rPr>
                <w:rFonts w:asciiTheme="minorEastAsia" w:hAnsiTheme="minorEastAsia" w:hint="eastAsia"/>
                <w:sz w:val="16"/>
                <w:szCs w:val="16"/>
              </w:rPr>
              <w:t>計</w:t>
            </w:r>
          </w:p>
        </w:tc>
        <w:tc>
          <w:tcPr>
            <w:tcW w:w="1665" w:type="dxa"/>
            <w:tcBorders>
              <w:top w:val="double" w:sz="4" w:space="0" w:color="auto"/>
              <w:bottom w:val="single" w:sz="4" w:space="0" w:color="auto"/>
            </w:tcBorders>
          </w:tcPr>
          <w:p w:rsidR="006129D0" w:rsidRPr="001A0632" w:rsidRDefault="006129D0" w:rsidP="0024287D">
            <w:pPr>
              <w:jc w:val="right"/>
              <w:rPr>
                <w:rFonts w:asciiTheme="minorEastAsia" w:hAnsiTheme="minorEastAsia"/>
                <w:sz w:val="16"/>
                <w:szCs w:val="16"/>
              </w:rPr>
            </w:pPr>
            <w:r w:rsidRPr="001A0632">
              <w:rPr>
                <w:rFonts w:asciiTheme="minorEastAsia" w:hAnsiTheme="minorEastAsia" w:hint="eastAsia"/>
                <w:sz w:val="16"/>
                <w:szCs w:val="16"/>
              </w:rPr>
              <w:t>―</w:t>
            </w:r>
          </w:p>
        </w:tc>
        <w:tc>
          <w:tcPr>
            <w:tcW w:w="1666" w:type="dxa"/>
            <w:tcBorders>
              <w:top w:val="double" w:sz="4" w:space="0" w:color="auto"/>
              <w:bottom w:val="single" w:sz="4" w:space="0" w:color="auto"/>
            </w:tcBorders>
          </w:tcPr>
          <w:p w:rsidR="006129D0" w:rsidRPr="001A0632" w:rsidRDefault="006129D0" w:rsidP="0024287D">
            <w:pPr>
              <w:jc w:val="right"/>
              <w:rPr>
                <w:rFonts w:asciiTheme="minorEastAsia" w:hAnsiTheme="minorEastAsia"/>
                <w:sz w:val="16"/>
                <w:szCs w:val="16"/>
              </w:rPr>
            </w:pPr>
            <w:r>
              <w:rPr>
                <w:rFonts w:asciiTheme="minorEastAsia" w:hAnsiTheme="minorEastAsia" w:hint="eastAsia"/>
                <w:sz w:val="16"/>
                <w:szCs w:val="16"/>
              </w:rPr>
              <w:t>199,465</w:t>
            </w:r>
          </w:p>
        </w:tc>
        <w:tc>
          <w:tcPr>
            <w:tcW w:w="1665" w:type="dxa"/>
            <w:tcBorders>
              <w:top w:val="double" w:sz="4" w:space="0" w:color="auto"/>
              <w:bottom w:val="single" w:sz="4" w:space="0" w:color="auto"/>
            </w:tcBorders>
          </w:tcPr>
          <w:p w:rsidR="006129D0" w:rsidRPr="001A0632" w:rsidRDefault="006129D0" w:rsidP="0024287D">
            <w:pPr>
              <w:jc w:val="right"/>
              <w:rPr>
                <w:rFonts w:asciiTheme="minorEastAsia" w:hAnsiTheme="minorEastAsia"/>
                <w:sz w:val="16"/>
                <w:szCs w:val="16"/>
              </w:rPr>
            </w:pPr>
            <w:r w:rsidRPr="007811EC">
              <w:rPr>
                <w:rFonts w:asciiTheme="minorEastAsia" w:hAnsiTheme="minorEastAsia" w:hint="eastAsia"/>
                <w:sz w:val="16"/>
                <w:szCs w:val="16"/>
              </w:rPr>
              <w:t>―</w:t>
            </w:r>
          </w:p>
        </w:tc>
        <w:tc>
          <w:tcPr>
            <w:tcW w:w="1666" w:type="dxa"/>
            <w:tcBorders>
              <w:top w:val="double" w:sz="4" w:space="0" w:color="auto"/>
              <w:bottom w:val="single" w:sz="4" w:space="0" w:color="auto"/>
            </w:tcBorders>
          </w:tcPr>
          <w:p w:rsidR="006129D0" w:rsidRPr="001A0632" w:rsidRDefault="006129D0" w:rsidP="0024287D">
            <w:pPr>
              <w:jc w:val="right"/>
              <w:rPr>
                <w:rFonts w:asciiTheme="minorEastAsia" w:hAnsiTheme="minorEastAsia"/>
                <w:sz w:val="16"/>
                <w:szCs w:val="16"/>
              </w:rPr>
            </w:pPr>
            <w:r>
              <w:rPr>
                <w:rFonts w:asciiTheme="minorEastAsia" w:hAnsiTheme="minorEastAsia" w:hint="eastAsia"/>
                <w:sz w:val="16"/>
                <w:szCs w:val="16"/>
              </w:rPr>
              <w:t>199,465</w:t>
            </w:r>
          </w:p>
        </w:tc>
        <w:tc>
          <w:tcPr>
            <w:tcW w:w="851" w:type="dxa"/>
            <w:tcBorders>
              <w:top w:val="double" w:sz="4" w:space="0" w:color="auto"/>
              <w:bottom w:val="single" w:sz="4" w:space="0" w:color="auto"/>
            </w:tcBorders>
          </w:tcPr>
          <w:p w:rsidR="006129D0" w:rsidRPr="001A0632" w:rsidRDefault="006129D0" w:rsidP="0024287D">
            <w:pPr>
              <w:jc w:val="right"/>
              <w:rPr>
                <w:rFonts w:asciiTheme="minorEastAsia" w:hAnsiTheme="minorEastAsia"/>
                <w:sz w:val="16"/>
                <w:szCs w:val="16"/>
              </w:rPr>
            </w:pPr>
          </w:p>
        </w:tc>
      </w:tr>
      <w:tr w:rsidR="006129D0" w:rsidRPr="001A0632" w:rsidTr="0024287D">
        <w:tc>
          <w:tcPr>
            <w:tcW w:w="1277" w:type="dxa"/>
            <w:vMerge/>
          </w:tcPr>
          <w:p w:rsidR="006129D0" w:rsidRPr="001A0632" w:rsidRDefault="006129D0" w:rsidP="0024287D">
            <w:pPr>
              <w:rPr>
                <w:rFonts w:asciiTheme="minorEastAsia" w:hAnsiTheme="minorEastAsia"/>
                <w:sz w:val="16"/>
                <w:szCs w:val="16"/>
              </w:rPr>
            </w:pPr>
          </w:p>
        </w:tc>
        <w:tc>
          <w:tcPr>
            <w:tcW w:w="1984" w:type="dxa"/>
            <w:tcBorders>
              <w:top w:val="single" w:sz="4" w:space="0" w:color="auto"/>
              <w:bottom w:val="double" w:sz="4" w:space="0" w:color="auto"/>
            </w:tcBorders>
          </w:tcPr>
          <w:p w:rsidR="006129D0" w:rsidRPr="001A0632" w:rsidRDefault="006129D0" w:rsidP="0024287D">
            <w:pPr>
              <w:jc w:val="center"/>
              <w:rPr>
                <w:rFonts w:asciiTheme="minorEastAsia" w:hAnsiTheme="minorEastAsia"/>
                <w:sz w:val="16"/>
                <w:szCs w:val="16"/>
              </w:rPr>
            </w:pPr>
            <w:r w:rsidRPr="001A0632">
              <w:rPr>
                <w:rFonts w:asciiTheme="minorEastAsia" w:hAnsiTheme="minorEastAsia" w:hint="eastAsia"/>
                <w:sz w:val="16"/>
                <w:szCs w:val="16"/>
              </w:rPr>
              <w:t>損益外減価償却累計額</w:t>
            </w:r>
          </w:p>
        </w:tc>
        <w:tc>
          <w:tcPr>
            <w:tcW w:w="1665" w:type="dxa"/>
            <w:tcBorders>
              <w:top w:val="single" w:sz="4" w:space="0" w:color="auto"/>
              <w:bottom w:val="double" w:sz="4" w:space="0" w:color="auto"/>
            </w:tcBorders>
          </w:tcPr>
          <w:p w:rsidR="006129D0" w:rsidRPr="001A0632" w:rsidRDefault="006129D0" w:rsidP="0024287D">
            <w:pPr>
              <w:jc w:val="right"/>
              <w:rPr>
                <w:rFonts w:asciiTheme="minorEastAsia" w:hAnsiTheme="minorEastAsia"/>
                <w:sz w:val="16"/>
                <w:szCs w:val="16"/>
              </w:rPr>
            </w:pPr>
            <w:r w:rsidRPr="001A0632">
              <w:rPr>
                <w:rFonts w:asciiTheme="minorEastAsia" w:hAnsiTheme="minorEastAsia" w:hint="eastAsia"/>
                <w:sz w:val="16"/>
                <w:szCs w:val="16"/>
              </w:rPr>
              <w:t>―</w:t>
            </w:r>
          </w:p>
        </w:tc>
        <w:tc>
          <w:tcPr>
            <w:tcW w:w="1666" w:type="dxa"/>
            <w:tcBorders>
              <w:top w:val="single" w:sz="4" w:space="0" w:color="auto"/>
              <w:bottom w:val="double" w:sz="4" w:space="0" w:color="auto"/>
            </w:tcBorders>
            <w:shd w:val="clear" w:color="auto" w:fill="auto"/>
          </w:tcPr>
          <w:p w:rsidR="006129D0" w:rsidRPr="007811EC" w:rsidRDefault="006129D0" w:rsidP="0024287D">
            <w:pPr>
              <w:jc w:val="right"/>
              <w:rPr>
                <w:rFonts w:asciiTheme="minorEastAsia" w:hAnsiTheme="minorEastAsia"/>
                <w:sz w:val="16"/>
                <w:szCs w:val="16"/>
              </w:rPr>
            </w:pPr>
            <w:r>
              <w:rPr>
                <w:rFonts w:asciiTheme="minorEastAsia" w:hAnsiTheme="minorEastAsia" w:hint="eastAsia"/>
                <w:sz w:val="16"/>
                <w:szCs w:val="16"/>
              </w:rPr>
              <w:t>△148,511</w:t>
            </w:r>
          </w:p>
        </w:tc>
        <w:tc>
          <w:tcPr>
            <w:tcW w:w="1665" w:type="dxa"/>
            <w:tcBorders>
              <w:top w:val="single" w:sz="4" w:space="0" w:color="auto"/>
              <w:bottom w:val="double" w:sz="4" w:space="0" w:color="auto"/>
            </w:tcBorders>
            <w:shd w:val="clear" w:color="auto" w:fill="auto"/>
          </w:tcPr>
          <w:p w:rsidR="006129D0" w:rsidRPr="007811EC" w:rsidRDefault="006129D0" w:rsidP="0024287D">
            <w:pPr>
              <w:jc w:val="right"/>
              <w:rPr>
                <w:rFonts w:asciiTheme="minorEastAsia" w:hAnsiTheme="minorEastAsia"/>
                <w:sz w:val="16"/>
                <w:szCs w:val="16"/>
              </w:rPr>
            </w:pPr>
            <w:r>
              <w:rPr>
                <w:rFonts w:asciiTheme="minorEastAsia" w:hAnsiTheme="minorEastAsia" w:hint="eastAsia"/>
                <w:sz w:val="16"/>
                <w:szCs w:val="16"/>
              </w:rPr>
              <w:t>66</w:t>
            </w:r>
          </w:p>
        </w:tc>
        <w:tc>
          <w:tcPr>
            <w:tcW w:w="1666" w:type="dxa"/>
            <w:tcBorders>
              <w:top w:val="single" w:sz="4" w:space="0" w:color="auto"/>
              <w:bottom w:val="double" w:sz="4" w:space="0" w:color="auto"/>
            </w:tcBorders>
            <w:shd w:val="clear" w:color="auto" w:fill="auto"/>
          </w:tcPr>
          <w:p w:rsidR="006129D0" w:rsidRPr="007811EC" w:rsidRDefault="006129D0" w:rsidP="0024287D">
            <w:pPr>
              <w:jc w:val="right"/>
              <w:rPr>
                <w:rFonts w:asciiTheme="minorEastAsia" w:hAnsiTheme="minorEastAsia"/>
                <w:sz w:val="16"/>
                <w:szCs w:val="16"/>
              </w:rPr>
            </w:pPr>
            <w:r>
              <w:rPr>
                <w:rFonts w:asciiTheme="minorEastAsia" w:hAnsiTheme="minorEastAsia" w:hint="eastAsia"/>
                <w:sz w:val="16"/>
                <w:szCs w:val="16"/>
              </w:rPr>
              <w:t>△148,445</w:t>
            </w:r>
          </w:p>
        </w:tc>
        <w:tc>
          <w:tcPr>
            <w:tcW w:w="851" w:type="dxa"/>
            <w:tcBorders>
              <w:top w:val="single" w:sz="4" w:space="0" w:color="auto"/>
              <w:bottom w:val="double" w:sz="4" w:space="0" w:color="auto"/>
            </w:tcBorders>
          </w:tcPr>
          <w:p w:rsidR="006129D0" w:rsidRPr="001A0632" w:rsidRDefault="006129D0" w:rsidP="0024287D">
            <w:pPr>
              <w:jc w:val="right"/>
              <w:rPr>
                <w:rFonts w:asciiTheme="minorEastAsia" w:hAnsiTheme="minorEastAsia"/>
                <w:sz w:val="16"/>
                <w:szCs w:val="16"/>
              </w:rPr>
            </w:pPr>
          </w:p>
        </w:tc>
      </w:tr>
      <w:tr w:rsidR="006129D0" w:rsidRPr="001A0632" w:rsidTr="0024287D">
        <w:tc>
          <w:tcPr>
            <w:tcW w:w="1277" w:type="dxa"/>
            <w:vMerge/>
          </w:tcPr>
          <w:p w:rsidR="006129D0" w:rsidRPr="001A0632" w:rsidRDefault="006129D0" w:rsidP="0024287D">
            <w:pPr>
              <w:rPr>
                <w:rFonts w:asciiTheme="minorEastAsia" w:hAnsiTheme="minorEastAsia"/>
                <w:sz w:val="16"/>
                <w:szCs w:val="16"/>
              </w:rPr>
            </w:pPr>
          </w:p>
        </w:tc>
        <w:tc>
          <w:tcPr>
            <w:tcW w:w="1984" w:type="dxa"/>
            <w:tcBorders>
              <w:top w:val="double" w:sz="4" w:space="0" w:color="auto"/>
            </w:tcBorders>
          </w:tcPr>
          <w:p w:rsidR="006129D0" w:rsidRPr="001A0632" w:rsidRDefault="006129D0" w:rsidP="0024287D">
            <w:pPr>
              <w:jc w:val="center"/>
              <w:rPr>
                <w:rFonts w:asciiTheme="minorEastAsia" w:hAnsiTheme="minorEastAsia"/>
                <w:sz w:val="16"/>
                <w:szCs w:val="16"/>
              </w:rPr>
            </w:pPr>
            <w:r w:rsidRPr="001A0632">
              <w:rPr>
                <w:rFonts w:asciiTheme="minorEastAsia" w:hAnsiTheme="minorEastAsia" w:hint="eastAsia"/>
                <w:sz w:val="16"/>
                <w:szCs w:val="16"/>
              </w:rPr>
              <w:t>差引計</w:t>
            </w:r>
          </w:p>
        </w:tc>
        <w:tc>
          <w:tcPr>
            <w:tcW w:w="1665" w:type="dxa"/>
            <w:tcBorders>
              <w:top w:val="double" w:sz="4" w:space="0" w:color="auto"/>
            </w:tcBorders>
          </w:tcPr>
          <w:p w:rsidR="006129D0" w:rsidRPr="001A0632" w:rsidRDefault="006129D0" w:rsidP="0024287D">
            <w:pPr>
              <w:jc w:val="right"/>
              <w:rPr>
                <w:rFonts w:asciiTheme="minorEastAsia" w:hAnsiTheme="minorEastAsia"/>
                <w:sz w:val="16"/>
                <w:szCs w:val="16"/>
              </w:rPr>
            </w:pPr>
            <w:r w:rsidRPr="001A0632">
              <w:rPr>
                <w:rFonts w:asciiTheme="minorEastAsia" w:hAnsiTheme="minorEastAsia" w:hint="eastAsia"/>
                <w:sz w:val="16"/>
                <w:szCs w:val="16"/>
              </w:rPr>
              <w:t>―</w:t>
            </w:r>
          </w:p>
        </w:tc>
        <w:tc>
          <w:tcPr>
            <w:tcW w:w="1666" w:type="dxa"/>
            <w:tcBorders>
              <w:top w:val="double" w:sz="4" w:space="0" w:color="auto"/>
            </w:tcBorders>
            <w:shd w:val="clear" w:color="auto" w:fill="auto"/>
          </w:tcPr>
          <w:p w:rsidR="006129D0" w:rsidRPr="007811EC" w:rsidRDefault="006129D0" w:rsidP="0024287D">
            <w:pPr>
              <w:jc w:val="right"/>
              <w:rPr>
                <w:rFonts w:asciiTheme="minorEastAsia" w:hAnsiTheme="minorEastAsia"/>
                <w:sz w:val="16"/>
                <w:szCs w:val="16"/>
              </w:rPr>
            </w:pPr>
            <w:r>
              <w:rPr>
                <w:rFonts w:asciiTheme="minorEastAsia" w:hAnsiTheme="minorEastAsia" w:hint="eastAsia"/>
                <w:sz w:val="16"/>
                <w:szCs w:val="16"/>
              </w:rPr>
              <w:t>50,953</w:t>
            </w:r>
          </w:p>
        </w:tc>
        <w:tc>
          <w:tcPr>
            <w:tcW w:w="1665" w:type="dxa"/>
            <w:tcBorders>
              <w:top w:val="double" w:sz="4" w:space="0" w:color="auto"/>
            </w:tcBorders>
            <w:shd w:val="clear" w:color="auto" w:fill="auto"/>
          </w:tcPr>
          <w:p w:rsidR="006129D0" w:rsidRPr="007811EC" w:rsidRDefault="006129D0" w:rsidP="0024287D">
            <w:pPr>
              <w:jc w:val="right"/>
              <w:rPr>
                <w:rFonts w:asciiTheme="minorEastAsia" w:hAnsiTheme="minorEastAsia"/>
                <w:sz w:val="16"/>
                <w:szCs w:val="16"/>
              </w:rPr>
            </w:pPr>
            <w:r>
              <w:rPr>
                <w:rFonts w:asciiTheme="minorEastAsia" w:hAnsiTheme="minorEastAsia" w:hint="eastAsia"/>
                <w:sz w:val="16"/>
                <w:szCs w:val="16"/>
              </w:rPr>
              <w:t>66</w:t>
            </w:r>
          </w:p>
        </w:tc>
        <w:tc>
          <w:tcPr>
            <w:tcW w:w="1666" w:type="dxa"/>
            <w:tcBorders>
              <w:top w:val="double" w:sz="4" w:space="0" w:color="auto"/>
            </w:tcBorders>
            <w:shd w:val="clear" w:color="auto" w:fill="auto"/>
          </w:tcPr>
          <w:p w:rsidR="006129D0" w:rsidRPr="007811EC" w:rsidRDefault="006129D0" w:rsidP="0024287D">
            <w:pPr>
              <w:jc w:val="right"/>
              <w:rPr>
                <w:rFonts w:asciiTheme="minorEastAsia" w:hAnsiTheme="minorEastAsia"/>
                <w:sz w:val="16"/>
                <w:szCs w:val="16"/>
              </w:rPr>
            </w:pPr>
            <w:r>
              <w:rPr>
                <w:rFonts w:asciiTheme="minorEastAsia" w:hAnsiTheme="minorEastAsia" w:hint="eastAsia"/>
                <w:sz w:val="16"/>
                <w:szCs w:val="16"/>
              </w:rPr>
              <w:t>51,019</w:t>
            </w:r>
          </w:p>
        </w:tc>
        <w:tc>
          <w:tcPr>
            <w:tcW w:w="851" w:type="dxa"/>
            <w:tcBorders>
              <w:top w:val="double" w:sz="4" w:space="0" w:color="auto"/>
            </w:tcBorders>
          </w:tcPr>
          <w:p w:rsidR="006129D0" w:rsidRPr="001A0632" w:rsidRDefault="006129D0" w:rsidP="0024287D">
            <w:pPr>
              <w:jc w:val="right"/>
              <w:rPr>
                <w:rFonts w:asciiTheme="minorEastAsia" w:hAnsiTheme="minorEastAsia"/>
                <w:sz w:val="16"/>
                <w:szCs w:val="16"/>
              </w:rPr>
            </w:pPr>
          </w:p>
        </w:tc>
      </w:tr>
    </w:tbl>
    <w:p w:rsidR="006129D0" w:rsidRPr="00B67694" w:rsidRDefault="006129D0" w:rsidP="006129D0">
      <w:pPr>
        <w:rPr>
          <w:rFonts w:asciiTheme="minorEastAsia" w:hAnsiTheme="minorEastAsia"/>
          <w:sz w:val="16"/>
          <w:szCs w:val="16"/>
        </w:rPr>
      </w:pPr>
      <w:r w:rsidRPr="00B67694">
        <w:rPr>
          <w:rFonts w:asciiTheme="minorEastAsia" w:hAnsiTheme="minorEastAsia" w:hint="eastAsia"/>
          <w:sz w:val="16"/>
          <w:szCs w:val="16"/>
        </w:rPr>
        <w:t>（注</w:t>
      </w:r>
      <w:r>
        <w:rPr>
          <w:rFonts w:asciiTheme="minorEastAsia" w:hAnsiTheme="minorEastAsia" w:hint="eastAsia"/>
          <w:sz w:val="16"/>
          <w:szCs w:val="16"/>
        </w:rPr>
        <w:t>１</w:t>
      </w:r>
      <w:r w:rsidRPr="00B67694">
        <w:rPr>
          <w:rFonts w:asciiTheme="minorEastAsia" w:hAnsiTheme="minorEastAsia"/>
          <w:sz w:val="16"/>
          <w:szCs w:val="16"/>
        </w:rPr>
        <w:t>）</w:t>
      </w:r>
      <w:r w:rsidRPr="00B67694">
        <w:rPr>
          <w:rFonts w:asciiTheme="minorEastAsia" w:hAnsiTheme="minorEastAsia" w:hint="eastAsia"/>
          <w:sz w:val="16"/>
          <w:szCs w:val="16"/>
        </w:rPr>
        <w:t>当期増加額</w:t>
      </w:r>
      <w:r>
        <w:rPr>
          <w:rFonts w:asciiTheme="minorEastAsia" w:hAnsiTheme="minorEastAsia" w:hint="eastAsia"/>
          <w:sz w:val="16"/>
          <w:szCs w:val="16"/>
        </w:rPr>
        <w:t>は</w:t>
      </w:r>
      <w:r w:rsidRPr="00B67694">
        <w:rPr>
          <w:rFonts w:asciiTheme="minorEastAsia" w:hAnsiTheme="minorEastAsia" w:hint="eastAsia"/>
          <w:sz w:val="16"/>
          <w:szCs w:val="16"/>
        </w:rPr>
        <w:t>、</w:t>
      </w:r>
      <w:r>
        <w:rPr>
          <w:rFonts w:asciiTheme="minorEastAsia" w:hAnsiTheme="minorEastAsia" w:hint="eastAsia"/>
          <w:sz w:val="16"/>
          <w:szCs w:val="16"/>
        </w:rPr>
        <w:t>新調査船の建造（199,465千円）によるものです。</w:t>
      </w:r>
    </w:p>
    <w:p w:rsidR="006129D0" w:rsidRPr="00553F12" w:rsidRDefault="006129D0" w:rsidP="006129D0">
      <w:pPr>
        <w:rPr>
          <w:rFonts w:asciiTheme="minorEastAsia" w:hAnsiTheme="minorEastAsia"/>
          <w:sz w:val="16"/>
          <w:szCs w:val="16"/>
        </w:rPr>
      </w:pPr>
    </w:p>
    <w:p w:rsidR="006129D0" w:rsidRPr="009809AB" w:rsidRDefault="006129D0" w:rsidP="006129D0">
      <w:pPr>
        <w:ind w:leftChars="-170" w:left="49" w:hangingChars="254" w:hanging="406"/>
        <w:rPr>
          <w:rFonts w:asciiTheme="minorEastAsia" w:hAnsiTheme="minorEastAsia"/>
          <w:sz w:val="16"/>
          <w:szCs w:val="16"/>
        </w:rPr>
      </w:pPr>
      <w:r w:rsidRPr="009809AB">
        <w:rPr>
          <w:rFonts w:asciiTheme="minorEastAsia" w:hAnsiTheme="minorEastAsia" w:hint="eastAsia"/>
          <w:sz w:val="16"/>
          <w:szCs w:val="16"/>
        </w:rPr>
        <w:t>１０　積立金等の明細及び目的積立金の取崩しの明細</w:t>
      </w:r>
    </w:p>
    <w:p w:rsidR="006129D0" w:rsidRPr="009809AB" w:rsidRDefault="006129D0" w:rsidP="006129D0">
      <w:pPr>
        <w:ind w:leftChars="-170" w:left="49" w:hangingChars="254" w:hanging="406"/>
        <w:rPr>
          <w:rFonts w:asciiTheme="minorEastAsia" w:hAnsiTheme="minorEastAsia"/>
          <w:sz w:val="16"/>
          <w:szCs w:val="16"/>
        </w:rPr>
      </w:pPr>
      <w:r w:rsidRPr="009809AB">
        <w:rPr>
          <w:rFonts w:asciiTheme="minorEastAsia" w:hAnsiTheme="minorEastAsia" w:hint="eastAsia"/>
          <w:sz w:val="16"/>
          <w:szCs w:val="16"/>
        </w:rPr>
        <w:t>（１）積立金の明細</w:t>
      </w:r>
    </w:p>
    <w:p w:rsidR="006129D0" w:rsidRPr="009809AB" w:rsidRDefault="006129D0" w:rsidP="006129D0">
      <w:pPr>
        <w:ind w:leftChars="30" w:left="63"/>
        <w:rPr>
          <w:rFonts w:asciiTheme="minorEastAsia" w:hAnsiTheme="minorEastAsia"/>
          <w:sz w:val="16"/>
          <w:szCs w:val="16"/>
        </w:rPr>
      </w:pPr>
      <w:r w:rsidRPr="009809AB">
        <w:rPr>
          <w:rFonts w:asciiTheme="minorEastAsia" w:hAnsiTheme="minorEastAsia" w:hint="eastAsia"/>
          <w:sz w:val="16"/>
          <w:szCs w:val="16"/>
        </w:rPr>
        <w:t>該当事項はありません。</w:t>
      </w:r>
    </w:p>
    <w:p w:rsidR="006129D0" w:rsidRDefault="006129D0" w:rsidP="006129D0">
      <w:pPr>
        <w:ind w:leftChars="30" w:left="63"/>
        <w:rPr>
          <w:rFonts w:asciiTheme="minorEastAsia" w:hAnsiTheme="minorEastAsia"/>
          <w:sz w:val="16"/>
          <w:szCs w:val="16"/>
        </w:rPr>
      </w:pPr>
    </w:p>
    <w:p w:rsidR="006129D0" w:rsidRPr="009809AB" w:rsidRDefault="006129D0" w:rsidP="006129D0">
      <w:pPr>
        <w:ind w:leftChars="30" w:left="63"/>
        <w:rPr>
          <w:rFonts w:asciiTheme="minorEastAsia" w:hAnsiTheme="minorEastAsia"/>
          <w:sz w:val="16"/>
          <w:szCs w:val="16"/>
        </w:rPr>
      </w:pPr>
    </w:p>
    <w:p w:rsidR="006129D0" w:rsidRPr="009809AB" w:rsidRDefault="006129D0" w:rsidP="006129D0">
      <w:pPr>
        <w:ind w:leftChars="-169" w:left="51" w:hangingChars="254" w:hanging="406"/>
        <w:rPr>
          <w:rFonts w:asciiTheme="minorEastAsia" w:hAnsiTheme="minorEastAsia"/>
          <w:sz w:val="16"/>
          <w:szCs w:val="16"/>
        </w:rPr>
      </w:pPr>
      <w:r w:rsidRPr="009809AB">
        <w:rPr>
          <w:rFonts w:asciiTheme="minorEastAsia" w:hAnsiTheme="minorEastAsia" w:hint="eastAsia"/>
          <w:sz w:val="16"/>
          <w:szCs w:val="16"/>
        </w:rPr>
        <w:lastRenderedPageBreak/>
        <w:t>（２）目的積立金の取崩しの明細</w:t>
      </w:r>
    </w:p>
    <w:p w:rsidR="006129D0" w:rsidRDefault="006129D0" w:rsidP="006129D0">
      <w:pPr>
        <w:ind w:leftChars="31" w:left="65"/>
        <w:rPr>
          <w:rFonts w:asciiTheme="minorEastAsia" w:hAnsiTheme="minorEastAsia"/>
          <w:sz w:val="16"/>
          <w:szCs w:val="16"/>
        </w:rPr>
      </w:pPr>
      <w:r w:rsidRPr="009809AB">
        <w:rPr>
          <w:rFonts w:asciiTheme="minorEastAsia" w:hAnsiTheme="minorEastAsia" w:hint="eastAsia"/>
          <w:sz w:val="16"/>
          <w:szCs w:val="16"/>
        </w:rPr>
        <w:t>該当事項はありません。</w:t>
      </w:r>
    </w:p>
    <w:p w:rsidR="006129D0" w:rsidRDefault="006129D0" w:rsidP="006129D0">
      <w:pPr>
        <w:ind w:leftChars="31" w:left="65"/>
        <w:rPr>
          <w:rFonts w:asciiTheme="minorEastAsia" w:hAnsiTheme="minorEastAsia"/>
          <w:sz w:val="16"/>
          <w:szCs w:val="16"/>
        </w:rPr>
      </w:pPr>
    </w:p>
    <w:p w:rsidR="006129D0" w:rsidRPr="009809AB" w:rsidRDefault="006129D0" w:rsidP="006129D0">
      <w:pPr>
        <w:ind w:leftChars="-170" w:left="49" w:hangingChars="254" w:hanging="406"/>
        <w:rPr>
          <w:rFonts w:asciiTheme="minorEastAsia" w:hAnsiTheme="minorEastAsia"/>
          <w:sz w:val="16"/>
          <w:szCs w:val="16"/>
        </w:rPr>
      </w:pPr>
      <w:r w:rsidRPr="009809AB">
        <w:rPr>
          <w:rFonts w:asciiTheme="minorEastAsia" w:hAnsiTheme="minorEastAsia" w:hint="eastAsia"/>
          <w:sz w:val="16"/>
          <w:szCs w:val="16"/>
        </w:rPr>
        <w:t>１１　運営費交付金債務及び運営費交付金収益の明細</w:t>
      </w:r>
    </w:p>
    <w:p w:rsidR="006129D0" w:rsidRPr="009809AB" w:rsidRDefault="006129D0" w:rsidP="006129D0">
      <w:pPr>
        <w:ind w:leftChars="-170" w:left="49" w:hangingChars="254" w:hanging="406"/>
        <w:rPr>
          <w:rFonts w:asciiTheme="minorEastAsia" w:hAnsiTheme="minorEastAsia"/>
          <w:sz w:val="16"/>
          <w:szCs w:val="16"/>
        </w:rPr>
      </w:pPr>
      <w:r w:rsidRPr="009809AB">
        <w:rPr>
          <w:rFonts w:asciiTheme="minorEastAsia" w:hAnsiTheme="minorEastAsia" w:hint="eastAsia"/>
          <w:sz w:val="16"/>
          <w:szCs w:val="16"/>
        </w:rPr>
        <w:t>（１）運営費交付金債務</w:t>
      </w:r>
    </w:p>
    <w:p w:rsidR="006129D0" w:rsidRPr="009809AB" w:rsidRDefault="006129D0" w:rsidP="006129D0">
      <w:pPr>
        <w:tabs>
          <w:tab w:val="left" w:pos="8080"/>
          <w:tab w:val="left" w:pos="8364"/>
        </w:tabs>
        <w:ind w:right="107"/>
        <w:jc w:val="center"/>
        <w:rPr>
          <w:rFonts w:asciiTheme="minorEastAsia" w:hAnsiTheme="minorEastAsia"/>
          <w:sz w:val="16"/>
          <w:szCs w:val="16"/>
        </w:rPr>
      </w:pPr>
      <w:r w:rsidRPr="009809AB">
        <w:rPr>
          <w:rFonts w:asciiTheme="minorEastAsia" w:hAnsiTheme="minorEastAsia" w:hint="eastAsia"/>
          <w:sz w:val="16"/>
          <w:szCs w:val="16"/>
        </w:rPr>
        <w:t xml:space="preserve">                                                                  </w:t>
      </w:r>
      <w:r>
        <w:rPr>
          <w:rFonts w:asciiTheme="minorEastAsia" w:hAnsiTheme="minorEastAsia" w:hint="eastAsia"/>
          <w:sz w:val="16"/>
          <w:szCs w:val="16"/>
        </w:rPr>
        <w:t xml:space="preserve">                              </w:t>
      </w:r>
      <w:r w:rsidRPr="009809AB">
        <w:rPr>
          <w:rFonts w:asciiTheme="minorEastAsia" w:hAnsiTheme="minorEastAsia" w:hint="eastAsia"/>
          <w:sz w:val="16"/>
          <w:szCs w:val="16"/>
        </w:rPr>
        <w:t xml:space="preserve">      </w:t>
      </w:r>
      <w:r w:rsidRPr="009809AB">
        <w:rPr>
          <w:rFonts w:asciiTheme="minorEastAsia" w:hAnsiTheme="minorEastAsia"/>
          <w:sz w:val="16"/>
          <w:szCs w:val="16"/>
        </w:rPr>
        <w:t>(単位：千円)</w:t>
      </w:r>
    </w:p>
    <w:tbl>
      <w:tblPr>
        <w:tblStyle w:val="aa"/>
        <w:tblW w:w="0" w:type="auto"/>
        <w:tblInd w:w="-176" w:type="dxa"/>
        <w:tblLook w:val="04A0" w:firstRow="1" w:lastRow="0" w:firstColumn="1" w:lastColumn="0" w:noHBand="0" w:noVBand="1"/>
      </w:tblPr>
      <w:tblGrid>
        <w:gridCol w:w="1276"/>
        <w:gridCol w:w="1132"/>
        <w:gridCol w:w="1274"/>
        <w:gridCol w:w="1194"/>
        <w:gridCol w:w="1317"/>
        <w:gridCol w:w="1316"/>
        <w:gridCol w:w="1318"/>
        <w:gridCol w:w="1085"/>
      </w:tblGrid>
      <w:tr w:rsidR="006129D0" w:rsidRPr="009809AB" w:rsidTr="0024287D">
        <w:tc>
          <w:tcPr>
            <w:tcW w:w="1277" w:type="dxa"/>
            <w:vMerge w:val="restart"/>
            <w:vAlign w:val="center"/>
          </w:tcPr>
          <w:p w:rsidR="006129D0" w:rsidRPr="009809AB" w:rsidRDefault="006129D0" w:rsidP="0024287D">
            <w:pPr>
              <w:spacing w:line="200" w:lineRule="exact"/>
              <w:jc w:val="center"/>
              <w:rPr>
                <w:rFonts w:asciiTheme="minorEastAsia" w:hAnsiTheme="minorEastAsia"/>
                <w:sz w:val="16"/>
                <w:szCs w:val="16"/>
              </w:rPr>
            </w:pPr>
            <w:r w:rsidRPr="009809AB">
              <w:rPr>
                <w:rFonts w:asciiTheme="minorEastAsia" w:hAnsiTheme="minorEastAsia" w:hint="eastAsia"/>
                <w:sz w:val="16"/>
                <w:szCs w:val="16"/>
              </w:rPr>
              <w:t>交付年度</w:t>
            </w:r>
          </w:p>
        </w:tc>
        <w:tc>
          <w:tcPr>
            <w:tcW w:w="1134" w:type="dxa"/>
            <w:vMerge w:val="restart"/>
            <w:vAlign w:val="center"/>
          </w:tcPr>
          <w:p w:rsidR="006129D0" w:rsidRPr="009809AB" w:rsidRDefault="006129D0" w:rsidP="0024287D">
            <w:pPr>
              <w:spacing w:line="200" w:lineRule="exact"/>
              <w:jc w:val="center"/>
              <w:rPr>
                <w:rFonts w:asciiTheme="minorEastAsia" w:hAnsiTheme="minorEastAsia"/>
                <w:sz w:val="16"/>
                <w:szCs w:val="16"/>
              </w:rPr>
            </w:pPr>
            <w:r w:rsidRPr="009809AB">
              <w:rPr>
                <w:rFonts w:asciiTheme="minorEastAsia" w:hAnsiTheme="minorEastAsia" w:hint="eastAsia"/>
                <w:sz w:val="16"/>
                <w:szCs w:val="16"/>
              </w:rPr>
              <w:t>期首残高</w:t>
            </w:r>
          </w:p>
        </w:tc>
        <w:tc>
          <w:tcPr>
            <w:tcW w:w="1275" w:type="dxa"/>
            <w:vMerge w:val="restart"/>
            <w:vAlign w:val="center"/>
          </w:tcPr>
          <w:p w:rsidR="006129D0" w:rsidRDefault="006129D0" w:rsidP="0024287D">
            <w:pPr>
              <w:spacing w:line="200" w:lineRule="exact"/>
              <w:jc w:val="center"/>
              <w:rPr>
                <w:rFonts w:asciiTheme="minorEastAsia" w:hAnsiTheme="minorEastAsia"/>
                <w:sz w:val="16"/>
                <w:szCs w:val="16"/>
              </w:rPr>
            </w:pPr>
            <w:r w:rsidRPr="009809AB">
              <w:rPr>
                <w:rFonts w:asciiTheme="minorEastAsia" w:hAnsiTheme="minorEastAsia" w:hint="eastAsia"/>
                <w:sz w:val="16"/>
                <w:szCs w:val="16"/>
              </w:rPr>
              <w:t>交付金</w:t>
            </w:r>
          </w:p>
          <w:p w:rsidR="006129D0" w:rsidRPr="009809AB" w:rsidRDefault="006129D0" w:rsidP="0024287D">
            <w:pPr>
              <w:spacing w:line="200" w:lineRule="exact"/>
              <w:jc w:val="center"/>
              <w:rPr>
                <w:rFonts w:asciiTheme="minorEastAsia" w:hAnsiTheme="minorEastAsia"/>
                <w:sz w:val="16"/>
                <w:szCs w:val="16"/>
              </w:rPr>
            </w:pPr>
            <w:r w:rsidRPr="009809AB">
              <w:rPr>
                <w:rFonts w:asciiTheme="minorEastAsia" w:hAnsiTheme="minorEastAsia" w:hint="eastAsia"/>
                <w:sz w:val="16"/>
                <w:szCs w:val="16"/>
              </w:rPr>
              <w:t>当期交付額</w:t>
            </w:r>
          </w:p>
        </w:tc>
        <w:tc>
          <w:tcPr>
            <w:tcW w:w="5150" w:type="dxa"/>
            <w:gridSpan w:val="4"/>
            <w:vAlign w:val="center"/>
          </w:tcPr>
          <w:p w:rsidR="006129D0" w:rsidRPr="009809AB" w:rsidRDefault="006129D0" w:rsidP="0024287D">
            <w:pPr>
              <w:jc w:val="center"/>
              <w:rPr>
                <w:rFonts w:asciiTheme="minorEastAsia" w:hAnsiTheme="minorEastAsia"/>
                <w:sz w:val="16"/>
                <w:szCs w:val="16"/>
              </w:rPr>
            </w:pPr>
            <w:r w:rsidRPr="009809AB">
              <w:rPr>
                <w:rFonts w:asciiTheme="minorEastAsia" w:hAnsiTheme="minorEastAsia" w:hint="eastAsia"/>
                <w:sz w:val="16"/>
                <w:szCs w:val="16"/>
              </w:rPr>
              <w:t>当期振替額</w:t>
            </w:r>
          </w:p>
        </w:tc>
        <w:tc>
          <w:tcPr>
            <w:tcW w:w="1087" w:type="dxa"/>
            <w:vMerge w:val="restart"/>
            <w:vAlign w:val="center"/>
          </w:tcPr>
          <w:p w:rsidR="006129D0" w:rsidRPr="009809AB" w:rsidRDefault="006129D0" w:rsidP="0024287D">
            <w:pPr>
              <w:jc w:val="center"/>
              <w:rPr>
                <w:rFonts w:asciiTheme="minorEastAsia" w:hAnsiTheme="minorEastAsia"/>
                <w:sz w:val="16"/>
                <w:szCs w:val="16"/>
              </w:rPr>
            </w:pPr>
            <w:r w:rsidRPr="009809AB">
              <w:rPr>
                <w:rFonts w:asciiTheme="minorEastAsia" w:hAnsiTheme="minorEastAsia" w:hint="eastAsia"/>
                <w:sz w:val="16"/>
                <w:szCs w:val="16"/>
              </w:rPr>
              <w:t>期末残高</w:t>
            </w:r>
          </w:p>
        </w:tc>
      </w:tr>
      <w:tr w:rsidR="006129D0" w:rsidRPr="009809AB" w:rsidTr="0024287D">
        <w:tc>
          <w:tcPr>
            <w:tcW w:w="1277" w:type="dxa"/>
            <w:vMerge/>
          </w:tcPr>
          <w:p w:rsidR="006129D0" w:rsidRPr="009809AB" w:rsidRDefault="006129D0" w:rsidP="0024287D">
            <w:pPr>
              <w:rPr>
                <w:rFonts w:asciiTheme="minorEastAsia" w:hAnsiTheme="minorEastAsia"/>
                <w:sz w:val="16"/>
                <w:szCs w:val="16"/>
              </w:rPr>
            </w:pPr>
          </w:p>
        </w:tc>
        <w:tc>
          <w:tcPr>
            <w:tcW w:w="1134" w:type="dxa"/>
            <w:vMerge/>
          </w:tcPr>
          <w:p w:rsidR="006129D0" w:rsidRPr="009809AB" w:rsidRDefault="006129D0" w:rsidP="0024287D">
            <w:pPr>
              <w:rPr>
                <w:rFonts w:asciiTheme="minorEastAsia" w:hAnsiTheme="minorEastAsia"/>
                <w:sz w:val="16"/>
                <w:szCs w:val="16"/>
              </w:rPr>
            </w:pPr>
          </w:p>
        </w:tc>
        <w:tc>
          <w:tcPr>
            <w:tcW w:w="1275" w:type="dxa"/>
            <w:vMerge/>
          </w:tcPr>
          <w:p w:rsidR="006129D0" w:rsidRPr="009809AB" w:rsidRDefault="006129D0" w:rsidP="0024287D">
            <w:pPr>
              <w:rPr>
                <w:rFonts w:asciiTheme="minorEastAsia" w:hAnsiTheme="minorEastAsia"/>
                <w:sz w:val="16"/>
                <w:szCs w:val="16"/>
              </w:rPr>
            </w:pPr>
          </w:p>
        </w:tc>
        <w:tc>
          <w:tcPr>
            <w:tcW w:w="1195" w:type="dxa"/>
            <w:vAlign w:val="center"/>
          </w:tcPr>
          <w:p w:rsidR="006129D0" w:rsidRPr="009809AB" w:rsidRDefault="006129D0" w:rsidP="0024287D">
            <w:pPr>
              <w:spacing w:line="200" w:lineRule="exact"/>
              <w:jc w:val="center"/>
              <w:rPr>
                <w:rFonts w:asciiTheme="minorEastAsia" w:hAnsiTheme="minorEastAsia"/>
                <w:sz w:val="16"/>
                <w:szCs w:val="16"/>
              </w:rPr>
            </w:pPr>
            <w:r w:rsidRPr="009809AB">
              <w:rPr>
                <w:rFonts w:asciiTheme="minorEastAsia" w:hAnsiTheme="minorEastAsia" w:hint="eastAsia"/>
                <w:sz w:val="16"/>
                <w:szCs w:val="16"/>
              </w:rPr>
              <w:t>運営費交付金収益</w:t>
            </w:r>
          </w:p>
        </w:tc>
        <w:tc>
          <w:tcPr>
            <w:tcW w:w="1318" w:type="dxa"/>
            <w:vAlign w:val="center"/>
          </w:tcPr>
          <w:p w:rsidR="006129D0" w:rsidRPr="009809AB" w:rsidRDefault="006129D0" w:rsidP="0024287D">
            <w:pPr>
              <w:spacing w:line="200" w:lineRule="exact"/>
              <w:jc w:val="center"/>
              <w:rPr>
                <w:rFonts w:asciiTheme="minorEastAsia" w:hAnsiTheme="minorEastAsia"/>
                <w:sz w:val="16"/>
                <w:szCs w:val="16"/>
              </w:rPr>
            </w:pPr>
            <w:r w:rsidRPr="009809AB">
              <w:rPr>
                <w:rFonts w:asciiTheme="minorEastAsia" w:hAnsiTheme="minorEastAsia" w:hint="eastAsia"/>
                <w:sz w:val="16"/>
                <w:szCs w:val="16"/>
              </w:rPr>
              <w:t>資産見返　　運営費交付金</w:t>
            </w:r>
          </w:p>
        </w:tc>
        <w:tc>
          <w:tcPr>
            <w:tcW w:w="1318" w:type="dxa"/>
            <w:vAlign w:val="center"/>
          </w:tcPr>
          <w:p w:rsidR="006129D0" w:rsidRPr="009809AB" w:rsidRDefault="006129D0" w:rsidP="0024287D">
            <w:pPr>
              <w:spacing w:line="200" w:lineRule="exact"/>
              <w:jc w:val="center"/>
              <w:rPr>
                <w:rFonts w:asciiTheme="minorEastAsia" w:hAnsiTheme="minorEastAsia"/>
                <w:sz w:val="16"/>
                <w:szCs w:val="16"/>
              </w:rPr>
            </w:pPr>
            <w:r w:rsidRPr="009809AB">
              <w:rPr>
                <w:rFonts w:asciiTheme="minorEastAsia" w:hAnsiTheme="minorEastAsia" w:hint="eastAsia"/>
                <w:sz w:val="16"/>
                <w:szCs w:val="16"/>
              </w:rPr>
              <w:t>資本剰余金</w:t>
            </w:r>
          </w:p>
        </w:tc>
        <w:tc>
          <w:tcPr>
            <w:tcW w:w="1319" w:type="dxa"/>
            <w:vAlign w:val="center"/>
          </w:tcPr>
          <w:p w:rsidR="006129D0" w:rsidRPr="009809AB" w:rsidRDefault="006129D0" w:rsidP="0024287D">
            <w:pPr>
              <w:spacing w:line="200" w:lineRule="exact"/>
              <w:jc w:val="center"/>
              <w:rPr>
                <w:rFonts w:asciiTheme="minorEastAsia" w:hAnsiTheme="minorEastAsia"/>
                <w:sz w:val="16"/>
                <w:szCs w:val="16"/>
              </w:rPr>
            </w:pPr>
            <w:r w:rsidRPr="009809AB">
              <w:rPr>
                <w:rFonts w:asciiTheme="minorEastAsia" w:hAnsiTheme="minorEastAsia" w:hint="eastAsia"/>
                <w:sz w:val="16"/>
                <w:szCs w:val="16"/>
              </w:rPr>
              <w:t>小計</w:t>
            </w:r>
          </w:p>
        </w:tc>
        <w:tc>
          <w:tcPr>
            <w:tcW w:w="1087" w:type="dxa"/>
            <w:vMerge/>
          </w:tcPr>
          <w:p w:rsidR="006129D0" w:rsidRPr="009809AB" w:rsidRDefault="006129D0" w:rsidP="0024287D">
            <w:pPr>
              <w:rPr>
                <w:rFonts w:asciiTheme="minorEastAsia" w:hAnsiTheme="minorEastAsia"/>
                <w:sz w:val="16"/>
                <w:szCs w:val="16"/>
              </w:rPr>
            </w:pPr>
          </w:p>
        </w:tc>
      </w:tr>
      <w:tr w:rsidR="006129D0" w:rsidRPr="009809AB" w:rsidTr="0024287D">
        <w:tc>
          <w:tcPr>
            <w:tcW w:w="1277" w:type="dxa"/>
            <w:tcBorders>
              <w:bottom w:val="double" w:sz="4" w:space="0" w:color="auto"/>
            </w:tcBorders>
          </w:tcPr>
          <w:p w:rsidR="006129D0" w:rsidRPr="009809AB" w:rsidRDefault="006129D0" w:rsidP="0024287D">
            <w:pPr>
              <w:rPr>
                <w:rFonts w:asciiTheme="minorEastAsia" w:hAnsiTheme="minorEastAsia"/>
                <w:sz w:val="16"/>
                <w:szCs w:val="16"/>
              </w:rPr>
            </w:pPr>
            <w:r w:rsidRPr="009809AB">
              <w:rPr>
                <w:rFonts w:asciiTheme="minorEastAsia" w:hAnsiTheme="minorEastAsia" w:hint="eastAsia"/>
                <w:sz w:val="16"/>
                <w:szCs w:val="16"/>
              </w:rPr>
              <w:t>平成24年度</w:t>
            </w:r>
          </w:p>
        </w:tc>
        <w:tc>
          <w:tcPr>
            <w:tcW w:w="1134" w:type="dxa"/>
            <w:tcBorders>
              <w:bottom w:val="double" w:sz="4" w:space="0" w:color="auto"/>
            </w:tcBorders>
          </w:tcPr>
          <w:p w:rsidR="006129D0" w:rsidRPr="009809AB" w:rsidRDefault="006129D0" w:rsidP="0024287D">
            <w:pPr>
              <w:jc w:val="right"/>
              <w:rPr>
                <w:rFonts w:asciiTheme="minorEastAsia" w:hAnsiTheme="minorEastAsia"/>
                <w:sz w:val="16"/>
                <w:szCs w:val="16"/>
              </w:rPr>
            </w:pPr>
            <w:r w:rsidRPr="009809AB">
              <w:rPr>
                <w:rFonts w:asciiTheme="minorEastAsia" w:hAnsiTheme="minorEastAsia" w:hint="eastAsia"/>
                <w:sz w:val="16"/>
                <w:szCs w:val="16"/>
              </w:rPr>
              <w:t>―</w:t>
            </w:r>
          </w:p>
        </w:tc>
        <w:tc>
          <w:tcPr>
            <w:tcW w:w="1275" w:type="dxa"/>
            <w:tcBorders>
              <w:bottom w:val="double" w:sz="4" w:space="0" w:color="auto"/>
            </w:tcBorders>
          </w:tcPr>
          <w:p w:rsidR="006129D0" w:rsidRPr="009809AB" w:rsidRDefault="006129D0" w:rsidP="0024287D">
            <w:pPr>
              <w:jc w:val="right"/>
              <w:rPr>
                <w:rFonts w:asciiTheme="minorEastAsia" w:hAnsiTheme="minorEastAsia"/>
                <w:sz w:val="16"/>
                <w:szCs w:val="16"/>
              </w:rPr>
            </w:pPr>
            <w:r>
              <w:rPr>
                <w:rFonts w:asciiTheme="minorEastAsia" w:hAnsiTheme="minorEastAsia" w:hint="eastAsia"/>
                <w:sz w:val="16"/>
                <w:szCs w:val="16"/>
              </w:rPr>
              <w:t>1,849,614</w:t>
            </w:r>
          </w:p>
        </w:tc>
        <w:tc>
          <w:tcPr>
            <w:tcW w:w="1195" w:type="dxa"/>
            <w:tcBorders>
              <w:bottom w:val="double" w:sz="4" w:space="0" w:color="auto"/>
            </w:tcBorders>
          </w:tcPr>
          <w:p w:rsidR="006129D0" w:rsidRPr="009809AB" w:rsidRDefault="006129D0" w:rsidP="0024287D">
            <w:pPr>
              <w:jc w:val="right"/>
              <w:rPr>
                <w:rFonts w:asciiTheme="minorEastAsia" w:hAnsiTheme="minorEastAsia"/>
                <w:sz w:val="16"/>
                <w:szCs w:val="16"/>
              </w:rPr>
            </w:pPr>
            <w:r>
              <w:rPr>
                <w:rFonts w:asciiTheme="minorEastAsia" w:hAnsiTheme="minorEastAsia" w:hint="eastAsia"/>
                <w:sz w:val="16"/>
                <w:szCs w:val="16"/>
              </w:rPr>
              <w:t>1,759,184</w:t>
            </w:r>
          </w:p>
        </w:tc>
        <w:tc>
          <w:tcPr>
            <w:tcW w:w="1318" w:type="dxa"/>
            <w:tcBorders>
              <w:bottom w:val="double" w:sz="4" w:space="0" w:color="auto"/>
            </w:tcBorders>
          </w:tcPr>
          <w:p w:rsidR="006129D0" w:rsidRPr="009809AB" w:rsidRDefault="006129D0" w:rsidP="0024287D">
            <w:pPr>
              <w:jc w:val="right"/>
              <w:rPr>
                <w:rFonts w:asciiTheme="minorEastAsia" w:hAnsiTheme="minorEastAsia"/>
                <w:sz w:val="16"/>
                <w:szCs w:val="16"/>
              </w:rPr>
            </w:pPr>
            <w:r>
              <w:rPr>
                <w:rFonts w:asciiTheme="minorEastAsia" w:hAnsiTheme="minorEastAsia" w:hint="eastAsia"/>
                <w:sz w:val="16"/>
                <w:szCs w:val="16"/>
              </w:rPr>
              <w:t>90,429</w:t>
            </w:r>
          </w:p>
        </w:tc>
        <w:tc>
          <w:tcPr>
            <w:tcW w:w="1318" w:type="dxa"/>
            <w:tcBorders>
              <w:bottom w:val="double" w:sz="4" w:space="0" w:color="auto"/>
            </w:tcBorders>
          </w:tcPr>
          <w:p w:rsidR="006129D0" w:rsidRPr="009809AB" w:rsidRDefault="006129D0" w:rsidP="0024287D">
            <w:pPr>
              <w:jc w:val="right"/>
              <w:rPr>
                <w:rFonts w:asciiTheme="minorEastAsia" w:hAnsiTheme="minorEastAsia"/>
                <w:sz w:val="16"/>
                <w:szCs w:val="16"/>
              </w:rPr>
            </w:pPr>
            <w:r w:rsidRPr="009809AB">
              <w:rPr>
                <w:rFonts w:asciiTheme="minorEastAsia" w:hAnsiTheme="minorEastAsia" w:hint="eastAsia"/>
                <w:sz w:val="16"/>
                <w:szCs w:val="16"/>
              </w:rPr>
              <w:t>―</w:t>
            </w:r>
          </w:p>
        </w:tc>
        <w:tc>
          <w:tcPr>
            <w:tcW w:w="1319" w:type="dxa"/>
            <w:tcBorders>
              <w:bottom w:val="double" w:sz="4" w:space="0" w:color="auto"/>
            </w:tcBorders>
          </w:tcPr>
          <w:p w:rsidR="006129D0" w:rsidRPr="009809AB" w:rsidRDefault="006129D0" w:rsidP="0024287D">
            <w:pPr>
              <w:jc w:val="right"/>
              <w:rPr>
                <w:rFonts w:asciiTheme="minorEastAsia" w:hAnsiTheme="minorEastAsia"/>
                <w:sz w:val="16"/>
                <w:szCs w:val="16"/>
              </w:rPr>
            </w:pPr>
            <w:r>
              <w:rPr>
                <w:rFonts w:asciiTheme="minorEastAsia" w:hAnsiTheme="minorEastAsia" w:hint="eastAsia"/>
                <w:sz w:val="16"/>
                <w:szCs w:val="16"/>
              </w:rPr>
              <w:t>1,849,614</w:t>
            </w:r>
          </w:p>
        </w:tc>
        <w:tc>
          <w:tcPr>
            <w:tcW w:w="1087" w:type="dxa"/>
            <w:tcBorders>
              <w:bottom w:val="double" w:sz="4" w:space="0" w:color="auto"/>
            </w:tcBorders>
          </w:tcPr>
          <w:p w:rsidR="006129D0" w:rsidRPr="009809AB" w:rsidRDefault="006129D0" w:rsidP="0024287D">
            <w:pPr>
              <w:jc w:val="right"/>
              <w:rPr>
                <w:rFonts w:asciiTheme="minorEastAsia" w:hAnsiTheme="minorEastAsia"/>
              </w:rPr>
            </w:pPr>
            <w:r w:rsidRPr="009809AB">
              <w:rPr>
                <w:rFonts w:asciiTheme="minorEastAsia" w:hAnsiTheme="minorEastAsia" w:hint="eastAsia"/>
                <w:sz w:val="16"/>
                <w:szCs w:val="16"/>
              </w:rPr>
              <w:t>―</w:t>
            </w:r>
          </w:p>
        </w:tc>
      </w:tr>
      <w:tr w:rsidR="006129D0" w:rsidRPr="009809AB" w:rsidTr="0024287D">
        <w:tc>
          <w:tcPr>
            <w:tcW w:w="1277" w:type="dxa"/>
            <w:tcBorders>
              <w:top w:val="double" w:sz="4" w:space="0" w:color="auto"/>
            </w:tcBorders>
          </w:tcPr>
          <w:p w:rsidR="006129D0" w:rsidRPr="009809AB" w:rsidRDefault="006129D0" w:rsidP="0024287D">
            <w:pPr>
              <w:jc w:val="center"/>
              <w:rPr>
                <w:rFonts w:asciiTheme="minorEastAsia" w:hAnsiTheme="minorEastAsia"/>
                <w:sz w:val="16"/>
                <w:szCs w:val="16"/>
              </w:rPr>
            </w:pPr>
            <w:r w:rsidRPr="009809AB">
              <w:rPr>
                <w:rFonts w:asciiTheme="minorEastAsia" w:hAnsiTheme="minorEastAsia" w:hint="eastAsia"/>
                <w:sz w:val="16"/>
                <w:szCs w:val="16"/>
              </w:rPr>
              <w:t>合計</w:t>
            </w:r>
          </w:p>
        </w:tc>
        <w:tc>
          <w:tcPr>
            <w:tcW w:w="1134" w:type="dxa"/>
            <w:tcBorders>
              <w:top w:val="double" w:sz="4" w:space="0" w:color="auto"/>
            </w:tcBorders>
          </w:tcPr>
          <w:p w:rsidR="006129D0" w:rsidRPr="009809AB" w:rsidRDefault="006129D0" w:rsidP="0024287D">
            <w:pPr>
              <w:jc w:val="right"/>
              <w:rPr>
                <w:rFonts w:asciiTheme="minorEastAsia" w:hAnsiTheme="minorEastAsia"/>
                <w:sz w:val="16"/>
                <w:szCs w:val="16"/>
              </w:rPr>
            </w:pPr>
            <w:r w:rsidRPr="009809AB">
              <w:rPr>
                <w:rFonts w:asciiTheme="minorEastAsia" w:hAnsiTheme="minorEastAsia" w:hint="eastAsia"/>
                <w:sz w:val="16"/>
                <w:szCs w:val="16"/>
              </w:rPr>
              <w:t>―</w:t>
            </w:r>
          </w:p>
        </w:tc>
        <w:tc>
          <w:tcPr>
            <w:tcW w:w="1275" w:type="dxa"/>
            <w:tcBorders>
              <w:top w:val="double" w:sz="4" w:space="0" w:color="auto"/>
            </w:tcBorders>
          </w:tcPr>
          <w:p w:rsidR="006129D0" w:rsidRPr="009809AB" w:rsidRDefault="006129D0" w:rsidP="0024287D">
            <w:pPr>
              <w:jc w:val="right"/>
              <w:rPr>
                <w:rFonts w:asciiTheme="minorEastAsia" w:hAnsiTheme="minorEastAsia"/>
                <w:sz w:val="16"/>
                <w:szCs w:val="16"/>
              </w:rPr>
            </w:pPr>
            <w:r>
              <w:rPr>
                <w:rFonts w:asciiTheme="minorEastAsia" w:hAnsiTheme="minorEastAsia" w:hint="eastAsia"/>
                <w:sz w:val="16"/>
                <w:szCs w:val="16"/>
              </w:rPr>
              <w:t>1,849,614</w:t>
            </w:r>
          </w:p>
        </w:tc>
        <w:tc>
          <w:tcPr>
            <w:tcW w:w="1195" w:type="dxa"/>
            <w:tcBorders>
              <w:top w:val="double" w:sz="4" w:space="0" w:color="auto"/>
            </w:tcBorders>
          </w:tcPr>
          <w:p w:rsidR="006129D0" w:rsidRPr="009809AB" w:rsidRDefault="006129D0" w:rsidP="0024287D">
            <w:pPr>
              <w:jc w:val="right"/>
              <w:rPr>
                <w:rFonts w:asciiTheme="minorEastAsia" w:hAnsiTheme="minorEastAsia"/>
                <w:sz w:val="16"/>
                <w:szCs w:val="16"/>
              </w:rPr>
            </w:pPr>
            <w:r>
              <w:rPr>
                <w:rFonts w:asciiTheme="minorEastAsia" w:hAnsiTheme="minorEastAsia" w:hint="eastAsia"/>
                <w:sz w:val="16"/>
                <w:szCs w:val="16"/>
              </w:rPr>
              <w:t>1,759,184</w:t>
            </w:r>
          </w:p>
        </w:tc>
        <w:tc>
          <w:tcPr>
            <w:tcW w:w="1318" w:type="dxa"/>
            <w:tcBorders>
              <w:top w:val="double" w:sz="4" w:space="0" w:color="auto"/>
            </w:tcBorders>
          </w:tcPr>
          <w:p w:rsidR="006129D0" w:rsidRPr="009809AB" w:rsidRDefault="006129D0" w:rsidP="0024287D">
            <w:pPr>
              <w:jc w:val="right"/>
              <w:rPr>
                <w:rFonts w:asciiTheme="minorEastAsia" w:hAnsiTheme="minorEastAsia"/>
                <w:sz w:val="16"/>
                <w:szCs w:val="16"/>
              </w:rPr>
            </w:pPr>
            <w:r>
              <w:rPr>
                <w:rFonts w:asciiTheme="minorEastAsia" w:hAnsiTheme="minorEastAsia" w:hint="eastAsia"/>
                <w:sz w:val="16"/>
                <w:szCs w:val="16"/>
              </w:rPr>
              <w:t>90,429</w:t>
            </w:r>
          </w:p>
        </w:tc>
        <w:tc>
          <w:tcPr>
            <w:tcW w:w="1318" w:type="dxa"/>
            <w:tcBorders>
              <w:top w:val="double" w:sz="4" w:space="0" w:color="auto"/>
            </w:tcBorders>
          </w:tcPr>
          <w:p w:rsidR="006129D0" w:rsidRPr="009809AB" w:rsidRDefault="006129D0" w:rsidP="0024287D">
            <w:pPr>
              <w:jc w:val="right"/>
              <w:rPr>
                <w:rFonts w:asciiTheme="minorEastAsia" w:hAnsiTheme="minorEastAsia"/>
                <w:sz w:val="16"/>
                <w:szCs w:val="16"/>
              </w:rPr>
            </w:pPr>
            <w:r w:rsidRPr="009809AB">
              <w:rPr>
                <w:rFonts w:asciiTheme="minorEastAsia" w:hAnsiTheme="minorEastAsia" w:hint="eastAsia"/>
                <w:sz w:val="16"/>
                <w:szCs w:val="16"/>
              </w:rPr>
              <w:t>―</w:t>
            </w:r>
          </w:p>
        </w:tc>
        <w:tc>
          <w:tcPr>
            <w:tcW w:w="1319" w:type="dxa"/>
            <w:tcBorders>
              <w:top w:val="double" w:sz="4" w:space="0" w:color="auto"/>
            </w:tcBorders>
          </w:tcPr>
          <w:p w:rsidR="006129D0" w:rsidRPr="009809AB" w:rsidRDefault="006129D0" w:rsidP="0024287D">
            <w:pPr>
              <w:jc w:val="right"/>
              <w:rPr>
                <w:rFonts w:asciiTheme="minorEastAsia" w:hAnsiTheme="minorEastAsia"/>
                <w:sz w:val="16"/>
                <w:szCs w:val="16"/>
              </w:rPr>
            </w:pPr>
            <w:r>
              <w:rPr>
                <w:rFonts w:asciiTheme="minorEastAsia" w:hAnsiTheme="minorEastAsia" w:hint="eastAsia"/>
                <w:sz w:val="16"/>
                <w:szCs w:val="16"/>
              </w:rPr>
              <w:t>1,849,614</w:t>
            </w:r>
          </w:p>
        </w:tc>
        <w:tc>
          <w:tcPr>
            <w:tcW w:w="1087" w:type="dxa"/>
            <w:tcBorders>
              <w:top w:val="double" w:sz="4" w:space="0" w:color="auto"/>
            </w:tcBorders>
          </w:tcPr>
          <w:p w:rsidR="006129D0" w:rsidRPr="009809AB" w:rsidRDefault="006129D0" w:rsidP="0024287D">
            <w:pPr>
              <w:jc w:val="right"/>
              <w:rPr>
                <w:rFonts w:asciiTheme="minorEastAsia" w:hAnsiTheme="minorEastAsia"/>
              </w:rPr>
            </w:pPr>
            <w:r w:rsidRPr="009809AB">
              <w:rPr>
                <w:rFonts w:asciiTheme="minorEastAsia" w:hAnsiTheme="minorEastAsia" w:hint="eastAsia"/>
                <w:sz w:val="16"/>
                <w:szCs w:val="16"/>
              </w:rPr>
              <w:t>―</w:t>
            </w:r>
          </w:p>
        </w:tc>
      </w:tr>
    </w:tbl>
    <w:p w:rsidR="006129D0" w:rsidRPr="009809AB" w:rsidRDefault="006129D0" w:rsidP="006129D0">
      <w:pPr>
        <w:ind w:leftChars="-270" w:left="-1" w:hangingChars="354" w:hanging="566"/>
        <w:rPr>
          <w:rFonts w:asciiTheme="minorEastAsia" w:hAnsiTheme="minorEastAsia"/>
          <w:sz w:val="16"/>
          <w:szCs w:val="16"/>
        </w:rPr>
      </w:pPr>
    </w:p>
    <w:p w:rsidR="006129D0" w:rsidRPr="009809AB" w:rsidRDefault="006129D0" w:rsidP="006129D0">
      <w:pPr>
        <w:ind w:leftChars="-170" w:left="49" w:hangingChars="254" w:hanging="406"/>
        <w:rPr>
          <w:rFonts w:asciiTheme="minorEastAsia" w:hAnsiTheme="minorEastAsia"/>
          <w:sz w:val="16"/>
          <w:szCs w:val="16"/>
        </w:rPr>
      </w:pPr>
      <w:r w:rsidRPr="009809AB">
        <w:rPr>
          <w:rFonts w:asciiTheme="minorEastAsia" w:hAnsiTheme="minorEastAsia" w:hint="eastAsia"/>
          <w:sz w:val="16"/>
          <w:szCs w:val="16"/>
        </w:rPr>
        <w:t>（２）運営費交付金収益</w:t>
      </w:r>
    </w:p>
    <w:p w:rsidR="006129D0" w:rsidRPr="009809AB" w:rsidRDefault="006129D0" w:rsidP="006129D0">
      <w:pPr>
        <w:ind w:right="107"/>
        <w:jc w:val="right"/>
        <w:rPr>
          <w:rFonts w:asciiTheme="minorEastAsia" w:hAnsiTheme="minorEastAsia"/>
          <w:sz w:val="16"/>
          <w:szCs w:val="16"/>
        </w:rPr>
      </w:pPr>
      <w:r w:rsidRPr="009809AB">
        <w:rPr>
          <w:rFonts w:asciiTheme="minorEastAsia" w:hAnsiTheme="minorEastAsia"/>
          <w:sz w:val="16"/>
          <w:szCs w:val="16"/>
        </w:rPr>
        <w:t>(単位：千円)</w:t>
      </w:r>
    </w:p>
    <w:tbl>
      <w:tblPr>
        <w:tblStyle w:val="aa"/>
        <w:tblW w:w="0" w:type="auto"/>
        <w:tblInd w:w="-176" w:type="dxa"/>
        <w:tblLook w:val="04A0" w:firstRow="1" w:lastRow="0" w:firstColumn="1" w:lastColumn="0" w:noHBand="0" w:noVBand="1"/>
      </w:tblPr>
      <w:tblGrid>
        <w:gridCol w:w="3114"/>
        <w:gridCol w:w="3506"/>
        <w:gridCol w:w="3292"/>
      </w:tblGrid>
      <w:tr w:rsidR="006129D0" w:rsidRPr="009809AB" w:rsidTr="0024287D">
        <w:tc>
          <w:tcPr>
            <w:tcW w:w="3118" w:type="dxa"/>
          </w:tcPr>
          <w:p w:rsidR="006129D0" w:rsidRPr="009809AB" w:rsidRDefault="006129D0" w:rsidP="0024287D">
            <w:pPr>
              <w:jc w:val="center"/>
              <w:rPr>
                <w:rFonts w:asciiTheme="minorEastAsia" w:hAnsiTheme="minorEastAsia"/>
                <w:sz w:val="16"/>
                <w:szCs w:val="16"/>
              </w:rPr>
            </w:pPr>
            <w:r w:rsidRPr="009809AB">
              <w:rPr>
                <w:rFonts w:asciiTheme="minorEastAsia" w:hAnsiTheme="minorEastAsia" w:hint="eastAsia"/>
                <w:sz w:val="16"/>
                <w:szCs w:val="16"/>
              </w:rPr>
              <w:t>業務等区分</w:t>
            </w:r>
          </w:p>
        </w:tc>
        <w:tc>
          <w:tcPr>
            <w:tcW w:w="3510" w:type="dxa"/>
          </w:tcPr>
          <w:p w:rsidR="006129D0" w:rsidRPr="009809AB" w:rsidRDefault="006129D0" w:rsidP="0024287D">
            <w:pPr>
              <w:jc w:val="center"/>
              <w:rPr>
                <w:rFonts w:asciiTheme="minorEastAsia" w:hAnsiTheme="minorEastAsia"/>
                <w:sz w:val="16"/>
                <w:szCs w:val="16"/>
              </w:rPr>
            </w:pPr>
            <w:r w:rsidRPr="009809AB">
              <w:rPr>
                <w:rFonts w:asciiTheme="minorEastAsia" w:hAnsiTheme="minorEastAsia" w:hint="eastAsia"/>
                <w:sz w:val="16"/>
                <w:szCs w:val="16"/>
              </w:rPr>
              <w:t>平成24年度交付分</w:t>
            </w:r>
          </w:p>
        </w:tc>
        <w:tc>
          <w:tcPr>
            <w:tcW w:w="3295" w:type="dxa"/>
          </w:tcPr>
          <w:p w:rsidR="006129D0" w:rsidRPr="009809AB" w:rsidRDefault="006129D0" w:rsidP="0024287D">
            <w:pPr>
              <w:jc w:val="center"/>
              <w:rPr>
                <w:rFonts w:asciiTheme="minorEastAsia" w:hAnsiTheme="minorEastAsia"/>
                <w:sz w:val="16"/>
                <w:szCs w:val="16"/>
              </w:rPr>
            </w:pPr>
            <w:r w:rsidRPr="009809AB">
              <w:rPr>
                <w:rFonts w:asciiTheme="minorEastAsia" w:hAnsiTheme="minorEastAsia" w:hint="eastAsia"/>
                <w:sz w:val="16"/>
                <w:szCs w:val="16"/>
              </w:rPr>
              <w:t>合計</w:t>
            </w:r>
          </w:p>
        </w:tc>
      </w:tr>
      <w:tr w:rsidR="006129D0" w:rsidRPr="009809AB" w:rsidTr="0024287D">
        <w:tc>
          <w:tcPr>
            <w:tcW w:w="3118" w:type="dxa"/>
          </w:tcPr>
          <w:p w:rsidR="006129D0" w:rsidRPr="009809AB" w:rsidRDefault="006129D0" w:rsidP="0024287D">
            <w:pPr>
              <w:jc w:val="center"/>
              <w:rPr>
                <w:rFonts w:asciiTheme="minorEastAsia" w:hAnsiTheme="minorEastAsia"/>
                <w:sz w:val="16"/>
                <w:szCs w:val="16"/>
              </w:rPr>
            </w:pPr>
            <w:r w:rsidRPr="009809AB">
              <w:rPr>
                <w:rFonts w:asciiTheme="minorEastAsia" w:hAnsiTheme="minorEastAsia" w:hint="eastAsia"/>
                <w:sz w:val="16"/>
                <w:szCs w:val="16"/>
              </w:rPr>
              <w:t>期間進行基準によるもの</w:t>
            </w:r>
          </w:p>
        </w:tc>
        <w:tc>
          <w:tcPr>
            <w:tcW w:w="3510" w:type="dxa"/>
          </w:tcPr>
          <w:p w:rsidR="006129D0" w:rsidRPr="009809AB" w:rsidRDefault="006129D0" w:rsidP="0024287D">
            <w:pPr>
              <w:ind w:right="160"/>
              <w:jc w:val="right"/>
              <w:rPr>
                <w:rFonts w:asciiTheme="minorEastAsia" w:hAnsiTheme="minorEastAsia"/>
                <w:sz w:val="16"/>
                <w:szCs w:val="16"/>
              </w:rPr>
            </w:pPr>
            <w:r>
              <w:rPr>
                <w:rFonts w:asciiTheme="minorEastAsia" w:hAnsiTheme="minorEastAsia" w:hint="eastAsia"/>
                <w:sz w:val="16"/>
                <w:szCs w:val="16"/>
              </w:rPr>
              <w:t>1,662,330</w:t>
            </w:r>
          </w:p>
        </w:tc>
        <w:tc>
          <w:tcPr>
            <w:tcW w:w="3295" w:type="dxa"/>
          </w:tcPr>
          <w:p w:rsidR="006129D0" w:rsidRPr="009809AB" w:rsidRDefault="006129D0" w:rsidP="0024287D">
            <w:pPr>
              <w:jc w:val="right"/>
              <w:rPr>
                <w:rFonts w:asciiTheme="minorEastAsia" w:hAnsiTheme="minorEastAsia"/>
                <w:sz w:val="16"/>
                <w:szCs w:val="16"/>
              </w:rPr>
            </w:pPr>
            <w:r>
              <w:rPr>
                <w:rFonts w:asciiTheme="minorEastAsia" w:hAnsiTheme="minorEastAsia" w:hint="eastAsia"/>
                <w:sz w:val="16"/>
                <w:szCs w:val="16"/>
              </w:rPr>
              <w:t>1,662,330</w:t>
            </w:r>
          </w:p>
        </w:tc>
      </w:tr>
      <w:tr w:rsidR="006129D0" w:rsidRPr="009809AB" w:rsidTr="0024287D">
        <w:tc>
          <w:tcPr>
            <w:tcW w:w="3118" w:type="dxa"/>
          </w:tcPr>
          <w:p w:rsidR="006129D0" w:rsidRPr="009809AB" w:rsidRDefault="006129D0" w:rsidP="0024287D">
            <w:pPr>
              <w:jc w:val="center"/>
              <w:rPr>
                <w:rFonts w:asciiTheme="minorEastAsia" w:hAnsiTheme="minorEastAsia"/>
                <w:sz w:val="16"/>
                <w:szCs w:val="16"/>
              </w:rPr>
            </w:pPr>
            <w:r>
              <w:rPr>
                <w:rFonts w:asciiTheme="minorEastAsia" w:hAnsiTheme="minorEastAsia" w:hint="eastAsia"/>
                <w:sz w:val="16"/>
                <w:szCs w:val="16"/>
              </w:rPr>
              <w:t>費用進行基準によるもの</w:t>
            </w:r>
          </w:p>
        </w:tc>
        <w:tc>
          <w:tcPr>
            <w:tcW w:w="3510" w:type="dxa"/>
          </w:tcPr>
          <w:p w:rsidR="006129D0" w:rsidRDefault="006129D0" w:rsidP="0024287D">
            <w:pPr>
              <w:ind w:right="160"/>
              <w:jc w:val="right"/>
              <w:rPr>
                <w:rFonts w:asciiTheme="minorEastAsia" w:hAnsiTheme="minorEastAsia"/>
                <w:sz w:val="16"/>
                <w:szCs w:val="16"/>
              </w:rPr>
            </w:pPr>
            <w:r>
              <w:rPr>
                <w:rFonts w:asciiTheme="minorEastAsia" w:hAnsiTheme="minorEastAsia" w:hint="eastAsia"/>
                <w:sz w:val="16"/>
                <w:szCs w:val="16"/>
              </w:rPr>
              <w:t>96,854</w:t>
            </w:r>
          </w:p>
        </w:tc>
        <w:tc>
          <w:tcPr>
            <w:tcW w:w="3295" w:type="dxa"/>
          </w:tcPr>
          <w:p w:rsidR="006129D0" w:rsidRDefault="006129D0" w:rsidP="0024287D">
            <w:pPr>
              <w:jc w:val="right"/>
              <w:rPr>
                <w:rFonts w:asciiTheme="minorEastAsia" w:hAnsiTheme="minorEastAsia"/>
                <w:sz w:val="16"/>
                <w:szCs w:val="16"/>
              </w:rPr>
            </w:pPr>
            <w:r>
              <w:rPr>
                <w:rFonts w:asciiTheme="minorEastAsia" w:hAnsiTheme="minorEastAsia" w:hint="eastAsia"/>
                <w:sz w:val="16"/>
                <w:szCs w:val="16"/>
              </w:rPr>
              <w:t>96,854</w:t>
            </w:r>
          </w:p>
        </w:tc>
      </w:tr>
      <w:tr w:rsidR="006129D0" w:rsidRPr="009809AB" w:rsidTr="0024287D">
        <w:tc>
          <w:tcPr>
            <w:tcW w:w="3118" w:type="dxa"/>
            <w:tcBorders>
              <w:top w:val="double" w:sz="4" w:space="0" w:color="auto"/>
            </w:tcBorders>
          </w:tcPr>
          <w:p w:rsidR="006129D0" w:rsidRPr="009809AB" w:rsidRDefault="006129D0" w:rsidP="0024287D">
            <w:pPr>
              <w:jc w:val="center"/>
              <w:rPr>
                <w:rFonts w:asciiTheme="minorEastAsia" w:hAnsiTheme="minorEastAsia"/>
                <w:sz w:val="16"/>
                <w:szCs w:val="16"/>
              </w:rPr>
            </w:pPr>
            <w:r w:rsidRPr="009809AB">
              <w:rPr>
                <w:rFonts w:asciiTheme="minorEastAsia" w:hAnsiTheme="minorEastAsia" w:hint="eastAsia"/>
                <w:sz w:val="16"/>
                <w:szCs w:val="16"/>
              </w:rPr>
              <w:t>合計</w:t>
            </w:r>
          </w:p>
        </w:tc>
        <w:tc>
          <w:tcPr>
            <w:tcW w:w="3510" w:type="dxa"/>
            <w:tcBorders>
              <w:top w:val="double" w:sz="4" w:space="0" w:color="auto"/>
            </w:tcBorders>
          </w:tcPr>
          <w:p w:rsidR="006129D0" w:rsidRPr="009809AB" w:rsidRDefault="006129D0" w:rsidP="0024287D">
            <w:pPr>
              <w:ind w:right="160"/>
              <w:jc w:val="right"/>
              <w:rPr>
                <w:rFonts w:asciiTheme="minorEastAsia" w:hAnsiTheme="minorEastAsia"/>
                <w:sz w:val="16"/>
                <w:szCs w:val="16"/>
              </w:rPr>
            </w:pPr>
            <w:r>
              <w:rPr>
                <w:rFonts w:asciiTheme="minorEastAsia" w:hAnsiTheme="minorEastAsia" w:hint="eastAsia"/>
                <w:sz w:val="16"/>
                <w:szCs w:val="16"/>
              </w:rPr>
              <w:t>1,759,184</w:t>
            </w:r>
          </w:p>
        </w:tc>
        <w:tc>
          <w:tcPr>
            <w:tcW w:w="3295" w:type="dxa"/>
            <w:tcBorders>
              <w:top w:val="double" w:sz="4" w:space="0" w:color="auto"/>
            </w:tcBorders>
          </w:tcPr>
          <w:p w:rsidR="006129D0" w:rsidRPr="009809AB" w:rsidRDefault="006129D0" w:rsidP="0024287D">
            <w:pPr>
              <w:jc w:val="right"/>
              <w:rPr>
                <w:rFonts w:asciiTheme="minorEastAsia" w:hAnsiTheme="minorEastAsia"/>
                <w:sz w:val="16"/>
                <w:szCs w:val="16"/>
              </w:rPr>
            </w:pPr>
            <w:r>
              <w:rPr>
                <w:rFonts w:asciiTheme="minorEastAsia" w:hAnsiTheme="minorEastAsia" w:hint="eastAsia"/>
                <w:sz w:val="16"/>
                <w:szCs w:val="16"/>
              </w:rPr>
              <w:t>1,759,184</w:t>
            </w:r>
          </w:p>
        </w:tc>
      </w:tr>
    </w:tbl>
    <w:p w:rsidR="006129D0" w:rsidRDefault="006129D0" w:rsidP="006129D0">
      <w:pPr>
        <w:rPr>
          <w:rFonts w:asciiTheme="minorEastAsia" w:hAnsiTheme="minorEastAsia"/>
          <w:sz w:val="16"/>
          <w:szCs w:val="16"/>
        </w:rPr>
      </w:pPr>
    </w:p>
    <w:p w:rsidR="006129D0" w:rsidRDefault="006129D0" w:rsidP="006129D0">
      <w:pPr>
        <w:ind w:leftChars="-170" w:left="49" w:hangingChars="254" w:hanging="406"/>
        <w:rPr>
          <w:rFonts w:asciiTheme="minorEastAsia" w:hAnsiTheme="minorEastAsia"/>
          <w:sz w:val="16"/>
          <w:szCs w:val="16"/>
        </w:rPr>
      </w:pPr>
      <w:r>
        <w:rPr>
          <w:rFonts w:asciiTheme="minorEastAsia" w:hAnsiTheme="minorEastAsia" w:hint="eastAsia"/>
          <w:sz w:val="16"/>
          <w:szCs w:val="16"/>
        </w:rPr>
        <w:t>１２</w:t>
      </w:r>
      <w:r w:rsidRPr="009809AB">
        <w:rPr>
          <w:rFonts w:asciiTheme="minorEastAsia" w:hAnsiTheme="minorEastAsia" w:hint="eastAsia"/>
          <w:sz w:val="16"/>
          <w:szCs w:val="16"/>
        </w:rPr>
        <w:t xml:space="preserve">　</w:t>
      </w:r>
      <w:r>
        <w:rPr>
          <w:rFonts w:asciiTheme="minorEastAsia" w:hAnsiTheme="minorEastAsia" w:hint="eastAsia"/>
          <w:sz w:val="16"/>
          <w:szCs w:val="16"/>
        </w:rPr>
        <w:t>地方公共団体等からの財源措置の明細</w:t>
      </w:r>
    </w:p>
    <w:p w:rsidR="006129D0" w:rsidRPr="00FD69FE" w:rsidRDefault="006129D0" w:rsidP="006129D0">
      <w:pPr>
        <w:ind w:leftChars="-170" w:left="49" w:hangingChars="254" w:hanging="406"/>
        <w:rPr>
          <w:rFonts w:asciiTheme="minorEastAsia" w:hAnsiTheme="minorEastAsia"/>
          <w:sz w:val="16"/>
          <w:szCs w:val="16"/>
        </w:rPr>
      </w:pPr>
      <w:r>
        <w:rPr>
          <w:rFonts w:asciiTheme="minorEastAsia" w:hAnsiTheme="minorEastAsia" w:hint="eastAsia"/>
          <w:sz w:val="16"/>
          <w:szCs w:val="16"/>
        </w:rPr>
        <w:t>（１）</w:t>
      </w:r>
      <w:r w:rsidRPr="00FD69FE">
        <w:rPr>
          <w:rFonts w:asciiTheme="minorEastAsia" w:hAnsiTheme="minorEastAsia" w:hint="eastAsia"/>
          <w:sz w:val="16"/>
          <w:szCs w:val="16"/>
        </w:rPr>
        <w:t>施設費の明細</w:t>
      </w:r>
    </w:p>
    <w:p w:rsidR="006129D0" w:rsidRPr="003D4A5D" w:rsidRDefault="006129D0" w:rsidP="006129D0">
      <w:pPr>
        <w:ind w:left="-357" w:right="107"/>
        <w:jc w:val="right"/>
        <w:rPr>
          <w:rFonts w:asciiTheme="minorEastAsia" w:hAnsiTheme="minorEastAsia"/>
          <w:sz w:val="16"/>
          <w:szCs w:val="16"/>
        </w:rPr>
      </w:pPr>
      <w:r w:rsidRPr="003D4A5D">
        <w:rPr>
          <w:rFonts w:asciiTheme="minorEastAsia" w:hAnsiTheme="minorEastAsia"/>
          <w:sz w:val="16"/>
          <w:szCs w:val="16"/>
        </w:rPr>
        <w:t>(単位：千円)</w:t>
      </w:r>
    </w:p>
    <w:tbl>
      <w:tblPr>
        <w:tblStyle w:val="aa"/>
        <w:tblW w:w="0" w:type="auto"/>
        <w:tblInd w:w="-176" w:type="dxa"/>
        <w:tblLook w:val="04A0" w:firstRow="1" w:lastRow="0" w:firstColumn="1" w:lastColumn="0" w:noHBand="0" w:noVBand="1"/>
      </w:tblPr>
      <w:tblGrid>
        <w:gridCol w:w="2972"/>
        <w:gridCol w:w="850"/>
        <w:gridCol w:w="1133"/>
        <w:gridCol w:w="991"/>
        <w:gridCol w:w="1133"/>
        <w:gridCol w:w="992"/>
        <w:gridCol w:w="992"/>
        <w:gridCol w:w="849"/>
      </w:tblGrid>
      <w:tr w:rsidR="006129D0" w:rsidRPr="009809AB" w:rsidTr="0024287D">
        <w:tc>
          <w:tcPr>
            <w:tcW w:w="2978" w:type="dxa"/>
            <w:vMerge w:val="restart"/>
            <w:vAlign w:val="center"/>
          </w:tcPr>
          <w:p w:rsidR="006129D0" w:rsidRPr="009809AB" w:rsidRDefault="006129D0" w:rsidP="0024287D">
            <w:pPr>
              <w:spacing w:line="200" w:lineRule="exact"/>
              <w:jc w:val="center"/>
              <w:rPr>
                <w:rFonts w:asciiTheme="minorEastAsia" w:hAnsiTheme="minorEastAsia"/>
                <w:sz w:val="16"/>
                <w:szCs w:val="16"/>
              </w:rPr>
            </w:pPr>
            <w:r>
              <w:rPr>
                <w:rFonts w:asciiTheme="minorEastAsia" w:hAnsiTheme="minorEastAsia" w:hint="eastAsia"/>
                <w:sz w:val="16"/>
                <w:szCs w:val="16"/>
              </w:rPr>
              <w:t>区分</w:t>
            </w:r>
          </w:p>
        </w:tc>
        <w:tc>
          <w:tcPr>
            <w:tcW w:w="850" w:type="dxa"/>
            <w:vMerge w:val="restart"/>
            <w:vAlign w:val="center"/>
          </w:tcPr>
          <w:p w:rsidR="006129D0" w:rsidRDefault="006129D0" w:rsidP="0024287D">
            <w:pPr>
              <w:spacing w:line="200" w:lineRule="exact"/>
              <w:jc w:val="center"/>
              <w:rPr>
                <w:rFonts w:asciiTheme="minorEastAsia" w:hAnsiTheme="minorEastAsia"/>
                <w:sz w:val="16"/>
                <w:szCs w:val="16"/>
              </w:rPr>
            </w:pPr>
            <w:r w:rsidRPr="009809AB">
              <w:rPr>
                <w:rFonts w:asciiTheme="minorEastAsia" w:hAnsiTheme="minorEastAsia" w:hint="eastAsia"/>
                <w:sz w:val="16"/>
                <w:szCs w:val="16"/>
              </w:rPr>
              <w:t>当期</w:t>
            </w:r>
          </w:p>
          <w:p w:rsidR="006129D0" w:rsidRPr="009809AB" w:rsidRDefault="006129D0" w:rsidP="0024287D">
            <w:pPr>
              <w:spacing w:line="200" w:lineRule="exact"/>
              <w:jc w:val="center"/>
              <w:rPr>
                <w:rFonts w:asciiTheme="minorEastAsia" w:hAnsiTheme="minorEastAsia"/>
                <w:sz w:val="16"/>
                <w:szCs w:val="16"/>
              </w:rPr>
            </w:pPr>
            <w:r w:rsidRPr="009809AB">
              <w:rPr>
                <w:rFonts w:asciiTheme="minorEastAsia" w:hAnsiTheme="minorEastAsia" w:hint="eastAsia"/>
                <w:sz w:val="16"/>
                <w:szCs w:val="16"/>
              </w:rPr>
              <w:t>交付額</w:t>
            </w:r>
          </w:p>
        </w:tc>
        <w:tc>
          <w:tcPr>
            <w:tcW w:w="5245" w:type="dxa"/>
            <w:gridSpan w:val="5"/>
          </w:tcPr>
          <w:p w:rsidR="006129D0" w:rsidRPr="009809AB" w:rsidRDefault="006129D0" w:rsidP="0024287D">
            <w:pPr>
              <w:jc w:val="center"/>
              <w:rPr>
                <w:rFonts w:asciiTheme="minorEastAsia" w:hAnsiTheme="minorEastAsia"/>
                <w:sz w:val="16"/>
                <w:szCs w:val="16"/>
              </w:rPr>
            </w:pPr>
            <w:r>
              <w:rPr>
                <w:rFonts w:asciiTheme="minorEastAsia" w:hAnsiTheme="minorEastAsia" w:hint="eastAsia"/>
                <w:sz w:val="16"/>
                <w:szCs w:val="16"/>
              </w:rPr>
              <w:t>左の会計処理内訳</w:t>
            </w:r>
          </w:p>
        </w:tc>
        <w:tc>
          <w:tcPr>
            <w:tcW w:w="850" w:type="dxa"/>
            <w:vMerge w:val="restart"/>
            <w:vAlign w:val="center"/>
          </w:tcPr>
          <w:p w:rsidR="006129D0" w:rsidRPr="009809AB" w:rsidRDefault="006129D0" w:rsidP="0024287D">
            <w:pPr>
              <w:jc w:val="center"/>
              <w:rPr>
                <w:rFonts w:asciiTheme="minorEastAsia" w:hAnsiTheme="minorEastAsia"/>
                <w:sz w:val="16"/>
                <w:szCs w:val="16"/>
              </w:rPr>
            </w:pPr>
            <w:r>
              <w:rPr>
                <w:rFonts w:asciiTheme="minorEastAsia" w:hAnsiTheme="minorEastAsia" w:hint="eastAsia"/>
                <w:sz w:val="16"/>
                <w:szCs w:val="16"/>
              </w:rPr>
              <w:t>摘要</w:t>
            </w:r>
          </w:p>
        </w:tc>
      </w:tr>
      <w:tr w:rsidR="006129D0" w:rsidRPr="009809AB" w:rsidTr="0024287D">
        <w:tc>
          <w:tcPr>
            <w:tcW w:w="2978" w:type="dxa"/>
            <w:vMerge/>
          </w:tcPr>
          <w:p w:rsidR="006129D0" w:rsidRPr="009809AB" w:rsidRDefault="006129D0" w:rsidP="0024287D">
            <w:pPr>
              <w:rPr>
                <w:rFonts w:asciiTheme="minorEastAsia" w:hAnsiTheme="minorEastAsia"/>
                <w:sz w:val="16"/>
                <w:szCs w:val="16"/>
              </w:rPr>
            </w:pPr>
          </w:p>
        </w:tc>
        <w:tc>
          <w:tcPr>
            <w:tcW w:w="850" w:type="dxa"/>
            <w:vMerge/>
          </w:tcPr>
          <w:p w:rsidR="006129D0" w:rsidRPr="009809AB" w:rsidRDefault="006129D0" w:rsidP="0024287D">
            <w:pPr>
              <w:rPr>
                <w:rFonts w:asciiTheme="minorEastAsia" w:hAnsiTheme="minorEastAsia"/>
                <w:sz w:val="16"/>
                <w:szCs w:val="16"/>
              </w:rPr>
            </w:pPr>
          </w:p>
        </w:tc>
        <w:tc>
          <w:tcPr>
            <w:tcW w:w="1134" w:type="dxa"/>
            <w:vAlign w:val="center"/>
          </w:tcPr>
          <w:p w:rsidR="006129D0" w:rsidRPr="009809AB" w:rsidRDefault="006129D0" w:rsidP="0024287D">
            <w:pPr>
              <w:spacing w:line="200" w:lineRule="exact"/>
              <w:jc w:val="center"/>
              <w:rPr>
                <w:rFonts w:asciiTheme="minorEastAsia" w:hAnsiTheme="minorEastAsia"/>
                <w:sz w:val="16"/>
                <w:szCs w:val="16"/>
              </w:rPr>
            </w:pPr>
            <w:r>
              <w:rPr>
                <w:rFonts w:asciiTheme="minorEastAsia" w:hAnsiTheme="minorEastAsia" w:hint="eastAsia"/>
                <w:sz w:val="16"/>
                <w:szCs w:val="16"/>
              </w:rPr>
              <w:t>建設仮勘定見返施設費</w:t>
            </w:r>
          </w:p>
        </w:tc>
        <w:tc>
          <w:tcPr>
            <w:tcW w:w="992" w:type="dxa"/>
            <w:vAlign w:val="center"/>
          </w:tcPr>
          <w:p w:rsidR="006129D0" w:rsidRPr="009809AB" w:rsidRDefault="006129D0" w:rsidP="0024287D">
            <w:pPr>
              <w:spacing w:line="200" w:lineRule="exact"/>
              <w:jc w:val="center"/>
              <w:rPr>
                <w:rFonts w:asciiTheme="minorEastAsia" w:hAnsiTheme="minorEastAsia"/>
                <w:sz w:val="16"/>
                <w:szCs w:val="16"/>
              </w:rPr>
            </w:pPr>
            <w:r>
              <w:rPr>
                <w:rFonts w:asciiTheme="minorEastAsia" w:hAnsiTheme="minorEastAsia" w:hint="eastAsia"/>
                <w:sz w:val="16"/>
                <w:szCs w:val="16"/>
              </w:rPr>
              <w:t>資産見返　　施設費</w:t>
            </w:r>
          </w:p>
        </w:tc>
        <w:tc>
          <w:tcPr>
            <w:tcW w:w="1134" w:type="dxa"/>
            <w:vAlign w:val="center"/>
          </w:tcPr>
          <w:p w:rsidR="006129D0" w:rsidRPr="009809AB" w:rsidRDefault="006129D0" w:rsidP="0024287D">
            <w:pPr>
              <w:spacing w:line="200" w:lineRule="exact"/>
              <w:jc w:val="center"/>
              <w:rPr>
                <w:rFonts w:asciiTheme="minorEastAsia" w:hAnsiTheme="minorEastAsia"/>
                <w:sz w:val="16"/>
                <w:szCs w:val="16"/>
              </w:rPr>
            </w:pPr>
            <w:r w:rsidRPr="009809AB">
              <w:rPr>
                <w:rFonts w:asciiTheme="minorEastAsia" w:hAnsiTheme="minorEastAsia" w:hint="eastAsia"/>
                <w:sz w:val="16"/>
                <w:szCs w:val="16"/>
              </w:rPr>
              <w:t>資本剰余金</w:t>
            </w:r>
          </w:p>
        </w:tc>
        <w:tc>
          <w:tcPr>
            <w:tcW w:w="993" w:type="dxa"/>
            <w:vAlign w:val="center"/>
          </w:tcPr>
          <w:p w:rsidR="006129D0" w:rsidRPr="009809AB" w:rsidRDefault="006129D0" w:rsidP="0024287D">
            <w:pPr>
              <w:spacing w:line="200" w:lineRule="exact"/>
              <w:jc w:val="center"/>
              <w:rPr>
                <w:rFonts w:asciiTheme="minorEastAsia" w:hAnsiTheme="minorEastAsia"/>
                <w:sz w:val="16"/>
                <w:szCs w:val="16"/>
              </w:rPr>
            </w:pPr>
            <w:r>
              <w:rPr>
                <w:rFonts w:asciiTheme="minorEastAsia" w:hAnsiTheme="minorEastAsia" w:hint="eastAsia"/>
                <w:sz w:val="16"/>
                <w:szCs w:val="16"/>
              </w:rPr>
              <w:t>その他</w:t>
            </w:r>
          </w:p>
        </w:tc>
        <w:tc>
          <w:tcPr>
            <w:tcW w:w="992" w:type="dxa"/>
            <w:vAlign w:val="center"/>
          </w:tcPr>
          <w:p w:rsidR="006129D0" w:rsidRPr="009809AB" w:rsidRDefault="006129D0" w:rsidP="0024287D">
            <w:pPr>
              <w:spacing w:line="200" w:lineRule="exact"/>
              <w:jc w:val="center"/>
              <w:rPr>
                <w:rFonts w:asciiTheme="minorEastAsia" w:hAnsiTheme="minorEastAsia"/>
                <w:sz w:val="16"/>
                <w:szCs w:val="16"/>
              </w:rPr>
            </w:pPr>
            <w:r w:rsidRPr="009809AB">
              <w:rPr>
                <w:rFonts w:asciiTheme="minorEastAsia" w:hAnsiTheme="minorEastAsia" w:hint="eastAsia"/>
                <w:sz w:val="16"/>
                <w:szCs w:val="16"/>
              </w:rPr>
              <w:t>小計</w:t>
            </w:r>
          </w:p>
        </w:tc>
        <w:tc>
          <w:tcPr>
            <w:tcW w:w="850" w:type="dxa"/>
            <w:vMerge/>
          </w:tcPr>
          <w:p w:rsidR="006129D0" w:rsidRPr="009809AB" w:rsidRDefault="006129D0" w:rsidP="0024287D">
            <w:pPr>
              <w:rPr>
                <w:rFonts w:asciiTheme="minorEastAsia" w:hAnsiTheme="minorEastAsia"/>
                <w:sz w:val="16"/>
                <w:szCs w:val="16"/>
              </w:rPr>
            </w:pPr>
          </w:p>
        </w:tc>
      </w:tr>
      <w:tr w:rsidR="006129D0" w:rsidRPr="009809AB" w:rsidTr="0024287D">
        <w:tc>
          <w:tcPr>
            <w:tcW w:w="2978" w:type="dxa"/>
          </w:tcPr>
          <w:p w:rsidR="006129D0" w:rsidRPr="009809AB" w:rsidRDefault="006129D0" w:rsidP="0024287D">
            <w:pPr>
              <w:rPr>
                <w:rFonts w:asciiTheme="minorEastAsia" w:hAnsiTheme="minorEastAsia"/>
                <w:sz w:val="16"/>
                <w:szCs w:val="16"/>
              </w:rPr>
            </w:pPr>
            <w:r>
              <w:rPr>
                <w:rFonts w:asciiTheme="minorEastAsia" w:hAnsiTheme="minorEastAsia" w:hint="eastAsia"/>
                <w:sz w:val="16"/>
                <w:szCs w:val="16"/>
              </w:rPr>
              <w:t>食とみどり技術センター建替基本計画</w:t>
            </w:r>
          </w:p>
        </w:tc>
        <w:tc>
          <w:tcPr>
            <w:tcW w:w="850" w:type="dxa"/>
          </w:tcPr>
          <w:p w:rsidR="006129D0" w:rsidRPr="009809AB" w:rsidRDefault="006129D0" w:rsidP="0024287D">
            <w:pPr>
              <w:jc w:val="right"/>
              <w:rPr>
                <w:rFonts w:asciiTheme="minorEastAsia" w:hAnsiTheme="minorEastAsia"/>
                <w:sz w:val="16"/>
                <w:szCs w:val="16"/>
              </w:rPr>
            </w:pPr>
            <w:r>
              <w:rPr>
                <w:rFonts w:asciiTheme="minorEastAsia" w:hAnsiTheme="minorEastAsia" w:hint="eastAsia"/>
                <w:sz w:val="16"/>
                <w:szCs w:val="16"/>
              </w:rPr>
              <w:t>7,274</w:t>
            </w:r>
          </w:p>
        </w:tc>
        <w:tc>
          <w:tcPr>
            <w:tcW w:w="1134" w:type="dxa"/>
            <w:vAlign w:val="center"/>
          </w:tcPr>
          <w:p w:rsidR="006129D0" w:rsidRDefault="006129D0" w:rsidP="0024287D">
            <w:pPr>
              <w:spacing w:line="200" w:lineRule="exact"/>
              <w:jc w:val="right"/>
              <w:rPr>
                <w:rFonts w:asciiTheme="minorEastAsia" w:hAnsiTheme="minorEastAsia"/>
                <w:sz w:val="16"/>
                <w:szCs w:val="16"/>
              </w:rPr>
            </w:pPr>
            <w:r>
              <w:rPr>
                <w:rFonts w:asciiTheme="minorEastAsia" w:hAnsiTheme="minorEastAsia" w:hint="eastAsia"/>
                <w:sz w:val="16"/>
                <w:szCs w:val="16"/>
              </w:rPr>
              <w:t>7,274</w:t>
            </w:r>
          </w:p>
        </w:tc>
        <w:tc>
          <w:tcPr>
            <w:tcW w:w="992" w:type="dxa"/>
            <w:vAlign w:val="center"/>
          </w:tcPr>
          <w:p w:rsidR="006129D0" w:rsidRPr="009809AB" w:rsidRDefault="006129D0" w:rsidP="0024287D">
            <w:pPr>
              <w:spacing w:line="200" w:lineRule="exact"/>
              <w:jc w:val="right"/>
              <w:rPr>
                <w:rFonts w:asciiTheme="minorEastAsia" w:hAnsiTheme="minorEastAsia"/>
                <w:sz w:val="16"/>
                <w:szCs w:val="16"/>
              </w:rPr>
            </w:pPr>
            <w:r>
              <w:rPr>
                <w:rFonts w:asciiTheme="minorEastAsia" w:hAnsiTheme="minorEastAsia" w:hint="eastAsia"/>
                <w:sz w:val="16"/>
                <w:szCs w:val="16"/>
              </w:rPr>
              <w:t>―</w:t>
            </w:r>
          </w:p>
        </w:tc>
        <w:tc>
          <w:tcPr>
            <w:tcW w:w="1134" w:type="dxa"/>
            <w:vAlign w:val="center"/>
          </w:tcPr>
          <w:p w:rsidR="006129D0" w:rsidRPr="009809AB" w:rsidRDefault="006129D0" w:rsidP="0024287D">
            <w:pPr>
              <w:spacing w:line="200" w:lineRule="exact"/>
              <w:jc w:val="right"/>
              <w:rPr>
                <w:rFonts w:asciiTheme="minorEastAsia" w:hAnsiTheme="minorEastAsia"/>
                <w:sz w:val="16"/>
                <w:szCs w:val="16"/>
              </w:rPr>
            </w:pPr>
            <w:r>
              <w:rPr>
                <w:rFonts w:asciiTheme="minorEastAsia" w:hAnsiTheme="minorEastAsia" w:hint="eastAsia"/>
                <w:sz w:val="16"/>
                <w:szCs w:val="16"/>
              </w:rPr>
              <w:t>―</w:t>
            </w:r>
          </w:p>
        </w:tc>
        <w:tc>
          <w:tcPr>
            <w:tcW w:w="993" w:type="dxa"/>
            <w:vAlign w:val="center"/>
          </w:tcPr>
          <w:p w:rsidR="006129D0" w:rsidRPr="009809AB" w:rsidRDefault="006129D0" w:rsidP="0024287D">
            <w:pPr>
              <w:spacing w:line="200" w:lineRule="exact"/>
              <w:jc w:val="right"/>
              <w:rPr>
                <w:rFonts w:asciiTheme="minorEastAsia" w:hAnsiTheme="minorEastAsia"/>
                <w:sz w:val="16"/>
                <w:szCs w:val="16"/>
              </w:rPr>
            </w:pPr>
            <w:r>
              <w:rPr>
                <w:rFonts w:asciiTheme="minorEastAsia" w:hAnsiTheme="minorEastAsia" w:hint="eastAsia"/>
                <w:sz w:val="16"/>
                <w:szCs w:val="16"/>
              </w:rPr>
              <w:t>―</w:t>
            </w:r>
          </w:p>
        </w:tc>
        <w:tc>
          <w:tcPr>
            <w:tcW w:w="992" w:type="dxa"/>
            <w:vAlign w:val="center"/>
          </w:tcPr>
          <w:p w:rsidR="006129D0" w:rsidRPr="009809AB" w:rsidRDefault="006129D0" w:rsidP="0024287D">
            <w:pPr>
              <w:spacing w:line="200" w:lineRule="exact"/>
              <w:jc w:val="right"/>
              <w:rPr>
                <w:rFonts w:asciiTheme="minorEastAsia" w:hAnsiTheme="minorEastAsia"/>
                <w:sz w:val="16"/>
                <w:szCs w:val="16"/>
              </w:rPr>
            </w:pPr>
            <w:r>
              <w:rPr>
                <w:rFonts w:asciiTheme="minorEastAsia" w:hAnsiTheme="minorEastAsia" w:hint="eastAsia"/>
                <w:sz w:val="16"/>
                <w:szCs w:val="16"/>
              </w:rPr>
              <w:t>7,274</w:t>
            </w:r>
          </w:p>
        </w:tc>
        <w:tc>
          <w:tcPr>
            <w:tcW w:w="850" w:type="dxa"/>
            <w:vAlign w:val="center"/>
          </w:tcPr>
          <w:p w:rsidR="006129D0" w:rsidRPr="009809AB" w:rsidRDefault="006129D0" w:rsidP="0024287D">
            <w:pPr>
              <w:jc w:val="right"/>
              <w:rPr>
                <w:rFonts w:asciiTheme="minorEastAsia" w:hAnsiTheme="minorEastAsia"/>
                <w:sz w:val="16"/>
                <w:szCs w:val="16"/>
              </w:rPr>
            </w:pPr>
            <w:r>
              <w:rPr>
                <w:rFonts w:asciiTheme="minorEastAsia" w:hAnsiTheme="minorEastAsia" w:hint="eastAsia"/>
                <w:sz w:val="16"/>
                <w:szCs w:val="16"/>
              </w:rPr>
              <w:t>―</w:t>
            </w:r>
          </w:p>
        </w:tc>
      </w:tr>
      <w:tr w:rsidR="006129D0" w:rsidRPr="009809AB" w:rsidTr="0024287D">
        <w:tc>
          <w:tcPr>
            <w:tcW w:w="2978" w:type="dxa"/>
            <w:tcBorders>
              <w:bottom w:val="double" w:sz="4" w:space="0" w:color="auto"/>
            </w:tcBorders>
          </w:tcPr>
          <w:p w:rsidR="006129D0" w:rsidRPr="009809AB" w:rsidRDefault="006129D0" w:rsidP="0024287D">
            <w:pPr>
              <w:rPr>
                <w:rFonts w:asciiTheme="minorEastAsia" w:hAnsiTheme="minorEastAsia"/>
                <w:sz w:val="16"/>
                <w:szCs w:val="16"/>
              </w:rPr>
            </w:pPr>
            <w:r>
              <w:rPr>
                <w:rFonts w:asciiTheme="minorEastAsia" w:hAnsiTheme="minorEastAsia" w:hint="eastAsia"/>
                <w:sz w:val="16"/>
                <w:szCs w:val="16"/>
              </w:rPr>
              <w:t>新調査船建造</w:t>
            </w:r>
          </w:p>
        </w:tc>
        <w:tc>
          <w:tcPr>
            <w:tcW w:w="850" w:type="dxa"/>
            <w:tcBorders>
              <w:bottom w:val="double" w:sz="4" w:space="0" w:color="auto"/>
            </w:tcBorders>
          </w:tcPr>
          <w:p w:rsidR="006129D0" w:rsidRPr="009809AB" w:rsidRDefault="006129D0" w:rsidP="0024287D">
            <w:pPr>
              <w:jc w:val="right"/>
              <w:rPr>
                <w:rFonts w:asciiTheme="minorEastAsia" w:hAnsiTheme="minorEastAsia"/>
                <w:sz w:val="16"/>
                <w:szCs w:val="16"/>
              </w:rPr>
            </w:pPr>
            <w:r>
              <w:rPr>
                <w:rFonts w:asciiTheme="minorEastAsia" w:hAnsiTheme="minorEastAsia" w:hint="eastAsia"/>
                <w:sz w:val="16"/>
                <w:szCs w:val="16"/>
              </w:rPr>
              <w:t>199,465</w:t>
            </w:r>
          </w:p>
        </w:tc>
        <w:tc>
          <w:tcPr>
            <w:tcW w:w="1134" w:type="dxa"/>
            <w:tcBorders>
              <w:bottom w:val="double" w:sz="4" w:space="0" w:color="auto"/>
            </w:tcBorders>
            <w:vAlign w:val="center"/>
          </w:tcPr>
          <w:p w:rsidR="006129D0" w:rsidRPr="009809AB" w:rsidRDefault="006129D0" w:rsidP="0024287D">
            <w:pPr>
              <w:jc w:val="right"/>
              <w:rPr>
                <w:rFonts w:asciiTheme="minorEastAsia" w:hAnsiTheme="minorEastAsia"/>
                <w:sz w:val="16"/>
                <w:szCs w:val="16"/>
              </w:rPr>
            </w:pPr>
            <w:r>
              <w:rPr>
                <w:rFonts w:asciiTheme="minorEastAsia" w:hAnsiTheme="minorEastAsia" w:hint="eastAsia"/>
                <w:sz w:val="16"/>
                <w:szCs w:val="16"/>
              </w:rPr>
              <w:t>―</w:t>
            </w:r>
          </w:p>
        </w:tc>
        <w:tc>
          <w:tcPr>
            <w:tcW w:w="992" w:type="dxa"/>
            <w:tcBorders>
              <w:bottom w:val="double" w:sz="4" w:space="0" w:color="auto"/>
            </w:tcBorders>
            <w:vAlign w:val="center"/>
          </w:tcPr>
          <w:p w:rsidR="006129D0" w:rsidRPr="009809AB" w:rsidRDefault="006129D0" w:rsidP="0024287D">
            <w:pPr>
              <w:jc w:val="right"/>
              <w:rPr>
                <w:rFonts w:asciiTheme="minorEastAsia" w:hAnsiTheme="minorEastAsia"/>
                <w:sz w:val="16"/>
                <w:szCs w:val="16"/>
              </w:rPr>
            </w:pPr>
            <w:r>
              <w:rPr>
                <w:rFonts w:asciiTheme="minorEastAsia" w:hAnsiTheme="minorEastAsia" w:hint="eastAsia"/>
                <w:sz w:val="16"/>
                <w:szCs w:val="16"/>
              </w:rPr>
              <w:t>―</w:t>
            </w:r>
          </w:p>
        </w:tc>
        <w:tc>
          <w:tcPr>
            <w:tcW w:w="1134" w:type="dxa"/>
            <w:tcBorders>
              <w:bottom w:val="double" w:sz="4" w:space="0" w:color="auto"/>
            </w:tcBorders>
            <w:vAlign w:val="center"/>
          </w:tcPr>
          <w:p w:rsidR="006129D0" w:rsidRPr="009809AB" w:rsidRDefault="006129D0" w:rsidP="0024287D">
            <w:pPr>
              <w:jc w:val="right"/>
              <w:rPr>
                <w:rFonts w:asciiTheme="minorEastAsia" w:hAnsiTheme="minorEastAsia"/>
                <w:sz w:val="16"/>
                <w:szCs w:val="16"/>
              </w:rPr>
            </w:pPr>
            <w:r>
              <w:rPr>
                <w:rFonts w:asciiTheme="minorEastAsia" w:hAnsiTheme="minorEastAsia" w:hint="eastAsia"/>
                <w:sz w:val="16"/>
                <w:szCs w:val="16"/>
              </w:rPr>
              <w:t>199,465</w:t>
            </w:r>
          </w:p>
        </w:tc>
        <w:tc>
          <w:tcPr>
            <w:tcW w:w="993" w:type="dxa"/>
            <w:tcBorders>
              <w:bottom w:val="double" w:sz="4" w:space="0" w:color="auto"/>
            </w:tcBorders>
            <w:vAlign w:val="center"/>
          </w:tcPr>
          <w:p w:rsidR="006129D0" w:rsidRDefault="006129D0" w:rsidP="0024287D">
            <w:pPr>
              <w:jc w:val="right"/>
              <w:rPr>
                <w:rFonts w:asciiTheme="minorEastAsia" w:hAnsiTheme="minorEastAsia"/>
                <w:sz w:val="16"/>
                <w:szCs w:val="16"/>
              </w:rPr>
            </w:pPr>
            <w:r>
              <w:rPr>
                <w:rFonts w:asciiTheme="minorEastAsia" w:hAnsiTheme="minorEastAsia" w:hint="eastAsia"/>
                <w:sz w:val="16"/>
                <w:szCs w:val="16"/>
              </w:rPr>
              <w:t>―</w:t>
            </w:r>
          </w:p>
        </w:tc>
        <w:tc>
          <w:tcPr>
            <w:tcW w:w="992" w:type="dxa"/>
            <w:tcBorders>
              <w:bottom w:val="double" w:sz="4" w:space="0" w:color="auto"/>
            </w:tcBorders>
            <w:vAlign w:val="center"/>
          </w:tcPr>
          <w:p w:rsidR="006129D0" w:rsidRPr="009809AB" w:rsidRDefault="006129D0" w:rsidP="0024287D">
            <w:pPr>
              <w:jc w:val="right"/>
              <w:rPr>
                <w:rFonts w:asciiTheme="minorEastAsia" w:hAnsiTheme="minorEastAsia"/>
                <w:sz w:val="16"/>
                <w:szCs w:val="16"/>
              </w:rPr>
            </w:pPr>
            <w:r>
              <w:rPr>
                <w:rFonts w:asciiTheme="minorEastAsia" w:hAnsiTheme="minorEastAsia" w:hint="eastAsia"/>
                <w:sz w:val="16"/>
                <w:szCs w:val="16"/>
              </w:rPr>
              <w:t>199,465</w:t>
            </w:r>
          </w:p>
        </w:tc>
        <w:tc>
          <w:tcPr>
            <w:tcW w:w="850" w:type="dxa"/>
            <w:tcBorders>
              <w:bottom w:val="double" w:sz="4" w:space="0" w:color="auto"/>
            </w:tcBorders>
            <w:vAlign w:val="center"/>
          </w:tcPr>
          <w:p w:rsidR="006129D0" w:rsidRPr="009809AB" w:rsidRDefault="006129D0" w:rsidP="0024287D">
            <w:pPr>
              <w:jc w:val="right"/>
              <w:rPr>
                <w:rFonts w:asciiTheme="minorEastAsia" w:hAnsiTheme="minorEastAsia"/>
              </w:rPr>
            </w:pPr>
            <w:r w:rsidRPr="009809AB">
              <w:rPr>
                <w:rFonts w:asciiTheme="minorEastAsia" w:hAnsiTheme="minorEastAsia" w:hint="eastAsia"/>
                <w:sz w:val="16"/>
                <w:szCs w:val="16"/>
              </w:rPr>
              <w:t>―</w:t>
            </w:r>
          </w:p>
        </w:tc>
      </w:tr>
      <w:tr w:rsidR="006129D0" w:rsidRPr="009809AB" w:rsidTr="0024287D">
        <w:tc>
          <w:tcPr>
            <w:tcW w:w="2978" w:type="dxa"/>
            <w:tcBorders>
              <w:top w:val="double" w:sz="4" w:space="0" w:color="auto"/>
            </w:tcBorders>
          </w:tcPr>
          <w:p w:rsidR="006129D0" w:rsidRPr="009809AB" w:rsidRDefault="006129D0" w:rsidP="0024287D">
            <w:pPr>
              <w:jc w:val="center"/>
              <w:rPr>
                <w:rFonts w:asciiTheme="minorEastAsia" w:hAnsiTheme="minorEastAsia"/>
                <w:sz w:val="16"/>
                <w:szCs w:val="16"/>
              </w:rPr>
            </w:pPr>
            <w:r w:rsidRPr="009809AB">
              <w:rPr>
                <w:rFonts w:asciiTheme="minorEastAsia" w:hAnsiTheme="minorEastAsia" w:hint="eastAsia"/>
                <w:sz w:val="16"/>
                <w:szCs w:val="16"/>
              </w:rPr>
              <w:t>合計</w:t>
            </w:r>
          </w:p>
        </w:tc>
        <w:tc>
          <w:tcPr>
            <w:tcW w:w="850" w:type="dxa"/>
            <w:tcBorders>
              <w:top w:val="double" w:sz="4" w:space="0" w:color="auto"/>
            </w:tcBorders>
          </w:tcPr>
          <w:p w:rsidR="006129D0" w:rsidRPr="009809AB" w:rsidRDefault="006129D0" w:rsidP="0024287D">
            <w:pPr>
              <w:jc w:val="right"/>
              <w:rPr>
                <w:rFonts w:asciiTheme="minorEastAsia" w:hAnsiTheme="minorEastAsia"/>
                <w:sz w:val="16"/>
                <w:szCs w:val="16"/>
              </w:rPr>
            </w:pPr>
            <w:r>
              <w:rPr>
                <w:rFonts w:asciiTheme="minorEastAsia" w:hAnsiTheme="minorEastAsia" w:hint="eastAsia"/>
                <w:sz w:val="16"/>
                <w:szCs w:val="16"/>
              </w:rPr>
              <w:t>206,739</w:t>
            </w:r>
          </w:p>
        </w:tc>
        <w:tc>
          <w:tcPr>
            <w:tcW w:w="1134" w:type="dxa"/>
            <w:tcBorders>
              <w:top w:val="double" w:sz="4" w:space="0" w:color="auto"/>
            </w:tcBorders>
          </w:tcPr>
          <w:p w:rsidR="006129D0" w:rsidRPr="009809AB" w:rsidRDefault="006129D0" w:rsidP="0024287D">
            <w:pPr>
              <w:jc w:val="right"/>
              <w:rPr>
                <w:rFonts w:asciiTheme="minorEastAsia" w:hAnsiTheme="minorEastAsia"/>
                <w:sz w:val="16"/>
                <w:szCs w:val="16"/>
              </w:rPr>
            </w:pPr>
            <w:r>
              <w:rPr>
                <w:rFonts w:asciiTheme="minorEastAsia" w:hAnsiTheme="minorEastAsia" w:hint="eastAsia"/>
                <w:sz w:val="16"/>
                <w:szCs w:val="16"/>
              </w:rPr>
              <w:t>7,274</w:t>
            </w:r>
          </w:p>
        </w:tc>
        <w:tc>
          <w:tcPr>
            <w:tcW w:w="992" w:type="dxa"/>
            <w:tcBorders>
              <w:top w:val="double" w:sz="4" w:space="0" w:color="auto"/>
            </w:tcBorders>
          </w:tcPr>
          <w:p w:rsidR="006129D0" w:rsidRPr="009809AB" w:rsidRDefault="006129D0" w:rsidP="0024287D">
            <w:pPr>
              <w:jc w:val="right"/>
              <w:rPr>
                <w:rFonts w:asciiTheme="minorEastAsia" w:hAnsiTheme="minorEastAsia"/>
                <w:sz w:val="16"/>
                <w:szCs w:val="16"/>
              </w:rPr>
            </w:pPr>
            <w:r>
              <w:rPr>
                <w:rFonts w:asciiTheme="minorEastAsia" w:hAnsiTheme="minorEastAsia" w:hint="eastAsia"/>
                <w:sz w:val="16"/>
                <w:szCs w:val="16"/>
              </w:rPr>
              <w:t>―</w:t>
            </w:r>
          </w:p>
        </w:tc>
        <w:tc>
          <w:tcPr>
            <w:tcW w:w="1134" w:type="dxa"/>
            <w:tcBorders>
              <w:top w:val="double" w:sz="4" w:space="0" w:color="auto"/>
            </w:tcBorders>
          </w:tcPr>
          <w:p w:rsidR="006129D0" w:rsidRPr="009809AB" w:rsidRDefault="006129D0" w:rsidP="0024287D">
            <w:pPr>
              <w:jc w:val="right"/>
              <w:rPr>
                <w:rFonts w:asciiTheme="minorEastAsia" w:hAnsiTheme="minorEastAsia"/>
                <w:sz w:val="16"/>
                <w:szCs w:val="16"/>
              </w:rPr>
            </w:pPr>
            <w:r>
              <w:rPr>
                <w:rFonts w:asciiTheme="minorEastAsia" w:hAnsiTheme="minorEastAsia" w:hint="eastAsia"/>
                <w:sz w:val="16"/>
                <w:szCs w:val="16"/>
              </w:rPr>
              <w:t>199,465</w:t>
            </w:r>
          </w:p>
        </w:tc>
        <w:tc>
          <w:tcPr>
            <w:tcW w:w="993" w:type="dxa"/>
            <w:tcBorders>
              <w:top w:val="double" w:sz="4" w:space="0" w:color="auto"/>
            </w:tcBorders>
          </w:tcPr>
          <w:p w:rsidR="006129D0" w:rsidRDefault="006129D0" w:rsidP="0024287D">
            <w:pPr>
              <w:jc w:val="right"/>
              <w:rPr>
                <w:rFonts w:asciiTheme="minorEastAsia" w:hAnsiTheme="minorEastAsia"/>
                <w:sz w:val="16"/>
                <w:szCs w:val="16"/>
              </w:rPr>
            </w:pPr>
            <w:r>
              <w:rPr>
                <w:rFonts w:asciiTheme="minorEastAsia" w:hAnsiTheme="minorEastAsia" w:hint="eastAsia"/>
                <w:sz w:val="16"/>
                <w:szCs w:val="16"/>
              </w:rPr>
              <w:t>―</w:t>
            </w:r>
          </w:p>
        </w:tc>
        <w:tc>
          <w:tcPr>
            <w:tcW w:w="992" w:type="dxa"/>
            <w:tcBorders>
              <w:top w:val="double" w:sz="4" w:space="0" w:color="auto"/>
            </w:tcBorders>
          </w:tcPr>
          <w:p w:rsidR="006129D0" w:rsidRPr="009809AB" w:rsidRDefault="006129D0" w:rsidP="0024287D">
            <w:pPr>
              <w:jc w:val="right"/>
              <w:rPr>
                <w:rFonts w:asciiTheme="minorEastAsia" w:hAnsiTheme="minorEastAsia"/>
                <w:sz w:val="16"/>
                <w:szCs w:val="16"/>
              </w:rPr>
            </w:pPr>
            <w:r>
              <w:rPr>
                <w:rFonts w:asciiTheme="minorEastAsia" w:hAnsiTheme="minorEastAsia" w:hint="eastAsia"/>
                <w:sz w:val="16"/>
                <w:szCs w:val="16"/>
              </w:rPr>
              <w:t>206,739</w:t>
            </w:r>
          </w:p>
        </w:tc>
        <w:tc>
          <w:tcPr>
            <w:tcW w:w="850" w:type="dxa"/>
            <w:tcBorders>
              <w:top w:val="double" w:sz="4" w:space="0" w:color="auto"/>
            </w:tcBorders>
          </w:tcPr>
          <w:p w:rsidR="006129D0" w:rsidRPr="009809AB" w:rsidRDefault="006129D0" w:rsidP="0024287D">
            <w:pPr>
              <w:jc w:val="right"/>
              <w:rPr>
                <w:rFonts w:asciiTheme="minorEastAsia" w:hAnsiTheme="minorEastAsia"/>
              </w:rPr>
            </w:pPr>
            <w:r w:rsidRPr="009809AB">
              <w:rPr>
                <w:rFonts w:asciiTheme="minorEastAsia" w:hAnsiTheme="minorEastAsia" w:hint="eastAsia"/>
                <w:sz w:val="16"/>
                <w:szCs w:val="16"/>
              </w:rPr>
              <w:t>―</w:t>
            </w:r>
          </w:p>
        </w:tc>
      </w:tr>
    </w:tbl>
    <w:p w:rsidR="006129D0" w:rsidRDefault="006129D0" w:rsidP="006129D0">
      <w:pPr>
        <w:rPr>
          <w:rFonts w:asciiTheme="minorEastAsia" w:hAnsiTheme="minorEastAsia"/>
          <w:sz w:val="16"/>
          <w:szCs w:val="16"/>
        </w:rPr>
      </w:pPr>
    </w:p>
    <w:p w:rsidR="006129D0" w:rsidRDefault="006129D0" w:rsidP="006129D0">
      <w:pPr>
        <w:ind w:leftChars="-170" w:left="49" w:hangingChars="254" w:hanging="406"/>
        <w:rPr>
          <w:rFonts w:asciiTheme="minorEastAsia" w:hAnsiTheme="minorEastAsia"/>
          <w:sz w:val="16"/>
          <w:szCs w:val="16"/>
        </w:rPr>
      </w:pPr>
    </w:p>
    <w:p w:rsidR="006129D0" w:rsidRDefault="006129D0" w:rsidP="006129D0">
      <w:pPr>
        <w:ind w:leftChars="-170" w:left="49" w:hangingChars="254" w:hanging="406"/>
        <w:rPr>
          <w:rFonts w:asciiTheme="minorEastAsia" w:hAnsiTheme="minorEastAsia"/>
          <w:sz w:val="16"/>
          <w:szCs w:val="16"/>
        </w:rPr>
      </w:pPr>
    </w:p>
    <w:p w:rsidR="006129D0" w:rsidRDefault="006129D0" w:rsidP="006129D0">
      <w:pPr>
        <w:ind w:leftChars="-170" w:left="49" w:hangingChars="254" w:hanging="406"/>
        <w:rPr>
          <w:rFonts w:asciiTheme="minorEastAsia" w:hAnsiTheme="minorEastAsia"/>
          <w:sz w:val="16"/>
          <w:szCs w:val="16"/>
        </w:rPr>
      </w:pPr>
    </w:p>
    <w:p w:rsidR="006129D0" w:rsidRDefault="006129D0" w:rsidP="006129D0">
      <w:pPr>
        <w:ind w:leftChars="-170" w:left="49" w:hangingChars="254" w:hanging="406"/>
        <w:rPr>
          <w:rFonts w:asciiTheme="minorEastAsia" w:hAnsiTheme="minorEastAsia"/>
          <w:sz w:val="16"/>
          <w:szCs w:val="16"/>
        </w:rPr>
      </w:pPr>
    </w:p>
    <w:p w:rsidR="006129D0" w:rsidRDefault="006129D0" w:rsidP="006129D0">
      <w:pPr>
        <w:ind w:leftChars="-170" w:left="49" w:hangingChars="254" w:hanging="406"/>
        <w:rPr>
          <w:rFonts w:asciiTheme="minorEastAsia" w:hAnsiTheme="minorEastAsia"/>
          <w:sz w:val="16"/>
          <w:szCs w:val="16"/>
        </w:rPr>
      </w:pPr>
    </w:p>
    <w:p w:rsidR="006129D0" w:rsidRDefault="006129D0" w:rsidP="006129D0">
      <w:pPr>
        <w:ind w:leftChars="-170" w:left="49" w:hangingChars="254" w:hanging="406"/>
        <w:rPr>
          <w:rFonts w:asciiTheme="minorEastAsia" w:hAnsiTheme="minorEastAsia"/>
          <w:sz w:val="16"/>
          <w:szCs w:val="16"/>
        </w:rPr>
      </w:pPr>
    </w:p>
    <w:p w:rsidR="006129D0" w:rsidRDefault="006129D0" w:rsidP="006129D0">
      <w:pPr>
        <w:ind w:leftChars="-170" w:left="49" w:hangingChars="254" w:hanging="406"/>
        <w:rPr>
          <w:rFonts w:asciiTheme="minorEastAsia" w:hAnsiTheme="minorEastAsia"/>
          <w:sz w:val="16"/>
          <w:szCs w:val="16"/>
        </w:rPr>
      </w:pPr>
    </w:p>
    <w:p w:rsidR="006129D0" w:rsidRDefault="006129D0" w:rsidP="006129D0">
      <w:pPr>
        <w:ind w:leftChars="-170" w:left="49" w:hangingChars="254" w:hanging="406"/>
        <w:rPr>
          <w:rFonts w:asciiTheme="minorEastAsia" w:hAnsiTheme="minorEastAsia"/>
          <w:sz w:val="16"/>
          <w:szCs w:val="16"/>
        </w:rPr>
      </w:pPr>
    </w:p>
    <w:p w:rsidR="006129D0" w:rsidRDefault="006129D0" w:rsidP="006129D0">
      <w:pPr>
        <w:ind w:leftChars="-170" w:left="49" w:hangingChars="254" w:hanging="406"/>
        <w:rPr>
          <w:rFonts w:asciiTheme="minorEastAsia" w:hAnsiTheme="minorEastAsia"/>
          <w:sz w:val="16"/>
          <w:szCs w:val="16"/>
        </w:rPr>
      </w:pPr>
    </w:p>
    <w:p w:rsidR="006129D0" w:rsidRDefault="006129D0" w:rsidP="006129D0">
      <w:pPr>
        <w:ind w:leftChars="-170" w:left="49" w:hangingChars="254" w:hanging="406"/>
        <w:rPr>
          <w:rFonts w:asciiTheme="minorEastAsia" w:hAnsiTheme="minorEastAsia"/>
          <w:sz w:val="16"/>
          <w:szCs w:val="16"/>
        </w:rPr>
      </w:pPr>
    </w:p>
    <w:p w:rsidR="006129D0" w:rsidRDefault="006129D0" w:rsidP="006129D0">
      <w:pPr>
        <w:ind w:leftChars="-170" w:left="49" w:hangingChars="254" w:hanging="406"/>
        <w:rPr>
          <w:rFonts w:asciiTheme="minorEastAsia" w:hAnsiTheme="minorEastAsia"/>
          <w:sz w:val="16"/>
          <w:szCs w:val="16"/>
        </w:rPr>
      </w:pPr>
    </w:p>
    <w:p w:rsidR="006129D0" w:rsidRPr="009809AB" w:rsidRDefault="006129D0" w:rsidP="006129D0">
      <w:pPr>
        <w:ind w:leftChars="-170" w:left="49" w:hangingChars="254" w:hanging="406"/>
        <w:rPr>
          <w:rFonts w:asciiTheme="minorEastAsia" w:hAnsiTheme="minorEastAsia"/>
          <w:sz w:val="16"/>
          <w:szCs w:val="16"/>
        </w:rPr>
      </w:pPr>
      <w:r>
        <w:rPr>
          <w:rFonts w:asciiTheme="minorEastAsia" w:hAnsiTheme="minorEastAsia" w:hint="eastAsia"/>
          <w:sz w:val="16"/>
          <w:szCs w:val="16"/>
        </w:rPr>
        <w:lastRenderedPageBreak/>
        <w:t>１３</w:t>
      </w:r>
      <w:r w:rsidRPr="009809AB">
        <w:rPr>
          <w:rFonts w:asciiTheme="minorEastAsia" w:hAnsiTheme="minorEastAsia" w:hint="eastAsia"/>
          <w:sz w:val="16"/>
          <w:szCs w:val="16"/>
        </w:rPr>
        <w:t xml:space="preserve">　役員及び職員の給与の明細</w:t>
      </w:r>
    </w:p>
    <w:p w:rsidR="006129D0" w:rsidRPr="009809AB" w:rsidRDefault="006129D0" w:rsidP="006129D0">
      <w:pPr>
        <w:ind w:right="640" w:firstLineChars="4500" w:firstLine="7200"/>
        <w:rPr>
          <w:rFonts w:asciiTheme="minorEastAsia" w:hAnsiTheme="minorEastAsia"/>
          <w:sz w:val="16"/>
          <w:szCs w:val="16"/>
        </w:rPr>
      </w:pPr>
      <w:r w:rsidRPr="009809AB">
        <w:rPr>
          <w:rFonts w:asciiTheme="minorEastAsia" w:hAnsiTheme="minorEastAsia"/>
          <w:sz w:val="16"/>
          <w:szCs w:val="16"/>
        </w:rPr>
        <w:t>(単位：千円</w:t>
      </w:r>
      <w:r w:rsidRPr="009809AB">
        <w:rPr>
          <w:rFonts w:asciiTheme="minorEastAsia" w:hAnsiTheme="minorEastAsia" w:hint="eastAsia"/>
          <w:sz w:val="16"/>
          <w:szCs w:val="16"/>
        </w:rPr>
        <w:t>、人</w:t>
      </w:r>
      <w:r w:rsidRPr="009809AB">
        <w:rPr>
          <w:rFonts w:asciiTheme="minorEastAsia" w:hAnsiTheme="minorEastAsia"/>
          <w:sz w:val="16"/>
          <w:szCs w:val="16"/>
        </w:rPr>
        <w:t>)</w:t>
      </w:r>
    </w:p>
    <w:tbl>
      <w:tblPr>
        <w:tblStyle w:val="aa"/>
        <w:tblW w:w="0" w:type="auto"/>
        <w:tblInd w:w="-176" w:type="dxa"/>
        <w:tblLook w:val="04A0" w:firstRow="1" w:lastRow="0" w:firstColumn="1" w:lastColumn="0" w:noHBand="0" w:noVBand="1"/>
      </w:tblPr>
      <w:tblGrid>
        <w:gridCol w:w="1432"/>
        <w:gridCol w:w="1262"/>
        <w:gridCol w:w="1541"/>
        <w:gridCol w:w="1541"/>
        <w:gridCol w:w="1541"/>
        <w:gridCol w:w="1542"/>
      </w:tblGrid>
      <w:tr w:rsidR="006129D0" w:rsidRPr="009809AB" w:rsidTr="0024287D">
        <w:tc>
          <w:tcPr>
            <w:tcW w:w="2694" w:type="dxa"/>
            <w:gridSpan w:val="2"/>
            <w:vMerge w:val="restart"/>
            <w:vAlign w:val="center"/>
          </w:tcPr>
          <w:p w:rsidR="006129D0" w:rsidRPr="009809AB" w:rsidRDefault="006129D0" w:rsidP="0024287D">
            <w:pPr>
              <w:jc w:val="center"/>
              <w:rPr>
                <w:rFonts w:asciiTheme="minorEastAsia" w:hAnsiTheme="minorEastAsia"/>
                <w:sz w:val="16"/>
                <w:szCs w:val="16"/>
              </w:rPr>
            </w:pPr>
            <w:r w:rsidRPr="009809AB">
              <w:rPr>
                <w:rFonts w:asciiTheme="minorEastAsia" w:hAnsiTheme="minorEastAsia" w:hint="eastAsia"/>
                <w:sz w:val="16"/>
                <w:szCs w:val="16"/>
              </w:rPr>
              <w:t>区分</w:t>
            </w:r>
          </w:p>
        </w:tc>
        <w:tc>
          <w:tcPr>
            <w:tcW w:w="3082" w:type="dxa"/>
            <w:gridSpan w:val="2"/>
            <w:tcBorders>
              <w:bottom w:val="single" w:sz="4" w:space="0" w:color="auto"/>
            </w:tcBorders>
            <w:vAlign w:val="center"/>
          </w:tcPr>
          <w:p w:rsidR="006129D0" w:rsidRPr="009809AB" w:rsidRDefault="006129D0" w:rsidP="0024287D">
            <w:pPr>
              <w:jc w:val="center"/>
              <w:rPr>
                <w:rFonts w:asciiTheme="minorEastAsia" w:hAnsiTheme="minorEastAsia"/>
                <w:sz w:val="16"/>
                <w:szCs w:val="16"/>
              </w:rPr>
            </w:pPr>
            <w:r w:rsidRPr="009809AB">
              <w:rPr>
                <w:rFonts w:asciiTheme="minorEastAsia" w:hAnsiTheme="minorEastAsia" w:hint="eastAsia"/>
                <w:sz w:val="16"/>
                <w:szCs w:val="16"/>
              </w:rPr>
              <w:t>報酬又は給与</w:t>
            </w:r>
          </w:p>
        </w:tc>
        <w:tc>
          <w:tcPr>
            <w:tcW w:w="3083" w:type="dxa"/>
            <w:gridSpan w:val="2"/>
            <w:tcBorders>
              <w:bottom w:val="single" w:sz="4" w:space="0" w:color="auto"/>
            </w:tcBorders>
            <w:vAlign w:val="center"/>
          </w:tcPr>
          <w:p w:rsidR="006129D0" w:rsidRPr="009809AB" w:rsidRDefault="006129D0" w:rsidP="0024287D">
            <w:pPr>
              <w:jc w:val="center"/>
              <w:rPr>
                <w:rFonts w:asciiTheme="minorEastAsia" w:hAnsiTheme="minorEastAsia"/>
                <w:sz w:val="16"/>
                <w:szCs w:val="16"/>
              </w:rPr>
            </w:pPr>
            <w:r w:rsidRPr="009809AB">
              <w:rPr>
                <w:rFonts w:asciiTheme="minorEastAsia" w:hAnsiTheme="minorEastAsia" w:hint="eastAsia"/>
                <w:sz w:val="16"/>
                <w:szCs w:val="16"/>
              </w:rPr>
              <w:t>退職給付</w:t>
            </w:r>
          </w:p>
        </w:tc>
      </w:tr>
      <w:tr w:rsidR="006129D0" w:rsidRPr="009809AB" w:rsidTr="0024287D">
        <w:tc>
          <w:tcPr>
            <w:tcW w:w="2694" w:type="dxa"/>
            <w:gridSpan w:val="2"/>
            <w:vMerge/>
            <w:tcBorders>
              <w:bottom w:val="double" w:sz="4" w:space="0" w:color="auto"/>
            </w:tcBorders>
            <w:vAlign w:val="center"/>
          </w:tcPr>
          <w:p w:rsidR="006129D0" w:rsidRPr="009809AB" w:rsidRDefault="006129D0" w:rsidP="0024287D">
            <w:pPr>
              <w:jc w:val="center"/>
              <w:rPr>
                <w:rFonts w:asciiTheme="minorEastAsia" w:hAnsiTheme="minorEastAsia"/>
                <w:sz w:val="16"/>
                <w:szCs w:val="16"/>
              </w:rPr>
            </w:pPr>
          </w:p>
        </w:tc>
        <w:tc>
          <w:tcPr>
            <w:tcW w:w="1541" w:type="dxa"/>
            <w:tcBorders>
              <w:top w:val="single" w:sz="4" w:space="0" w:color="auto"/>
              <w:bottom w:val="double" w:sz="4" w:space="0" w:color="auto"/>
            </w:tcBorders>
            <w:vAlign w:val="center"/>
          </w:tcPr>
          <w:p w:rsidR="006129D0" w:rsidRPr="009809AB" w:rsidRDefault="006129D0" w:rsidP="0024287D">
            <w:pPr>
              <w:jc w:val="center"/>
              <w:rPr>
                <w:rFonts w:asciiTheme="minorEastAsia" w:hAnsiTheme="minorEastAsia"/>
                <w:sz w:val="16"/>
                <w:szCs w:val="16"/>
              </w:rPr>
            </w:pPr>
            <w:r w:rsidRPr="009809AB">
              <w:rPr>
                <w:rFonts w:asciiTheme="minorEastAsia" w:hAnsiTheme="minorEastAsia" w:hint="eastAsia"/>
                <w:sz w:val="16"/>
                <w:szCs w:val="16"/>
              </w:rPr>
              <w:t>支給額</w:t>
            </w:r>
          </w:p>
        </w:tc>
        <w:tc>
          <w:tcPr>
            <w:tcW w:w="1541" w:type="dxa"/>
            <w:tcBorders>
              <w:top w:val="single" w:sz="4" w:space="0" w:color="auto"/>
              <w:bottom w:val="double" w:sz="4" w:space="0" w:color="auto"/>
            </w:tcBorders>
            <w:vAlign w:val="center"/>
          </w:tcPr>
          <w:p w:rsidR="006129D0" w:rsidRPr="009809AB" w:rsidRDefault="006129D0" w:rsidP="0024287D">
            <w:pPr>
              <w:jc w:val="center"/>
              <w:rPr>
                <w:rFonts w:asciiTheme="minorEastAsia" w:hAnsiTheme="minorEastAsia"/>
                <w:sz w:val="16"/>
                <w:szCs w:val="16"/>
              </w:rPr>
            </w:pPr>
            <w:r w:rsidRPr="009809AB">
              <w:rPr>
                <w:rFonts w:asciiTheme="minorEastAsia" w:hAnsiTheme="minorEastAsia" w:hint="eastAsia"/>
                <w:sz w:val="16"/>
                <w:szCs w:val="16"/>
              </w:rPr>
              <w:t>支給人員</w:t>
            </w:r>
          </w:p>
        </w:tc>
        <w:tc>
          <w:tcPr>
            <w:tcW w:w="1541" w:type="dxa"/>
            <w:tcBorders>
              <w:bottom w:val="double" w:sz="4" w:space="0" w:color="auto"/>
            </w:tcBorders>
            <w:vAlign w:val="center"/>
          </w:tcPr>
          <w:p w:rsidR="006129D0" w:rsidRPr="009809AB" w:rsidRDefault="006129D0" w:rsidP="0024287D">
            <w:pPr>
              <w:jc w:val="center"/>
              <w:rPr>
                <w:rFonts w:asciiTheme="minorEastAsia" w:hAnsiTheme="minorEastAsia"/>
                <w:sz w:val="16"/>
                <w:szCs w:val="16"/>
              </w:rPr>
            </w:pPr>
            <w:r w:rsidRPr="009809AB">
              <w:rPr>
                <w:rFonts w:asciiTheme="minorEastAsia" w:hAnsiTheme="minorEastAsia" w:hint="eastAsia"/>
                <w:sz w:val="16"/>
                <w:szCs w:val="16"/>
              </w:rPr>
              <w:t>支給額</w:t>
            </w:r>
          </w:p>
        </w:tc>
        <w:tc>
          <w:tcPr>
            <w:tcW w:w="1542" w:type="dxa"/>
            <w:tcBorders>
              <w:bottom w:val="double" w:sz="4" w:space="0" w:color="auto"/>
            </w:tcBorders>
            <w:vAlign w:val="center"/>
          </w:tcPr>
          <w:p w:rsidR="006129D0" w:rsidRPr="009809AB" w:rsidRDefault="006129D0" w:rsidP="0024287D">
            <w:pPr>
              <w:jc w:val="center"/>
              <w:rPr>
                <w:rFonts w:asciiTheme="minorEastAsia" w:hAnsiTheme="minorEastAsia"/>
                <w:sz w:val="16"/>
                <w:szCs w:val="16"/>
              </w:rPr>
            </w:pPr>
            <w:r w:rsidRPr="009809AB">
              <w:rPr>
                <w:rFonts w:asciiTheme="minorEastAsia" w:hAnsiTheme="minorEastAsia" w:hint="eastAsia"/>
                <w:sz w:val="16"/>
                <w:szCs w:val="16"/>
              </w:rPr>
              <w:t>支給人員</w:t>
            </w:r>
          </w:p>
        </w:tc>
      </w:tr>
      <w:tr w:rsidR="006129D0" w:rsidRPr="009809AB" w:rsidTr="0024287D">
        <w:tc>
          <w:tcPr>
            <w:tcW w:w="1432" w:type="dxa"/>
            <w:vMerge w:val="restart"/>
            <w:tcBorders>
              <w:top w:val="double" w:sz="4" w:space="0" w:color="auto"/>
            </w:tcBorders>
            <w:vAlign w:val="center"/>
          </w:tcPr>
          <w:p w:rsidR="006129D0" w:rsidRPr="009809AB" w:rsidRDefault="006129D0" w:rsidP="0024287D">
            <w:pPr>
              <w:jc w:val="center"/>
              <w:rPr>
                <w:rFonts w:asciiTheme="minorEastAsia" w:hAnsiTheme="minorEastAsia"/>
                <w:sz w:val="16"/>
                <w:szCs w:val="16"/>
              </w:rPr>
            </w:pPr>
            <w:r w:rsidRPr="009809AB">
              <w:rPr>
                <w:rFonts w:asciiTheme="minorEastAsia" w:hAnsiTheme="minorEastAsia" w:hint="eastAsia"/>
                <w:sz w:val="16"/>
                <w:szCs w:val="16"/>
              </w:rPr>
              <w:t>役員</w:t>
            </w:r>
          </w:p>
        </w:tc>
        <w:tc>
          <w:tcPr>
            <w:tcW w:w="1262" w:type="dxa"/>
            <w:tcBorders>
              <w:top w:val="double" w:sz="4" w:space="0" w:color="auto"/>
            </w:tcBorders>
            <w:vAlign w:val="center"/>
          </w:tcPr>
          <w:p w:rsidR="006129D0" w:rsidRPr="009809AB" w:rsidRDefault="006129D0" w:rsidP="0024287D">
            <w:pPr>
              <w:jc w:val="center"/>
              <w:rPr>
                <w:rFonts w:asciiTheme="minorEastAsia" w:hAnsiTheme="minorEastAsia"/>
                <w:sz w:val="16"/>
                <w:szCs w:val="16"/>
              </w:rPr>
            </w:pPr>
            <w:r w:rsidRPr="009809AB">
              <w:rPr>
                <w:rFonts w:asciiTheme="minorEastAsia" w:hAnsiTheme="minorEastAsia" w:hint="eastAsia"/>
                <w:sz w:val="16"/>
                <w:szCs w:val="16"/>
              </w:rPr>
              <w:t>常勤</w:t>
            </w:r>
          </w:p>
        </w:tc>
        <w:tc>
          <w:tcPr>
            <w:tcW w:w="1541" w:type="dxa"/>
            <w:tcBorders>
              <w:top w:val="double" w:sz="4" w:space="0" w:color="auto"/>
            </w:tcBorders>
            <w:shd w:val="clear" w:color="auto" w:fill="auto"/>
          </w:tcPr>
          <w:p w:rsidR="006129D0" w:rsidRPr="00D027A4" w:rsidRDefault="006129D0" w:rsidP="0024287D">
            <w:pPr>
              <w:jc w:val="right"/>
              <w:rPr>
                <w:rFonts w:asciiTheme="minorEastAsia" w:hAnsiTheme="minorEastAsia"/>
                <w:sz w:val="16"/>
                <w:szCs w:val="16"/>
              </w:rPr>
            </w:pPr>
            <w:r>
              <w:rPr>
                <w:rFonts w:asciiTheme="minorEastAsia" w:hAnsiTheme="minorEastAsia" w:hint="eastAsia"/>
                <w:sz w:val="16"/>
                <w:szCs w:val="16"/>
              </w:rPr>
              <w:t>33,153</w:t>
            </w:r>
          </w:p>
        </w:tc>
        <w:tc>
          <w:tcPr>
            <w:tcW w:w="1541" w:type="dxa"/>
            <w:tcBorders>
              <w:top w:val="double" w:sz="4" w:space="0" w:color="auto"/>
            </w:tcBorders>
            <w:shd w:val="clear" w:color="auto" w:fill="auto"/>
          </w:tcPr>
          <w:p w:rsidR="006129D0" w:rsidRPr="00D027A4" w:rsidRDefault="006129D0" w:rsidP="0024287D">
            <w:pPr>
              <w:jc w:val="right"/>
              <w:rPr>
                <w:rFonts w:asciiTheme="minorEastAsia" w:hAnsiTheme="minorEastAsia"/>
                <w:sz w:val="16"/>
                <w:szCs w:val="16"/>
              </w:rPr>
            </w:pPr>
            <w:r w:rsidRPr="00D027A4">
              <w:rPr>
                <w:rFonts w:asciiTheme="minorEastAsia" w:hAnsiTheme="minorEastAsia" w:hint="eastAsia"/>
                <w:sz w:val="16"/>
                <w:szCs w:val="16"/>
              </w:rPr>
              <w:t>3</w:t>
            </w:r>
          </w:p>
        </w:tc>
        <w:tc>
          <w:tcPr>
            <w:tcW w:w="1541" w:type="dxa"/>
            <w:tcBorders>
              <w:top w:val="double" w:sz="4" w:space="0" w:color="auto"/>
            </w:tcBorders>
          </w:tcPr>
          <w:p w:rsidR="006129D0" w:rsidRPr="009809AB" w:rsidRDefault="006129D0" w:rsidP="0024287D">
            <w:pPr>
              <w:jc w:val="right"/>
              <w:rPr>
                <w:rFonts w:asciiTheme="minorEastAsia" w:hAnsiTheme="minorEastAsia"/>
                <w:sz w:val="16"/>
                <w:szCs w:val="16"/>
              </w:rPr>
            </w:pPr>
            <w:r w:rsidRPr="009809AB">
              <w:rPr>
                <w:rFonts w:asciiTheme="minorEastAsia" w:hAnsiTheme="minorEastAsia" w:hint="eastAsia"/>
                <w:sz w:val="16"/>
                <w:szCs w:val="16"/>
              </w:rPr>
              <w:t>―</w:t>
            </w:r>
          </w:p>
        </w:tc>
        <w:tc>
          <w:tcPr>
            <w:tcW w:w="1542" w:type="dxa"/>
            <w:tcBorders>
              <w:top w:val="double" w:sz="4" w:space="0" w:color="auto"/>
            </w:tcBorders>
          </w:tcPr>
          <w:p w:rsidR="006129D0" w:rsidRPr="009809AB" w:rsidRDefault="006129D0" w:rsidP="0024287D">
            <w:pPr>
              <w:jc w:val="right"/>
              <w:rPr>
                <w:rFonts w:asciiTheme="minorEastAsia" w:hAnsiTheme="minorEastAsia"/>
                <w:sz w:val="16"/>
                <w:szCs w:val="16"/>
              </w:rPr>
            </w:pPr>
            <w:r w:rsidRPr="009809AB">
              <w:rPr>
                <w:rFonts w:asciiTheme="minorEastAsia" w:hAnsiTheme="minorEastAsia" w:hint="eastAsia"/>
                <w:sz w:val="16"/>
                <w:szCs w:val="16"/>
              </w:rPr>
              <w:t>―</w:t>
            </w:r>
          </w:p>
        </w:tc>
      </w:tr>
      <w:tr w:rsidR="006129D0" w:rsidRPr="009809AB" w:rsidTr="0024287D">
        <w:tc>
          <w:tcPr>
            <w:tcW w:w="1432" w:type="dxa"/>
            <w:vMerge/>
          </w:tcPr>
          <w:p w:rsidR="006129D0" w:rsidRPr="009809AB" w:rsidRDefault="006129D0" w:rsidP="0024287D">
            <w:pPr>
              <w:rPr>
                <w:rFonts w:asciiTheme="minorEastAsia" w:hAnsiTheme="minorEastAsia"/>
                <w:sz w:val="16"/>
                <w:szCs w:val="16"/>
              </w:rPr>
            </w:pPr>
          </w:p>
        </w:tc>
        <w:tc>
          <w:tcPr>
            <w:tcW w:w="1262" w:type="dxa"/>
            <w:tcBorders>
              <w:top w:val="single" w:sz="4" w:space="0" w:color="auto"/>
            </w:tcBorders>
            <w:vAlign w:val="center"/>
          </w:tcPr>
          <w:p w:rsidR="006129D0" w:rsidRPr="009809AB" w:rsidRDefault="006129D0" w:rsidP="0024287D">
            <w:pPr>
              <w:jc w:val="center"/>
              <w:rPr>
                <w:rFonts w:asciiTheme="minorEastAsia" w:hAnsiTheme="minorEastAsia"/>
                <w:sz w:val="16"/>
                <w:szCs w:val="16"/>
              </w:rPr>
            </w:pPr>
            <w:r w:rsidRPr="009809AB">
              <w:rPr>
                <w:rFonts w:asciiTheme="minorEastAsia" w:hAnsiTheme="minorEastAsia" w:hint="eastAsia"/>
                <w:sz w:val="16"/>
                <w:szCs w:val="16"/>
              </w:rPr>
              <w:t>非常勤</w:t>
            </w:r>
          </w:p>
        </w:tc>
        <w:tc>
          <w:tcPr>
            <w:tcW w:w="1541" w:type="dxa"/>
            <w:tcBorders>
              <w:top w:val="single" w:sz="4" w:space="0" w:color="auto"/>
            </w:tcBorders>
            <w:shd w:val="clear" w:color="auto" w:fill="auto"/>
          </w:tcPr>
          <w:p w:rsidR="006129D0" w:rsidRPr="00D027A4" w:rsidRDefault="006129D0" w:rsidP="0024287D">
            <w:pPr>
              <w:jc w:val="right"/>
              <w:rPr>
                <w:rFonts w:asciiTheme="minorEastAsia" w:hAnsiTheme="minorEastAsia"/>
                <w:sz w:val="16"/>
                <w:szCs w:val="16"/>
              </w:rPr>
            </w:pPr>
            <w:r>
              <w:rPr>
                <w:rFonts w:asciiTheme="minorEastAsia" w:hAnsiTheme="minorEastAsia" w:hint="eastAsia"/>
                <w:sz w:val="16"/>
                <w:szCs w:val="16"/>
              </w:rPr>
              <w:t>840</w:t>
            </w:r>
          </w:p>
        </w:tc>
        <w:tc>
          <w:tcPr>
            <w:tcW w:w="1541" w:type="dxa"/>
            <w:tcBorders>
              <w:top w:val="single" w:sz="4" w:space="0" w:color="auto"/>
            </w:tcBorders>
            <w:shd w:val="clear" w:color="auto" w:fill="auto"/>
          </w:tcPr>
          <w:p w:rsidR="006129D0" w:rsidRPr="00D027A4" w:rsidRDefault="006129D0" w:rsidP="0024287D">
            <w:pPr>
              <w:jc w:val="right"/>
              <w:rPr>
                <w:rFonts w:asciiTheme="minorEastAsia" w:hAnsiTheme="minorEastAsia"/>
                <w:sz w:val="16"/>
                <w:szCs w:val="16"/>
              </w:rPr>
            </w:pPr>
            <w:r w:rsidRPr="00D027A4">
              <w:rPr>
                <w:rFonts w:asciiTheme="minorEastAsia" w:hAnsiTheme="minorEastAsia" w:hint="eastAsia"/>
                <w:sz w:val="16"/>
                <w:szCs w:val="16"/>
              </w:rPr>
              <w:t>2</w:t>
            </w:r>
          </w:p>
        </w:tc>
        <w:tc>
          <w:tcPr>
            <w:tcW w:w="1541" w:type="dxa"/>
            <w:tcBorders>
              <w:top w:val="single" w:sz="4" w:space="0" w:color="auto"/>
            </w:tcBorders>
          </w:tcPr>
          <w:p w:rsidR="006129D0" w:rsidRPr="009809AB" w:rsidRDefault="006129D0" w:rsidP="0024287D">
            <w:pPr>
              <w:jc w:val="right"/>
              <w:rPr>
                <w:rFonts w:asciiTheme="minorEastAsia" w:hAnsiTheme="minorEastAsia"/>
              </w:rPr>
            </w:pPr>
            <w:r w:rsidRPr="009809AB">
              <w:rPr>
                <w:rFonts w:asciiTheme="minorEastAsia" w:hAnsiTheme="minorEastAsia" w:hint="eastAsia"/>
                <w:sz w:val="16"/>
                <w:szCs w:val="16"/>
              </w:rPr>
              <w:t>―</w:t>
            </w:r>
          </w:p>
        </w:tc>
        <w:tc>
          <w:tcPr>
            <w:tcW w:w="1542" w:type="dxa"/>
            <w:tcBorders>
              <w:top w:val="single" w:sz="4" w:space="0" w:color="auto"/>
            </w:tcBorders>
          </w:tcPr>
          <w:p w:rsidR="006129D0" w:rsidRPr="009809AB" w:rsidRDefault="006129D0" w:rsidP="0024287D">
            <w:pPr>
              <w:jc w:val="right"/>
              <w:rPr>
                <w:rFonts w:asciiTheme="minorEastAsia" w:hAnsiTheme="minorEastAsia"/>
              </w:rPr>
            </w:pPr>
            <w:r w:rsidRPr="009809AB">
              <w:rPr>
                <w:rFonts w:asciiTheme="minorEastAsia" w:hAnsiTheme="minorEastAsia" w:hint="eastAsia"/>
                <w:sz w:val="16"/>
                <w:szCs w:val="16"/>
              </w:rPr>
              <w:t>―</w:t>
            </w:r>
          </w:p>
        </w:tc>
      </w:tr>
      <w:tr w:rsidR="006129D0" w:rsidRPr="009809AB" w:rsidTr="0024287D">
        <w:tc>
          <w:tcPr>
            <w:tcW w:w="1432" w:type="dxa"/>
            <w:vMerge/>
          </w:tcPr>
          <w:p w:rsidR="006129D0" w:rsidRPr="009809AB" w:rsidRDefault="006129D0" w:rsidP="0024287D">
            <w:pPr>
              <w:rPr>
                <w:rFonts w:asciiTheme="minorEastAsia" w:hAnsiTheme="minorEastAsia"/>
                <w:sz w:val="16"/>
                <w:szCs w:val="16"/>
              </w:rPr>
            </w:pPr>
          </w:p>
        </w:tc>
        <w:tc>
          <w:tcPr>
            <w:tcW w:w="1262" w:type="dxa"/>
            <w:tcBorders>
              <w:top w:val="single" w:sz="4" w:space="0" w:color="auto"/>
            </w:tcBorders>
            <w:vAlign w:val="center"/>
          </w:tcPr>
          <w:p w:rsidR="006129D0" w:rsidRPr="009809AB" w:rsidRDefault="006129D0" w:rsidP="0024287D">
            <w:pPr>
              <w:jc w:val="center"/>
              <w:rPr>
                <w:rFonts w:asciiTheme="minorEastAsia" w:hAnsiTheme="minorEastAsia"/>
                <w:sz w:val="16"/>
                <w:szCs w:val="16"/>
              </w:rPr>
            </w:pPr>
            <w:r w:rsidRPr="009809AB">
              <w:rPr>
                <w:rFonts w:asciiTheme="minorEastAsia" w:hAnsiTheme="minorEastAsia" w:hint="eastAsia"/>
                <w:sz w:val="16"/>
                <w:szCs w:val="16"/>
              </w:rPr>
              <w:t>計</w:t>
            </w:r>
          </w:p>
        </w:tc>
        <w:tc>
          <w:tcPr>
            <w:tcW w:w="1541" w:type="dxa"/>
            <w:tcBorders>
              <w:top w:val="single" w:sz="4" w:space="0" w:color="auto"/>
            </w:tcBorders>
            <w:shd w:val="clear" w:color="auto" w:fill="auto"/>
          </w:tcPr>
          <w:p w:rsidR="006129D0" w:rsidRPr="009809AB" w:rsidRDefault="006129D0" w:rsidP="0024287D">
            <w:pPr>
              <w:jc w:val="right"/>
              <w:rPr>
                <w:rFonts w:asciiTheme="minorEastAsia" w:hAnsiTheme="minorEastAsia"/>
                <w:sz w:val="16"/>
                <w:szCs w:val="16"/>
              </w:rPr>
            </w:pPr>
            <w:r>
              <w:rPr>
                <w:rFonts w:asciiTheme="minorEastAsia" w:hAnsiTheme="minorEastAsia" w:hint="eastAsia"/>
                <w:sz w:val="16"/>
                <w:szCs w:val="16"/>
              </w:rPr>
              <w:t>33</w:t>
            </w:r>
            <w:r w:rsidRPr="009809AB">
              <w:rPr>
                <w:rFonts w:asciiTheme="minorEastAsia" w:hAnsiTheme="minorEastAsia" w:hint="eastAsia"/>
                <w:sz w:val="16"/>
                <w:szCs w:val="16"/>
              </w:rPr>
              <w:t>,</w:t>
            </w:r>
            <w:r>
              <w:rPr>
                <w:rFonts w:asciiTheme="minorEastAsia" w:hAnsiTheme="minorEastAsia" w:hint="eastAsia"/>
                <w:sz w:val="16"/>
                <w:szCs w:val="16"/>
              </w:rPr>
              <w:t>993</w:t>
            </w:r>
          </w:p>
        </w:tc>
        <w:tc>
          <w:tcPr>
            <w:tcW w:w="1541" w:type="dxa"/>
            <w:tcBorders>
              <w:top w:val="single" w:sz="4" w:space="0" w:color="auto"/>
            </w:tcBorders>
            <w:shd w:val="clear" w:color="auto" w:fill="auto"/>
          </w:tcPr>
          <w:p w:rsidR="006129D0" w:rsidRPr="009809AB" w:rsidRDefault="006129D0" w:rsidP="0024287D">
            <w:pPr>
              <w:jc w:val="right"/>
              <w:rPr>
                <w:rFonts w:asciiTheme="minorEastAsia" w:hAnsiTheme="minorEastAsia"/>
                <w:sz w:val="16"/>
                <w:szCs w:val="16"/>
              </w:rPr>
            </w:pPr>
            <w:r w:rsidRPr="009809AB">
              <w:rPr>
                <w:rFonts w:asciiTheme="minorEastAsia" w:hAnsiTheme="minorEastAsia" w:hint="eastAsia"/>
                <w:sz w:val="16"/>
                <w:szCs w:val="16"/>
              </w:rPr>
              <w:t>5</w:t>
            </w:r>
          </w:p>
        </w:tc>
        <w:tc>
          <w:tcPr>
            <w:tcW w:w="1541" w:type="dxa"/>
            <w:tcBorders>
              <w:top w:val="single" w:sz="4" w:space="0" w:color="auto"/>
            </w:tcBorders>
          </w:tcPr>
          <w:p w:rsidR="006129D0" w:rsidRPr="009809AB" w:rsidRDefault="006129D0" w:rsidP="0024287D">
            <w:pPr>
              <w:jc w:val="right"/>
              <w:rPr>
                <w:rFonts w:asciiTheme="minorEastAsia" w:hAnsiTheme="minorEastAsia"/>
              </w:rPr>
            </w:pPr>
            <w:r w:rsidRPr="009809AB">
              <w:rPr>
                <w:rFonts w:asciiTheme="minorEastAsia" w:hAnsiTheme="minorEastAsia" w:hint="eastAsia"/>
                <w:sz w:val="16"/>
                <w:szCs w:val="16"/>
              </w:rPr>
              <w:t>―</w:t>
            </w:r>
          </w:p>
        </w:tc>
        <w:tc>
          <w:tcPr>
            <w:tcW w:w="1542" w:type="dxa"/>
            <w:tcBorders>
              <w:top w:val="single" w:sz="4" w:space="0" w:color="auto"/>
            </w:tcBorders>
          </w:tcPr>
          <w:p w:rsidR="006129D0" w:rsidRPr="009809AB" w:rsidRDefault="006129D0" w:rsidP="0024287D">
            <w:pPr>
              <w:jc w:val="right"/>
              <w:rPr>
                <w:rFonts w:asciiTheme="minorEastAsia" w:hAnsiTheme="minorEastAsia"/>
              </w:rPr>
            </w:pPr>
            <w:r w:rsidRPr="009809AB">
              <w:rPr>
                <w:rFonts w:asciiTheme="minorEastAsia" w:hAnsiTheme="minorEastAsia" w:hint="eastAsia"/>
                <w:sz w:val="16"/>
                <w:szCs w:val="16"/>
              </w:rPr>
              <w:t>―</w:t>
            </w:r>
          </w:p>
        </w:tc>
      </w:tr>
      <w:tr w:rsidR="006129D0" w:rsidRPr="009809AB" w:rsidTr="0024287D">
        <w:tc>
          <w:tcPr>
            <w:tcW w:w="1432" w:type="dxa"/>
            <w:vMerge w:val="restart"/>
            <w:vAlign w:val="center"/>
          </w:tcPr>
          <w:p w:rsidR="006129D0" w:rsidRPr="009809AB" w:rsidRDefault="006129D0" w:rsidP="0024287D">
            <w:pPr>
              <w:jc w:val="center"/>
              <w:rPr>
                <w:rFonts w:asciiTheme="minorEastAsia" w:hAnsiTheme="minorEastAsia"/>
                <w:sz w:val="16"/>
                <w:szCs w:val="16"/>
              </w:rPr>
            </w:pPr>
            <w:r w:rsidRPr="009809AB">
              <w:rPr>
                <w:rFonts w:asciiTheme="minorEastAsia" w:hAnsiTheme="minorEastAsia" w:hint="eastAsia"/>
                <w:sz w:val="16"/>
                <w:szCs w:val="16"/>
              </w:rPr>
              <w:t>職員</w:t>
            </w:r>
          </w:p>
        </w:tc>
        <w:tc>
          <w:tcPr>
            <w:tcW w:w="1262" w:type="dxa"/>
            <w:vAlign w:val="center"/>
          </w:tcPr>
          <w:p w:rsidR="006129D0" w:rsidRPr="009809AB" w:rsidRDefault="006129D0" w:rsidP="0024287D">
            <w:pPr>
              <w:jc w:val="center"/>
              <w:rPr>
                <w:rFonts w:asciiTheme="minorEastAsia" w:hAnsiTheme="minorEastAsia"/>
                <w:sz w:val="16"/>
                <w:szCs w:val="16"/>
              </w:rPr>
            </w:pPr>
            <w:r w:rsidRPr="009809AB">
              <w:rPr>
                <w:rFonts w:asciiTheme="minorEastAsia" w:hAnsiTheme="minorEastAsia" w:hint="eastAsia"/>
                <w:sz w:val="16"/>
                <w:szCs w:val="16"/>
              </w:rPr>
              <w:t>常勤</w:t>
            </w:r>
          </w:p>
        </w:tc>
        <w:tc>
          <w:tcPr>
            <w:tcW w:w="1541" w:type="dxa"/>
            <w:shd w:val="clear" w:color="auto" w:fill="auto"/>
          </w:tcPr>
          <w:p w:rsidR="006129D0" w:rsidRPr="009809AB" w:rsidRDefault="006129D0" w:rsidP="0024287D">
            <w:pPr>
              <w:jc w:val="right"/>
              <w:rPr>
                <w:rFonts w:asciiTheme="minorEastAsia" w:hAnsiTheme="minorEastAsia"/>
                <w:sz w:val="16"/>
                <w:szCs w:val="16"/>
              </w:rPr>
            </w:pPr>
            <w:r>
              <w:rPr>
                <w:rFonts w:asciiTheme="minorEastAsia" w:hAnsiTheme="minorEastAsia" w:hint="eastAsia"/>
                <w:sz w:val="16"/>
                <w:szCs w:val="16"/>
              </w:rPr>
              <w:t>805,353</w:t>
            </w:r>
          </w:p>
        </w:tc>
        <w:tc>
          <w:tcPr>
            <w:tcW w:w="1541" w:type="dxa"/>
            <w:shd w:val="clear" w:color="auto" w:fill="auto"/>
          </w:tcPr>
          <w:p w:rsidR="006129D0" w:rsidRPr="009809AB" w:rsidRDefault="006129D0" w:rsidP="0024287D">
            <w:pPr>
              <w:jc w:val="right"/>
              <w:rPr>
                <w:rFonts w:asciiTheme="minorEastAsia" w:hAnsiTheme="minorEastAsia"/>
                <w:sz w:val="16"/>
                <w:szCs w:val="16"/>
              </w:rPr>
            </w:pPr>
            <w:r w:rsidRPr="009809AB">
              <w:rPr>
                <w:rFonts w:asciiTheme="minorEastAsia" w:hAnsiTheme="minorEastAsia" w:hint="eastAsia"/>
                <w:sz w:val="16"/>
                <w:szCs w:val="16"/>
              </w:rPr>
              <w:t>115</w:t>
            </w:r>
          </w:p>
        </w:tc>
        <w:tc>
          <w:tcPr>
            <w:tcW w:w="1541" w:type="dxa"/>
          </w:tcPr>
          <w:p w:rsidR="006129D0" w:rsidRPr="00D027A4" w:rsidRDefault="006129D0" w:rsidP="0024287D">
            <w:pPr>
              <w:jc w:val="right"/>
              <w:rPr>
                <w:rFonts w:asciiTheme="minorEastAsia" w:hAnsiTheme="minorEastAsia"/>
                <w:sz w:val="16"/>
                <w:szCs w:val="16"/>
              </w:rPr>
            </w:pPr>
            <w:r w:rsidRPr="00D027A4">
              <w:rPr>
                <w:rFonts w:asciiTheme="minorEastAsia" w:hAnsiTheme="minorEastAsia" w:hint="eastAsia"/>
                <w:sz w:val="16"/>
                <w:szCs w:val="16"/>
              </w:rPr>
              <w:t>96,854</w:t>
            </w:r>
          </w:p>
        </w:tc>
        <w:tc>
          <w:tcPr>
            <w:tcW w:w="1542" w:type="dxa"/>
          </w:tcPr>
          <w:p w:rsidR="006129D0" w:rsidRPr="00D027A4" w:rsidRDefault="006129D0" w:rsidP="0024287D">
            <w:pPr>
              <w:jc w:val="right"/>
              <w:rPr>
                <w:rFonts w:asciiTheme="minorEastAsia" w:hAnsiTheme="minorEastAsia"/>
                <w:sz w:val="16"/>
                <w:szCs w:val="16"/>
              </w:rPr>
            </w:pPr>
            <w:r w:rsidRPr="00D027A4">
              <w:rPr>
                <w:rFonts w:asciiTheme="minorEastAsia" w:hAnsiTheme="minorEastAsia" w:hint="eastAsia"/>
                <w:sz w:val="16"/>
                <w:szCs w:val="16"/>
              </w:rPr>
              <w:t>4</w:t>
            </w:r>
          </w:p>
        </w:tc>
      </w:tr>
      <w:tr w:rsidR="006129D0" w:rsidRPr="009809AB" w:rsidTr="0024287D">
        <w:tc>
          <w:tcPr>
            <w:tcW w:w="1432" w:type="dxa"/>
            <w:vMerge/>
          </w:tcPr>
          <w:p w:rsidR="006129D0" w:rsidRPr="009809AB" w:rsidRDefault="006129D0" w:rsidP="0024287D">
            <w:pPr>
              <w:rPr>
                <w:rFonts w:asciiTheme="minorEastAsia" w:hAnsiTheme="minorEastAsia"/>
                <w:sz w:val="16"/>
                <w:szCs w:val="16"/>
              </w:rPr>
            </w:pPr>
          </w:p>
        </w:tc>
        <w:tc>
          <w:tcPr>
            <w:tcW w:w="1262" w:type="dxa"/>
            <w:vAlign w:val="center"/>
          </w:tcPr>
          <w:p w:rsidR="006129D0" w:rsidRPr="009809AB" w:rsidRDefault="006129D0" w:rsidP="0024287D">
            <w:pPr>
              <w:jc w:val="center"/>
              <w:rPr>
                <w:rFonts w:asciiTheme="minorEastAsia" w:hAnsiTheme="minorEastAsia"/>
                <w:sz w:val="16"/>
                <w:szCs w:val="16"/>
              </w:rPr>
            </w:pPr>
            <w:r w:rsidRPr="009809AB">
              <w:rPr>
                <w:rFonts w:asciiTheme="minorEastAsia" w:hAnsiTheme="minorEastAsia" w:hint="eastAsia"/>
                <w:sz w:val="16"/>
                <w:szCs w:val="16"/>
              </w:rPr>
              <w:t>非常勤</w:t>
            </w:r>
          </w:p>
        </w:tc>
        <w:tc>
          <w:tcPr>
            <w:tcW w:w="1541" w:type="dxa"/>
            <w:shd w:val="clear" w:color="auto" w:fill="auto"/>
          </w:tcPr>
          <w:p w:rsidR="006129D0" w:rsidRPr="004476D4" w:rsidRDefault="006129D0" w:rsidP="0024287D">
            <w:pPr>
              <w:jc w:val="right"/>
              <w:rPr>
                <w:rFonts w:asciiTheme="minorEastAsia" w:hAnsiTheme="minorEastAsia"/>
                <w:sz w:val="16"/>
                <w:szCs w:val="16"/>
              </w:rPr>
            </w:pPr>
            <w:r w:rsidRPr="004476D4">
              <w:rPr>
                <w:rFonts w:asciiTheme="minorEastAsia" w:hAnsiTheme="minorEastAsia" w:hint="eastAsia"/>
                <w:sz w:val="16"/>
                <w:szCs w:val="16"/>
              </w:rPr>
              <w:t>1</w:t>
            </w:r>
            <w:r>
              <w:rPr>
                <w:rFonts w:asciiTheme="minorEastAsia" w:hAnsiTheme="minorEastAsia" w:hint="eastAsia"/>
                <w:sz w:val="16"/>
                <w:szCs w:val="16"/>
              </w:rPr>
              <w:t>34</w:t>
            </w:r>
            <w:r w:rsidRPr="004476D4">
              <w:rPr>
                <w:rFonts w:asciiTheme="minorEastAsia" w:hAnsiTheme="minorEastAsia" w:hint="eastAsia"/>
                <w:sz w:val="16"/>
                <w:szCs w:val="16"/>
              </w:rPr>
              <w:t>,</w:t>
            </w:r>
            <w:r>
              <w:rPr>
                <w:rFonts w:asciiTheme="minorEastAsia" w:hAnsiTheme="minorEastAsia" w:hint="eastAsia"/>
                <w:sz w:val="16"/>
                <w:szCs w:val="16"/>
              </w:rPr>
              <w:t>484</w:t>
            </w:r>
          </w:p>
        </w:tc>
        <w:tc>
          <w:tcPr>
            <w:tcW w:w="1541" w:type="dxa"/>
            <w:shd w:val="clear" w:color="auto" w:fill="auto"/>
          </w:tcPr>
          <w:p w:rsidR="006129D0" w:rsidRPr="004476D4" w:rsidRDefault="006129D0" w:rsidP="0024287D">
            <w:pPr>
              <w:jc w:val="right"/>
              <w:rPr>
                <w:rFonts w:asciiTheme="minorEastAsia" w:hAnsiTheme="minorEastAsia"/>
                <w:sz w:val="16"/>
                <w:szCs w:val="16"/>
              </w:rPr>
            </w:pPr>
            <w:r>
              <w:rPr>
                <w:rFonts w:asciiTheme="minorEastAsia" w:hAnsiTheme="minorEastAsia" w:hint="eastAsia"/>
                <w:sz w:val="16"/>
                <w:szCs w:val="16"/>
              </w:rPr>
              <w:t>78</w:t>
            </w:r>
          </w:p>
        </w:tc>
        <w:tc>
          <w:tcPr>
            <w:tcW w:w="1541" w:type="dxa"/>
          </w:tcPr>
          <w:p w:rsidR="006129D0" w:rsidRPr="009809AB" w:rsidRDefault="006129D0" w:rsidP="0024287D">
            <w:pPr>
              <w:jc w:val="right"/>
              <w:rPr>
                <w:rFonts w:asciiTheme="minorEastAsia" w:hAnsiTheme="minorEastAsia"/>
              </w:rPr>
            </w:pPr>
            <w:r w:rsidRPr="009809AB">
              <w:rPr>
                <w:rFonts w:asciiTheme="minorEastAsia" w:hAnsiTheme="minorEastAsia" w:hint="eastAsia"/>
                <w:sz w:val="16"/>
                <w:szCs w:val="16"/>
              </w:rPr>
              <w:t>―</w:t>
            </w:r>
          </w:p>
        </w:tc>
        <w:tc>
          <w:tcPr>
            <w:tcW w:w="1542" w:type="dxa"/>
          </w:tcPr>
          <w:p w:rsidR="006129D0" w:rsidRPr="009809AB" w:rsidRDefault="006129D0" w:rsidP="0024287D">
            <w:pPr>
              <w:jc w:val="right"/>
              <w:rPr>
                <w:rFonts w:asciiTheme="minorEastAsia" w:hAnsiTheme="minorEastAsia"/>
              </w:rPr>
            </w:pPr>
            <w:r w:rsidRPr="009809AB">
              <w:rPr>
                <w:rFonts w:asciiTheme="minorEastAsia" w:hAnsiTheme="minorEastAsia" w:hint="eastAsia"/>
                <w:sz w:val="16"/>
                <w:szCs w:val="16"/>
              </w:rPr>
              <w:t>―</w:t>
            </w:r>
          </w:p>
        </w:tc>
      </w:tr>
      <w:tr w:rsidR="006129D0" w:rsidRPr="009809AB" w:rsidTr="0024287D">
        <w:tc>
          <w:tcPr>
            <w:tcW w:w="1432" w:type="dxa"/>
            <w:vMerge/>
            <w:tcBorders>
              <w:bottom w:val="double" w:sz="4" w:space="0" w:color="auto"/>
            </w:tcBorders>
          </w:tcPr>
          <w:p w:rsidR="006129D0" w:rsidRPr="009809AB" w:rsidRDefault="006129D0" w:rsidP="0024287D">
            <w:pPr>
              <w:rPr>
                <w:rFonts w:asciiTheme="minorEastAsia" w:hAnsiTheme="minorEastAsia"/>
                <w:sz w:val="16"/>
                <w:szCs w:val="16"/>
              </w:rPr>
            </w:pPr>
          </w:p>
        </w:tc>
        <w:tc>
          <w:tcPr>
            <w:tcW w:w="1262" w:type="dxa"/>
            <w:tcBorders>
              <w:bottom w:val="double" w:sz="4" w:space="0" w:color="auto"/>
            </w:tcBorders>
            <w:vAlign w:val="center"/>
          </w:tcPr>
          <w:p w:rsidR="006129D0" w:rsidRPr="009809AB" w:rsidRDefault="006129D0" w:rsidP="0024287D">
            <w:pPr>
              <w:jc w:val="center"/>
              <w:rPr>
                <w:rFonts w:asciiTheme="minorEastAsia" w:hAnsiTheme="minorEastAsia"/>
                <w:sz w:val="16"/>
                <w:szCs w:val="16"/>
              </w:rPr>
            </w:pPr>
            <w:r w:rsidRPr="009809AB">
              <w:rPr>
                <w:rFonts w:asciiTheme="minorEastAsia" w:hAnsiTheme="minorEastAsia" w:hint="eastAsia"/>
                <w:sz w:val="16"/>
                <w:szCs w:val="16"/>
              </w:rPr>
              <w:t>計</w:t>
            </w:r>
          </w:p>
        </w:tc>
        <w:tc>
          <w:tcPr>
            <w:tcW w:w="1541" w:type="dxa"/>
            <w:tcBorders>
              <w:bottom w:val="double" w:sz="4" w:space="0" w:color="auto"/>
            </w:tcBorders>
            <w:shd w:val="clear" w:color="auto" w:fill="auto"/>
          </w:tcPr>
          <w:p w:rsidR="006129D0" w:rsidRPr="00D027A4" w:rsidRDefault="006129D0" w:rsidP="0024287D">
            <w:pPr>
              <w:jc w:val="right"/>
              <w:rPr>
                <w:rFonts w:asciiTheme="minorEastAsia" w:hAnsiTheme="minorEastAsia"/>
                <w:sz w:val="16"/>
                <w:szCs w:val="16"/>
                <w:highlight w:val="yellow"/>
              </w:rPr>
            </w:pPr>
            <w:r>
              <w:rPr>
                <w:rFonts w:asciiTheme="minorEastAsia" w:hAnsiTheme="minorEastAsia" w:hint="eastAsia"/>
                <w:sz w:val="16"/>
                <w:szCs w:val="16"/>
              </w:rPr>
              <w:t>939,837</w:t>
            </w:r>
          </w:p>
        </w:tc>
        <w:tc>
          <w:tcPr>
            <w:tcW w:w="1541" w:type="dxa"/>
            <w:tcBorders>
              <w:bottom w:val="double" w:sz="4" w:space="0" w:color="auto"/>
            </w:tcBorders>
            <w:shd w:val="clear" w:color="auto" w:fill="auto"/>
          </w:tcPr>
          <w:p w:rsidR="006129D0" w:rsidRPr="00027352" w:rsidRDefault="006129D0" w:rsidP="0024287D">
            <w:pPr>
              <w:jc w:val="right"/>
              <w:rPr>
                <w:rFonts w:asciiTheme="minorEastAsia" w:hAnsiTheme="minorEastAsia"/>
                <w:sz w:val="16"/>
                <w:szCs w:val="16"/>
              </w:rPr>
            </w:pPr>
            <w:r>
              <w:rPr>
                <w:rFonts w:asciiTheme="minorEastAsia" w:hAnsiTheme="minorEastAsia" w:hint="eastAsia"/>
                <w:sz w:val="16"/>
                <w:szCs w:val="16"/>
              </w:rPr>
              <w:t>193</w:t>
            </w:r>
          </w:p>
        </w:tc>
        <w:tc>
          <w:tcPr>
            <w:tcW w:w="1541" w:type="dxa"/>
            <w:tcBorders>
              <w:bottom w:val="double" w:sz="4" w:space="0" w:color="auto"/>
            </w:tcBorders>
          </w:tcPr>
          <w:p w:rsidR="006129D0" w:rsidRPr="00D027A4" w:rsidRDefault="006129D0" w:rsidP="0024287D">
            <w:pPr>
              <w:jc w:val="right"/>
              <w:rPr>
                <w:rFonts w:asciiTheme="minorEastAsia" w:hAnsiTheme="minorEastAsia"/>
                <w:sz w:val="16"/>
                <w:szCs w:val="16"/>
              </w:rPr>
            </w:pPr>
            <w:r w:rsidRPr="00D027A4">
              <w:rPr>
                <w:rFonts w:asciiTheme="minorEastAsia" w:hAnsiTheme="minorEastAsia" w:hint="eastAsia"/>
                <w:sz w:val="16"/>
                <w:szCs w:val="16"/>
              </w:rPr>
              <w:t>96,854</w:t>
            </w:r>
          </w:p>
        </w:tc>
        <w:tc>
          <w:tcPr>
            <w:tcW w:w="1542" w:type="dxa"/>
            <w:tcBorders>
              <w:bottom w:val="double" w:sz="4" w:space="0" w:color="auto"/>
            </w:tcBorders>
          </w:tcPr>
          <w:p w:rsidR="006129D0" w:rsidRPr="00D027A4" w:rsidRDefault="006129D0" w:rsidP="0024287D">
            <w:pPr>
              <w:jc w:val="right"/>
              <w:rPr>
                <w:rFonts w:asciiTheme="minorEastAsia" w:hAnsiTheme="minorEastAsia"/>
                <w:sz w:val="16"/>
                <w:szCs w:val="16"/>
              </w:rPr>
            </w:pPr>
            <w:r w:rsidRPr="00D027A4">
              <w:rPr>
                <w:rFonts w:asciiTheme="minorEastAsia" w:hAnsiTheme="minorEastAsia" w:hint="eastAsia"/>
                <w:sz w:val="16"/>
                <w:szCs w:val="16"/>
              </w:rPr>
              <w:t>4</w:t>
            </w:r>
          </w:p>
        </w:tc>
      </w:tr>
      <w:tr w:rsidR="006129D0" w:rsidRPr="009809AB" w:rsidTr="0024287D">
        <w:tc>
          <w:tcPr>
            <w:tcW w:w="1432" w:type="dxa"/>
            <w:vMerge w:val="restart"/>
            <w:tcBorders>
              <w:top w:val="double" w:sz="4" w:space="0" w:color="auto"/>
            </w:tcBorders>
            <w:vAlign w:val="center"/>
          </w:tcPr>
          <w:p w:rsidR="006129D0" w:rsidRPr="009809AB" w:rsidRDefault="006129D0" w:rsidP="0024287D">
            <w:pPr>
              <w:jc w:val="center"/>
              <w:rPr>
                <w:rFonts w:asciiTheme="minorEastAsia" w:hAnsiTheme="minorEastAsia"/>
                <w:sz w:val="16"/>
                <w:szCs w:val="16"/>
              </w:rPr>
            </w:pPr>
            <w:r w:rsidRPr="009809AB">
              <w:rPr>
                <w:rFonts w:asciiTheme="minorEastAsia" w:hAnsiTheme="minorEastAsia" w:hint="eastAsia"/>
                <w:sz w:val="16"/>
                <w:szCs w:val="16"/>
              </w:rPr>
              <w:t>合計</w:t>
            </w:r>
          </w:p>
        </w:tc>
        <w:tc>
          <w:tcPr>
            <w:tcW w:w="1262" w:type="dxa"/>
            <w:tcBorders>
              <w:top w:val="double" w:sz="4" w:space="0" w:color="auto"/>
            </w:tcBorders>
            <w:vAlign w:val="center"/>
          </w:tcPr>
          <w:p w:rsidR="006129D0" w:rsidRPr="009809AB" w:rsidRDefault="006129D0" w:rsidP="0024287D">
            <w:pPr>
              <w:jc w:val="center"/>
              <w:rPr>
                <w:rFonts w:asciiTheme="minorEastAsia" w:hAnsiTheme="minorEastAsia"/>
                <w:sz w:val="16"/>
                <w:szCs w:val="16"/>
              </w:rPr>
            </w:pPr>
            <w:r w:rsidRPr="009809AB">
              <w:rPr>
                <w:rFonts w:asciiTheme="minorEastAsia" w:hAnsiTheme="minorEastAsia" w:hint="eastAsia"/>
                <w:sz w:val="16"/>
                <w:szCs w:val="16"/>
              </w:rPr>
              <w:t>常勤</w:t>
            </w:r>
          </w:p>
        </w:tc>
        <w:tc>
          <w:tcPr>
            <w:tcW w:w="1541" w:type="dxa"/>
            <w:tcBorders>
              <w:top w:val="double" w:sz="4" w:space="0" w:color="auto"/>
            </w:tcBorders>
            <w:shd w:val="clear" w:color="auto" w:fill="auto"/>
          </w:tcPr>
          <w:p w:rsidR="006129D0" w:rsidRPr="009809AB" w:rsidRDefault="006129D0" w:rsidP="0024287D">
            <w:pPr>
              <w:jc w:val="right"/>
              <w:rPr>
                <w:rFonts w:asciiTheme="minorEastAsia" w:hAnsiTheme="minorEastAsia"/>
                <w:sz w:val="16"/>
                <w:szCs w:val="16"/>
              </w:rPr>
            </w:pPr>
            <w:r>
              <w:rPr>
                <w:rFonts w:asciiTheme="minorEastAsia" w:hAnsiTheme="minorEastAsia" w:hint="eastAsia"/>
                <w:sz w:val="16"/>
                <w:szCs w:val="16"/>
              </w:rPr>
              <w:t>838,506</w:t>
            </w:r>
          </w:p>
        </w:tc>
        <w:tc>
          <w:tcPr>
            <w:tcW w:w="1541" w:type="dxa"/>
            <w:tcBorders>
              <w:top w:val="double" w:sz="4" w:space="0" w:color="auto"/>
            </w:tcBorders>
            <w:shd w:val="clear" w:color="auto" w:fill="auto"/>
          </w:tcPr>
          <w:p w:rsidR="006129D0" w:rsidRPr="009809AB" w:rsidRDefault="006129D0" w:rsidP="0024287D">
            <w:pPr>
              <w:jc w:val="right"/>
              <w:rPr>
                <w:rFonts w:asciiTheme="minorEastAsia" w:hAnsiTheme="minorEastAsia"/>
                <w:sz w:val="16"/>
                <w:szCs w:val="16"/>
              </w:rPr>
            </w:pPr>
            <w:r w:rsidRPr="009809AB">
              <w:rPr>
                <w:rFonts w:asciiTheme="minorEastAsia" w:hAnsiTheme="minorEastAsia" w:hint="eastAsia"/>
                <w:sz w:val="16"/>
                <w:szCs w:val="16"/>
              </w:rPr>
              <w:t>1</w:t>
            </w:r>
            <w:r>
              <w:rPr>
                <w:rFonts w:asciiTheme="minorEastAsia" w:hAnsiTheme="minorEastAsia" w:hint="eastAsia"/>
                <w:sz w:val="16"/>
                <w:szCs w:val="16"/>
              </w:rPr>
              <w:t>18</w:t>
            </w:r>
          </w:p>
        </w:tc>
        <w:tc>
          <w:tcPr>
            <w:tcW w:w="1541" w:type="dxa"/>
            <w:tcBorders>
              <w:top w:val="double" w:sz="4" w:space="0" w:color="auto"/>
            </w:tcBorders>
          </w:tcPr>
          <w:p w:rsidR="006129D0" w:rsidRPr="00D027A4" w:rsidRDefault="006129D0" w:rsidP="0024287D">
            <w:pPr>
              <w:jc w:val="right"/>
              <w:rPr>
                <w:rFonts w:asciiTheme="minorEastAsia" w:hAnsiTheme="minorEastAsia"/>
                <w:sz w:val="16"/>
                <w:szCs w:val="16"/>
              </w:rPr>
            </w:pPr>
            <w:r w:rsidRPr="00D027A4">
              <w:rPr>
                <w:rFonts w:asciiTheme="minorEastAsia" w:hAnsiTheme="minorEastAsia" w:hint="eastAsia"/>
                <w:sz w:val="16"/>
                <w:szCs w:val="16"/>
              </w:rPr>
              <w:t>96,854</w:t>
            </w:r>
          </w:p>
        </w:tc>
        <w:tc>
          <w:tcPr>
            <w:tcW w:w="1542" w:type="dxa"/>
            <w:tcBorders>
              <w:top w:val="double" w:sz="4" w:space="0" w:color="auto"/>
            </w:tcBorders>
          </w:tcPr>
          <w:p w:rsidR="006129D0" w:rsidRPr="00D027A4" w:rsidRDefault="006129D0" w:rsidP="0024287D">
            <w:pPr>
              <w:jc w:val="right"/>
              <w:rPr>
                <w:rFonts w:asciiTheme="minorEastAsia" w:hAnsiTheme="minorEastAsia"/>
                <w:sz w:val="16"/>
                <w:szCs w:val="16"/>
              </w:rPr>
            </w:pPr>
            <w:r w:rsidRPr="00D027A4">
              <w:rPr>
                <w:rFonts w:asciiTheme="minorEastAsia" w:hAnsiTheme="minorEastAsia" w:hint="eastAsia"/>
                <w:sz w:val="16"/>
                <w:szCs w:val="16"/>
              </w:rPr>
              <w:t>4</w:t>
            </w:r>
          </w:p>
        </w:tc>
      </w:tr>
      <w:tr w:rsidR="006129D0" w:rsidRPr="009809AB" w:rsidTr="0024287D">
        <w:tc>
          <w:tcPr>
            <w:tcW w:w="1432" w:type="dxa"/>
            <w:vMerge/>
          </w:tcPr>
          <w:p w:rsidR="006129D0" w:rsidRPr="009809AB" w:rsidRDefault="006129D0" w:rsidP="0024287D">
            <w:pPr>
              <w:rPr>
                <w:rFonts w:asciiTheme="minorEastAsia" w:hAnsiTheme="minorEastAsia"/>
                <w:sz w:val="16"/>
                <w:szCs w:val="16"/>
              </w:rPr>
            </w:pPr>
          </w:p>
        </w:tc>
        <w:tc>
          <w:tcPr>
            <w:tcW w:w="1262" w:type="dxa"/>
            <w:vAlign w:val="center"/>
          </w:tcPr>
          <w:p w:rsidR="006129D0" w:rsidRPr="009809AB" w:rsidRDefault="006129D0" w:rsidP="0024287D">
            <w:pPr>
              <w:jc w:val="center"/>
              <w:rPr>
                <w:rFonts w:asciiTheme="minorEastAsia" w:hAnsiTheme="minorEastAsia"/>
                <w:sz w:val="16"/>
                <w:szCs w:val="16"/>
              </w:rPr>
            </w:pPr>
            <w:r w:rsidRPr="009809AB">
              <w:rPr>
                <w:rFonts w:asciiTheme="minorEastAsia" w:hAnsiTheme="minorEastAsia" w:hint="eastAsia"/>
                <w:sz w:val="16"/>
                <w:szCs w:val="16"/>
              </w:rPr>
              <w:t>非常勤</w:t>
            </w:r>
          </w:p>
        </w:tc>
        <w:tc>
          <w:tcPr>
            <w:tcW w:w="1541" w:type="dxa"/>
            <w:shd w:val="clear" w:color="auto" w:fill="auto"/>
          </w:tcPr>
          <w:p w:rsidR="006129D0" w:rsidRPr="002A25AA" w:rsidRDefault="006129D0" w:rsidP="0024287D">
            <w:pPr>
              <w:jc w:val="right"/>
              <w:rPr>
                <w:rFonts w:asciiTheme="minorEastAsia" w:hAnsiTheme="minorEastAsia"/>
                <w:sz w:val="16"/>
                <w:szCs w:val="16"/>
              </w:rPr>
            </w:pPr>
            <w:r>
              <w:rPr>
                <w:rFonts w:asciiTheme="minorEastAsia" w:hAnsiTheme="minorEastAsia" w:hint="eastAsia"/>
                <w:sz w:val="16"/>
                <w:szCs w:val="16"/>
              </w:rPr>
              <w:t>135</w:t>
            </w:r>
            <w:r w:rsidRPr="002A25AA">
              <w:rPr>
                <w:rFonts w:asciiTheme="minorEastAsia" w:hAnsiTheme="minorEastAsia" w:hint="eastAsia"/>
                <w:sz w:val="16"/>
                <w:szCs w:val="16"/>
              </w:rPr>
              <w:t>,</w:t>
            </w:r>
            <w:r>
              <w:rPr>
                <w:rFonts w:asciiTheme="minorEastAsia" w:hAnsiTheme="minorEastAsia" w:hint="eastAsia"/>
                <w:sz w:val="16"/>
                <w:szCs w:val="16"/>
              </w:rPr>
              <w:t>324</w:t>
            </w:r>
          </w:p>
        </w:tc>
        <w:tc>
          <w:tcPr>
            <w:tcW w:w="1541" w:type="dxa"/>
            <w:shd w:val="clear" w:color="auto" w:fill="auto"/>
          </w:tcPr>
          <w:p w:rsidR="006129D0" w:rsidRPr="00027352" w:rsidRDefault="006129D0" w:rsidP="0024287D">
            <w:pPr>
              <w:jc w:val="right"/>
              <w:rPr>
                <w:rFonts w:asciiTheme="minorEastAsia" w:hAnsiTheme="minorEastAsia"/>
                <w:sz w:val="16"/>
                <w:szCs w:val="16"/>
              </w:rPr>
            </w:pPr>
            <w:r>
              <w:rPr>
                <w:rFonts w:asciiTheme="minorEastAsia" w:hAnsiTheme="minorEastAsia" w:hint="eastAsia"/>
                <w:sz w:val="16"/>
                <w:szCs w:val="16"/>
              </w:rPr>
              <w:t>80</w:t>
            </w:r>
          </w:p>
        </w:tc>
        <w:tc>
          <w:tcPr>
            <w:tcW w:w="1541" w:type="dxa"/>
          </w:tcPr>
          <w:p w:rsidR="006129D0" w:rsidRPr="009809AB" w:rsidRDefault="006129D0" w:rsidP="0024287D">
            <w:pPr>
              <w:jc w:val="right"/>
              <w:rPr>
                <w:rFonts w:asciiTheme="minorEastAsia" w:hAnsiTheme="minorEastAsia"/>
              </w:rPr>
            </w:pPr>
            <w:r w:rsidRPr="009809AB">
              <w:rPr>
                <w:rFonts w:asciiTheme="minorEastAsia" w:hAnsiTheme="minorEastAsia" w:hint="eastAsia"/>
                <w:sz w:val="16"/>
                <w:szCs w:val="16"/>
              </w:rPr>
              <w:t>―</w:t>
            </w:r>
          </w:p>
        </w:tc>
        <w:tc>
          <w:tcPr>
            <w:tcW w:w="1542" w:type="dxa"/>
          </w:tcPr>
          <w:p w:rsidR="006129D0" w:rsidRPr="009809AB" w:rsidRDefault="006129D0" w:rsidP="0024287D">
            <w:pPr>
              <w:jc w:val="right"/>
              <w:rPr>
                <w:rFonts w:asciiTheme="minorEastAsia" w:hAnsiTheme="minorEastAsia"/>
              </w:rPr>
            </w:pPr>
            <w:r w:rsidRPr="009809AB">
              <w:rPr>
                <w:rFonts w:asciiTheme="minorEastAsia" w:hAnsiTheme="minorEastAsia" w:hint="eastAsia"/>
                <w:sz w:val="16"/>
                <w:szCs w:val="16"/>
              </w:rPr>
              <w:t>―</w:t>
            </w:r>
          </w:p>
        </w:tc>
      </w:tr>
      <w:tr w:rsidR="006129D0" w:rsidRPr="009809AB" w:rsidTr="0024287D">
        <w:tc>
          <w:tcPr>
            <w:tcW w:w="1432" w:type="dxa"/>
            <w:vMerge/>
          </w:tcPr>
          <w:p w:rsidR="006129D0" w:rsidRPr="009809AB" w:rsidRDefault="006129D0" w:rsidP="0024287D">
            <w:pPr>
              <w:rPr>
                <w:rFonts w:asciiTheme="minorEastAsia" w:hAnsiTheme="minorEastAsia"/>
                <w:sz w:val="16"/>
                <w:szCs w:val="16"/>
              </w:rPr>
            </w:pPr>
          </w:p>
        </w:tc>
        <w:tc>
          <w:tcPr>
            <w:tcW w:w="1262" w:type="dxa"/>
            <w:vAlign w:val="center"/>
          </w:tcPr>
          <w:p w:rsidR="006129D0" w:rsidRPr="009809AB" w:rsidRDefault="006129D0" w:rsidP="0024287D">
            <w:pPr>
              <w:jc w:val="center"/>
              <w:rPr>
                <w:rFonts w:asciiTheme="minorEastAsia" w:hAnsiTheme="minorEastAsia"/>
                <w:sz w:val="16"/>
                <w:szCs w:val="16"/>
              </w:rPr>
            </w:pPr>
            <w:r w:rsidRPr="009809AB">
              <w:rPr>
                <w:rFonts w:asciiTheme="minorEastAsia" w:hAnsiTheme="minorEastAsia" w:hint="eastAsia"/>
                <w:sz w:val="16"/>
                <w:szCs w:val="16"/>
              </w:rPr>
              <w:t>計</w:t>
            </w:r>
          </w:p>
        </w:tc>
        <w:tc>
          <w:tcPr>
            <w:tcW w:w="1541" w:type="dxa"/>
            <w:shd w:val="clear" w:color="auto" w:fill="auto"/>
          </w:tcPr>
          <w:p w:rsidR="006129D0" w:rsidRPr="002A25AA" w:rsidRDefault="006129D0" w:rsidP="0024287D">
            <w:pPr>
              <w:jc w:val="right"/>
              <w:rPr>
                <w:rFonts w:asciiTheme="minorEastAsia" w:hAnsiTheme="minorEastAsia"/>
                <w:sz w:val="16"/>
                <w:szCs w:val="16"/>
              </w:rPr>
            </w:pPr>
            <w:r>
              <w:rPr>
                <w:rFonts w:asciiTheme="minorEastAsia" w:hAnsiTheme="minorEastAsia" w:hint="eastAsia"/>
                <w:sz w:val="16"/>
                <w:szCs w:val="16"/>
              </w:rPr>
              <w:t>973,830</w:t>
            </w:r>
          </w:p>
        </w:tc>
        <w:tc>
          <w:tcPr>
            <w:tcW w:w="1541" w:type="dxa"/>
            <w:shd w:val="clear" w:color="auto" w:fill="auto"/>
          </w:tcPr>
          <w:p w:rsidR="006129D0" w:rsidRPr="00027352" w:rsidRDefault="006129D0" w:rsidP="0024287D">
            <w:pPr>
              <w:jc w:val="right"/>
              <w:rPr>
                <w:rFonts w:asciiTheme="minorEastAsia" w:hAnsiTheme="minorEastAsia"/>
                <w:sz w:val="16"/>
                <w:szCs w:val="16"/>
              </w:rPr>
            </w:pPr>
            <w:r>
              <w:rPr>
                <w:rFonts w:asciiTheme="minorEastAsia" w:hAnsiTheme="minorEastAsia" w:hint="eastAsia"/>
                <w:sz w:val="16"/>
                <w:szCs w:val="16"/>
              </w:rPr>
              <w:t>198</w:t>
            </w:r>
          </w:p>
        </w:tc>
        <w:tc>
          <w:tcPr>
            <w:tcW w:w="1541" w:type="dxa"/>
          </w:tcPr>
          <w:p w:rsidR="006129D0" w:rsidRPr="00D027A4" w:rsidRDefault="006129D0" w:rsidP="0024287D">
            <w:pPr>
              <w:jc w:val="right"/>
              <w:rPr>
                <w:rFonts w:asciiTheme="minorEastAsia" w:hAnsiTheme="minorEastAsia"/>
                <w:sz w:val="16"/>
                <w:szCs w:val="16"/>
              </w:rPr>
            </w:pPr>
            <w:r w:rsidRPr="00D027A4">
              <w:rPr>
                <w:rFonts w:asciiTheme="minorEastAsia" w:hAnsiTheme="minorEastAsia" w:hint="eastAsia"/>
                <w:sz w:val="16"/>
                <w:szCs w:val="16"/>
              </w:rPr>
              <w:t>96,854</w:t>
            </w:r>
          </w:p>
        </w:tc>
        <w:tc>
          <w:tcPr>
            <w:tcW w:w="1542" w:type="dxa"/>
          </w:tcPr>
          <w:p w:rsidR="006129D0" w:rsidRPr="00D027A4" w:rsidRDefault="006129D0" w:rsidP="0024287D">
            <w:pPr>
              <w:jc w:val="right"/>
              <w:rPr>
                <w:rFonts w:asciiTheme="minorEastAsia" w:hAnsiTheme="minorEastAsia"/>
                <w:sz w:val="16"/>
                <w:szCs w:val="16"/>
              </w:rPr>
            </w:pPr>
            <w:r w:rsidRPr="00D027A4">
              <w:rPr>
                <w:rFonts w:asciiTheme="minorEastAsia" w:hAnsiTheme="minorEastAsia" w:hint="eastAsia"/>
                <w:sz w:val="16"/>
                <w:szCs w:val="16"/>
              </w:rPr>
              <w:t>4</w:t>
            </w:r>
          </w:p>
        </w:tc>
      </w:tr>
    </w:tbl>
    <w:p w:rsidR="006129D0" w:rsidRDefault="006129D0" w:rsidP="006129D0">
      <w:pPr>
        <w:ind w:leftChars="-270" w:left="-567" w:firstLineChars="454" w:firstLine="726"/>
        <w:rPr>
          <w:rFonts w:asciiTheme="minorEastAsia" w:hAnsiTheme="minorEastAsia"/>
          <w:sz w:val="16"/>
          <w:szCs w:val="16"/>
        </w:rPr>
      </w:pPr>
    </w:p>
    <w:p w:rsidR="006129D0" w:rsidRPr="009809AB" w:rsidRDefault="006129D0" w:rsidP="006129D0">
      <w:pPr>
        <w:ind w:leftChars="-270" w:left="-567" w:firstLineChars="454" w:firstLine="726"/>
        <w:rPr>
          <w:rFonts w:asciiTheme="minorEastAsia" w:hAnsiTheme="minorEastAsia"/>
          <w:sz w:val="16"/>
          <w:szCs w:val="16"/>
        </w:rPr>
      </w:pPr>
      <w:r w:rsidRPr="009809AB">
        <w:rPr>
          <w:rFonts w:asciiTheme="minorEastAsia" w:hAnsiTheme="minorEastAsia" w:hint="eastAsia"/>
          <w:sz w:val="16"/>
          <w:szCs w:val="16"/>
        </w:rPr>
        <w:t>1 役員に対する報酬及び退職手当の支給基準の概要</w:t>
      </w:r>
    </w:p>
    <w:p w:rsidR="006129D0" w:rsidRPr="009809AB" w:rsidRDefault="006129D0" w:rsidP="006129D0">
      <w:pPr>
        <w:ind w:leftChars="-270" w:left="-567" w:firstLineChars="454" w:firstLine="726"/>
        <w:rPr>
          <w:rFonts w:asciiTheme="minorEastAsia" w:hAnsiTheme="minorEastAsia"/>
          <w:sz w:val="16"/>
          <w:szCs w:val="16"/>
        </w:rPr>
      </w:pPr>
      <w:r w:rsidRPr="009809AB">
        <w:rPr>
          <w:rFonts w:asciiTheme="minorEastAsia" w:hAnsiTheme="minorEastAsia" w:hint="eastAsia"/>
          <w:sz w:val="16"/>
          <w:szCs w:val="16"/>
        </w:rPr>
        <w:t>(1) 役員報酬</w:t>
      </w:r>
    </w:p>
    <w:p w:rsidR="006129D0" w:rsidRPr="009809AB" w:rsidRDefault="006129D0" w:rsidP="006129D0">
      <w:pPr>
        <w:ind w:leftChars="-270" w:left="-567" w:firstLineChars="354" w:firstLine="566"/>
        <w:rPr>
          <w:rFonts w:asciiTheme="minorEastAsia" w:hAnsiTheme="minorEastAsia"/>
          <w:sz w:val="16"/>
          <w:szCs w:val="16"/>
        </w:rPr>
      </w:pPr>
      <w:r w:rsidRPr="009809AB">
        <w:rPr>
          <w:rFonts w:asciiTheme="minorEastAsia" w:hAnsiTheme="minorEastAsia" w:hint="eastAsia"/>
          <w:sz w:val="16"/>
          <w:szCs w:val="16"/>
        </w:rPr>
        <w:t xml:space="preserve">　　　役員に対する報酬については、「地方独立行政法人大阪府立環境農林水産総合研究所役員報酬等規程」に基づき支給しております。</w:t>
      </w:r>
    </w:p>
    <w:p w:rsidR="006129D0" w:rsidRPr="009809AB" w:rsidRDefault="006129D0" w:rsidP="006129D0">
      <w:pPr>
        <w:ind w:leftChars="-270" w:left="-567" w:firstLineChars="454" w:firstLine="726"/>
        <w:rPr>
          <w:rFonts w:asciiTheme="minorEastAsia" w:hAnsiTheme="minorEastAsia"/>
          <w:sz w:val="16"/>
          <w:szCs w:val="16"/>
        </w:rPr>
      </w:pPr>
      <w:r w:rsidRPr="009809AB">
        <w:rPr>
          <w:rFonts w:asciiTheme="minorEastAsia" w:hAnsiTheme="minorEastAsia" w:hint="eastAsia"/>
          <w:sz w:val="16"/>
          <w:szCs w:val="16"/>
        </w:rPr>
        <w:t>2 職員に対する給与及び退職手当の支給基準の概要</w:t>
      </w:r>
    </w:p>
    <w:p w:rsidR="006129D0" w:rsidRPr="009809AB" w:rsidRDefault="006129D0" w:rsidP="006129D0">
      <w:pPr>
        <w:ind w:leftChars="-270" w:left="-567" w:firstLineChars="454" w:firstLine="726"/>
        <w:rPr>
          <w:rFonts w:asciiTheme="minorEastAsia" w:hAnsiTheme="minorEastAsia"/>
          <w:sz w:val="16"/>
          <w:szCs w:val="16"/>
        </w:rPr>
      </w:pPr>
      <w:r w:rsidRPr="009809AB">
        <w:rPr>
          <w:rFonts w:asciiTheme="minorEastAsia" w:hAnsiTheme="minorEastAsia" w:hint="eastAsia"/>
          <w:sz w:val="16"/>
          <w:szCs w:val="16"/>
        </w:rPr>
        <w:t>(1) 職員給与</w:t>
      </w:r>
    </w:p>
    <w:p w:rsidR="006129D0" w:rsidRPr="009809AB" w:rsidRDefault="006129D0" w:rsidP="006129D0">
      <w:pPr>
        <w:ind w:leftChars="-270" w:left="-567" w:firstLineChars="454" w:firstLine="726"/>
        <w:rPr>
          <w:rFonts w:asciiTheme="minorEastAsia" w:hAnsiTheme="minorEastAsia"/>
          <w:sz w:val="16"/>
          <w:szCs w:val="16"/>
        </w:rPr>
      </w:pPr>
      <w:r w:rsidRPr="009809AB">
        <w:rPr>
          <w:rFonts w:asciiTheme="minorEastAsia" w:hAnsiTheme="minorEastAsia" w:hint="eastAsia"/>
          <w:sz w:val="16"/>
          <w:szCs w:val="16"/>
        </w:rPr>
        <w:t xml:space="preserve">　　職員に対する給与については、「地方独立行政法人大阪府立環境農林水産総合研究所職員給与規程」に基づき支給しております。</w:t>
      </w:r>
    </w:p>
    <w:p w:rsidR="006129D0" w:rsidRPr="009809AB" w:rsidRDefault="006129D0" w:rsidP="006129D0">
      <w:pPr>
        <w:ind w:leftChars="-270" w:left="-567" w:firstLineChars="454" w:firstLine="726"/>
        <w:rPr>
          <w:rFonts w:asciiTheme="minorEastAsia" w:hAnsiTheme="minorEastAsia"/>
          <w:sz w:val="16"/>
          <w:szCs w:val="16"/>
        </w:rPr>
      </w:pPr>
      <w:r w:rsidRPr="009809AB">
        <w:rPr>
          <w:rFonts w:asciiTheme="minorEastAsia" w:hAnsiTheme="minorEastAsia" w:hint="eastAsia"/>
          <w:sz w:val="16"/>
          <w:szCs w:val="16"/>
        </w:rPr>
        <w:t>(2) 退職手当</w:t>
      </w:r>
    </w:p>
    <w:p w:rsidR="006129D0" w:rsidRPr="009809AB" w:rsidRDefault="006129D0" w:rsidP="006129D0">
      <w:pPr>
        <w:ind w:leftChars="252" w:left="529"/>
        <w:rPr>
          <w:rFonts w:asciiTheme="minorEastAsia" w:hAnsiTheme="minorEastAsia"/>
          <w:sz w:val="16"/>
          <w:szCs w:val="16"/>
        </w:rPr>
      </w:pPr>
      <w:r w:rsidRPr="009809AB">
        <w:rPr>
          <w:rFonts w:asciiTheme="minorEastAsia" w:hAnsiTheme="minorEastAsia" w:hint="eastAsia"/>
          <w:sz w:val="16"/>
          <w:szCs w:val="16"/>
        </w:rPr>
        <w:t>職員に対する退職手当については、「地方独立行政法人大</w:t>
      </w:r>
      <w:r>
        <w:rPr>
          <w:rFonts w:asciiTheme="minorEastAsia" w:hAnsiTheme="minorEastAsia" w:hint="eastAsia"/>
          <w:sz w:val="16"/>
          <w:szCs w:val="16"/>
        </w:rPr>
        <w:t>阪府立環境農林水産総合研究所職員退職手当規程」に基づき支給してお</w:t>
      </w:r>
      <w:r w:rsidRPr="009809AB">
        <w:rPr>
          <w:rFonts w:asciiTheme="minorEastAsia" w:hAnsiTheme="minorEastAsia" w:hint="eastAsia"/>
          <w:sz w:val="16"/>
          <w:szCs w:val="16"/>
        </w:rPr>
        <w:t>ります。</w:t>
      </w:r>
    </w:p>
    <w:p w:rsidR="006129D0" w:rsidRPr="009809AB" w:rsidRDefault="006129D0" w:rsidP="006129D0">
      <w:pPr>
        <w:ind w:leftChars="-270" w:left="-567" w:firstLineChars="454" w:firstLine="726"/>
        <w:rPr>
          <w:rFonts w:asciiTheme="minorEastAsia" w:hAnsiTheme="minorEastAsia"/>
          <w:sz w:val="16"/>
          <w:szCs w:val="16"/>
        </w:rPr>
      </w:pPr>
      <w:r w:rsidRPr="009809AB">
        <w:rPr>
          <w:rFonts w:asciiTheme="minorEastAsia" w:hAnsiTheme="minorEastAsia" w:hint="eastAsia"/>
          <w:sz w:val="16"/>
          <w:szCs w:val="16"/>
        </w:rPr>
        <w:t>3 支給人員数は、平成24年4月1日から平成2</w:t>
      </w:r>
      <w:r>
        <w:rPr>
          <w:rFonts w:asciiTheme="minorEastAsia" w:hAnsiTheme="minorEastAsia" w:hint="eastAsia"/>
          <w:sz w:val="16"/>
          <w:szCs w:val="16"/>
        </w:rPr>
        <w:t>5</w:t>
      </w:r>
      <w:r w:rsidRPr="009809AB">
        <w:rPr>
          <w:rFonts w:asciiTheme="minorEastAsia" w:hAnsiTheme="minorEastAsia" w:hint="eastAsia"/>
          <w:sz w:val="16"/>
          <w:szCs w:val="16"/>
        </w:rPr>
        <w:t>年</w:t>
      </w:r>
      <w:r>
        <w:rPr>
          <w:rFonts w:asciiTheme="minorEastAsia" w:hAnsiTheme="minorEastAsia" w:hint="eastAsia"/>
          <w:sz w:val="16"/>
          <w:szCs w:val="16"/>
        </w:rPr>
        <w:t>3</w:t>
      </w:r>
      <w:r w:rsidRPr="009809AB">
        <w:rPr>
          <w:rFonts w:asciiTheme="minorEastAsia" w:hAnsiTheme="minorEastAsia" w:hint="eastAsia"/>
          <w:sz w:val="16"/>
          <w:szCs w:val="16"/>
        </w:rPr>
        <w:t>月</w:t>
      </w:r>
      <w:r>
        <w:rPr>
          <w:rFonts w:asciiTheme="minorEastAsia" w:hAnsiTheme="minorEastAsia" w:hint="eastAsia"/>
          <w:sz w:val="16"/>
          <w:szCs w:val="16"/>
        </w:rPr>
        <w:t>31</w:t>
      </w:r>
      <w:r w:rsidRPr="009809AB">
        <w:rPr>
          <w:rFonts w:asciiTheme="minorEastAsia" w:hAnsiTheme="minorEastAsia" w:hint="eastAsia"/>
          <w:sz w:val="16"/>
          <w:szCs w:val="16"/>
        </w:rPr>
        <w:t>日までの間の平均支給人員数によっております。</w:t>
      </w:r>
    </w:p>
    <w:p w:rsidR="006129D0" w:rsidRPr="009809AB" w:rsidRDefault="006129D0" w:rsidP="006129D0">
      <w:pPr>
        <w:ind w:leftChars="-270" w:left="-567" w:firstLineChars="454" w:firstLine="726"/>
        <w:rPr>
          <w:rFonts w:asciiTheme="minorEastAsia" w:hAnsiTheme="minorEastAsia"/>
          <w:sz w:val="16"/>
          <w:szCs w:val="16"/>
        </w:rPr>
      </w:pPr>
      <w:r w:rsidRPr="009809AB">
        <w:rPr>
          <w:rFonts w:asciiTheme="minorEastAsia" w:hAnsiTheme="minorEastAsia" w:hint="eastAsia"/>
          <w:sz w:val="16"/>
          <w:szCs w:val="16"/>
        </w:rPr>
        <w:t>4 上記金額には、賞与引当金繰入額、法定福利費及び受託事業費、受託研究費に含まれる非常勤人件費は含まれていません。</w:t>
      </w:r>
    </w:p>
    <w:p w:rsidR="006129D0" w:rsidRPr="009809AB" w:rsidRDefault="006129D0" w:rsidP="006129D0">
      <w:pPr>
        <w:ind w:leftChars="-270" w:left="-1" w:hangingChars="354" w:hanging="566"/>
        <w:rPr>
          <w:rFonts w:asciiTheme="minorEastAsia" w:hAnsiTheme="minorEastAsia"/>
          <w:sz w:val="16"/>
          <w:szCs w:val="16"/>
        </w:rPr>
      </w:pPr>
    </w:p>
    <w:p w:rsidR="006129D0" w:rsidRDefault="006129D0" w:rsidP="006129D0">
      <w:pPr>
        <w:ind w:leftChars="-170" w:left="49" w:hangingChars="254" w:hanging="406"/>
        <w:rPr>
          <w:rFonts w:asciiTheme="minorEastAsia" w:hAnsiTheme="minorEastAsia"/>
          <w:sz w:val="16"/>
          <w:szCs w:val="16"/>
        </w:rPr>
      </w:pPr>
    </w:p>
    <w:p w:rsidR="006129D0" w:rsidRDefault="006129D0" w:rsidP="006129D0">
      <w:pPr>
        <w:ind w:leftChars="-170" w:left="49" w:hangingChars="254" w:hanging="406"/>
        <w:rPr>
          <w:rFonts w:asciiTheme="minorEastAsia" w:hAnsiTheme="minorEastAsia"/>
          <w:sz w:val="16"/>
          <w:szCs w:val="16"/>
        </w:rPr>
      </w:pPr>
    </w:p>
    <w:p w:rsidR="006129D0" w:rsidRDefault="006129D0" w:rsidP="006129D0">
      <w:pPr>
        <w:ind w:leftChars="-170" w:left="49" w:hangingChars="254" w:hanging="406"/>
        <w:rPr>
          <w:rFonts w:asciiTheme="minorEastAsia" w:hAnsiTheme="minorEastAsia"/>
          <w:sz w:val="16"/>
          <w:szCs w:val="16"/>
        </w:rPr>
      </w:pPr>
    </w:p>
    <w:p w:rsidR="006129D0" w:rsidRDefault="006129D0" w:rsidP="006129D0">
      <w:pPr>
        <w:ind w:leftChars="-170" w:left="49" w:hangingChars="254" w:hanging="406"/>
        <w:rPr>
          <w:rFonts w:asciiTheme="minorEastAsia" w:hAnsiTheme="minorEastAsia"/>
          <w:sz w:val="16"/>
          <w:szCs w:val="16"/>
        </w:rPr>
      </w:pPr>
    </w:p>
    <w:p w:rsidR="006129D0" w:rsidRDefault="006129D0" w:rsidP="006129D0">
      <w:pPr>
        <w:ind w:leftChars="-170" w:left="49" w:hangingChars="254" w:hanging="406"/>
        <w:rPr>
          <w:rFonts w:asciiTheme="minorEastAsia" w:hAnsiTheme="minorEastAsia"/>
          <w:sz w:val="16"/>
          <w:szCs w:val="16"/>
        </w:rPr>
      </w:pPr>
    </w:p>
    <w:p w:rsidR="006129D0" w:rsidRDefault="006129D0" w:rsidP="006129D0">
      <w:pPr>
        <w:ind w:leftChars="-170" w:left="49" w:hangingChars="254" w:hanging="406"/>
        <w:rPr>
          <w:rFonts w:asciiTheme="minorEastAsia" w:hAnsiTheme="minorEastAsia"/>
          <w:sz w:val="16"/>
          <w:szCs w:val="16"/>
        </w:rPr>
      </w:pPr>
    </w:p>
    <w:p w:rsidR="006129D0" w:rsidRDefault="006129D0" w:rsidP="006129D0">
      <w:pPr>
        <w:ind w:leftChars="-170" w:left="49" w:hangingChars="254" w:hanging="406"/>
        <w:rPr>
          <w:rFonts w:asciiTheme="minorEastAsia" w:hAnsiTheme="minorEastAsia"/>
          <w:sz w:val="16"/>
          <w:szCs w:val="16"/>
        </w:rPr>
      </w:pPr>
    </w:p>
    <w:p w:rsidR="006129D0" w:rsidRDefault="006129D0" w:rsidP="006129D0">
      <w:pPr>
        <w:ind w:leftChars="-170" w:left="49" w:hangingChars="254" w:hanging="406"/>
        <w:rPr>
          <w:rFonts w:asciiTheme="minorEastAsia" w:hAnsiTheme="minorEastAsia"/>
          <w:sz w:val="16"/>
          <w:szCs w:val="16"/>
        </w:rPr>
      </w:pPr>
    </w:p>
    <w:p w:rsidR="006129D0" w:rsidRDefault="006129D0" w:rsidP="006129D0">
      <w:pPr>
        <w:ind w:leftChars="-170" w:left="49" w:hangingChars="254" w:hanging="406"/>
        <w:rPr>
          <w:rFonts w:asciiTheme="minorEastAsia" w:hAnsiTheme="minorEastAsia"/>
          <w:sz w:val="16"/>
          <w:szCs w:val="16"/>
        </w:rPr>
      </w:pPr>
    </w:p>
    <w:p w:rsidR="006129D0" w:rsidRDefault="006129D0" w:rsidP="006129D0">
      <w:pPr>
        <w:ind w:leftChars="-170" w:left="49" w:hangingChars="254" w:hanging="406"/>
        <w:rPr>
          <w:rFonts w:asciiTheme="minorEastAsia" w:hAnsiTheme="minorEastAsia"/>
          <w:sz w:val="16"/>
          <w:szCs w:val="16"/>
        </w:rPr>
      </w:pPr>
    </w:p>
    <w:p w:rsidR="006129D0" w:rsidRDefault="006129D0" w:rsidP="006129D0">
      <w:pPr>
        <w:ind w:leftChars="-170" w:left="49" w:hangingChars="254" w:hanging="406"/>
        <w:rPr>
          <w:rFonts w:asciiTheme="minorEastAsia" w:hAnsiTheme="minorEastAsia"/>
          <w:sz w:val="16"/>
          <w:szCs w:val="16"/>
        </w:rPr>
      </w:pPr>
    </w:p>
    <w:p w:rsidR="006129D0" w:rsidRDefault="006129D0" w:rsidP="006129D0">
      <w:pPr>
        <w:ind w:leftChars="-170" w:left="49" w:hangingChars="254" w:hanging="406"/>
        <w:rPr>
          <w:rFonts w:asciiTheme="minorEastAsia" w:hAnsiTheme="minorEastAsia"/>
          <w:sz w:val="16"/>
          <w:szCs w:val="16"/>
        </w:rPr>
      </w:pPr>
    </w:p>
    <w:p w:rsidR="006129D0" w:rsidRPr="009809AB" w:rsidRDefault="006129D0" w:rsidP="006129D0">
      <w:pPr>
        <w:ind w:leftChars="-170" w:left="49" w:hangingChars="254" w:hanging="406"/>
        <w:rPr>
          <w:rFonts w:asciiTheme="minorEastAsia" w:hAnsiTheme="minorEastAsia"/>
          <w:sz w:val="16"/>
          <w:szCs w:val="16"/>
        </w:rPr>
      </w:pPr>
      <w:r>
        <w:rPr>
          <w:rFonts w:asciiTheme="minorEastAsia" w:hAnsiTheme="minorEastAsia" w:hint="eastAsia"/>
          <w:sz w:val="16"/>
          <w:szCs w:val="16"/>
        </w:rPr>
        <w:lastRenderedPageBreak/>
        <w:t>１４</w:t>
      </w:r>
      <w:r w:rsidRPr="009809AB">
        <w:rPr>
          <w:rFonts w:asciiTheme="minorEastAsia" w:hAnsiTheme="minorEastAsia" w:hint="eastAsia"/>
          <w:sz w:val="16"/>
          <w:szCs w:val="16"/>
        </w:rPr>
        <w:t xml:space="preserve">　開示すべきセグメント情報　　　　　　　　　　　　　　　　</w:t>
      </w:r>
    </w:p>
    <w:p w:rsidR="006129D0" w:rsidRPr="009809AB" w:rsidRDefault="006129D0" w:rsidP="006129D0">
      <w:pPr>
        <w:ind w:leftChars="-270" w:left="-1" w:rightChars="-16" w:right="-34" w:hangingChars="354" w:hanging="566"/>
        <w:rPr>
          <w:rFonts w:asciiTheme="minorEastAsia" w:hAnsiTheme="minorEastAsia"/>
          <w:sz w:val="16"/>
          <w:szCs w:val="16"/>
        </w:rPr>
      </w:pPr>
      <w:r w:rsidRPr="009809AB">
        <w:rPr>
          <w:rFonts w:asciiTheme="minorEastAsia" w:hAnsiTheme="minorEastAsia" w:hint="eastAsia"/>
          <w:sz w:val="16"/>
          <w:szCs w:val="16"/>
        </w:rPr>
        <w:t xml:space="preserve">　　　　　　　　　　　　　　　　　　　　　　　　　　　　　</w:t>
      </w:r>
      <w:r>
        <w:rPr>
          <w:rFonts w:asciiTheme="minorEastAsia" w:hAnsiTheme="minorEastAsia" w:hint="eastAsia"/>
          <w:sz w:val="16"/>
          <w:szCs w:val="16"/>
        </w:rPr>
        <w:t xml:space="preserve">　　　　　　　　　　　　　　　　　　　　　　　　　　　　</w:t>
      </w:r>
      <w:r w:rsidRPr="009809AB">
        <w:rPr>
          <w:rFonts w:asciiTheme="minorEastAsia" w:hAnsiTheme="minorEastAsia" w:hint="eastAsia"/>
          <w:sz w:val="16"/>
          <w:szCs w:val="16"/>
        </w:rPr>
        <w:t xml:space="preserve">　（単位：千円）</w:t>
      </w:r>
    </w:p>
    <w:tbl>
      <w:tblPr>
        <w:tblStyle w:val="aa"/>
        <w:tblW w:w="0" w:type="auto"/>
        <w:tblInd w:w="-318" w:type="dxa"/>
        <w:tblLook w:val="04A0" w:firstRow="1" w:lastRow="0" w:firstColumn="1" w:lastColumn="0" w:noHBand="0" w:noVBand="1"/>
      </w:tblPr>
      <w:tblGrid>
        <w:gridCol w:w="459"/>
        <w:gridCol w:w="1749"/>
        <w:gridCol w:w="1330"/>
        <w:gridCol w:w="1278"/>
        <w:gridCol w:w="1291"/>
        <w:gridCol w:w="1291"/>
        <w:gridCol w:w="1291"/>
        <w:gridCol w:w="1365"/>
      </w:tblGrid>
      <w:tr w:rsidR="006129D0" w:rsidRPr="00102FE2" w:rsidTr="0024287D">
        <w:tc>
          <w:tcPr>
            <w:tcW w:w="2289" w:type="dxa"/>
            <w:gridSpan w:val="2"/>
            <w:tcBorders>
              <w:bottom w:val="double" w:sz="4" w:space="0" w:color="auto"/>
            </w:tcBorders>
            <w:vAlign w:val="center"/>
          </w:tcPr>
          <w:p w:rsidR="006129D0" w:rsidRPr="00102FE2" w:rsidRDefault="006129D0" w:rsidP="0024287D">
            <w:pPr>
              <w:jc w:val="center"/>
              <w:rPr>
                <w:rFonts w:asciiTheme="minorEastAsia" w:hAnsiTheme="minorEastAsia"/>
                <w:sz w:val="16"/>
                <w:szCs w:val="16"/>
              </w:rPr>
            </w:pPr>
            <w:bookmarkStart w:id="1" w:name="OLE_LINK1"/>
            <w:r w:rsidRPr="00102FE2">
              <w:rPr>
                <w:rFonts w:asciiTheme="minorEastAsia" w:hAnsiTheme="minorEastAsia" w:hint="eastAsia"/>
                <w:sz w:val="16"/>
                <w:szCs w:val="16"/>
              </w:rPr>
              <w:t>区分</w:t>
            </w:r>
          </w:p>
        </w:tc>
        <w:tc>
          <w:tcPr>
            <w:tcW w:w="1350" w:type="dxa"/>
            <w:tcBorders>
              <w:bottom w:val="double" w:sz="4" w:space="0" w:color="auto"/>
            </w:tcBorders>
            <w:vAlign w:val="center"/>
          </w:tcPr>
          <w:p w:rsidR="006129D0" w:rsidRPr="00102FE2" w:rsidRDefault="006129D0" w:rsidP="0024287D">
            <w:pPr>
              <w:jc w:val="center"/>
              <w:rPr>
                <w:rFonts w:asciiTheme="minorEastAsia" w:hAnsiTheme="minorEastAsia"/>
                <w:sz w:val="16"/>
                <w:szCs w:val="16"/>
              </w:rPr>
            </w:pPr>
            <w:r w:rsidRPr="00102FE2">
              <w:rPr>
                <w:rFonts w:asciiTheme="minorEastAsia" w:hAnsiTheme="minorEastAsia" w:hint="eastAsia"/>
                <w:sz w:val="16"/>
                <w:szCs w:val="16"/>
              </w:rPr>
              <w:t>本部</w:t>
            </w:r>
          </w:p>
        </w:tc>
        <w:tc>
          <w:tcPr>
            <w:tcW w:w="1303" w:type="dxa"/>
            <w:tcBorders>
              <w:bottom w:val="double" w:sz="4" w:space="0" w:color="auto"/>
            </w:tcBorders>
          </w:tcPr>
          <w:p w:rsidR="006129D0" w:rsidRDefault="006129D0" w:rsidP="0024287D">
            <w:pPr>
              <w:jc w:val="center"/>
              <w:rPr>
                <w:rFonts w:asciiTheme="minorEastAsia" w:hAnsiTheme="minorEastAsia"/>
                <w:sz w:val="16"/>
                <w:szCs w:val="16"/>
              </w:rPr>
            </w:pPr>
            <w:r w:rsidRPr="00102FE2">
              <w:rPr>
                <w:rFonts w:asciiTheme="minorEastAsia" w:hAnsiTheme="minorEastAsia" w:hint="eastAsia"/>
                <w:sz w:val="16"/>
                <w:szCs w:val="16"/>
              </w:rPr>
              <w:t>食とみどり</w:t>
            </w:r>
          </w:p>
          <w:p w:rsidR="006129D0" w:rsidRPr="00102FE2" w:rsidRDefault="006129D0" w:rsidP="0024287D">
            <w:pPr>
              <w:jc w:val="center"/>
              <w:rPr>
                <w:rFonts w:asciiTheme="minorEastAsia" w:hAnsiTheme="minorEastAsia"/>
                <w:sz w:val="16"/>
                <w:szCs w:val="16"/>
              </w:rPr>
            </w:pPr>
            <w:r w:rsidRPr="00102FE2">
              <w:rPr>
                <w:rFonts w:asciiTheme="minorEastAsia" w:hAnsiTheme="minorEastAsia" w:hint="eastAsia"/>
                <w:sz w:val="16"/>
                <w:szCs w:val="16"/>
              </w:rPr>
              <w:t>技術センター</w:t>
            </w:r>
          </w:p>
        </w:tc>
        <w:tc>
          <w:tcPr>
            <w:tcW w:w="1317" w:type="dxa"/>
            <w:tcBorders>
              <w:bottom w:val="double" w:sz="4" w:space="0" w:color="auto"/>
            </w:tcBorders>
            <w:vAlign w:val="center"/>
          </w:tcPr>
          <w:p w:rsidR="006129D0" w:rsidRPr="00102FE2" w:rsidRDefault="006129D0" w:rsidP="0024287D">
            <w:pPr>
              <w:jc w:val="center"/>
              <w:rPr>
                <w:rFonts w:asciiTheme="minorEastAsia" w:hAnsiTheme="minorEastAsia"/>
                <w:sz w:val="16"/>
                <w:szCs w:val="16"/>
              </w:rPr>
            </w:pPr>
            <w:r w:rsidRPr="00102FE2">
              <w:rPr>
                <w:rFonts w:asciiTheme="minorEastAsia" w:hAnsiTheme="minorEastAsia" w:hint="eastAsia"/>
                <w:sz w:val="16"/>
                <w:szCs w:val="16"/>
              </w:rPr>
              <w:t>環境科学</w:t>
            </w:r>
          </w:p>
          <w:p w:rsidR="006129D0" w:rsidRPr="00102FE2" w:rsidRDefault="006129D0" w:rsidP="0024287D">
            <w:pPr>
              <w:jc w:val="center"/>
              <w:rPr>
                <w:rFonts w:asciiTheme="minorEastAsia" w:hAnsiTheme="minorEastAsia"/>
                <w:sz w:val="16"/>
                <w:szCs w:val="16"/>
              </w:rPr>
            </w:pPr>
            <w:r w:rsidRPr="00102FE2">
              <w:rPr>
                <w:rFonts w:asciiTheme="minorEastAsia" w:hAnsiTheme="minorEastAsia" w:hint="eastAsia"/>
                <w:sz w:val="16"/>
                <w:szCs w:val="16"/>
              </w:rPr>
              <w:t>センター</w:t>
            </w:r>
          </w:p>
        </w:tc>
        <w:tc>
          <w:tcPr>
            <w:tcW w:w="1317" w:type="dxa"/>
            <w:tcBorders>
              <w:bottom w:val="double" w:sz="4" w:space="0" w:color="auto"/>
            </w:tcBorders>
            <w:vAlign w:val="center"/>
          </w:tcPr>
          <w:p w:rsidR="006129D0" w:rsidRPr="00102FE2" w:rsidRDefault="006129D0" w:rsidP="0024287D">
            <w:pPr>
              <w:jc w:val="center"/>
              <w:rPr>
                <w:rFonts w:asciiTheme="minorEastAsia" w:hAnsiTheme="minorEastAsia"/>
                <w:sz w:val="16"/>
                <w:szCs w:val="16"/>
              </w:rPr>
            </w:pPr>
            <w:r w:rsidRPr="00102FE2">
              <w:rPr>
                <w:rFonts w:asciiTheme="minorEastAsia" w:hAnsiTheme="minorEastAsia" w:hint="eastAsia"/>
                <w:sz w:val="16"/>
                <w:szCs w:val="16"/>
              </w:rPr>
              <w:t>水産技術</w:t>
            </w:r>
          </w:p>
          <w:p w:rsidR="006129D0" w:rsidRPr="00102FE2" w:rsidRDefault="006129D0" w:rsidP="0024287D">
            <w:pPr>
              <w:jc w:val="center"/>
              <w:rPr>
                <w:rFonts w:asciiTheme="minorEastAsia" w:hAnsiTheme="minorEastAsia"/>
                <w:sz w:val="16"/>
                <w:szCs w:val="16"/>
              </w:rPr>
            </w:pPr>
            <w:r w:rsidRPr="00102FE2">
              <w:rPr>
                <w:rFonts w:asciiTheme="minorEastAsia" w:hAnsiTheme="minorEastAsia" w:hint="eastAsia"/>
                <w:sz w:val="16"/>
                <w:szCs w:val="16"/>
              </w:rPr>
              <w:t>センター</w:t>
            </w:r>
          </w:p>
        </w:tc>
        <w:tc>
          <w:tcPr>
            <w:tcW w:w="1317" w:type="dxa"/>
            <w:tcBorders>
              <w:bottom w:val="double" w:sz="4" w:space="0" w:color="auto"/>
            </w:tcBorders>
            <w:vAlign w:val="center"/>
          </w:tcPr>
          <w:p w:rsidR="006129D0" w:rsidRPr="00102FE2" w:rsidRDefault="006129D0" w:rsidP="0024287D">
            <w:pPr>
              <w:jc w:val="center"/>
              <w:rPr>
                <w:rFonts w:asciiTheme="minorEastAsia" w:hAnsiTheme="minorEastAsia"/>
                <w:sz w:val="16"/>
                <w:szCs w:val="16"/>
              </w:rPr>
            </w:pPr>
            <w:r w:rsidRPr="00102FE2">
              <w:rPr>
                <w:rFonts w:asciiTheme="minorEastAsia" w:hAnsiTheme="minorEastAsia" w:hint="eastAsia"/>
                <w:sz w:val="16"/>
                <w:szCs w:val="16"/>
              </w:rPr>
              <w:t>水生生物</w:t>
            </w:r>
          </w:p>
          <w:p w:rsidR="006129D0" w:rsidRPr="00102FE2" w:rsidRDefault="006129D0" w:rsidP="0024287D">
            <w:pPr>
              <w:jc w:val="center"/>
              <w:rPr>
                <w:rFonts w:asciiTheme="minorEastAsia" w:hAnsiTheme="minorEastAsia"/>
                <w:sz w:val="16"/>
                <w:szCs w:val="16"/>
              </w:rPr>
            </w:pPr>
            <w:r w:rsidRPr="00102FE2">
              <w:rPr>
                <w:rFonts w:asciiTheme="minorEastAsia" w:hAnsiTheme="minorEastAsia" w:hint="eastAsia"/>
                <w:sz w:val="16"/>
                <w:szCs w:val="16"/>
              </w:rPr>
              <w:t>センター</w:t>
            </w:r>
          </w:p>
        </w:tc>
        <w:tc>
          <w:tcPr>
            <w:tcW w:w="1387" w:type="dxa"/>
            <w:tcBorders>
              <w:bottom w:val="double" w:sz="4" w:space="0" w:color="auto"/>
            </w:tcBorders>
            <w:vAlign w:val="center"/>
          </w:tcPr>
          <w:p w:rsidR="006129D0" w:rsidRPr="00102FE2" w:rsidRDefault="006129D0" w:rsidP="0024287D">
            <w:pPr>
              <w:jc w:val="center"/>
              <w:rPr>
                <w:rFonts w:asciiTheme="minorEastAsia" w:hAnsiTheme="minorEastAsia"/>
                <w:sz w:val="16"/>
                <w:szCs w:val="16"/>
              </w:rPr>
            </w:pPr>
            <w:r w:rsidRPr="00102FE2">
              <w:rPr>
                <w:rFonts w:asciiTheme="minorEastAsia" w:hAnsiTheme="minorEastAsia" w:hint="eastAsia"/>
                <w:sz w:val="16"/>
                <w:szCs w:val="16"/>
              </w:rPr>
              <w:t>合計</w:t>
            </w:r>
          </w:p>
        </w:tc>
      </w:tr>
      <w:tr w:rsidR="006129D0" w:rsidRPr="00102FE2" w:rsidTr="0024287D">
        <w:tc>
          <w:tcPr>
            <w:tcW w:w="2289" w:type="dxa"/>
            <w:gridSpan w:val="2"/>
            <w:tcBorders>
              <w:top w:val="double" w:sz="4" w:space="0" w:color="auto"/>
              <w:bottom w:val="single" w:sz="4" w:space="0" w:color="auto"/>
            </w:tcBorders>
          </w:tcPr>
          <w:p w:rsidR="006129D0" w:rsidRPr="00102FE2" w:rsidRDefault="006129D0" w:rsidP="0024287D">
            <w:pPr>
              <w:rPr>
                <w:rFonts w:asciiTheme="minorEastAsia" w:hAnsiTheme="minorEastAsia"/>
                <w:sz w:val="16"/>
                <w:szCs w:val="16"/>
              </w:rPr>
            </w:pPr>
            <w:r w:rsidRPr="00102FE2">
              <w:rPr>
                <w:rFonts w:asciiTheme="minorEastAsia" w:hAnsiTheme="minorEastAsia" w:hint="eastAsia"/>
                <w:sz w:val="16"/>
                <w:szCs w:val="16"/>
              </w:rPr>
              <w:t>業務費用</w:t>
            </w:r>
          </w:p>
        </w:tc>
        <w:tc>
          <w:tcPr>
            <w:tcW w:w="1350" w:type="dxa"/>
            <w:tcBorders>
              <w:top w:val="double" w:sz="4" w:space="0" w:color="auto"/>
              <w:bottom w:val="single" w:sz="4" w:space="0" w:color="auto"/>
            </w:tcBorders>
          </w:tcPr>
          <w:p w:rsidR="006129D0" w:rsidRPr="00102FE2" w:rsidRDefault="006129D0" w:rsidP="0024287D">
            <w:pPr>
              <w:jc w:val="right"/>
              <w:rPr>
                <w:rFonts w:asciiTheme="minorEastAsia" w:hAnsiTheme="minorEastAsia"/>
                <w:sz w:val="16"/>
                <w:szCs w:val="16"/>
              </w:rPr>
            </w:pPr>
          </w:p>
        </w:tc>
        <w:tc>
          <w:tcPr>
            <w:tcW w:w="1303" w:type="dxa"/>
            <w:tcBorders>
              <w:top w:val="double" w:sz="4" w:space="0" w:color="auto"/>
              <w:bottom w:val="single" w:sz="4" w:space="0" w:color="auto"/>
            </w:tcBorders>
          </w:tcPr>
          <w:p w:rsidR="006129D0" w:rsidRPr="00102FE2" w:rsidRDefault="006129D0" w:rsidP="0024287D">
            <w:pPr>
              <w:jc w:val="right"/>
              <w:rPr>
                <w:rFonts w:asciiTheme="minorEastAsia" w:hAnsiTheme="minorEastAsia"/>
                <w:sz w:val="16"/>
                <w:szCs w:val="16"/>
              </w:rPr>
            </w:pPr>
          </w:p>
        </w:tc>
        <w:tc>
          <w:tcPr>
            <w:tcW w:w="1317" w:type="dxa"/>
            <w:tcBorders>
              <w:top w:val="double" w:sz="4" w:space="0" w:color="auto"/>
              <w:bottom w:val="single" w:sz="4" w:space="0" w:color="auto"/>
            </w:tcBorders>
          </w:tcPr>
          <w:p w:rsidR="006129D0" w:rsidRPr="00102FE2" w:rsidRDefault="006129D0" w:rsidP="0024287D">
            <w:pPr>
              <w:jc w:val="right"/>
              <w:rPr>
                <w:rFonts w:asciiTheme="minorEastAsia" w:hAnsiTheme="minorEastAsia"/>
                <w:sz w:val="16"/>
                <w:szCs w:val="16"/>
              </w:rPr>
            </w:pPr>
          </w:p>
        </w:tc>
        <w:tc>
          <w:tcPr>
            <w:tcW w:w="1317" w:type="dxa"/>
            <w:tcBorders>
              <w:top w:val="double" w:sz="4" w:space="0" w:color="auto"/>
              <w:bottom w:val="single" w:sz="4" w:space="0" w:color="auto"/>
            </w:tcBorders>
          </w:tcPr>
          <w:p w:rsidR="006129D0" w:rsidRPr="00102FE2" w:rsidRDefault="006129D0" w:rsidP="0024287D">
            <w:pPr>
              <w:jc w:val="right"/>
              <w:rPr>
                <w:rFonts w:asciiTheme="minorEastAsia" w:hAnsiTheme="minorEastAsia"/>
                <w:sz w:val="16"/>
                <w:szCs w:val="16"/>
              </w:rPr>
            </w:pPr>
          </w:p>
        </w:tc>
        <w:tc>
          <w:tcPr>
            <w:tcW w:w="1317" w:type="dxa"/>
            <w:tcBorders>
              <w:top w:val="double" w:sz="4" w:space="0" w:color="auto"/>
              <w:bottom w:val="single" w:sz="4" w:space="0" w:color="auto"/>
            </w:tcBorders>
          </w:tcPr>
          <w:p w:rsidR="006129D0" w:rsidRPr="00102FE2" w:rsidRDefault="006129D0" w:rsidP="0024287D">
            <w:pPr>
              <w:jc w:val="right"/>
              <w:rPr>
                <w:rFonts w:asciiTheme="minorEastAsia" w:hAnsiTheme="minorEastAsia"/>
                <w:sz w:val="16"/>
                <w:szCs w:val="16"/>
              </w:rPr>
            </w:pPr>
          </w:p>
        </w:tc>
        <w:tc>
          <w:tcPr>
            <w:tcW w:w="1387" w:type="dxa"/>
            <w:tcBorders>
              <w:top w:val="double" w:sz="4" w:space="0" w:color="auto"/>
              <w:bottom w:val="single" w:sz="4" w:space="0" w:color="auto"/>
            </w:tcBorders>
          </w:tcPr>
          <w:p w:rsidR="006129D0" w:rsidRPr="00102FE2" w:rsidRDefault="006129D0" w:rsidP="0024287D">
            <w:pPr>
              <w:jc w:val="right"/>
              <w:rPr>
                <w:rFonts w:asciiTheme="minorEastAsia" w:hAnsiTheme="minorEastAsia"/>
                <w:sz w:val="16"/>
                <w:szCs w:val="16"/>
              </w:rPr>
            </w:pPr>
          </w:p>
        </w:tc>
      </w:tr>
      <w:tr w:rsidR="006129D0" w:rsidRPr="00102FE2" w:rsidTr="0024287D">
        <w:tc>
          <w:tcPr>
            <w:tcW w:w="471" w:type="dxa"/>
            <w:tcBorders>
              <w:top w:val="single" w:sz="4" w:space="0" w:color="auto"/>
              <w:bottom w:val="single" w:sz="4" w:space="0" w:color="auto"/>
            </w:tcBorders>
          </w:tcPr>
          <w:p w:rsidR="006129D0" w:rsidRPr="00102FE2" w:rsidRDefault="006129D0" w:rsidP="0024287D">
            <w:pPr>
              <w:rPr>
                <w:rFonts w:asciiTheme="minorEastAsia" w:hAnsiTheme="minorEastAsia"/>
                <w:sz w:val="16"/>
                <w:szCs w:val="16"/>
              </w:rPr>
            </w:pPr>
          </w:p>
        </w:tc>
        <w:tc>
          <w:tcPr>
            <w:tcW w:w="1818" w:type="dxa"/>
            <w:tcBorders>
              <w:top w:val="single" w:sz="4" w:space="0" w:color="auto"/>
              <w:bottom w:val="single" w:sz="4" w:space="0" w:color="auto"/>
            </w:tcBorders>
            <w:shd w:val="clear" w:color="auto" w:fill="auto"/>
          </w:tcPr>
          <w:p w:rsidR="006129D0" w:rsidRPr="00102FE2" w:rsidRDefault="006129D0" w:rsidP="0024287D">
            <w:pPr>
              <w:rPr>
                <w:rFonts w:asciiTheme="minorEastAsia" w:hAnsiTheme="minorEastAsia"/>
                <w:sz w:val="16"/>
                <w:szCs w:val="16"/>
              </w:rPr>
            </w:pPr>
            <w:r w:rsidRPr="00102FE2">
              <w:rPr>
                <w:rFonts w:asciiTheme="minorEastAsia" w:hAnsiTheme="minorEastAsia" w:hint="eastAsia"/>
                <w:sz w:val="16"/>
                <w:szCs w:val="16"/>
              </w:rPr>
              <w:t>研究経費</w:t>
            </w:r>
          </w:p>
        </w:tc>
        <w:tc>
          <w:tcPr>
            <w:tcW w:w="1350"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sidRPr="00102FE2">
              <w:rPr>
                <w:rFonts w:asciiTheme="minorEastAsia" w:hAnsiTheme="minorEastAsia" w:hint="eastAsia"/>
                <w:sz w:val="16"/>
                <w:szCs w:val="16"/>
              </w:rPr>
              <w:t>―</w:t>
            </w:r>
          </w:p>
        </w:tc>
        <w:tc>
          <w:tcPr>
            <w:tcW w:w="1303"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119,613</w:t>
            </w:r>
          </w:p>
        </w:tc>
        <w:tc>
          <w:tcPr>
            <w:tcW w:w="131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96,058</w:t>
            </w:r>
          </w:p>
        </w:tc>
        <w:tc>
          <w:tcPr>
            <w:tcW w:w="131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19,816</w:t>
            </w:r>
          </w:p>
        </w:tc>
        <w:tc>
          <w:tcPr>
            <w:tcW w:w="131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6,229</w:t>
            </w:r>
          </w:p>
        </w:tc>
        <w:tc>
          <w:tcPr>
            <w:tcW w:w="138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241,718</w:t>
            </w:r>
          </w:p>
        </w:tc>
      </w:tr>
      <w:tr w:rsidR="006129D0" w:rsidRPr="00102FE2" w:rsidTr="0024287D">
        <w:tc>
          <w:tcPr>
            <w:tcW w:w="471" w:type="dxa"/>
            <w:tcBorders>
              <w:top w:val="single" w:sz="4" w:space="0" w:color="auto"/>
              <w:bottom w:val="single" w:sz="4" w:space="0" w:color="auto"/>
            </w:tcBorders>
          </w:tcPr>
          <w:p w:rsidR="006129D0" w:rsidRPr="00102FE2" w:rsidRDefault="006129D0" w:rsidP="0024287D">
            <w:pPr>
              <w:rPr>
                <w:rFonts w:asciiTheme="minorEastAsia" w:hAnsiTheme="minorEastAsia"/>
                <w:sz w:val="16"/>
                <w:szCs w:val="16"/>
              </w:rPr>
            </w:pPr>
          </w:p>
        </w:tc>
        <w:tc>
          <w:tcPr>
            <w:tcW w:w="1818" w:type="dxa"/>
            <w:tcBorders>
              <w:top w:val="single" w:sz="4" w:space="0" w:color="auto"/>
              <w:bottom w:val="single" w:sz="4" w:space="0" w:color="auto"/>
            </w:tcBorders>
            <w:shd w:val="clear" w:color="auto" w:fill="auto"/>
          </w:tcPr>
          <w:p w:rsidR="006129D0" w:rsidRPr="00102FE2" w:rsidRDefault="006129D0" w:rsidP="0024287D">
            <w:pPr>
              <w:rPr>
                <w:rFonts w:asciiTheme="minorEastAsia" w:hAnsiTheme="minorEastAsia"/>
                <w:sz w:val="16"/>
                <w:szCs w:val="16"/>
              </w:rPr>
            </w:pPr>
            <w:r w:rsidRPr="00102FE2">
              <w:rPr>
                <w:rFonts w:asciiTheme="minorEastAsia" w:hAnsiTheme="minorEastAsia" w:hint="eastAsia"/>
                <w:sz w:val="16"/>
                <w:szCs w:val="16"/>
              </w:rPr>
              <w:t>人件費</w:t>
            </w:r>
          </w:p>
        </w:tc>
        <w:tc>
          <w:tcPr>
            <w:tcW w:w="1350"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321,710</w:t>
            </w:r>
          </w:p>
        </w:tc>
        <w:tc>
          <w:tcPr>
            <w:tcW w:w="1303"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584,604</w:t>
            </w:r>
          </w:p>
        </w:tc>
        <w:tc>
          <w:tcPr>
            <w:tcW w:w="131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159,086</w:t>
            </w:r>
          </w:p>
        </w:tc>
        <w:tc>
          <w:tcPr>
            <w:tcW w:w="131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113,920</w:t>
            </w:r>
          </w:p>
        </w:tc>
        <w:tc>
          <w:tcPr>
            <w:tcW w:w="131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88,446</w:t>
            </w:r>
          </w:p>
        </w:tc>
        <w:tc>
          <w:tcPr>
            <w:tcW w:w="138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1,267,768</w:t>
            </w:r>
          </w:p>
        </w:tc>
      </w:tr>
      <w:tr w:rsidR="006129D0" w:rsidRPr="00102FE2" w:rsidTr="0024287D">
        <w:tc>
          <w:tcPr>
            <w:tcW w:w="471" w:type="dxa"/>
            <w:tcBorders>
              <w:top w:val="single" w:sz="4" w:space="0" w:color="auto"/>
              <w:bottom w:val="single" w:sz="4" w:space="0" w:color="auto"/>
            </w:tcBorders>
          </w:tcPr>
          <w:p w:rsidR="006129D0" w:rsidRPr="00102FE2" w:rsidRDefault="006129D0" w:rsidP="0024287D">
            <w:pPr>
              <w:rPr>
                <w:rFonts w:asciiTheme="minorEastAsia" w:hAnsiTheme="minorEastAsia"/>
                <w:sz w:val="16"/>
                <w:szCs w:val="16"/>
              </w:rPr>
            </w:pPr>
          </w:p>
        </w:tc>
        <w:tc>
          <w:tcPr>
            <w:tcW w:w="1818" w:type="dxa"/>
            <w:tcBorders>
              <w:top w:val="single" w:sz="4" w:space="0" w:color="auto"/>
              <w:bottom w:val="single" w:sz="4" w:space="0" w:color="auto"/>
            </w:tcBorders>
            <w:shd w:val="clear" w:color="auto" w:fill="auto"/>
          </w:tcPr>
          <w:p w:rsidR="006129D0" w:rsidRPr="00102FE2" w:rsidRDefault="006129D0" w:rsidP="0024287D">
            <w:pPr>
              <w:rPr>
                <w:rFonts w:asciiTheme="minorEastAsia" w:hAnsiTheme="minorEastAsia"/>
                <w:sz w:val="16"/>
                <w:szCs w:val="16"/>
              </w:rPr>
            </w:pPr>
            <w:r w:rsidRPr="00102FE2">
              <w:rPr>
                <w:rFonts w:asciiTheme="minorEastAsia" w:hAnsiTheme="minorEastAsia" w:hint="eastAsia"/>
                <w:sz w:val="16"/>
                <w:szCs w:val="16"/>
              </w:rPr>
              <w:t>一般管理費</w:t>
            </w:r>
          </w:p>
        </w:tc>
        <w:tc>
          <w:tcPr>
            <w:tcW w:w="1350"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145,584</w:t>
            </w:r>
          </w:p>
        </w:tc>
        <w:tc>
          <w:tcPr>
            <w:tcW w:w="1303"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67,952</w:t>
            </w:r>
          </w:p>
        </w:tc>
        <w:tc>
          <w:tcPr>
            <w:tcW w:w="131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45,658</w:t>
            </w:r>
          </w:p>
        </w:tc>
        <w:tc>
          <w:tcPr>
            <w:tcW w:w="131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22,837</w:t>
            </w:r>
          </w:p>
        </w:tc>
        <w:tc>
          <w:tcPr>
            <w:tcW w:w="131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18,809</w:t>
            </w:r>
          </w:p>
        </w:tc>
        <w:tc>
          <w:tcPr>
            <w:tcW w:w="138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300,843</w:t>
            </w:r>
          </w:p>
        </w:tc>
      </w:tr>
      <w:tr w:rsidR="006129D0" w:rsidRPr="00102FE2" w:rsidTr="0024287D">
        <w:tc>
          <w:tcPr>
            <w:tcW w:w="471" w:type="dxa"/>
            <w:tcBorders>
              <w:top w:val="single" w:sz="4" w:space="0" w:color="auto"/>
              <w:bottom w:val="single" w:sz="4" w:space="0" w:color="auto"/>
            </w:tcBorders>
          </w:tcPr>
          <w:p w:rsidR="006129D0" w:rsidRPr="00102FE2" w:rsidRDefault="006129D0" w:rsidP="0024287D">
            <w:pPr>
              <w:rPr>
                <w:rFonts w:asciiTheme="minorEastAsia" w:hAnsiTheme="minorEastAsia"/>
                <w:sz w:val="16"/>
                <w:szCs w:val="16"/>
              </w:rPr>
            </w:pPr>
          </w:p>
        </w:tc>
        <w:tc>
          <w:tcPr>
            <w:tcW w:w="1818" w:type="dxa"/>
            <w:tcBorders>
              <w:top w:val="single" w:sz="4" w:space="0" w:color="auto"/>
              <w:bottom w:val="single" w:sz="4" w:space="0" w:color="auto"/>
            </w:tcBorders>
            <w:shd w:val="clear" w:color="auto" w:fill="auto"/>
          </w:tcPr>
          <w:p w:rsidR="006129D0" w:rsidRPr="00102FE2" w:rsidRDefault="006129D0" w:rsidP="0024287D">
            <w:pPr>
              <w:rPr>
                <w:rFonts w:asciiTheme="minorEastAsia" w:hAnsiTheme="minorEastAsia"/>
                <w:sz w:val="16"/>
                <w:szCs w:val="16"/>
              </w:rPr>
            </w:pPr>
            <w:r w:rsidRPr="00102FE2">
              <w:rPr>
                <w:rFonts w:asciiTheme="minorEastAsia" w:hAnsiTheme="minorEastAsia" w:hint="eastAsia"/>
                <w:sz w:val="16"/>
                <w:szCs w:val="16"/>
              </w:rPr>
              <w:t>受託研究費</w:t>
            </w:r>
          </w:p>
        </w:tc>
        <w:tc>
          <w:tcPr>
            <w:tcW w:w="1350" w:type="dxa"/>
            <w:tcBorders>
              <w:top w:val="single" w:sz="4" w:space="0" w:color="auto"/>
              <w:bottom w:val="single" w:sz="4" w:space="0" w:color="auto"/>
            </w:tcBorders>
            <w:shd w:val="clear" w:color="auto" w:fill="auto"/>
          </w:tcPr>
          <w:p w:rsidR="006129D0" w:rsidRDefault="006129D0" w:rsidP="0024287D">
            <w:pPr>
              <w:jc w:val="right"/>
            </w:pPr>
            <w:r w:rsidRPr="008C6E2A">
              <w:rPr>
                <w:rFonts w:asciiTheme="minorEastAsia" w:hAnsiTheme="minorEastAsia" w:hint="eastAsia"/>
                <w:sz w:val="16"/>
                <w:szCs w:val="16"/>
              </w:rPr>
              <w:t>―</w:t>
            </w:r>
          </w:p>
        </w:tc>
        <w:tc>
          <w:tcPr>
            <w:tcW w:w="1303"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54,513</w:t>
            </w:r>
          </w:p>
        </w:tc>
        <w:tc>
          <w:tcPr>
            <w:tcW w:w="131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5,148</w:t>
            </w:r>
          </w:p>
        </w:tc>
        <w:tc>
          <w:tcPr>
            <w:tcW w:w="131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20,584</w:t>
            </w:r>
          </w:p>
        </w:tc>
        <w:tc>
          <w:tcPr>
            <w:tcW w:w="131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8,484</w:t>
            </w:r>
          </w:p>
        </w:tc>
        <w:tc>
          <w:tcPr>
            <w:tcW w:w="138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88,731</w:t>
            </w:r>
          </w:p>
        </w:tc>
      </w:tr>
      <w:tr w:rsidR="006129D0" w:rsidRPr="00102FE2" w:rsidTr="0024287D">
        <w:tc>
          <w:tcPr>
            <w:tcW w:w="471" w:type="dxa"/>
            <w:tcBorders>
              <w:top w:val="single" w:sz="4" w:space="0" w:color="auto"/>
              <w:bottom w:val="single" w:sz="4" w:space="0" w:color="auto"/>
            </w:tcBorders>
          </w:tcPr>
          <w:p w:rsidR="006129D0" w:rsidRPr="00102FE2" w:rsidRDefault="006129D0" w:rsidP="0024287D">
            <w:pPr>
              <w:rPr>
                <w:rFonts w:asciiTheme="minorEastAsia" w:hAnsiTheme="minorEastAsia"/>
                <w:sz w:val="16"/>
                <w:szCs w:val="16"/>
              </w:rPr>
            </w:pPr>
          </w:p>
        </w:tc>
        <w:tc>
          <w:tcPr>
            <w:tcW w:w="1818" w:type="dxa"/>
            <w:tcBorders>
              <w:top w:val="single" w:sz="4" w:space="0" w:color="auto"/>
              <w:bottom w:val="single" w:sz="4" w:space="0" w:color="auto"/>
            </w:tcBorders>
            <w:shd w:val="clear" w:color="auto" w:fill="auto"/>
          </w:tcPr>
          <w:p w:rsidR="006129D0" w:rsidRPr="00102FE2" w:rsidRDefault="006129D0" w:rsidP="0024287D">
            <w:pPr>
              <w:rPr>
                <w:rFonts w:asciiTheme="minorEastAsia" w:hAnsiTheme="minorEastAsia"/>
                <w:sz w:val="16"/>
                <w:szCs w:val="16"/>
              </w:rPr>
            </w:pPr>
            <w:r w:rsidRPr="00102FE2">
              <w:rPr>
                <w:rFonts w:asciiTheme="minorEastAsia" w:hAnsiTheme="minorEastAsia" w:hint="eastAsia"/>
                <w:sz w:val="16"/>
                <w:szCs w:val="16"/>
              </w:rPr>
              <w:t>受託事業費</w:t>
            </w:r>
          </w:p>
        </w:tc>
        <w:tc>
          <w:tcPr>
            <w:tcW w:w="1350" w:type="dxa"/>
            <w:tcBorders>
              <w:top w:val="single" w:sz="4" w:space="0" w:color="auto"/>
              <w:bottom w:val="single" w:sz="4" w:space="0" w:color="auto"/>
            </w:tcBorders>
            <w:shd w:val="clear" w:color="auto" w:fill="auto"/>
          </w:tcPr>
          <w:p w:rsidR="006129D0" w:rsidRDefault="006129D0" w:rsidP="0024287D">
            <w:pPr>
              <w:jc w:val="right"/>
            </w:pPr>
            <w:r w:rsidRPr="008C6E2A">
              <w:rPr>
                <w:rFonts w:asciiTheme="minorEastAsia" w:hAnsiTheme="minorEastAsia" w:hint="eastAsia"/>
                <w:sz w:val="16"/>
                <w:szCs w:val="16"/>
              </w:rPr>
              <w:t>―</w:t>
            </w:r>
          </w:p>
        </w:tc>
        <w:tc>
          <w:tcPr>
            <w:tcW w:w="1303"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13,196</w:t>
            </w:r>
          </w:p>
        </w:tc>
        <w:tc>
          <w:tcPr>
            <w:tcW w:w="131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9,054</w:t>
            </w:r>
          </w:p>
        </w:tc>
        <w:tc>
          <w:tcPr>
            <w:tcW w:w="131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2,651</w:t>
            </w:r>
          </w:p>
        </w:tc>
        <w:tc>
          <w:tcPr>
            <w:tcW w:w="131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2,531</w:t>
            </w:r>
          </w:p>
        </w:tc>
        <w:tc>
          <w:tcPr>
            <w:tcW w:w="138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27,433</w:t>
            </w:r>
          </w:p>
        </w:tc>
      </w:tr>
      <w:tr w:rsidR="006129D0" w:rsidRPr="00102FE2" w:rsidTr="0024287D">
        <w:tc>
          <w:tcPr>
            <w:tcW w:w="2289" w:type="dxa"/>
            <w:gridSpan w:val="2"/>
            <w:tcBorders>
              <w:top w:val="single" w:sz="4" w:space="0" w:color="auto"/>
              <w:bottom w:val="single" w:sz="4" w:space="0" w:color="auto"/>
            </w:tcBorders>
            <w:shd w:val="clear" w:color="auto" w:fill="auto"/>
          </w:tcPr>
          <w:p w:rsidR="006129D0" w:rsidRPr="00102FE2" w:rsidRDefault="006129D0" w:rsidP="0024287D">
            <w:pPr>
              <w:jc w:val="center"/>
              <w:rPr>
                <w:rFonts w:asciiTheme="minorEastAsia" w:hAnsiTheme="minorEastAsia"/>
                <w:sz w:val="16"/>
                <w:szCs w:val="16"/>
              </w:rPr>
            </w:pPr>
            <w:r w:rsidRPr="00102FE2">
              <w:rPr>
                <w:rFonts w:asciiTheme="minorEastAsia" w:hAnsiTheme="minorEastAsia" w:hint="eastAsia"/>
                <w:sz w:val="16"/>
                <w:szCs w:val="16"/>
              </w:rPr>
              <w:t>小計</w:t>
            </w:r>
          </w:p>
        </w:tc>
        <w:tc>
          <w:tcPr>
            <w:tcW w:w="1350"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467,295</w:t>
            </w:r>
          </w:p>
        </w:tc>
        <w:tc>
          <w:tcPr>
            <w:tcW w:w="1303"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839,880</w:t>
            </w:r>
          </w:p>
        </w:tc>
        <w:tc>
          <w:tcPr>
            <w:tcW w:w="131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315,006</w:t>
            </w:r>
          </w:p>
        </w:tc>
        <w:tc>
          <w:tcPr>
            <w:tcW w:w="131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179,810</w:t>
            </w:r>
          </w:p>
        </w:tc>
        <w:tc>
          <w:tcPr>
            <w:tcW w:w="131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124,501</w:t>
            </w:r>
          </w:p>
        </w:tc>
        <w:tc>
          <w:tcPr>
            <w:tcW w:w="138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1,926,494</w:t>
            </w:r>
          </w:p>
        </w:tc>
      </w:tr>
      <w:tr w:rsidR="006129D0" w:rsidRPr="00102FE2" w:rsidTr="0024287D">
        <w:tc>
          <w:tcPr>
            <w:tcW w:w="2289" w:type="dxa"/>
            <w:gridSpan w:val="2"/>
            <w:tcBorders>
              <w:top w:val="single" w:sz="4" w:space="0" w:color="auto"/>
              <w:bottom w:val="single" w:sz="4" w:space="0" w:color="auto"/>
            </w:tcBorders>
            <w:shd w:val="clear" w:color="auto" w:fill="auto"/>
          </w:tcPr>
          <w:p w:rsidR="006129D0" w:rsidRPr="00102FE2" w:rsidRDefault="006129D0" w:rsidP="0024287D">
            <w:pPr>
              <w:rPr>
                <w:rFonts w:asciiTheme="minorEastAsia" w:hAnsiTheme="minorEastAsia"/>
                <w:sz w:val="16"/>
                <w:szCs w:val="16"/>
              </w:rPr>
            </w:pPr>
            <w:r w:rsidRPr="00102FE2">
              <w:rPr>
                <w:rFonts w:asciiTheme="minorEastAsia" w:hAnsiTheme="minorEastAsia" w:hint="eastAsia"/>
                <w:sz w:val="16"/>
                <w:szCs w:val="16"/>
              </w:rPr>
              <w:t>業務収益</w:t>
            </w:r>
          </w:p>
        </w:tc>
        <w:tc>
          <w:tcPr>
            <w:tcW w:w="1350"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p>
        </w:tc>
        <w:tc>
          <w:tcPr>
            <w:tcW w:w="1303"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p>
        </w:tc>
        <w:tc>
          <w:tcPr>
            <w:tcW w:w="131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p>
        </w:tc>
        <w:tc>
          <w:tcPr>
            <w:tcW w:w="131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p>
        </w:tc>
        <w:tc>
          <w:tcPr>
            <w:tcW w:w="131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p>
        </w:tc>
        <w:tc>
          <w:tcPr>
            <w:tcW w:w="138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p>
        </w:tc>
      </w:tr>
      <w:tr w:rsidR="006129D0" w:rsidRPr="00102FE2" w:rsidTr="0024287D">
        <w:tc>
          <w:tcPr>
            <w:tcW w:w="471" w:type="dxa"/>
            <w:tcBorders>
              <w:top w:val="single" w:sz="4" w:space="0" w:color="auto"/>
              <w:bottom w:val="single" w:sz="4" w:space="0" w:color="auto"/>
            </w:tcBorders>
          </w:tcPr>
          <w:p w:rsidR="006129D0" w:rsidRPr="00102FE2" w:rsidRDefault="006129D0" w:rsidP="0024287D">
            <w:pPr>
              <w:rPr>
                <w:rFonts w:asciiTheme="minorEastAsia" w:hAnsiTheme="minorEastAsia"/>
                <w:sz w:val="16"/>
                <w:szCs w:val="16"/>
              </w:rPr>
            </w:pPr>
          </w:p>
        </w:tc>
        <w:tc>
          <w:tcPr>
            <w:tcW w:w="1818" w:type="dxa"/>
            <w:tcBorders>
              <w:top w:val="single" w:sz="4" w:space="0" w:color="auto"/>
              <w:bottom w:val="single" w:sz="4" w:space="0" w:color="auto"/>
            </w:tcBorders>
            <w:shd w:val="clear" w:color="auto" w:fill="auto"/>
          </w:tcPr>
          <w:p w:rsidR="006129D0" w:rsidRPr="00102FE2" w:rsidRDefault="006129D0" w:rsidP="0024287D">
            <w:pPr>
              <w:rPr>
                <w:rFonts w:asciiTheme="minorEastAsia" w:hAnsiTheme="minorEastAsia"/>
                <w:sz w:val="16"/>
                <w:szCs w:val="16"/>
              </w:rPr>
            </w:pPr>
            <w:r w:rsidRPr="00102FE2">
              <w:rPr>
                <w:rFonts w:asciiTheme="minorEastAsia" w:hAnsiTheme="minorEastAsia" w:hint="eastAsia"/>
                <w:sz w:val="16"/>
                <w:szCs w:val="16"/>
              </w:rPr>
              <w:t>運営費交付金収益</w:t>
            </w:r>
          </w:p>
        </w:tc>
        <w:tc>
          <w:tcPr>
            <w:tcW w:w="1350"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470,057</w:t>
            </w:r>
          </w:p>
        </w:tc>
        <w:tc>
          <w:tcPr>
            <w:tcW w:w="1303"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716,458</w:t>
            </w:r>
          </w:p>
        </w:tc>
        <w:tc>
          <w:tcPr>
            <w:tcW w:w="131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304,524</w:t>
            </w:r>
          </w:p>
        </w:tc>
        <w:tc>
          <w:tcPr>
            <w:tcW w:w="131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157,139</w:t>
            </w:r>
          </w:p>
        </w:tc>
        <w:tc>
          <w:tcPr>
            <w:tcW w:w="131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111,004</w:t>
            </w:r>
          </w:p>
        </w:tc>
        <w:tc>
          <w:tcPr>
            <w:tcW w:w="138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1,759,184</w:t>
            </w:r>
          </w:p>
        </w:tc>
      </w:tr>
      <w:tr w:rsidR="006129D0" w:rsidRPr="00102FE2" w:rsidTr="0024287D">
        <w:tc>
          <w:tcPr>
            <w:tcW w:w="471" w:type="dxa"/>
            <w:tcBorders>
              <w:top w:val="single" w:sz="4" w:space="0" w:color="auto"/>
              <w:bottom w:val="single" w:sz="4" w:space="0" w:color="auto"/>
            </w:tcBorders>
          </w:tcPr>
          <w:p w:rsidR="006129D0" w:rsidRPr="00102FE2" w:rsidRDefault="006129D0" w:rsidP="0024287D">
            <w:pPr>
              <w:rPr>
                <w:rFonts w:asciiTheme="minorEastAsia" w:hAnsiTheme="minorEastAsia"/>
                <w:sz w:val="16"/>
                <w:szCs w:val="16"/>
              </w:rPr>
            </w:pPr>
          </w:p>
        </w:tc>
        <w:tc>
          <w:tcPr>
            <w:tcW w:w="1818" w:type="dxa"/>
            <w:tcBorders>
              <w:top w:val="single" w:sz="4" w:space="0" w:color="auto"/>
              <w:bottom w:val="single" w:sz="4" w:space="0" w:color="auto"/>
            </w:tcBorders>
            <w:shd w:val="clear" w:color="auto" w:fill="auto"/>
          </w:tcPr>
          <w:p w:rsidR="006129D0" w:rsidRPr="00102FE2" w:rsidRDefault="006129D0" w:rsidP="0024287D">
            <w:pPr>
              <w:rPr>
                <w:rFonts w:asciiTheme="minorEastAsia" w:hAnsiTheme="minorEastAsia"/>
                <w:sz w:val="16"/>
                <w:szCs w:val="16"/>
              </w:rPr>
            </w:pPr>
            <w:r w:rsidRPr="00102FE2">
              <w:rPr>
                <w:rFonts w:asciiTheme="minorEastAsia" w:hAnsiTheme="minorEastAsia" w:hint="eastAsia"/>
                <w:sz w:val="16"/>
                <w:szCs w:val="16"/>
              </w:rPr>
              <w:t>農業大学校授業料収益</w:t>
            </w:r>
          </w:p>
        </w:tc>
        <w:tc>
          <w:tcPr>
            <w:tcW w:w="1350"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sidRPr="00102FE2">
              <w:rPr>
                <w:rFonts w:asciiTheme="minorEastAsia" w:hAnsiTheme="minorEastAsia" w:hint="eastAsia"/>
                <w:sz w:val="16"/>
                <w:szCs w:val="16"/>
              </w:rPr>
              <w:t>―</w:t>
            </w:r>
          </w:p>
        </w:tc>
        <w:tc>
          <w:tcPr>
            <w:tcW w:w="1303"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7,094</w:t>
            </w:r>
          </w:p>
        </w:tc>
        <w:tc>
          <w:tcPr>
            <w:tcW w:w="131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sidRPr="00102FE2">
              <w:rPr>
                <w:rFonts w:asciiTheme="minorEastAsia" w:hAnsiTheme="minorEastAsia" w:hint="eastAsia"/>
                <w:sz w:val="16"/>
                <w:szCs w:val="16"/>
              </w:rPr>
              <w:t>―</w:t>
            </w:r>
          </w:p>
        </w:tc>
        <w:tc>
          <w:tcPr>
            <w:tcW w:w="131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sidRPr="00102FE2">
              <w:rPr>
                <w:rFonts w:asciiTheme="minorEastAsia" w:hAnsiTheme="minorEastAsia" w:hint="eastAsia"/>
                <w:sz w:val="16"/>
                <w:szCs w:val="16"/>
              </w:rPr>
              <w:t>―</w:t>
            </w:r>
          </w:p>
        </w:tc>
        <w:tc>
          <w:tcPr>
            <w:tcW w:w="131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sidRPr="00102FE2">
              <w:rPr>
                <w:rFonts w:asciiTheme="minorEastAsia" w:hAnsiTheme="minorEastAsia" w:hint="eastAsia"/>
                <w:sz w:val="16"/>
                <w:szCs w:val="16"/>
              </w:rPr>
              <w:t>―</w:t>
            </w:r>
          </w:p>
        </w:tc>
        <w:tc>
          <w:tcPr>
            <w:tcW w:w="138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7,094</w:t>
            </w:r>
          </w:p>
        </w:tc>
      </w:tr>
      <w:tr w:rsidR="006129D0" w:rsidRPr="00102FE2" w:rsidTr="0024287D">
        <w:tc>
          <w:tcPr>
            <w:tcW w:w="471" w:type="dxa"/>
            <w:tcBorders>
              <w:top w:val="single" w:sz="4" w:space="0" w:color="auto"/>
              <w:bottom w:val="single" w:sz="4" w:space="0" w:color="auto"/>
            </w:tcBorders>
          </w:tcPr>
          <w:p w:rsidR="006129D0" w:rsidRPr="00102FE2" w:rsidRDefault="006129D0" w:rsidP="0024287D">
            <w:pPr>
              <w:rPr>
                <w:rFonts w:asciiTheme="minorEastAsia" w:hAnsiTheme="minorEastAsia"/>
                <w:sz w:val="16"/>
                <w:szCs w:val="16"/>
              </w:rPr>
            </w:pPr>
          </w:p>
        </w:tc>
        <w:tc>
          <w:tcPr>
            <w:tcW w:w="1818" w:type="dxa"/>
            <w:tcBorders>
              <w:top w:val="single" w:sz="4" w:space="0" w:color="auto"/>
              <w:bottom w:val="single" w:sz="4" w:space="0" w:color="auto"/>
            </w:tcBorders>
            <w:shd w:val="clear" w:color="auto" w:fill="auto"/>
          </w:tcPr>
          <w:p w:rsidR="006129D0" w:rsidRPr="00102FE2" w:rsidRDefault="006129D0" w:rsidP="0024287D">
            <w:pPr>
              <w:rPr>
                <w:rFonts w:asciiTheme="minorEastAsia" w:hAnsiTheme="minorEastAsia"/>
                <w:sz w:val="16"/>
                <w:szCs w:val="16"/>
              </w:rPr>
            </w:pPr>
            <w:r w:rsidRPr="00102FE2">
              <w:rPr>
                <w:rFonts w:asciiTheme="minorEastAsia" w:hAnsiTheme="minorEastAsia" w:hint="eastAsia"/>
                <w:sz w:val="16"/>
                <w:szCs w:val="16"/>
              </w:rPr>
              <w:t>受託研究収益</w:t>
            </w:r>
          </w:p>
        </w:tc>
        <w:tc>
          <w:tcPr>
            <w:tcW w:w="1350" w:type="dxa"/>
            <w:tcBorders>
              <w:top w:val="single" w:sz="4" w:space="0" w:color="auto"/>
              <w:bottom w:val="single" w:sz="4" w:space="0" w:color="auto"/>
            </w:tcBorders>
            <w:shd w:val="clear" w:color="auto" w:fill="auto"/>
          </w:tcPr>
          <w:p w:rsidR="006129D0" w:rsidRDefault="006129D0" w:rsidP="0024287D">
            <w:pPr>
              <w:jc w:val="right"/>
            </w:pPr>
            <w:r w:rsidRPr="00AE25C4">
              <w:rPr>
                <w:rFonts w:asciiTheme="minorEastAsia" w:hAnsiTheme="minorEastAsia" w:hint="eastAsia"/>
                <w:sz w:val="16"/>
                <w:szCs w:val="16"/>
              </w:rPr>
              <w:t>―</w:t>
            </w:r>
          </w:p>
        </w:tc>
        <w:tc>
          <w:tcPr>
            <w:tcW w:w="1303"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75,688</w:t>
            </w:r>
          </w:p>
        </w:tc>
        <w:tc>
          <w:tcPr>
            <w:tcW w:w="131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1,109</w:t>
            </w:r>
          </w:p>
        </w:tc>
        <w:tc>
          <w:tcPr>
            <w:tcW w:w="131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23,008</w:t>
            </w:r>
          </w:p>
        </w:tc>
        <w:tc>
          <w:tcPr>
            <w:tcW w:w="131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5,435</w:t>
            </w:r>
          </w:p>
        </w:tc>
        <w:tc>
          <w:tcPr>
            <w:tcW w:w="138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105,241</w:t>
            </w:r>
          </w:p>
        </w:tc>
      </w:tr>
      <w:tr w:rsidR="006129D0" w:rsidRPr="00102FE2" w:rsidTr="0024287D">
        <w:tc>
          <w:tcPr>
            <w:tcW w:w="471" w:type="dxa"/>
            <w:tcBorders>
              <w:top w:val="single" w:sz="4" w:space="0" w:color="auto"/>
              <w:bottom w:val="single" w:sz="4" w:space="0" w:color="auto"/>
            </w:tcBorders>
          </w:tcPr>
          <w:p w:rsidR="006129D0" w:rsidRPr="00102FE2" w:rsidRDefault="006129D0" w:rsidP="0024287D">
            <w:pPr>
              <w:rPr>
                <w:rFonts w:asciiTheme="minorEastAsia" w:hAnsiTheme="minorEastAsia"/>
                <w:sz w:val="16"/>
                <w:szCs w:val="16"/>
              </w:rPr>
            </w:pPr>
          </w:p>
        </w:tc>
        <w:tc>
          <w:tcPr>
            <w:tcW w:w="1818" w:type="dxa"/>
            <w:tcBorders>
              <w:top w:val="single" w:sz="4" w:space="0" w:color="auto"/>
              <w:bottom w:val="single" w:sz="4" w:space="0" w:color="auto"/>
            </w:tcBorders>
            <w:shd w:val="clear" w:color="auto" w:fill="auto"/>
          </w:tcPr>
          <w:p w:rsidR="006129D0" w:rsidRPr="00102FE2" w:rsidRDefault="006129D0" w:rsidP="0024287D">
            <w:pPr>
              <w:rPr>
                <w:rFonts w:asciiTheme="minorEastAsia" w:hAnsiTheme="minorEastAsia"/>
                <w:sz w:val="16"/>
                <w:szCs w:val="16"/>
              </w:rPr>
            </w:pPr>
            <w:r w:rsidRPr="00102FE2">
              <w:rPr>
                <w:rFonts w:asciiTheme="minorEastAsia" w:hAnsiTheme="minorEastAsia" w:hint="eastAsia"/>
                <w:sz w:val="16"/>
                <w:szCs w:val="16"/>
              </w:rPr>
              <w:t>受託事業収益</w:t>
            </w:r>
          </w:p>
        </w:tc>
        <w:tc>
          <w:tcPr>
            <w:tcW w:w="1350" w:type="dxa"/>
            <w:tcBorders>
              <w:top w:val="single" w:sz="4" w:space="0" w:color="auto"/>
              <w:bottom w:val="single" w:sz="4" w:space="0" w:color="auto"/>
            </w:tcBorders>
            <w:shd w:val="clear" w:color="auto" w:fill="auto"/>
          </w:tcPr>
          <w:p w:rsidR="006129D0" w:rsidRDefault="006129D0" w:rsidP="0024287D">
            <w:pPr>
              <w:jc w:val="right"/>
            </w:pPr>
            <w:r w:rsidRPr="00AE25C4">
              <w:rPr>
                <w:rFonts w:asciiTheme="minorEastAsia" w:hAnsiTheme="minorEastAsia" w:hint="eastAsia"/>
                <w:sz w:val="16"/>
                <w:szCs w:val="16"/>
              </w:rPr>
              <w:t>―</w:t>
            </w:r>
          </w:p>
        </w:tc>
        <w:tc>
          <w:tcPr>
            <w:tcW w:w="1303"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6,394</w:t>
            </w:r>
          </w:p>
        </w:tc>
        <w:tc>
          <w:tcPr>
            <w:tcW w:w="131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21,657</w:t>
            </w:r>
          </w:p>
        </w:tc>
        <w:tc>
          <w:tcPr>
            <w:tcW w:w="131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sidRPr="00AE25C4">
              <w:rPr>
                <w:rFonts w:asciiTheme="minorEastAsia" w:hAnsiTheme="minorEastAsia" w:hint="eastAsia"/>
                <w:sz w:val="16"/>
                <w:szCs w:val="16"/>
              </w:rPr>
              <w:t>―</w:t>
            </w:r>
          </w:p>
        </w:tc>
        <w:tc>
          <w:tcPr>
            <w:tcW w:w="131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5,566</w:t>
            </w:r>
          </w:p>
        </w:tc>
        <w:tc>
          <w:tcPr>
            <w:tcW w:w="138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33,618</w:t>
            </w:r>
          </w:p>
        </w:tc>
      </w:tr>
      <w:tr w:rsidR="006129D0" w:rsidRPr="00102FE2" w:rsidTr="0024287D">
        <w:tc>
          <w:tcPr>
            <w:tcW w:w="471" w:type="dxa"/>
            <w:tcBorders>
              <w:top w:val="single" w:sz="4" w:space="0" w:color="auto"/>
              <w:bottom w:val="single" w:sz="4" w:space="0" w:color="auto"/>
            </w:tcBorders>
          </w:tcPr>
          <w:p w:rsidR="006129D0" w:rsidRPr="00102FE2" w:rsidRDefault="006129D0" w:rsidP="0024287D">
            <w:pPr>
              <w:rPr>
                <w:rFonts w:asciiTheme="minorEastAsia" w:hAnsiTheme="minorEastAsia"/>
                <w:sz w:val="16"/>
                <w:szCs w:val="16"/>
              </w:rPr>
            </w:pPr>
          </w:p>
        </w:tc>
        <w:tc>
          <w:tcPr>
            <w:tcW w:w="1818" w:type="dxa"/>
            <w:tcBorders>
              <w:top w:val="single" w:sz="4" w:space="0" w:color="auto"/>
              <w:bottom w:val="single" w:sz="4" w:space="0" w:color="auto"/>
            </w:tcBorders>
            <w:shd w:val="clear" w:color="auto" w:fill="auto"/>
          </w:tcPr>
          <w:p w:rsidR="006129D0" w:rsidRPr="00102FE2" w:rsidRDefault="006129D0" w:rsidP="0024287D">
            <w:pPr>
              <w:rPr>
                <w:rFonts w:asciiTheme="minorEastAsia" w:hAnsiTheme="minorEastAsia"/>
                <w:sz w:val="16"/>
                <w:szCs w:val="16"/>
              </w:rPr>
            </w:pPr>
            <w:r>
              <w:rPr>
                <w:rFonts w:asciiTheme="minorEastAsia" w:hAnsiTheme="minorEastAsia" w:hint="eastAsia"/>
                <w:sz w:val="16"/>
                <w:szCs w:val="16"/>
              </w:rPr>
              <w:t>寄附金収益</w:t>
            </w:r>
          </w:p>
        </w:tc>
        <w:tc>
          <w:tcPr>
            <w:tcW w:w="1350" w:type="dxa"/>
            <w:tcBorders>
              <w:top w:val="single" w:sz="4" w:space="0" w:color="auto"/>
              <w:bottom w:val="single" w:sz="4" w:space="0" w:color="auto"/>
            </w:tcBorders>
            <w:shd w:val="clear" w:color="auto" w:fill="auto"/>
          </w:tcPr>
          <w:p w:rsidR="006129D0" w:rsidRDefault="006129D0" w:rsidP="0024287D">
            <w:pPr>
              <w:jc w:val="right"/>
            </w:pPr>
            <w:r w:rsidRPr="00AE25C4">
              <w:rPr>
                <w:rFonts w:asciiTheme="minorEastAsia" w:hAnsiTheme="minorEastAsia" w:hint="eastAsia"/>
                <w:sz w:val="16"/>
                <w:szCs w:val="16"/>
              </w:rPr>
              <w:t>―</w:t>
            </w:r>
          </w:p>
        </w:tc>
        <w:tc>
          <w:tcPr>
            <w:tcW w:w="1303"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1,145</w:t>
            </w:r>
          </w:p>
        </w:tc>
        <w:tc>
          <w:tcPr>
            <w:tcW w:w="1317" w:type="dxa"/>
            <w:tcBorders>
              <w:top w:val="single" w:sz="4" w:space="0" w:color="auto"/>
              <w:bottom w:val="single" w:sz="4" w:space="0" w:color="auto"/>
            </w:tcBorders>
            <w:shd w:val="clear" w:color="auto" w:fill="auto"/>
          </w:tcPr>
          <w:p w:rsidR="006129D0" w:rsidRDefault="006129D0" w:rsidP="0024287D">
            <w:pPr>
              <w:jc w:val="right"/>
            </w:pPr>
            <w:r w:rsidRPr="00AE25C4">
              <w:rPr>
                <w:rFonts w:asciiTheme="minorEastAsia" w:hAnsiTheme="minorEastAsia" w:hint="eastAsia"/>
                <w:sz w:val="16"/>
                <w:szCs w:val="16"/>
              </w:rPr>
              <w:t>―</w:t>
            </w:r>
          </w:p>
        </w:tc>
        <w:tc>
          <w:tcPr>
            <w:tcW w:w="1317" w:type="dxa"/>
            <w:tcBorders>
              <w:top w:val="single" w:sz="4" w:space="0" w:color="auto"/>
              <w:bottom w:val="single" w:sz="4" w:space="0" w:color="auto"/>
            </w:tcBorders>
            <w:shd w:val="clear" w:color="auto" w:fill="auto"/>
          </w:tcPr>
          <w:p w:rsidR="006129D0" w:rsidRDefault="006129D0" w:rsidP="0024287D">
            <w:pPr>
              <w:jc w:val="right"/>
            </w:pPr>
            <w:r w:rsidRPr="00AE25C4">
              <w:rPr>
                <w:rFonts w:asciiTheme="minorEastAsia" w:hAnsiTheme="minorEastAsia" w:hint="eastAsia"/>
                <w:sz w:val="16"/>
                <w:szCs w:val="16"/>
              </w:rPr>
              <w:t>―</w:t>
            </w:r>
          </w:p>
        </w:tc>
        <w:tc>
          <w:tcPr>
            <w:tcW w:w="1317" w:type="dxa"/>
            <w:tcBorders>
              <w:top w:val="single" w:sz="4" w:space="0" w:color="auto"/>
              <w:bottom w:val="single" w:sz="4" w:space="0" w:color="auto"/>
            </w:tcBorders>
            <w:shd w:val="clear" w:color="auto" w:fill="auto"/>
          </w:tcPr>
          <w:p w:rsidR="006129D0" w:rsidRDefault="006129D0" w:rsidP="0024287D">
            <w:pPr>
              <w:jc w:val="right"/>
            </w:pPr>
            <w:r w:rsidRPr="00AE25C4">
              <w:rPr>
                <w:rFonts w:asciiTheme="minorEastAsia" w:hAnsiTheme="minorEastAsia" w:hint="eastAsia"/>
                <w:sz w:val="16"/>
                <w:szCs w:val="16"/>
              </w:rPr>
              <w:t>―</w:t>
            </w:r>
          </w:p>
        </w:tc>
        <w:tc>
          <w:tcPr>
            <w:tcW w:w="138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1,145</w:t>
            </w:r>
          </w:p>
        </w:tc>
      </w:tr>
      <w:tr w:rsidR="006129D0" w:rsidRPr="00102FE2" w:rsidTr="0024287D">
        <w:tc>
          <w:tcPr>
            <w:tcW w:w="471" w:type="dxa"/>
            <w:tcBorders>
              <w:top w:val="single" w:sz="4" w:space="0" w:color="auto"/>
              <w:bottom w:val="single" w:sz="4" w:space="0" w:color="auto"/>
            </w:tcBorders>
          </w:tcPr>
          <w:p w:rsidR="006129D0" w:rsidRPr="00102FE2" w:rsidRDefault="006129D0" w:rsidP="0024287D">
            <w:pPr>
              <w:rPr>
                <w:rFonts w:asciiTheme="minorEastAsia" w:hAnsiTheme="minorEastAsia"/>
                <w:sz w:val="16"/>
                <w:szCs w:val="16"/>
              </w:rPr>
            </w:pPr>
          </w:p>
        </w:tc>
        <w:tc>
          <w:tcPr>
            <w:tcW w:w="1818" w:type="dxa"/>
            <w:tcBorders>
              <w:top w:val="single" w:sz="4" w:space="0" w:color="auto"/>
              <w:bottom w:val="single" w:sz="4" w:space="0" w:color="auto"/>
            </w:tcBorders>
            <w:shd w:val="clear" w:color="auto" w:fill="auto"/>
          </w:tcPr>
          <w:p w:rsidR="006129D0" w:rsidRPr="00102FE2" w:rsidRDefault="006129D0" w:rsidP="0024287D">
            <w:pPr>
              <w:rPr>
                <w:rFonts w:asciiTheme="minorEastAsia" w:hAnsiTheme="minorEastAsia"/>
                <w:sz w:val="16"/>
                <w:szCs w:val="16"/>
              </w:rPr>
            </w:pPr>
            <w:r w:rsidRPr="00102FE2">
              <w:rPr>
                <w:rFonts w:asciiTheme="minorEastAsia" w:hAnsiTheme="minorEastAsia" w:hint="eastAsia"/>
                <w:sz w:val="16"/>
                <w:szCs w:val="16"/>
              </w:rPr>
              <w:t>依頼試験手数料収益</w:t>
            </w:r>
          </w:p>
        </w:tc>
        <w:tc>
          <w:tcPr>
            <w:tcW w:w="1350" w:type="dxa"/>
            <w:tcBorders>
              <w:top w:val="single" w:sz="4" w:space="0" w:color="auto"/>
              <w:bottom w:val="single" w:sz="4" w:space="0" w:color="auto"/>
            </w:tcBorders>
            <w:shd w:val="clear" w:color="auto" w:fill="auto"/>
          </w:tcPr>
          <w:p w:rsidR="006129D0" w:rsidRDefault="006129D0" w:rsidP="0024287D">
            <w:pPr>
              <w:jc w:val="right"/>
            </w:pPr>
            <w:r w:rsidRPr="00AE25C4">
              <w:rPr>
                <w:rFonts w:asciiTheme="minorEastAsia" w:hAnsiTheme="minorEastAsia" w:hint="eastAsia"/>
                <w:sz w:val="16"/>
                <w:szCs w:val="16"/>
              </w:rPr>
              <w:t>―</w:t>
            </w:r>
          </w:p>
        </w:tc>
        <w:tc>
          <w:tcPr>
            <w:tcW w:w="1303"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745</w:t>
            </w:r>
          </w:p>
        </w:tc>
        <w:tc>
          <w:tcPr>
            <w:tcW w:w="1317" w:type="dxa"/>
            <w:tcBorders>
              <w:top w:val="single" w:sz="4" w:space="0" w:color="auto"/>
              <w:bottom w:val="single" w:sz="4" w:space="0" w:color="auto"/>
            </w:tcBorders>
            <w:shd w:val="clear" w:color="auto" w:fill="auto"/>
          </w:tcPr>
          <w:p w:rsidR="006129D0" w:rsidRDefault="006129D0" w:rsidP="0024287D">
            <w:pPr>
              <w:jc w:val="right"/>
            </w:pPr>
            <w:r w:rsidRPr="00AE25C4">
              <w:rPr>
                <w:rFonts w:asciiTheme="minorEastAsia" w:hAnsiTheme="minorEastAsia" w:hint="eastAsia"/>
                <w:sz w:val="16"/>
                <w:szCs w:val="16"/>
              </w:rPr>
              <w:t>―</w:t>
            </w:r>
          </w:p>
        </w:tc>
        <w:tc>
          <w:tcPr>
            <w:tcW w:w="1317" w:type="dxa"/>
            <w:tcBorders>
              <w:top w:val="single" w:sz="4" w:space="0" w:color="auto"/>
              <w:bottom w:val="single" w:sz="4" w:space="0" w:color="auto"/>
            </w:tcBorders>
            <w:shd w:val="clear" w:color="auto" w:fill="auto"/>
          </w:tcPr>
          <w:p w:rsidR="006129D0" w:rsidRDefault="006129D0" w:rsidP="0024287D">
            <w:pPr>
              <w:jc w:val="right"/>
            </w:pPr>
            <w:r w:rsidRPr="00AE25C4">
              <w:rPr>
                <w:rFonts w:asciiTheme="minorEastAsia" w:hAnsiTheme="minorEastAsia" w:hint="eastAsia"/>
                <w:sz w:val="16"/>
                <w:szCs w:val="16"/>
              </w:rPr>
              <w:t>―</w:t>
            </w:r>
          </w:p>
        </w:tc>
        <w:tc>
          <w:tcPr>
            <w:tcW w:w="1317" w:type="dxa"/>
            <w:tcBorders>
              <w:top w:val="single" w:sz="4" w:space="0" w:color="auto"/>
              <w:bottom w:val="single" w:sz="4" w:space="0" w:color="auto"/>
            </w:tcBorders>
            <w:shd w:val="clear" w:color="auto" w:fill="auto"/>
          </w:tcPr>
          <w:p w:rsidR="006129D0" w:rsidRDefault="006129D0" w:rsidP="0024287D">
            <w:pPr>
              <w:jc w:val="right"/>
            </w:pPr>
            <w:r w:rsidRPr="00AE25C4">
              <w:rPr>
                <w:rFonts w:asciiTheme="minorEastAsia" w:hAnsiTheme="minorEastAsia" w:hint="eastAsia"/>
                <w:sz w:val="16"/>
                <w:szCs w:val="16"/>
              </w:rPr>
              <w:t>―</w:t>
            </w:r>
          </w:p>
        </w:tc>
        <w:tc>
          <w:tcPr>
            <w:tcW w:w="138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745</w:t>
            </w:r>
          </w:p>
        </w:tc>
      </w:tr>
      <w:tr w:rsidR="006129D0" w:rsidRPr="00102FE2" w:rsidTr="0024287D">
        <w:tc>
          <w:tcPr>
            <w:tcW w:w="471" w:type="dxa"/>
            <w:tcBorders>
              <w:top w:val="single" w:sz="4" w:space="0" w:color="auto"/>
              <w:bottom w:val="single" w:sz="4" w:space="0" w:color="auto"/>
            </w:tcBorders>
          </w:tcPr>
          <w:p w:rsidR="006129D0" w:rsidRPr="00102FE2" w:rsidRDefault="006129D0" w:rsidP="0024287D">
            <w:pPr>
              <w:rPr>
                <w:rFonts w:asciiTheme="minorEastAsia" w:hAnsiTheme="minorEastAsia"/>
                <w:sz w:val="16"/>
                <w:szCs w:val="16"/>
              </w:rPr>
            </w:pPr>
          </w:p>
        </w:tc>
        <w:tc>
          <w:tcPr>
            <w:tcW w:w="1818" w:type="dxa"/>
            <w:tcBorders>
              <w:top w:val="single" w:sz="4" w:space="0" w:color="auto"/>
              <w:bottom w:val="single" w:sz="4" w:space="0" w:color="auto"/>
            </w:tcBorders>
            <w:shd w:val="clear" w:color="auto" w:fill="auto"/>
          </w:tcPr>
          <w:p w:rsidR="006129D0" w:rsidRPr="00102FE2" w:rsidRDefault="006129D0" w:rsidP="0024287D">
            <w:pPr>
              <w:rPr>
                <w:rFonts w:asciiTheme="minorEastAsia" w:hAnsiTheme="minorEastAsia"/>
                <w:sz w:val="16"/>
                <w:szCs w:val="16"/>
              </w:rPr>
            </w:pPr>
            <w:r w:rsidRPr="00102FE2">
              <w:rPr>
                <w:rFonts w:asciiTheme="minorEastAsia" w:hAnsiTheme="minorEastAsia" w:hint="eastAsia"/>
                <w:sz w:val="16"/>
                <w:szCs w:val="16"/>
              </w:rPr>
              <w:t>財産使用料収益</w:t>
            </w:r>
          </w:p>
        </w:tc>
        <w:tc>
          <w:tcPr>
            <w:tcW w:w="1350" w:type="dxa"/>
            <w:tcBorders>
              <w:top w:val="single" w:sz="4" w:space="0" w:color="auto"/>
              <w:bottom w:val="single" w:sz="4" w:space="0" w:color="auto"/>
            </w:tcBorders>
            <w:shd w:val="clear" w:color="auto" w:fill="auto"/>
          </w:tcPr>
          <w:p w:rsidR="006129D0" w:rsidRDefault="006129D0" w:rsidP="0024287D">
            <w:pPr>
              <w:jc w:val="right"/>
            </w:pPr>
            <w:r w:rsidRPr="00AE25C4">
              <w:rPr>
                <w:rFonts w:asciiTheme="minorEastAsia" w:hAnsiTheme="minorEastAsia" w:hint="eastAsia"/>
                <w:sz w:val="16"/>
                <w:szCs w:val="16"/>
              </w:rPr>
              <w:t>―</w:t>
            </w:r>
          </w:p>
        </w:tc>
        <w:tc>
          <w:tcPr>
            <w:tcW w:w="1303"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sidRPr="00AE25C4">
              <w:rPr>
                <w:rFonts w:asciiTheme="minorEastAsia" w:hAnsiTheme="minorEastAsia" w:hint="eastAsia"/>
                <w:sz w:val="16"/>
                <w:szCs w:val="16"/>
              </w:rPr>
              <w:t>―</w:t>
            </w:r>
          </w:p>
        </w:tc>
        <w:tc>
          <w:tcPr>
            <w:tcW w:w="1317" w:type="dxa"/>
            <w:tcBorders>
              <w:top w:val="single" w:sz="4" w:space="0" w:color="auto"/>
              <w:bottom w:val="single" w:sz="4" w:space="0" w:color="auto"/>
            </w:tcBorders>
            <w:shd w:val="clear" w:color="auto" w:fill="auto"/>
          </w:tcPr>
          <w:p w:rsidR="006129D0" w:rsidRDefault="006129D0" w:rsidP="0024287D">
            <w:pPr>
              <w:jc w:val="right"/>
            </w:pPr>
            <w:r w:rsidRPr="00AE25C4">
              <w:rPr>
                <w:rFonts w:asciiTheme="minorEastAsia" w:hAnsiTheme="minorEastAsia" w:hint="eastAsia"/>
                <w:sz w:val="16"/>
                <w:szCs w:val="16"/>
              </w:rPr>
              <w:t>―</w:t>
            </w:r>
          </w:p>
        </w:tc>
        <w:tc>
          <w:tcPr>
            <w:tcW w:w="1317" w:type="dxa"/>
            <w:tcBorders>
              <w:top w:val="single" w:sz="4" w:space="0" w:color="auto"/>
              <w:bottom w:val="single" w:sz="4" w:space="0" w:color="auto"/>
            </w:tcBorders>
            <w:shd w:val="clear" w:color="auto" w:fill="auto"/>
          </w:tcPr>
          <w:p w:rsidR="006129D0" w:rsidRDefault="006129D0" w:rsidP="0024287D">
            <w:pPr>
              <w:jc w:val="right"/>
            </w:pPr>
            <w:r w:rsidRPr="00AE25C4">
              <w:rPr>
                <w:rFonts w:asciiTheme="minorEastAsia" w:hAnsiTheme="minorEastAsia" w:hint="eastAsia"/>
                <w:sz w:val="16"/>
                <w:szCs w:val="16"/>
              </w:rPr>
              <w:t>―</w:t>
            </w:r>
          </w:p>
        </w:tc>
        <w:tc>
          <w:tcPr>
            <w:tcW w:w="1317" w:type="dxa"/>
            <w:tcBorders>
              <w:top w:val="single" w:sz="4" w:space="0" w:color="auto"/>
              <w:bottom w:val="single" w:sz="4" w:space="0" w:color="auto"/>
            </w:tcBorders>
            <w:shd w:val="clear" w:color="auto" w:fill="auto"/>
          </w:tcPr>
          <w:p w:rsidR="006129D0" w:rsidRPr="00B67A7D" w:rsidRDefault="006129D0" w:rsidP="0024287D">
            <w:pPr>
              <w:jc w:val="right"/>
              <w:rPr>
                <w:rFonts w:asciiTheme="minorEastAsia" w:hAnsiTheme="minorEastAsia"/>
                <w:sz w:val="16"/>
                <w:szCs w:val="16"/>
              </w:rPr>
            </w:pPr>
            <w:r w:rsidRPr="00B67A7D">
              <w:rPr>
                <w:rFonts w:asciiTheme="minorEastAsia" w:hAnsiTheme="minorEastAsia" w:hint="eastAsia"/>
                <w:sz w:val="16"/>
                <w:szCs w:val="16"/>
              </w:rPr>
              <w:t>24</w:t>
            </w:r>
          </w:p>
        </w:tc>
        <w:tc>
          <w:tcPr>
            <w:tcW w:w="138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24</w:t>
            </w:r>
          </w:p>
        </w:tc>
      </w:tr>
      <w:tr w:rsidR="006129D0" w:rsidRPr="00102FE2" w:rsidTr="0024287D">
        <w:tc>
          <w:tcPr>
            <w:tcW w:w="471" w:type="dxa"/>
            <w:tcBorders>
              <w:top w:val="single" w:sz="4" w:space="0" w:color="auto"/>
              <w:bottom w:val="single" w:sz="4" w:space="0" w:color="auto"/>
            </w:tcBorders>
          </w:tcPr>
          <w:p w:rsidR="006129D0" w:rsidRPr="00102FE2" w:rsidRDefault="006129D0" w:rsidP="0024287D">
            <w:pPr>
              <w:rPr>
                <w:rFonts w:asciiTheme="minorEastAsia" w:hAnsiTheme="minorEastAsia"/>
                <w:sz w:val="16"/>
                <w:szCs w:val="16"/>
              </w:rPr>
            </w:pPr>
          </w:p>
        </w:tc>
        <w:tc>
          <w:tcPr>
            <w:tcW w:w="1818" w:type="dxa"/>
            <w:tcBorders>
              <w:top w:val="single" w:sz="4" w:space="0" w:color="auto"/>
              <w:bottom w:val="single" w:sz="4" w:space="0" w:color="auto"/>
            </w:tcBorders>
            <w:shd w:val="clear" w:color="auto" w:fill="auto"/>
          </w:tcPr>
          <w:p w:rsidR="006129D0" w:rsidRPr="00102FE2" w:rsidRDefault="006129D0" w:rsidP="0024287D">
            <w:pPr>
              <w:rPr>
                <w:rFonts w:asciiTheme="minorEastAsia" w:hAnsiTheme="minorEastAsia"/>
                <w:sz w:val="16"/>
                <w:szCs w:val="16"/>
              </w:rPr>
            </w:pPr>
            <w:r w:rsidRPr="00102FE2">
              <w:rPr>
                <w:rFonts w:asciiTheme="minorEastAsia" w:hAnsiTheme="minorEastAsia" w:hint="eastAsia"/>
                <w:sz w:val="16"/>
                <w:szCs w:val="16"/>
              </w:rPr>
              <w:t>農産物売払収益</w:t>
            </w:r>
          </w:p>
        </w:tc>
        <w:tc>
          <w:tcPr>
            <w:tcW w:w="1350" w:type="dxa"/>
            <w:tcBorders>
              <w:top w:val="single" w:sz="4" w:space="0" w:color="auto"/>
              <w:bottom w:val="single" w:sz="4" w:space="0" w:color="auto"/>
            </w:tcBorders>
            <w:shd w:val="clear" w:color="auto" w:fill="auto"/>
          </w:tcPr>
          <w:p w:rsidR="006129D0" w:rsidRDefault="006129D0" w:rsidP="0024287D">
            <w:pPr>
              <w:jc w:val="right"/>
            </w:pPr>
            <w:r w:rsidRPr="00AE25C4">
              <w:rPr>
                <w:rFonts w:asciiTheme="minorEastAsia" w:hAnsiTheme="minorEastAsia" w:hint="eastAsia"/>
                <w:sz w:val="16"/>
                <w:szCs w:val="16"/>
              </w:rPr>
              <w:t>―</w:t>
            </w:r>
          </w:p>
        </w:tc>
        <w:tc>
          <w:tcPr>
            <w:tcW w:w="1303"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7,989</w:t>
            </w:r>
          </w:p>
        </w:tc>
        <w:tc>
          <w:tcPr>
            <w:tcW w:w="1317" w:type="dxa"/>
            <w:tcBorders>
              <w:top w:val="single" w:sz="4" w:space="0" w:color="auto"/>
              <w:bottom w:val="single" w:sz="4" w:space="0" w:color="auto"/>
            </w:tcBorders>
            <w:shd w:val="clear" w:color="auto" w:fill="auto"/>
          </w:tcPr>
          <w:p w:rsidR="006129D0" w:rsidRDefault="006129D0" w:rsidP="0024287D">
            <w:pPr>
              <w:jc w:val="right"/>
            </w:pPr>
            <w:r w:rsidRPr="00AE25C4">
              <w:rPr>
                <w:rFonts w:asciiTheme="minorEastAsia" w:hAnsiTheme="minorEastAsia" w:hint="eastAsia"/>
                <w:sz w:val="16"/>
                <w:szCs w:val="16"/>
              </w:rPr>
              <w:t>―</w:t>
            </w:r>
          </w:p>
        </w:tc>
        <w:tc>
          <w:tcPr>
            <w:tcW w:w="1317" w:type="dxa"/>
            <w:tcBorders>
              <w:top w:val="single" w:sz="4" w:space="0" w:color="auto"/>
              <w:bottom w:val="single" w:sz="4" w:space="0" w:color="auto"/>
            </w:tcBorders>
            <w:shd w:val="clear" w:color="auto" w:fill="auto"/>
          </w:tcPr>
          <w:p w:rsidR="006129D0" w:rsidRDefault="006129D0" w:rsidP="0024287D">
            <w:pPr>
              <w:jc w:val="right"/>
            </w:pPr>
            <w:r w:rsidRPr="00AE25C4">
              <w:rPr>
                <w:rFonts w:asciiTheme="minorEastAsia" w:hAnsiTheme="minorEastAsia" w:hint="eastAsia"/>
                <w:sz w:val="16"/>
                <w:szCs w:val="16"/>
              </w:rPr>
              <w:t>―</w:t>
            </w:r>
          </w:p>
        </w:tc>
        <w:tc>
          <w:tcPr>
            <w:tcW w:w="1317" w:type="dxa"/>
            <w:tcBorders>
              <w:top w:val="single" w:sz="4" w:space="0" w:color="auto"/>
              <w:bottom w:val="single" w:sz="4" w:space="0" w:color="auto"/>
            </w:tcBorders>
            <w:shd w:val="clear" w:color="auto" w:fill="auto"/>
          </w:tcPr>
          <w:p w:rsidR="006129D0" w:rsidRDefault="006129D0" w:rsidP="0024287D">
            <w:pPr>
              <w:jc w:val="right"/>
            </w:pPr>
            <w:r w:rsidRPr="00AE25C4">
              <w:rPr>
                <w:rFonts w:asciiTheme="minorEastAsia" w:hAnsiTheme="minorEastAsia" w:hint="eastAsia"/>
                <w:sz w:val="16"/>
                <w:szCs w:val="16"/>
              </w:rPr>
              <w:t>―</w:t>
            </w:r>
          </w:p>
        </w:tc>
        <w:tc>
          <w:tcPr>
            <w:tcW w:w="138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7,989</w:t>
            </w:r>
          </w:p>
        </w:tc>
      </w:tr>
      <w:tr w:rsidR="006129D0" w:rsidRPr="00102FE2" w:rsidTr="0024287D">
        <w:tc>
          <w:tcPr>
            <w:tcW w:w="471" w:type="dxa"/>
            <w:tcBorders>
              <w:top w:val="single" w:sz="4" w:space="0" w:color="auto"/>
              <w:bottom w:val="single" w:sz="4" w:space="0" w:color="auto"/>
            </w:tcBorders>
          </w:tcPr>
          <w:p w:rsidR="006129D0" w:rsidRPr="00102FE2" w:rsidRDefault="006129D0" w:rsidP="0024287D">
            <w:pPr>
              <w:rPr>
                <w:rFonts w:asciiTheme="minorEastAsia" w:hAnsiTheme="minorEastAsia"/>
                <w:sz w:val="16"/>
                <w:szCs w:val="16"/>
              </w:rPr>
            </w:pPr>
          </w:p>
        </w:tc>
        <w:tc>
          <w:tcPr>
            <w:tcW w:w="1818" w:type="dxa"/>
            <w:tcBorders>
              <w:top w:val="single" w:sz="4" w:space="0" w:color="auto"/>
              <w:bottom w:val="single" w:sz="4" w:space="0" w:color="auto"/>
            </w:tcBorders>
            <w:shd w:val="clear" w:color="auto" w:fill="auto"/>
          </w:tcPr>
          <w:p w:rsidR="006129D0" w:rsidRPr="00102FE2" w:rsidRDefault="006129D0" w:rsidP="0024287D">
            <w:pPr>
              <w:rPr>
                <w:rFonts w:asciiTheme="minorEastAsia" w:hAnsiTheme="minorEastAsia"/>
                <w:sz w:val="16"/>
                <w:szCs w:val="16"/>
              </w:rPr>
            </w:pPr>
            <w:r w:rsidRPr="00102FE2">
              <w:rPr>
                <w:rFonts w:asciiTheme="minorEastAsia" w:hAnsiTheme="minorEastAsia" w:hint="eastAsia"/>
                <w:sz w:val="16"/>
                <w:szCs w:val="16"/>
              </w:rPr>
              <w:t>畜産物売払収益</w:t>
            </w:r>
          </w:p>
        </w:tc>
        <w:tc>
          <w:tcPr>
            <w:tcW w:w="1350" w:type="dxa"/>
            <w:tcBorders>
              <w:top w:val="single" w:sz="4" w:space="0" w:color="auto"/>
              <w:bottom w:val="single" w:sz="4" w:space="0" w:color="auto"/>
            </w:tcBorders>
            <w:shd w:val="clear" w:color="auto" w:fill="auto"/>
          </w:tcPr>
          <w:p w:rsidR="006129D0" w:rsidRDefault="006129D0" w:rsidP="0024287D">
            <w:pPr>
              <w:jc w:val="right"/>
            </w:pPr>
            <w:r w:rsidRPr="00AE25C4">
              <w:rPr>
                <w:rFonts w:asciiTheme="minorEastAsia" w:hAnsiTheme="minorEastAsia" w:hint="eastAsia"/>
                <w:sz w:val="16"/>
                <w:szCs w:val="16"/>
              </w:rPr>
              <w:t>―</w:t>
            </w:r>
          </w:p>
        </w:tc>
        <w:tc>
          <w:tcPr>
            <w:tcW w:w="1303"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13,867</w:t>
            </w:r>
          </w:p>
        </w:tc>
        <w:tc>
          <w:tcPr>
            <w:tcW w:w="1317" w:type="dxa"/>
            <w:tcBorders>
              <w:top w:val="single" w:sz="4" w:space="0" w:color="auto"/>
              <w:bottom w:val="single" w:sz="4" w:space="0" w:color="auto"/>
            </w:tcBorders>
            <w:shd w:val="clear" w:color="auto" w:fill="auto"/>
          </w:tcPr>
          <w:p w:rsidR="006129D0" w:rsidRDefault="006129D0" w:rsidP="0024287D">
            <w:pPr>
              <w:jc w:val="right"/>
            </w:pPr>
            <w:r w:rsidRPr="00AE25C4">
              <w:rPr>
                <w:rFonts w:asciiTheme="minorEastAsia" w:hAnsiTheme="minorEastAsia" w:hint="eastAsia"/>
                <w:sz w:val="16"/>
                <w:szCs w:val="16"/>
              </w:rPr>
              <w:t>―</w:t>
            </w:r>
          </w:p>
        </w:tc>
        <w:tc>
          <w:tcPr>
            <w:tcW w:w="1317" w:type="dxa"/>
            <w:tcBorders>
              <w:top w:val="single" w:sz="4" w:space="0" w:color="auto"/>
              <w:bottom w:val="single" w:sz="4" w:space="0" w:color="auto"/>
            </w:tcBorders>
            <w:shd w:val="clear" w:color="auto" w:fill="auto"/>
          </w:tcPr>
          <w:p w:rsidR="006129D0" w:rsidRDefault="006129D0" w:rsidP="0024287D">
            <w:pPr>
              <w:jc w:val="right"/>
            </w:pPr>
            <w:r w:rsidRPr="00AE25C4">
              <w:rPr>
                <w:rFonts w:asciiTheme="minorEastAsia" w:hAnsiTheme="minorEastAsia" w:hint="eastAsia"/>
                <w:sz w:val="16"/>
                <w:szCs w:val="16"/>
              </w:rPr>
              <w:t>―</w:t>
            </w:r>
          </w:p>
        </w:tc>
        <w:tc>
          <w:tcPr>
            <w:tcW w:w="1317" w:type="dxa"/>
            <w:tcBorders>
              <w:top w:val="single" w:sz="4" w:space="0" w:color="auto"/>
              <w:bottom w:val="single" w:sz="4" w:space="0" w:color="auto"/>
            </w:tcBorders>
            <w:shd w:val="clear" w:color="auto" w:fill="auto"/>
          </w:tcPr>
          <w:p w:rsidR="006129D0" w:rsidRDefault="006129D0" w:rsidP="0024287D">
            <w:pPr>
              <w:jc w:val="right"/>
            </w:pPr>
            <w:r w:rsidRPr="00AE25C4">
              <w:rPr>
                <w:rFonts w:asciiTheme="minorEastAsia" w:hAnsiTheme="minorEastAsia" w:hint="eastAsia"/>
                <w:sz w:val="16"/>
                <w:szCs w:val="16"/>
              </w:rPr>
              <w:t>―</w:t>
            </w:r>
          </w:p>
        </w:tc>
        <w:tc>
          <w:tcPr>
            <w:tcW w:w="138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13,867</w:t>
            </w:r>
          </w:p>
        </w:tc>
      </w:tr>
      <w:tr w:rsidR="006129D0" w:rsidRPr="00102FE2" w:rsidTr="0024287D">
        <w:tc>
          <w:tcPr>
            <w:tcW w:w="471" w:type="dxa"/>
            <w:tcBorders>
              <w:top w:val="single" w:sz="4" w:space="0" w:color="auto"/>
              <w:bottom w:val="single" w:sz="4" w:space="0" w:color="auto"/>
            </w:tcBorders>
          </w:tcPr>
          <w:p w:rsidR="006129D0" w:rsidRPr="00102FE2" w:rsidRDefault="006129D0" w:rsidP="0024287D">
            <w:pPr>
              <w:rPr>
                <w:rFonts w:asciiTheme="minorEastAsia" w:hAnsiTheme="minorEastAsia"/>
                <w:sz w:val="16"/>
                <w:szCs w:val="16"/>
              </w:rPr>
            </w:pPr>
          </w:p>
        </w:tc>
        <w:tc>
          <w:tcPr>
            <w:tcW w:w="1818" w:type="dxa"/>
            <w:tcBorders>
              <w:top w:val="single" w:sz="4" w:space="0" w:color="auto"/>
              <w:bottom w:val="single" w:sz="4" w:space="0" w:color="auto"/>
            </w:tcBorders>
            <w:shd w:val="clear" w:color="auto" w:fill="auto"/>
          </w:tcPr>
          <w:p w:rsidR="006129D0" w:rsidRPr="00102FE2" w:rsidRDefault="006129D0" w:rsidP="0024287D">
            <w:pPr>
              <w:rPr>
                <w:rFonts w:asciiTheme="minorEastAsia" w:hAnsiTheme="minorEastAsia"/>
                <w:sz w:val="16"/>
                <w:szCs w:val="16"/>
              </w:rPr>
            </w:pPr>
            <w:r w:rsidRPr="00102FE2">
              <w:rPr>
                <w:rFonts w:asciiTheme="minorEastAsia" w:hAnsiTheme="minorEastAsia" w:hint="eastAsia"/>
                <w:sz w:val="16"/>
                <w:szCs w:val="16"/>
              </w:rPr>
              <w:t>施設等使用収益</w:t>
            </w:r>
          </w:p>
        </w:tc>
        <w:tc>
          <w:tcPr>
            <w:tcW w:w="1350"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762</w:t>
            </w:r>
          </w:p>
        </w:tc>
        <w:tc>
          <w:tcPr>
            <w:tcW w:w="1303" w:type="dxa"/>
            <w:tcBorders>
              <w:top w:val="single" w:sz="4" w:space="0" w:color="auto"/>
              <w:bottom w:val="single" w:sz="4" w:space="0" w:color="auto"/>
            </w:tcBorders>
            <w:shd w:val="clear" w:color="auto" w:fill="auto"/>
          </w:tcPr>
          <w:p w:rsidR="006129D0" w:rsidRDefault="006129D0" w:rsidP="0024287D">
            <w:pPr>
              <w:jc w:val="right"/>
            </w:pPr>
            <w:r w:rsidRPr="00AE25C4">
              <w:rPr>
                <w:rFonts w:asciiTheme="minorEastAsia" w:hAnsiTheme="minorEastAsia" w:hint="eastAsia"/>
                <w:sz w:val="16"/>
                <w:szCs w:val="16"/>
              </w:rPr>
              <w:t>―</w:t>
            </w:r>
          </w:p>
        </w:tc>
        <w:tc>
          <w:tcPr>
            <w:tcW w:w="1317" w:type="dxa"/>
            <w:tcBorders>
              <w:top w:val="single" w:sz="4" w:space="0" w:color="auto"/>
              <w:bottom w:val="single" w:sz="4" w:space="0" w:color="auto"/>
            </w:tcBorders>
            <w:shd w:val="clear" w:color="auto" w:fill="auto"/>
          </w:tcPr>
          <w:p w:rsidR="006129D0" w:rsidRDefault="006129D0" w:rsidP="0024287D">
            <w:pPr>
              <w:jc w:val="right"/>
            </w:pPr>
            <w:r w:rsidRPr="00AE25C4">
              <w:rPr>
                <w:rFonts w:asciiTheme="minorEastAsia" w:hAnsiTheme="minorEastAsia" w:hint="eastAsia"/>
                <w:sz w:val="16"/>
                <w:szCs w:val="16"/>
              </w:rPr>
              <w:t>―</w:t>
            </w:r>
          </w:p>
        </w:tc>
        <w:tc>
          <w:tcPr>
            <w:tcW w:w="131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18</w:t>
            </w:r>
          </w:p>
        </w:tc>
        <w:tc>
          <w:tcPr>
            <w:tcW w:w="131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sidRPr="00AE25C4">
              <w:rPr>
                <w:rFonts w:asciiTheme="minorEastAsia" w:hAnsiTheme="minorEastAsia" w:hint="eastAsia"/>
                <w:sz w:val="16"/>
                <w:szCs w:val="16"/>
              </w:rPr>
              <w:t>―</w:t>
            </w:r>
          </w:p>
        </w:tc>
        <w:tc>
          <w:tcPr>
            <w:tcW w:w="138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780</w:t>
            </w:r>
          </w:p>
        </w:tc>
      </w:tr>
      <w:tr w:rsidR="006129D0" w:rsidRPr="00102FE2" w:rsidTr="0024287D">
        <w:tc>
          <w:tcPr>
            <w:tcW w:w="471" w:type="dxa"/>
            <w:tcBorders>
              <w:top w:val="single" w:sz="4" w:space="0" w:color="auto"/>
              <w:bottom w:val="single" w:sz="4" w:space="0" w:color="auto"/>
            </w:tcBorders>
          </w:tcPr>
          <w:p w:rsidR="006129D0" w:rsidRPr="00102FE2" w:rsidRDefault="006129D0" w:rsidP="0024287D">
            <w:pPr>
              <w:rPr>
                <w:rFonts w:asciiTheme="minorEastAsia" w:hAnsiTheme="minorEastAsia"/>
                <w:sz w:val="16"/>
                <w:szCs w:val="16"/>
              </w:rPr>
            </w:pPr>
          </w:p>
        </w:tc>
        <w:tc>
          <w:tcPr>
            <w:tcW w:w="1818" w:type="dxa"/>
            <w:tcBorders>
              <w:top w:val="single" w:sz="4" w:space="0" w:color="auto"/>
              <w:bottom w:val="single" w:sz="4" w:space="0" w:color="auto"/>
            </w:tcBorders>
            <w:shd w:val="clear" w:color="auto" w:fill="auto"/>
          </w:tcPr>
          <w:p w:rsidR="006129D0" w:rsidRPr="00102FE2" w:rsidRDefault="006129D0" w:rsidP="0024287D">
            <w:pPr>
              <w:rPr>
                <w:rFonts w:asciiTheme="minorEastAsia" w:hAnsiTheme="minorEastAsia"/>
                <w:sz w:val="16"/>
                <w:szCs w:val="16"/>
              </w:rPr>
            </w:pPr>
            <w:r w:rsidRPr="00102FE2">
              <w:rPr>
                <w:rFonts w:asciiTheme="minorEastAsia" w:hAnsiTheme="minorEastAsia" w:hint="eastAsia"/>
                <w:sz w:val="16"/>
                <w:szCs w:val="16"/>
              </w:rPr>
              <w:t>資産見返負債戻入</w:t>
            </w:r>
          </w:p>
        </w:tc>
        <w:tc>
          <w:tcPr>
            <w:tcW w:w="1350"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6,188</w:t>
            </w:r>
          </w:p>
        </w:tc>
        <w:tc>
          <w:tcPr>
            <w:tcW w:w="1303"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73,172</w:t>
            </w:r>
          </w:p>
        </w:tc>
        <w:tc>
          <w:tcPr>
            <w:tcW w:w="131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2,827</w:t>
            </w:r>
          </w:p>
        </w:tc>
        <w:tc>
          <w:tcPr>
            <w:tcW w:w="131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3,173</w:t>
            </w:r>
          </w:p>
        </w:tc>
        <w:tc>
          <w:tcPr>
            <w:tcW w:w="131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5,069</w:t>
            </w:r>
          </w:p>
        </w:tc>
        <w:tc>
          <w:tcPr>
            <w:tcW w:w="138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90,431</w:t>
            </w:r>
          </w:p>
        </w:tc>
      </w:tr>
      <w:tr w:rsidR="006129D0" w:rsidRPr="00102FE2" w:rsidTr="0024287D">
        <w:tc>
          <w:tcPr>
            <w:tcW w:w="471" w:type="dxa"/>
            <w:tcBorders>
              <w:top w:val="single" w:sz="4" w:space="0" w:color="auto"/>
              <w:bottom w:val="single" w:sz="4" w:space="0" w:color="auto"/>
            </w:tcBorders>
          </w:tcPr>
          <w:p w:rsidR="006129D0" w:rsidRPr="00102FE2" w:rsidRDefault="006129D0" w:rsidP="0024287D">
            <w:pPr>
              <w:rPr>
                <w:rFonts w:asciiTheme="minorEastAsia" w:hAnsiTheme="minorEastAsia"/>
                <w:sz w:val="16"/>
                <w:szCs w:val="16"/>
              </w:rPr>
            </w:pPr>
          </w:p>
        </w:tc>
        <w:tc>
          <w:tcPr>
            <w:tcW w:w="1818" w:type="dxa"/>
            <w:tcBorders>
              <w:top w:val="single" w:sz="4" w:space="0" w:color="auto"/>
              <w:bottom w:val="single" w:sz="4" w:space="0" w:color="auto"/>
            </w:tcBorders>
            <w:shd w:val="clear" w:color="auto" w:fill="auto"/>
          </w:tcPr>
          <w:p w:rsidR="006129D0" w:rsidRPr="00102FE2" w:rsidRDefault="006129D0" w:rsidP="0024287D">
            <w:pPr>
              <w:rPr>
                <w:rFonts w:asciiTheme="minorEastAsia" w:hAnsiTheme="minorEastAsia"/>
                <w:sz w:val="16"/>
                <w:szCs w:val="16"/>
              </w:rPr>
            </w:pPr>
            <w:r w:rsidRPr="00102FE2">
              <w:rPr>
                <w:rFonts w:asciiTheme="minorEastAsia" w:hAnsiTheme="minorEastAsia" w:hint="eastAsia"/>
                <w:sz w:val="16"/>
                <w:szCs w:val="16"/>
              </w:rPr>
              <w:t>雑益</w:t>
            </w:r>
          </w:p>
        </w:tc>
        <w:tc>
          <w:tcPr>
            <w:tcW w:w="1350"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244</w:t>
            </w:r>
          </w:p>
        </w:tc>
        <w:tc>
          <w:tcPr>
            <w:tcW w:w="1303"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2,248</w:t>
            </w:r>
          </w:p>
        </w:tc>
        <w:tc>
          <w:tcPr>
            <w:tcW w:w="131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514</w:t>
            </w:r>
          </w:p>
        </w:tc>
        <w:tc>
          <w:tcPr>
            <w:tcW w:w="131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935</w:t>
            </w:r>
          </w:p>
        </w:tc>
        <w:tc>
          <w:tcPr>
            <w:tcW w:w="131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24</w:t>
            </w:r>
          </w:p>
        </w:tc>
        <w:tc>
          <w:tcPr>
            <w:tcW w:w="1387" w:type="dxa"/>
            <w:tcBorders>
              <w:top w:val="single" w:sz="4" w:space="0" w:color="auto"/>
              <w:bottom w:val="sing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3,967</w:t>
            </w:r>
          </w:p>
        </w:tc>
      </w:tr>
      <w:tr w:rsidR="006129D0" w:rsidRPr="00102FE2" w:rsidTr="0024287D">
        <w:tc>
          <w:tcPr>
            <w:tcW w:w="2289" w:type="dxa"/>
            <w:gridSpan w:val="2"/>
            <w:tcBorders>
              <w:top w:val="single" w:sz="4" w:space="0" w:color="auto"/>
              <w:bottom w:val="double" w:sz="4" w:space="0" w:color="auto"/>
            </w:tcBorders>
            <w:shd w:val="clear" w:color="auto" w:fill="auto"/>
          </w:tcPr>
          <w:p w:rsidR="006129D0" w:rsidRPr="00102FE2" w:rsidRDefault="006129D0" w:rsidP="0024287D">
            <w:pPr>
              <w:jc w:val="center"/>
              <w:rPr>
                <w:rFonts w:asciiTheme="minorEastAsia" w:hAnsiTheme="minorEastAsia"/>
                <w:sz w:val="16"/>
                <w:szCs w:val="16"/>
              </w:rPr>
            </w:pPr>
            <w:r w:rsidRPr="00102FE2">
              <w:rPr>
                <w:rFonts w:asciiTheme="minorEastAsia" w:hAnsiTheme="minorEastAsia" w:hint="eastAsia"/>
                <w:sz w:val="16"/>
                <w:szCs w:val="16"/>
              </w:rPr>
              <w:t>小計</w:t>
            </w:r>
          </w:p>
        </w:tc>
        <w:tc>
          <w:tcPr>
            <w:tcW w:w="1350" w:type="dxa"/>
            <w:tcBorders>
              <w:top w:val="single" w:sz="4" w:space="0" w:color="auto"/>
              <w:bottom w:val="doub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477,252</w:t>
            </w:r>
          </w:p>
        </w:tc>
        <w:tc>
          <w:tcPr>
            <w:tcW w:w="1303" w:type="dxa"/>
            <w:tcBorders>
              <w:top w:val="single" w:sz="4" w:space="0" w:color="auto"/>
              <w:bottom w:val="doub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904,805</w:t>
            </w:r>
          </w:p>
        </w:tc>
        <w:tc>
          <w:tcPr>
            <w:tcW w:w="1317" w:type="dxa"/>
            <w:tcBorders>
              <w:top w:val="single" w:sz="4" w:space="0" w:color="auto"/>
              <w:bottom w:val="doub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330,632</w:t>
            </w:r>
          </w:p>
        </w:tc>
        <w:tc>
          <w:tcPr>
            <w:tcW w:w="1317" w:type="dxa"/>
            <w:tcBorders>
              <w:top w:val="single" w:sz="4" w:space="0" w:color="auto"/>
              <w:bottom w:val="doub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184,275</w:t>
            </w:r>
          </w:p>
        </w:tc>
        <w:tc>
          <w:tcPr>
            <w:tcW w:w="1317" w:type="dxa"/>
            <w:tcBorders>
              <w:top w:val="single" w:sz="4" w:space="0" w:color="auto"/>
              <w:bottom w:val="doub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127,124</w:t>
            </w:r>
          </w:p>
        </w:tc>
        <w:tc>
          <w:tcPr>
            <w:tcW w:w="1387" w:type="dxa"/>
            <w:tcBorders>
              <w:top w:val="single" w:sz="4" w:space="0" w:color="auto"/>
              <w:bottom w:val="doub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2,024,091</w:t>
            </w:r>
          </w:p>
        </w:tc>
      </w:tr>
      <w:tr w:rsidR="006129D0" w:rsidRPr="00102FE2" w:rsidTr="0024287D">
        <w:tc>
          <w:tcPr>
            <w:tcW w:w="2289" w:type="dxa"/>
            <w:gridSpan w:val="2"/>
            <w:tcBorders>
              <w:top w:val="double" w:sz="4" w:space="0" w:color="auto"/>
              <w:bottom w:val="double" w:sz="4" w:space="0" w:color="auto"/>
            </w:tcBorders>
            <w:shd w:val="clear" w:color="auto" w:fill="auto"/>
          </w:tcPr>
          <w:p w:rsidR="006129D0" w:rsidRPr="00102FE2" w:rsidRDefault="006129D0" w:rsidP="0024287D">
            <w:pPr>
              <w:jc w:val="center"/>
              <w:rPr>
                <w:rFonts w:asciiTheme="minorEastAsia" w:hAnsiTheme="minorEastAsia"/>
                <w:sz w:val="16"/>
                <w:szCs w:val="16"/>
              </w:rPr>
            </w:pPr>
            <w:r w:rsidRPr="00102FE2">
              <w:rPr>
                <w:rFonts w:asciiTheme="minorEastAsia" w:hAnsiTheme="minorEastAsia" w:hint="eastAsia"/>
                <w:sz w:val="16"/>
                <w:szCs w:val="16"/>
              </w:rPr>
              <w:t>業務損益</w:t>
            </w:r>
          </w:p>
        </w:tc>
        <w:tc>
          <w:tcPr>
            <w:tcW w:w="1350" w:type="dxa"/>
            <w:tcBorders>
              <w:top w:val="double" w:sz="4" w:space="0" w:color="auto"/>
              <w:bottom w:val="doub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9,956</w:t>
            </w:r>
          </w:p>
        </w:tc>
        <w:tc>
          <w:tcPr>
            <w:tcW w:w="1303" w:type="dxa"/>
            <w:tcBorders>
              <w:top w:val="double" w:sz="4" w:space="0" w:color="auto"/>
              <w:bottom w:val="doub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64,925</w:t>
            </w:r>
          </w:p>
        </w:tc>
        <w:tc>
          <w:tcPr>
            <w:tcW w:w="1317" w:type="dxa"/>
            <w:tcBorders>
              <w:top w:val="double" w:sz="4" w:space="0" w:color="auto"/>
              <w:bottom w:val="doub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15,626</w:t>
            </w:r>
          </w:p>
        </w:tc>
        <w:tc>
          <w:tcPr>
            <w:tcW w:w="1317" w:type="dxa"/>
            <w:tcBorders>
              <w:top w:val="double" w:sz="4" w:space="0" w:color="auto"/>
              <w:bottom w:val="doub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4,464</w:t>
            </w:r>
          </w:p>
        </w:tc>
        <w:tc>
          <w:tcPr>
            <w:tcW w:w="1317" w:type="dxa"/>
            <w:tcBorders>
              <w:top w:val="double" w:sz="4" w:space="0" w:color="auto"/>
              <w:bottom w:val="doub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2,623</w:t>
            </w:r>
          </w:p>
        </w:tc>
        <w:tc>
          <w:tcPr>
            <w:tcW w:w="1387" w:type="dxa"/>
            <w:tcBorders>
              <w:top w:val="double" w:sz="4" w:space="0" w:color="auto"/>
              <w:bottom w:val="doub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97,596</w:t>
            </w:r>
          </w:p>
        </w:tc>
      </w:tr>
      <w:tr w:rsidR="006129D0" w:rsidRPr="00102FE2" w:rsidTr="0024287D">
        <w:tc>
          <w:tcPr>
            <w:tcW w:w="2289" w:type="dxa"/>
            <w:gridSpan w:val="2"/>
            <w:tcBorders>
              <w:top w:val="double" w:sz="4" w:space="0" w:color="auto"/>
            </w:tcBorders>
            <w:shd w:val="clear" w:color="auto" w:fill="auto"/>
          </w:tcPr>
          <w:p w:rsidR="006129D0" w:rsidRPr="005E0915" w:rsidRDefault="006129D0" w:rsidP="0024287D">
            <w:pPr>
              <w:jc w:val="center"/>
              <w:rPr>
                <w:rFonts w:asciiTheme="minorEastAsia" w:hAnsiTheme="minorEastAsia"/>
                <w:sz w:val="16"/>
                <w:szCs w:val="16"/>
              </w:rPr>
            </w:pPr>
            <w:r w:rsidRPr="005E0915">
              <w:rPr>
                <w:rFonts w:asciiTheme="minorEastAsia" w:hAnsiTheme="minorEastAsia" w:hint="eastAsia"/>
                <w:sz w:val="16"/>
                <w:szCs w:val="16"/>
              </w:rPr>
              <w:t>総資産</w:t>
            </w:r>
          </w:p>
        </w:tc>
        <w:tc>
          <w:tcPr>
            <w:tcW w:w="1350" w:type="dxa"/>
            <w:tcBorders>
              <w:top w:val="double" w:sz="4" w:space="0" w:color="auto"/>
            </w:tcBorders>
            <w:shd w:val="clear" w:color="auto" w:fill="auto"/>
          </w:tcPr>
          <w:p w:rsidR="006129D0" w:rsidRPr="005E0915" w:rsidRDefault="006129D0" w:rsidP="0024287D">
            <w:pPr>
              <w:jc w:val="right"/>
              <w:rPr>
                <w:rFonts w:asciiTheme="minorEastAsia" w:hAnsiTheme="minorEastAsia"/>
                <w:sz w:val="16"/>
                <w:szCs w:val="16"/>
              </w:rPr>
            </w:pPr>
            <w:r>
              <w:rPr>
                <w:rFonts w:asciiTheme="minorEastAsia" w:hAnsiTheme="minorEastAsia" w:hint="eastAsia"/>
                <w:sz w:val="16"/>
                <w:szCs w:val="16"/>
              </w:rPr>
              <w:t>3,978,252</w:t>
            </w:r>
          </w:p>
        </w:tc>
        <w:tc>
          <w:tcPr>
            <w:tcW w:w="1303" w:type="dxa"/>
            <w:tcBorders>
              <w:top w:val="double" w:sz="4" w:space="0" w:color="auto"/>
            </w:tcBorders>
            <w:shd w:val="clear" w:color="auto" w:fill="auto"/>
          </w:tcPr>
          <w:p w:rsidR="006129D0" w:rsidRPr="005E0915" w:rsidRDefault="006129D0" w:rsidP="0024287D">
            <w:pPr>
              <w:jc w:val="right"/>
              <w:rPr>
                <w:rFonts w:asciiTheme="minorEastAsia" w:hAnsiTheme="minorEastAsia"/>
                <w:sz w:val="16"/>
                <w:szCs w:val="16"/>
              </w:rPr>
            </w:pPr>
            <w:r>
              <w:rPr>
                <w:rFonts w:asciiTheme="minorEastAsia" w:hAnsiTheme="minorEastAsia" w:hint="eastAsia"/>
                <w:sz w:val="16"/>
                <w:szCs w:val="16"/>
              </w:rPr>
              <w:t>762,972</w:t>
            </w:r>
          </w:p>
        </w:tc>
        <w:tc>
          <w:tcPr>
            <w:tcW w:w="1317" w:type="dxa"/>
            <w:tcBorders>
              <w:top w:val="double" w:sz="4" w:space="0" w:color="auto"/>
            </w:tcBorders>
            <w:shd w:val="clear" w:color="auto" w:fill="auto"/>
          </w:tcPr>
          <w:p w:rsidR="006129D0" w:rsidRPr="005E0915" w:rsidRDefault="006129D0" w:rsidP="0024287D">
            <w:pPr>
              <w:jc w:val="right"/>
              <w:rPr>
                <w:rFonts w:asciiTheme="minorEastAsia" w:hAnsiTheme="minorEastAsia"/>
                <w:sz w:val="16"/>
                <w:szCs w:val="16"/>
              </w:rPr>
            </w:pPr>
            <w:r>
              <w:rPr>
                <w:rFonts w:asciiTheme="minorEastAsia" w:hAnsiTheme="minorEastAsia" w:hint="eastAsia"/>
                <w:sz w:val="16"/>
                <w:szCs w:val="16"/>
              </w:rPr>
              <w:t>11,648</w:t>
            </w:r>
          </w:p>
        </w:tc>
        <w:tc>
          <w:tcPr>
            <w:tcW w:w="1317" w:type="dxa"/>
            <w:tcBorders>
              <w:top w:val="double" w:sz="4" w:space="0" w:color="auto"/>
            </w:tcBorders>
            <w:shd w:val="clear" w:color="auto" w:fill="auto"/>
          </w:tcPr>
          <w:p w:rsidR="006129D0" w:rsidRPr="005E0915" w:rsidRDefault="006129D0" w:rsidP="0024287D">
            <w:pPr>
              <w:jc w:val="right"/>
              <w:rPr>
                <w:rFonts w:asciiTheme="minorEastAsia" w:hAnsiTheme="minorEastAsia"/>
                <w:sz w:val="16"/>
                <w:szCs w:val="16"/>
              </w:rPr>
            </w:pPr>
            <w:r>
              <w:rPr>
                <w:rFonts w:asciiTheme="minorEastAsia" w:hAnsiTheme="minorEastAsia" w:hint="eastAsia"/>
                <w:sz w:val="16"/>
                <w:szCs w:val="16"/>
              </w:rPr>
              <w:t>687,316</w:t>
            </w:r>
          </w:p>
        </w:tc>
        <w:tc>
          <w:tcPr>
            <w:tcW w:w="1317" w:type="dxa"/>
            <w:tcBorders>
              <w:top w:val="doub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627,100</w:t>
            </w:r>
          </w:p>
        </w:tc>
        <w:tc>
          <w:tcPr>
            <w:tcW w:w="1387" w:type="dxa"/>
            <w:tcBorders>
              <w:top w:val="double" w:sz="4" w:space="0" w:color="auto"/>
            </w:tcBorders>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6,067,290</w:t>
            </w:r>
          </w:p>
        </w:tc>
      </w:tr>
      <w:bookmarkEnd w:id="1"/>
    </w:tbl>
    <w:p w:rsidR="006129D0" w:rsidRPr="009809AB" w:rsidRDefault="006129D0" w:rsidP="006129D0">
      <w:pPr>
        <w:rPr>
          <w:rFonts w:asciiTheme="minorEastAsia" w:hAnsiTheme="minorEastAsia"/>
          <w:sz w:val="16"/>
          <w:szCs w:val="16"/>
        </w:rPr>
      </w:pPr>
    </w:p>
    <w:p w:rsidR="006129D0" w:rsidRPr="009809AB" w:rsidRDefault="006129D0" w:rsidP="006129D0">
      <w:pPr>
        <w:ind w:left="-567"/>
        <w:rPr>
          <w:rFonts w:asciiTheme="minorEastAsia" w:hAnsiTheme="minorEastAsia"/>
          <w:sz w:val="16"/>
          <w:szCs w:val="16"/>
        </w:rPr>
      </w:pPr>
      <w:r w:rsidRPr="009809AB">
        <w:rPr>
          <w:rFonts w:asciiTheme="minorEastAsia" w:hAnsiTheme="minorEastAsia" w:hint="eastAsia"/>
          <w:sz w:val="16"/>
          <w:szCs w:val="16"/>
        </w:rPr>
        <w:t>（</w:t>
      </w:r>
      <w:r>
        <w:rPr>
          <w:rFonts w:asciiTheme="minorEastAsia" w:hAnsiTheme="minorEastAsia" w:hint="eastAsia"/>
          <w:sz w:val="16"/>
          <w:szCs w:val="16"/>
        </w:rPr>
        <w:t>注</w:t>
      </w:r>
      <w:r w:rsidRPr="009809AB">
        <w:rPr>
          <w:rFonts w:asciiTheme="minorEastAsia" w:hAnsiTheme="minorEastAsia" w:hint="eastAsia"/>
          <w:sz w:val="16"/>
          <w:szCs w:val="16"/>
        </w:rPr>
        <w:t>１）セグメントの区分方法</w:t>
      </w:r>
    </w:p>
    <w:p w:rsidR="006129D0" w:rsidRPr="00027675" w:rsidRDefault="006129D0" w:rsidP="006129D0">
      <w:pPr>
        <w:pStyle w:val="ab"/>
        <w:ind w:leftChars="0" w:left="153"/>
        <w:rPr>
          <w:rFonts w:asciiTheme="minorEastAsia" w:hAnsiTheme="minorEastAsia"/>
          <w:sz w:val="16"/>
          <w:szCs w:val="16"/>
        </w:rPr>
      </w:pPr>
      <w:r w:rsidRPr="009809AB">
        <w:rPr>
          <w:rFonts w:asciiTheme="minorEastAsia" w:hAnsiTheme="minorEastAsia" w:hint="eastAsia"/>
          <w:sz w:val="16"/>
          <w:szCs w:val="16"/>
        </w:rPr>
        <w:t>セグメントは、法人内の管理区分等に従い、業務等の類似性を考慮して区分しております。</w:t>
      </w:r>
    </w:p>
    <w:p w:rsidR="006129D0" w:rsidRDefault="006129D0" w:rsidP="006129D0">
      <w:pPr>
        <w:ind w:leftChars="-270" w:left="-1" w:hangingChars="354" w:hanging="566"/>
        <w:rPr>
          <w:rFonts w:asciiTheme="minorEastAsia" w:hAnsiTheme="minorEastAsia"/>
          <w:sz w:val="16"/>
          <w:szCs w:val="16"/>
        </w:rPr>
      </w:pPr>
      <w:r w:rsidRPr="00027675">
        <w:rPr>
          <w:rFonts w:asciiTheme="minorEastAsia" w:hAnsiTheme="minorEastAsia" w:hint="eastAsia"/>
          <w:sz w:val="16"/>
          <w:szCs w:val="16"/>
        </w:rPr>
        <w:t>（注２）各セグメントにおける損益外減価償却相当額</w:t>
      </w:r>
      <w:r>
        <w:rPr>
          <w:rFonts w:asciiTheme="minorEastAsia" w:hAnsiTheme="minorEastAsia" w:hint="eastAsia"/>
          <w:sz w:val="16"/>
          <w:szCs w:val="16"/>
        </w:rPr>
        <w:t>及び</w:t>
      </w:r>
      <w:r w:rsidRPr="00027675">
        <w:rPr>
          <w:rFonts w:asciiTheme="minorEastAsia" w:hAnsiTheme="minorEastAsia" w:hint="eastAsia"/>
          <w:sz w:val="16"/>
          <w:szCs w:val="16"/>
        </w:rPr>
        <w:t>引当外賞与増加見積額並びに引当外退職給付増加見積額は以下のとおりです。</w:t>
      </w:r>
    </w:p>
    <w:p w:rsidR="006129D0" w:rsidRPr="00027675" w:rsidRDefault="006129D0" w:rsidP="006129D0">
      <w:pPr>
        <w:ind w:leftChars="-270" w:left="-1" w:rightChars="-16" w:right="-34" w:hangingChars="354" w:hanging="566"/>
        <w:jc w:val="right"/>
        <w:rPr>
          <w:rFonts w:asciiTheme="minorEastAsia" w:hAnsiTheme="minorEastAsia"/>
          <w:sz w:val="16"/>
          <w:szCs w:val="16"/>
        </w:rPr>
      </w:pPr>
      <w:r>
        <w:rPr>
          <w:rFonts w:asciiTheme="minorEastAsia" w:hAnsiTheme="minorEastAsia" w:hint="eastAsia"/>
          <w:sz w:val="16"/>
          <w:szCs w:val="16"/>
        </w:rPr>
        <w:t>(単位：千円)</w:t>
      </w:r>
    </w:p>
    <w:tbl>
      <w:tblPr>
        <w:tblStyle w:val="aa"/>
        <w:tblW w:w="0" w:type="auto"/>
        <w:tblInd w:w="-318" w:type="dxa"/>
        <w:tblLook w:val="04A0" w:firstRow="1" w:lastRow="0" w:firstColumn="1" w:lastColumn="0" w:noHBand="0" w:noVBand="1"/>
      </w:tblPr>
      <w:tblGrid>
        <w:gridCol w:w="2211"/>
        <w:gridCol w:w="1323"/>
        <w:gridCol w:w="1281"/>
        <w:gridCol w:w="1291"/>
        <w:gridCol w:w="1295"/>
        <w:gridCol w:w="1291"/>
        <w:gridCol w:w="1362"/>
      </w:tblGrid>
      <w:tr w:rsidR="006129D0" w:rsidRPr="00102FE2" w:rsidTr="0024287D">
        <w:tc>
          <w:tcPr>
            <w:tcW w:w="2289" w:type="dxa"/>
            <w:tcBorders>
              <w:bottom w:val="double" w:sz="4" w:space="0" w:color="auto"/>
            </w:tcBorders>
            <w:vAlign w:val="center"/>
          </w:tcPr>
          <w:p w:rsidR="006129D0" w:rsidRPr="00102FE2" w:rsidRDefault="006129D0" w:rsidP="0024287D">
            <w:pPr>
              <w:jc w:val="center"/>
              <w:rPr>
                <w:rFonts w:asciiTheme="minorEastAsia" w:hAnsiTheme="minorEastAsia"/>
                <w:sz w:val="16"/>
                <w:szCs w:val="16"/>
              </w:rPr>
            </w:pPr>
            <w:r w:rsidRPr="00102FE2">
              <w:rPr>
                <w:rFonts w:asciiTheme="minorEastAsia" w:hAnsiTheme="minorEastAsia" w:hint="eastAsia"/>
                <w:sz w:val="16"/>
                <w:szCs w:val="16"/>
              </w:rPr>
              <w:t>区分</w:t>
            </w:r>
          </w:p>
        </w:tc>
        <w:tc>
          <w:tcPr>
            <w:tcW w:w="1350" w:type="dxa"/>
            <w:tcBorders>
              <w:bottom w:val="double" w:sz="4" w:space="0" w:color="auto"/>
            </w:tcBorders>
            <w:vAlign w:val="center"/>
          </w:tcPr>
          <w:p w:rsidR="006129D0" w:rsidRPr="00102FE2" w:rsidRDefault="006129D0" w:rsidP="0024287D">
            <w:pPr>
              <w:jc w:val="center"/>
              <w:rPr>
                <w:rFonts w:asciiTheme="minorEastAsia" w:hAnsiTheme="minorEastAsia"/>
                <w:sz w:val="16"/>
                <w:szCs w:val="16"/>
              </w:rPr>
            </w:pPr>
            <w:r w:rsidRPr="00102FE2">
              <w:rPr>
                <w:rFonts w:asciiTheme="minorEastAsia" w:hAnsiTheme="minorEastAsia" w:hint="eastAsia"/>
                <w:sz w:val="16"/>
                <w:szCs w:val="16"/>
              </w:rPr>
              <w:t>本部</w:t>
            </w:r>
          </w:p>
        </w:tc>
        <w:tc>
          <w:tcPr>
            <w:tcW w:w="1303" w:type="dxa"/>
            <w:tcBorders>
              <w:bottom w:val="double" w:sz="4" w:space="0" w:color="auto"/>
            </w:tcBorders>
          </w:tcPr>
          <w:p w:rsidR="006129D0" w:rsidRDefault="006129D0" w:rsidP="0024287D">
            <w:pPr>
              <w:jc w:val="center"/>
              <w:rPr>
                <w:rFonts w:asciiTheme="minorEastAsia" w:hAnsiTheme="minorEastAsia"/>
                <w:sz w:val="16"/>
                <w:szCs w:val="16"/>
              </w:rPr>
            </w:pPr>
            <w:r w:rsidRPr="00102FE2">
              <w:rPr>
                <w:rFonts w:asciiTheme="minorEastAsia" w:hAnsiTheme="minorEastAsia" w:hint="eastAsia"/>
                <w:sz w:val="16"/>
                <w:szCs w:val="16"/>
              </w:rPr>
              <w:t>食とみどり</w:t>
            </w:r>
          </w:p>
          <w:p w:rsidR="006129D0" w:rsidRPr="00102FE2" w:rsidRDefault="006129D0" w:rsidP="0024287D">
            <w:pPr>
              <w:jc w:val="center"/>
              <w:rPr>
                <w:rFonts w:asciiTheme="minorEastAsia" w:hAnsiTheme="minorEastAsia"/>
                <w:sz w:val="16"/>
                <w:szCs w:val="16"/>
              </w:rPr>
            </w:pPr>
            <w:r w:rsidRPr="00102FE2">
              <w:rPr>
                <w:rFonts w:asciiTheme="minorEastAsia" w:hAnsiTheme="minorEastAsia" w:hint="eastAsia"/>
                <w:sz w:val="16"/>
                <w:szCs w:val="16"/>
              </w:rPr>
              <w:t>技術センター</w:t>
            </w:r>
          </w:p>
        </w:tc>
        <w:tc>
          <w:tcPr>
            <w:tcW w:w="1317" w:type="dxa"/>
            <w:tcBorders>
              <w:bottom w:val="double" w:sz="4" w:space="0" w:color="auto"/>
            </w:tcBorders>
            <w:vAlign w:val="center"/>
          </w:tcPr>
          <w:p w:rsidR="006129D0" w:rsidRPr="00102FE2" w:rsidRDefault="006129D0" w:rsidP="0024287D">
            <w:pPr>
              <w:jc w:val="center"/>
              <w:rPr>
                <w:rFonts w:asciiTheme="minorEastAsia" w:hAnsiTheme="minorEastAsia"/>
                <w:sz w:val="16"/>
                <w:szCs w:val="16"/>
              </w:rPr>
            </w:pPr>
            <w:r w:rsidRPr="00102FE2">
              <w:rPr>
                <w:rFonts w:asciiTheme="minorEastAsia" w:hAnsiTheme="minorEastAsia" w:hint="eastAsia"/>
                <w:sz w:val="16"/>
                <w:szCs w:val="16"/>
              </w:rPr>
              <w:t>環境科学</w:t>
            </w:r>
          </w:p>
          <w:p w:rsidR="006129D0" w:rsidRPr="00102FE2" w:rsidRDefault="006129D0" w:rsidP="0024287D">
            <w:pPr>
              <w:jc w:val="center"/>
              <w:rPr>
                <w:rFonts w:asciiTheme="minorEastAsia" w:hAnsiTheme="minorEastAsia"/>
                <w:sz w:val="16"/>
                <w:szCs w:val="16"/>
              </w:rPr>
            </w:pPr>
            <w:r w:rsidRPr="00102FE2">
              <w:rPr>
                <w:rFonts w:asciiTheme="minorEastAsia" w:hAnsiTheme="minorEastAsia" w:hint="eastAsia"/>
                <w:sz w:val="16"/>
                <w:szCs w:val="16"/>
              </w:rPr>
              <w:t>センター</w:t>
            </w:r>
          </w:p>
        </w:tc>
        <w:tc>
          <w:tcPr>
            <w:tcW w:w="1317" w:type="dxa"/>
            <w:tcBorders>
              <w:bottom w:val="double" w:sz="4" w:space="0" w:color="auto"/>
            </w:tcBorders>
            <w:vAlign w:val="center"/>
          </w:tcPr>
          <w:p w:rsidR="006129D0" w:rsidRPr="00102FE2" w:rsidRDefault="006129D0" w:rsidP="0024287D">
            <w:pPr>
              <w:jc w:val="center"/>
              <w:rPr>
                <w:rFonts w:asciiTheme="minorEastAsia" w:hAnsiTheme="minorEastAsia"/>
                <w:sz w:val="16"/>
                <w:szCs w:val="16"/>
              </w:rPr>
            </w:pPr>
            <w:r w:rsidRPr="00102FE2">
              <w:rPr>
                <w:rFonts w:asciiTheme="minorEastAsia" w:hAnsiTheme="minorEastAsia" w:hint="eastAsia"/>
                <w:sz w:val="16"/>
                <w:szCs w:val="16"/>
              </w:rPr>
              <w:t>水産技術</w:t>
            </w:r>
          </w:p>
          <w:p w:rsidR="006129D0" w:rsidRPr="00102FE2" w:rsidRDefault="006129D0" w:rsidP="0024287D">
            <w:pPr>
              <w:jc w:val="center"/>
              <w:rPr>
                <w:rFonts w:asciiTheme="minorEastAsia" w:hAnsiTheme="minorEastAsia"/>
                <w:sz w:val="16"/>
                <w:szCs w:val="16"/>
              </w:rPr>
            </w:pPr>
            <w:r w:rsidRPr="00102FE2">
              <w:rPr>
                <w:rFonts w:asciiTheme="minorEastAsia" w:hAnsiTheme="minorEastAsia" w:hint="eastAsia"/>
                <w:sz w:val="16"/>
                <w:szCs w:val="16"/>
              </w:rPr>
              <w:t>センター</w:t>
            </w:r>
          </w:p>
        </w:tc>
        <w:tc>
          <w:tcPr>
            <w:tcW w:w="1317" w:type="dxa"/>
            <w:tcBorders>
              <w:bottom w:val="double" w:sz="4" w:space="0" w:color="auto"/>
            </w:tcBorders>
            <w:vAlign w:val="center"/>
          </w:tcPr>
          <w:p w:rsidR="006129D0" w:rsidRPr="00102FE2" w:rsidRDefault="006129D0" w:rsidP="0024287D">
            <w:pPr>
              <w:jc w:val="center"/>
              <w:rPr>
                <w:rFonts w:asciiTheme="minorEastAsia" w:hAnsiTheme="minorEastAsia"/>
                <w:sz w:val="16"/>
                <w:szCs w:val="16"/>
              </w:rPr>
            </w:pPr>
            <w:r w:rsidRPr="00102FE2">
              <w:rPr>
                <w:rFonts w:asciiTheme="minorEastAsia" w:hAnsiTheme="minorEastAsia" w:hint="eastAsia"/>
                <w:sz w:val="16"/>
                <w:szCs w:val="16"/>
              </w:rPr>
              <w:t>水生生物</w:t>
            </w:r>
          </w:p>
          <w:p w:rsidR="006129D0" w:rsidRPr="00102FE2" w:rsidRDefault="006129D0" w:rsidP="0024287D">
            <w:pPr>
              <w:jc w:val="center"/>
              <w:rPr>
                <w:rFonts w:asciiTheme="minorEastAsia" w:hAnsiTheme="minorEastAsia"/>
                <w:sz w:val="16"/>
                <w:szCs w:val="16"/>
              </w:rPr>
            </w:pPr>
            <w:r w:rsidRPr="00102FE2">
              <w:rPr>
                <w:rFonts w:asciiTheme="minorEastAsia" w:hAnsiTheme="minorEastAsia" w:hint="eastAsia"/>
                <w:sz w:val="16"/>
                <w:szCs w:val="16"/>
              </w:rPr>
              <w:t>センター</w:t>
            </w:r>
          </w:p>
        </w:tc>
        <w:tc>
          <w:tcPr>
            <w:tcW w:w="1387" w:type="dxa"/>
            <w:tcBorders>
              <w:bottom w:val="double" w:sz="4" w:space="0" w:color="auto"/>
            </w:tcBorders>
            <w:vAlign w:val="center"/>
          </w:tcPr>
          <w:p w:rsidR="006129D0" w:rsidRPr="00102FE2" w:rsidRDefault="006129D0" w:rsidP="0024287D">
            <w:pPr>
              <w:jc w:val="center"/>
              <w:rPr>
                <w:rFonts w:asciiTheme="minorEastAsia" w:hAnsiTheme="minorEastAsia"/>
                <w:sz w:val="16"/>
                <w:szCs w:val="16"/>
              </w:rPr>
            </w:pPr>
            <w:r w:rsidRPr="00102FE2">
              <w:rPr>
                <w:rFonts w:asciiTheme="minorEastAsia" w:hAnsiTheme="minorEastAsia" w:hint="eastAsia"/>
                <w:sz w:val="16"/>
                <w:szCs w:val="16"/>
              </w:rPr>
              <w:t>合計</w:t>
            </w:r>
          </w:p>
        </w:tc>
      </w:tr>
      <w:tr w:rsidR="006129D0" w:rsidRPr="00102FE2" w:rsidTr="0024287D">
        <w:tc>
          <w:tcPr>
            <w:tcW w:w="2289" w:type="dxa"/>
          </w:tcPr>
          <w:p w:rsidR="006129D0" w:rsidRPr="00102FE2" w:rsidRDefault="006129D0" w:rsidP="0024287D">
            <w:pPr>
              <w:jc w:val="left"/>
              <w:rPr>
                <w:rFonts w:asciiTheme="minorEastAsia" w:hAnsiTheme="minorEastAsia"/>
                <w:sz w:val="16"/>
                <w:szCs w:val="16"/>
              </w:rPr>
            </w:pPr>
            <w:r>
              <w:rPr>
                <w:rFonts w:asciiTheme="minorEastAsia" w:hAnsiTheme="minorEastAsia" w:hint="eastAsia"/>
                <w:sz w:val="16"/>
                <w:szCs w:val="16"/>
              </w:rPr>
              <w:t>損益外減価償却相当額</w:t>
            </w:r>
          </w:p>
        </w:tc>
        <w:tc>
          <w:tcPr>
            <w:tcW w:w="1350" w:type="dxa"/>
          </w:tcPr>
          <w:p w:rsidR="006129D0" w:rsidRPr="00102FE2" w:rsidRDefault="006129D0" w:rsidP="0024287D">
            <w:pPr>
              <w:jc w:val="right"/>
              <w:rPr>
                <w:rFonts w:asciiTheme="minorEastAsia" w:hAnsiTheme="minorEastAsia"/>
                <w:sz w:val="16"/>
                <w:szCs w:val="16"/>
              </w:rPr>
            </w:pPr>
            <w:r w:rsidRPr="00AE25C4">
              <w:rPr>
                <w:rFonts w:asciiTheme="minorEastAsia" w:hAnsiTheme="minorEastAsia" w:hint="eastAsia"/>
                <w:sz w:val="16"/>
                <w:szCs w:val="16"/>
              </w:rPr>
              <w:t>―</w:t>
            </w:r>
          </w:p>
        </w:tc>
        <w:tc>
          <w:tcPr>
            <w:tcW w:w="1303" w:type="dxa"/>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145,719</w:t>
            </w:r>
          </w:p>
        </w:tc>
        <w:tc>
          <w:tcPr>
            <w:tcW w:w="1317" w:type="dxa"/>
          </w:tcPr>
          <w:p w:rsidR="006129D0" w:rsidRPr="00102FE2" w:rsidRDefault="006129D0" w:rsidP="0024287D">
            <w:pPr>
              <w:jc w:val="right"/>
              <w:rPr>
                <w:rFonts w:asciiTheme="minorEastAsia" w:hAnsiTheme="minorEastAsia"/>
                <w:sz w:val="16"/>
                <w:szCs w:val="16"/>
              </w:rPr>
            </w:pPr>
            <w:r w:rsidRPr="00AE25C4">
              <w:rPr>
                <w:rFonts w:asciiTheme="minorEastAsia" w:hAnsiTheme="minorEastAsia" w:hint="eastAsia"/>
                <w:sz w:val="16"/>
                <w:szCs w:val="16"/>
              </w:rPr>
              <w:t>―</w:t>
            </w:r>
          </w:p>
        </w:tc>
        <w:tc>
          <w:tcPr>
            <w:tcW w:w="1317" w:type="dxa"/>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2,792</w:t>
            </w:r>
          </w:p>
        </w:tc>
        <w:tc>
          <w:tcPr>
            <w:tcW w:w="1317" w:type="dxa"/>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△66</w:t>
            </w:r>
          </w:p>
        </w:tc>
        <w:tc>
          <w:tcPr>
            <w:tcW w:w="1387" w:type="dxa"/>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148,445</w:t>
            </w:r>
          </w:p>
        </w:tc>
      </w:tr>
      <w:tr w:rsidR="006129D0" w:rsidRPr="00102FE2" w:rsidTr="0024287D">
        <w:tc>
          <w:tcPr>
            <w:tcW w:w="2289" w:type="dxa"/>
            <w:shd w:val="clear" w:color="auto" w:fill="auto"/>
          </w:tcPr>
          <w:p w:rsidR="006129D0" w:rsidRPr="00102FE2" w:rsidRDefault="006129D0" w:rsidP="0024287D">
            <w:pPr>
              <w:jc w:val="left"/>
              <w:rPr>
                <w:rFonts w:asciiTheme="minorEastAsia" w:hAnsiTheme="minorEastAsia"/>
                <w:sz w:val="16"/>
                <w:szCs w:val="16"/>
              </w:rPr>
            </w:pPr>
            <w:r>
              <w:rPr>
                <w:rFonts w:asciiTheme="minorEastAsia" w:hAnsiTheme="minorEastAsia" w:hint="eastAsia"/>
                <w:sz w:val="16"/>
                <w:szCs w:val="16"/>
              </w:rPr>
              <w:t>引当外賞与増加見積額</w:t>
            </w:r>
          </w:p>
        </w:tc>
        <w:tc>
          <w:tcPr>
            <w:tcW w:w="1350" w:type="dxa"/>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18,293</w:t>
            </w:r>
          </w:p>
        </w:tc>
        <w:tc>
          <w:tcPr>
            <w:tcW w:w="1303" w:type="dxa"/>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28,122</w:t>
            </w:r>
          </w:p>
        </w:tc>
        <w:tc>
          <w:tcPr>
            <w:tcW w:w="1317" w:type="dxa"/>
            <w:shd w:val="clear" w:color="auto" w:fill="auto"/>
          </w:tcPr>
          <w:p w:rsidR="006129D0" w:rsidRPr="000638A6" w:rsidRDefault="006129D0" w:rsidP="0024287D">
            <w:pPr>
              <w:jc w:val="right"/>
              <w:rPr>
                <w:rFonts w:asciiTheme="minorEastAsia" w:hAnsiTheme="minorEastAsia"/>
                <w:sz w:val="16"/>
                <w:szCs w:val="16"/>
              </w:rPr>
            </w:pPr>
            <w:r>
              <w:rPr>
                <w:rFonts w:asciiTheme="minorEastAsia" w:hAnsiTheme="minorEastAsia" w:hint="eastAsia"/>
                <w:sz w:val="16"/>
                <w:szCs w:val="16"/>
              </w:rPr>
              <w:t>10,014</w:t>
            </w:r>
          </w:p>
        </w:tc>
        <w:tc>
          <w:tcPr>
            <w:tcW w:w="1317" w:type="dxa"/>
            <w:shd w:val="clear" w:color="auto" w:fill="auto"/>
          </w:tcPr>
          <w:p w:rsidR="006129D0" w:rsidRPr="000638A6" w:rsidRDefault="006129D0" w:rsidP="0024287D">
            <w:pPr>
              <w:jc w:val="right"/>
              <w:rPr>
                <w:rFonts w:asciiTheme="minorEastAsia" w:hAnsiTheme="minorEastAsia"/>
                <w:sz w:val="16"/>
                <w:szCs w:val="16"/>
              </w:rPr>
            </w:pPr>
            <w:r>
              <w:rPr>
                <w:rFonts w:asciiTheme="minorEastAsia" w:hAnsiTheme="minorEastAsia" w:hint="eastAsia"/>
                <w:sz w:val="16"/>
                <w:szCs w:val="16"/>
              </w:rPr>
              <w:t>7,080</w:t>
            </w:r>
          </w:p>
        </w:tc>
        <w:tc>
          <w:tcPr>
            <w:tcW w:w="1317" w:type="dxa"/>
            <w:shd w:val="clear" w:color="auto" w:fill="auto"/>
          </w:tcPr>
          <w:p w:rsidR="006129D0" w:rsidRPr="000638A6" w:rsidRDefault="006129D0" w:rsidP="0024287D">
            <w:pPr>
              <w:jc w:val="right"/>
              <w:rPr>
                <w:rFonts w:asciiTheme="minorEastAsia" w:hAnsiTheme="minorEastAsia"/>
                <w:sz w:val="16"/>
                <w:szCs w:val="16"/>
              </w:rPr>
            </w:pPr>
            <w:r>
              <w:rPr>
                <w:rFonts w:asciiTheme="minorEastAsia" w:hAnsiTheme="minorEastAsia" w:hint="eastAsia"/>
                <w:sz w:val="16"/>
                <w:szCs w:val="16"/>
              </w:rPr>
              <w:t>2,284</w:t>
            </w:r>
          </w:p>
        </w:tc>
        <w:tc>
          <w:tcPr>
            <w:tcW w:w="1387" w:type="dxa"/>
            <w:shd w:val="clear" w:color="auto" w:fill="auto"/>
          </w:tcPr>
          <w:p w:rsidR="006129D0" w:rsidRPr="00102FE2" w:rsidRDefault="006129D0" w:rsidP="0024287D">
            <w:pPr>
              <w:jc w:val="right"/>
              <w:rPr>
                <w:rFonts w:asciiTheme="minorEastAsia" w:hAnsiTheme="minorEastAsia"/>
                <w:sz w:val="16"/>
                <w:szCs w:val="16"/>
              </w:rPr>
            </w:pPr>
            <w:r>
              <w:rPr>
                <w:rFonts w:asciiTheme="minorEastAsia" w:hAnsiTheme="minorEastAsia" w:hint="eastAsia"/>
                <w:sz w:val="16"/>
                <w:szCs w:val="16"/>
              </w:rPr>
              <w:t>65,795</w:t>
            </w:r>
          </w:p>
        </w:tc>
      </w:tr>
      <w:tr w:rsidR="006129D0" w:rsidRPr="00102FE2" w:rsidTr="0024287D">
        <w:tc>
          <w:tcPr>
            <w:tcW w:w="2289" w:type="dxa"/>
            <w:shd w:val="clear" w:color="auto" w:fill="auto"/>
          </w:tcPr>
          <w:p w:rsidR="006129D0" w:rsidRPr="000638A6" w:rsidRDefault="006129D0" w:rsidP="0024287D">
            <w:pPr>
              <w:jc w:val="left"/>
              <w:rPr>
                <w:rFonts w:asciiTheme="minorEastAsia" w:hAnsiTheme="minorEastAsia"/>
                <w:sz w:val="16"/>
                <w:szCs w:val="16"/>
              </w:rPr>
            </w:pPr>
            <w:r w:rsidRPr="000638A6">
              <w:rPr>
                <w:rFonts w:asciiTheme="minorEastAsia" w:hAnsiTheme="minorEastAsia" w:hint="eastAsia"/>
                <w:sz w:val="16"/>
                <w:szCs w:val="16"/>
              </w:rPr>
              <w:lastRenderedPageBreak/>
              <w:t>引当外退職給付増加見積額</w:t>
            </w:r>
          </w:p>
        </w:tc>
        <w:tc>
          <w:tcPr>
            <w:tcW w:w="1350" w:type="dxa"/>
            <w:shd w:val="clear" w:color="auto" w:fill="auto"/>
          </w:tcPr>
          <w:p w:rsidR="006129D0" w:rsidRPr="000638A6" w:rsidRDefault="006129D0" w:rsidP="0024287D">
            <w:pPr>
              <w:jc w:val="right"/>
              <w:rPr>
                <w:rFonts w:asciiTheme="minorEastAsia" w:hAnsiTheme="minorEastAsia"/>
                <w:sz w:val="16"/>
                <w:szCs w:val="16"/>
              </w:rPr>
            </w:pPr>
            <w:r>
              <w:rPr>
                <w:rFonts w:asciiTheme="minorEastAsia" w:hAnsiTheme="minorEastAsia" w:hint="eastAsia"/>
                <w:sz w:val="16"/>
                <w:szCs w:val="16"/>
              </w:rPr>
              <w:t>99,815</w:t>
            </w:r>
          </w:p>
        </w:tc>
        <w:tc>
          <w:tcPr>
            <w:tcW w:w="1303" w:type="dxa"/>
            <w:shd w:val="clear" w:color="auto" w:fill="auto"/>
          </w:tcPr>
          <w:p w:rsidR="006129D0" w:rsidRPr="000638A6" w:rsidRDefault="006129D0" w:rsidP="0024287D">
            <w:pPr>
              <w:jc w:val="right"/>
              <w:rPr>
                <w:rFonts w:asciiTheme="minorEastAsia" w:hAnsiTheme="minorEastAsia"/>
                <w:sz w:val="16"/>
                <w:szCs w:val="16"/>
              </w:rPr>
            </w:pPr>
            <w:r>
              <w:rPr>
                <w:rFonts w:asciiTheme="minorEastAsia" w:hAnsiTheme="minorEastAsia" w:hint="eastAsia"/>
                <w:sz w:val="16"/>
                <w:szCs w:val="16"/>
              </w:rPr>
              <w:t>296,234</w:t>
            </w:r>
          </w:p>
        </w:tc>
        <w:tc>
          <w:tcPr>
            <w:tcW w:w="1317" w:type="dxa"/>
            <w:shd w:val="clear" w:color="auto" w:fill="auto"/>
          </w:tcPr>
          <w:p w:rsidR="006129D0" w:rsidRPr="000638A6" w:rsidRDefault="006129D0" w:rsidP="0024287D">
            <w:pPr>
              <w:jc w:val="right"/>
              <w:rPr>
                <w:rFonts w:asciiTheme="minorEastAsia" w:hAnsiTheme="minorEastAsia"/>
                <w:sz w:val="16"/>
                <w:szCs w:val="16"/>
              </w:rPr>
            </w:pPr>
            <w:r>
              <w:rPr>
                <w:rFonts w:asciiTheme="minorEastAsia" w:hAnsiTheme="minorEastAsia" w:hint="eastAsia"/>
                <w:sz w:val="16"/>
                <w:szCs w:val="16"/>
              </w:rPr>
              <w:t>10,821</w:t>
            </w:r>
          </w:p>
        </w:tc>
        <w:tc>
          <w:tcPr>
            <w:tcW w:w="1317" w:type="dxa"/>
            <w:shd w:val="clear" w:color="auto" w:fill="auto"/>
          </w:tcPr>
          <w:p w:rsidR="006129D0" w:rsidRPr="000638A6" w:rsidRDefault="006129D0" w:rsidP="0024287D">
            <w:pPr>
              <w:jc w:val="right"/>
              <w:rPr>
                <w:rFonts w:asciiTheme="minorEastAsia" w:hAnsiTheme="minorEastAsia"/>
                <w:sz w:val="16"/>
                <w:szCs w:val="16"/>
              </w:rPr>
            </w:pPr>
            <w:r>
              <w:rPr>
                <w:rFonts w:asciiTheme="minorEastAsia" w:hAnsiTheme="minorEastAsia" w:hint="eastAsia"/>
                <w:sz w:val="16"/>
                <w:szCs w:val="16"/>
              </w:rPr>
              <w:t>121,400</w:t>
            </w:r>
          </w:p>
        </w:tc>
        <w:tc>
          <w:tcPr>
            <w:tcW w:w="1317" w:type="dxa"/>
            <w:shd w:val="clear" w:color="auto" w:fill="auto"/>
          </w:tcPr>
          <w:p w:rsidR="006129D0" w:rsidRPr="000638A6" w:rsidRDefault="006129D0" w:rsidP="0024287D">
            <w:pPr>
              <w:jc w:val="right"/>
              <w:rPr>
                <w:rFonts w:asciiTheme="minorEastAsia" w:hAnsiTheme="minorEastAsia"/>
                <w:sz w:val="16"/>
                <w:szCs w:val="16"/>
              </w:rPr>
            </w:pPr>
            <w:r>
              <w:rPr>
                <w:rFonts w:asciiTheme="minorEastAsia" w:hAnsiTheme="minorEastAsia" w:hint="eastAsia"/>
                <w:sz w:val="16"/>
                <w:szCs w:val="16"/>
              </w:rPr>
              <w:t>28,583</w:t>
            </w:r>
          </w:p>
        </w:tc>
        <w:tc>
          <w:tcPr>
            <w:tcW w:w="1387" w:type="dxa"/>
            <w:shd w:val="clear" w:color="auto" w:fill="auto"/>
          </w:tcPr>
          <w:p w:rsidR="006129D0" w:rsidRPr="000638A6" w:rsidRDefault="006129D0" w:rsidP="0024287D">
            <w:pPr>
              <w:jc w:val="right"/>
              <w:rPr>
                <w:rFonts w:asciiTheme="minorEastAsia" w:hAnsiTheme="minorEastAsia"/>
                <w:sz w:val="16"/>
                <w:szCs w:val="16"/>
              </w:rPr>
            </w:pPr>
            <w:r>
              <w:rPr>
                <w:rFonts w:asciiTheme="minorEastAsia" w:hAnsiTheme="minorEastAsia" w:hint="eastAsia"/>
                <w:sz w:val="16"/>
                <w:szCs w:val="16"/>
              </w:rPr>
              <w:t>556,855</w:t>
            </w:r>
          </w:p>
        </w:tc>
      </w:tr>
    </w:tbl>
    <w:p w:rsidR="006129D0" w:rsidRPr="009809AB" w:rsidRDefault="006129D0" w:rsidP="006129D0">
      <w:pPr>
        <w:ind w:leftChars="-170" w:left="49" w:hangingChars="254" w:hanging="406"/>
        <w:rPr>
          <w:rFonts w:asciiTheme="minorEastAsia" w:hAnsiTheme="minorEastAsia"/>
          <w:sz w:val="16"/>
          <w:szCs w:val="16"/>
        </w:rPr>
      </w:pPr>
      <w:r>
        <w:rPr>
          <w:rFonts w:asciiTheme="minorEastAsia" w:hAnsiTheme="minorEastAsia" w:hint="eastAsia"/>
          <w:sz w:val="16"/>
          <w:szCs w:val="16"/>
        </w:rPr>
        <w:t>１４</w:t>
      </w:r>
      <w:r w:rsidRPr="009809AB">
        <w:rPr>
          <w:rFonts w:asciiTheme="minorEastAsia" w:hAnsiTheme="minorEastAsia" w:hint="eastAsia"/>
          <w:sz w:val="16"/>
          <w:szCs w:val="16"/>
        </w:rPr>
        <w:t xml:space="preserve">　上記以外の主な資産、負債、費用及び収益の明細</w:t>
      </w:r>
    </w:p>
    <w:p w:rsidR="006129D0" w:rsidRPr="009809AB" w:rsidRDefault="006129D0" w:rsidP="006129D0">
      <w:pPr>
        <w:ind w:leftChars="-170" w:left="49" w:hangingChars="254" w:hanging="406"/>
        <w:rPr>
          <w:rFonts w:asciiTheme="minorEastAsia" w:hAnsiTheme="minorEastAsia"/>
          <w:sz w:val="16"/>
          <w:szCs w:val="16"/>
        </w:rPr>
      </w:pPr>
      <w:r w:rsidRPr="009809AB">
        <w:rPr>
          <w:rFonts w:asciiTheme="minorEastAsia" w:hAnsiTheme="minorEastAsia" w:hint="eastAsia"/>
          <w:sz w:val="16"/>
          <w:szCs w:val="16"/>
        </w:rPr>
        <w:t>（１）現金及び預金の明細</w:t>
      </w:r>
    </w:p>
    <w:p w:rsidR="006129D0" w:rsidRPr="009809AB" w:rsidRDefault="006129D0" w:rsidP="006129D0">
      <w:pPr>
        <w:ind w:leftChars="30" w:left="63" w:firstLineChars="2100" w:firstLine="3360"/>
        <w:rPr>
          <w:rFonts w:asciiTheme="minorEastAsia" w:hAnsiTheme="minorEastAsia"/>
          <w:sz w:val="16"/>
          <w:szCs w:val="16"/>
        </w:rPr>
      </w:pPr>
      <w:r w:rsidRPr="009809AB">
        <w:rPr>
          <w:rFonts w:asciiTheme="minorEastAsia" w:hAnsiTheme="minorEastAsia" w:hint="eastAsia"/>
          <w:sz w:val="16"/>
          <w:szCs w:val="16"/>
        </w:rPr>
        <w:t>(単位：千円)</w:t>
      </w:r>
    </w:p>
    <w:tbl>
      <w:tblPr>
        <w:tblStyle w:val="aa"/>
        <w:tblW w:w="0" w:type="auto"/>
        <w:tblLook w:val="04A0" w:firstRow="1" w:lastRow="0" w:firstColumn="1" w:lastColumn="0" w:noHBand="0" w:noVBand="1"/>
      </w:tblPr>
      <w:tblGrid>
        <w:gridCol w:w="1506"/>
        <w:gridCol w:w="1506"/>
        <w:gridCol w:w="1506"/>
      </w:tblGrid>
      <w:tr w:rsidR="006129D0" w:rsidRPr="009809AB" w:rsidTr="0024287D">
        <w:tc>
          <w:tcPr>
            <w:tcW w:w="1506" w:type="dxa"/>
            <w:tcBorders>
              <w:bottom w:val="double" w:sz="4" w:space="0" w:color="auto"/>
            </w:tcBorders>
            <w:shd w:val="clear" w:color="auto" w:fill="auto"/>
            <w:vAlign w:val="center"/>
          </w:tcPr>
          <w:p w:rsidR="006129D0" w:rsidRPr="009809AB" w:rsidRDefault="006129D0" w:rsidP="0024287D">
            <w:pPr>
              <w:jc w:val="center"/>
              <w:rPr>
                <w:rFonts w:asciiTheme="minorEastAsia" w:hAnsiTheme="minorEastAsia"/>
                <w:sz w:val="16"/>
                <w:szCs w:val="16"/>
              </w:rPr>
            </w:pPr>
            <w:r w:rsidRPr="009809AB">
              <w:rPr>
                <w:rFonts w:asciiTheme="minorEastAsia" w:hAnsiTheme="minorEastAsia" w:hint="eastAsia"/>
                <w:sz w:val="16"/>
                <w:szCs w:val="16"/>
              </w:rPr>
              <w:t>種別</w:t>
            </w:r>
          </w:p>
        </w:tc>
        <w:tc>
          <w:tcPr>
            <w:tcW w:w="1506" w:type="dxa"/>
            <w:tcBorders>
              <w:bottom w:val="double" w:sz="4" w:space="0" w:color="auto"/>
            </w:tcBorders>
            <w:shd w:val="clear" w:color="auto" w:fill="auto"/>
            <w:vAlign w:val="center"/>
          </w:tcPr>
          <w:p w:rsidR="006129D0" w:rsidRPr="009809AB" w:rsidRDefault="006129D0" w:rsidP="0024287D">
            <w:pPr>
              <w:jc w:val="center"/>
              <w:rPr>
                <w:rFonts w:asciiTheme="minorEastAsia" w:hAnsiTheme="minorEastAsia"/>
                <w:sz w:val="16"/>
                <w:szCs w:val="16"/>
              </w:rPr>
            </w:pPr>
            <w:r w:rsidRPr="009809AB">
              <w:rPr>
                <w:rFonts w:asciiTheme="minorEastAsia" w:hAnsiTheme="minorEastAsia" w:hint="eastAsia"/>
                <w:sz w:val="16"/>
                <w:szCs w:val="16"/>
              </w:rPr>
              <w:t>金額</w:t>
            </w:r>
          </w:p>
        </w:tc>
        <w:tc>
          <w:tcPr>
            <w:tcW w:w="1506" w:type="dxa"/>
            <w:tcBorders>
              <w:bottom w:val="double" w:sz="4" w:space="0" w:color="auto"/>
            </w:tcBorders>
            <w:shd w:val="clear" w:color="auto" w:fill="auto"/>
          </w:tcPr>
          <w:p w:rsidR="006129D0" w:rsidRPr="009809AB" w:rsidRDefault="006129D0" w:rsidP="0024287D">
            <w:pPr>
              <w:jc w:val="center"/>
              <w:rPr>
                <w:rFonts w:asciiTheme="minorEastAsia" w:hAnsiTheme="minorEastAsia"/>
                <w:sz w:val="16"/>
                <w:szCs w:val="16"/>
              </w:rPr>
            </w:pPr>
            <w:r w:rsidRPr="009809AB">
              <w:rPr>
                <w:rFonts w:asciiTheme="minorEastAsia" w:hAnsiTheme="minorEastAsia" w:hint="eastAsia"/>
                <w:sz w:val="16"/>
                <w:szCs w:val="16"/>
              </w:rPr>
              <w:t>備考</w:t>
            </w:r>
          </w:p>
        </w:tc>
      </w:tr>
      <w:tr w:rsidR="006129D0" w:rsidRPr="009809AB" w:rsidTr="0024287D">
        <w:tc>
          <w:tcPr>
            <w:tcW w:w="1506" w:type="dxa"/>
            <w:tcBorders>
              <w:top w:val="double" w:sz="4" w:space="0" w:color="auto"/>
              <w:bottom w:val="single" w:sz="4" w:space="0" w:color="auto"/>
            </w:tcBorders>
            <w:shd w:val="clear" w:color="auto" w:fill="auto"/>
          </w:tcPr>
          <w:p w:rsidR="006129D0" w:rsidRPr="009809AB" w:rsidRDefault="006129D0" w:rsidP="0024287D">
            <w:pPr>
              <w:jc w:val="center"/>
              <w:rPr>
                <w:rFonts w:asciiTheme="minorEastAsia" w:hAnsiTheme="minorEastAsia"/>
                <w:sz w:val="16"/>
                <w:szCs w:val="16"/>
              </w:rPr>
            </w:pPr>
            <w:r w:rsidRPr="009809AB">
              <w:rPr>
                <w:rFonts w:asciiTheme="minorEastAsia" w:hAnsiTheme="minorEastAsia" w:hint="eastAsia"/>
                <w:sz w:val="16"/>
                <w:szCs w:val="16"/>
              </w:rPr>
              <w:t>現金</w:t>
            </w:r>
          </w:p>
        </w:tc>
        <w:tc>
          <w:tcPr>
            <w:tcW w:w="1506" w:type="dxa"/>
            <w:tcBorders>
              <w:top w:val="double" w:sz="4" w:space="0" w:color="auto"/>
              <w:bottom w:val="single" w:sz="4" w:space="0" w:color="auto"/>
            </w:tcBorders>
            <w:shd w:val="clear" w:color="auto" w:fill="auto"/>
          </w:tcPr>
          <w:p w:rsidR="006129D0" w:rsidRPr="009809AB" w:rsidRDefault="006129D0" w:rsidP="0024287D">
            <w:pPr>
              <w:jc w:val="right"/>
              <w:rPr>
                <w:rFonts w:asciiTheme="minorEastAsia" w:hAnsiTheme="minorEastAsia"/>
                <w:sz w:val="16"/>
                <w:szCs w:val="16"/>
              </w:rPr>
            </w:pPr>
            <w:r>
              <w:rPr>
                <w:rFonts w:asciiTheme="minorEastAsia" w:hAnsiTheme="minorEastAsia" w:hint="eastAsia"/>
                <w:sz w:val="16"/>
                <w:szCs w:val="16"/>
              </w:rPr>
              <w:t>202</w:t>
            </w:r>
          </w:p>
        </w:tc>
        <w:tc>
          <w:tcPr>
            <w:tcW w:w="1506" w:type="dxa"/>
            <w:tcBorders>
              <w:top w:val="double" w:sz="4" w:space="0" w:color="auto"/>
              <w:bottom w:val="single" w:sz="4" w:space="0" w:color="auto"/>
            </w:tcBorders>
            <w:shd w:val="clear" w:color="auto" w:fill="auto"/>
            <w:vAlign w:val="center"/>
          </w:tcPr>
          <w:p w:rsidR="006129D0" w:rsidRPr="009809AB" w:rsidRDefault="006129D0" w:rsidP="0024287D">
            <w:pPr>
              <w:jc w:val="center"/>
              <w:rPr>
                <w:rFonts w:asciiTheme="minorEastAsia" w:hAnsiTheme="minorEastAsia"/>
                <w:sz w:val="16"/>
                <w:szCs w:val="16"/>
              </w:rPr>
            </w:pPr>
          </w:p>
        </w:tc>
      </w:tr>
      <w:tr w:rsidR="006129D0" w:rsidRPr="009809AB" w:rsidTr="0024287D">
        <w:tc>
          <w:tcPr>
            <w:tcW w:w="1506" w:type="dxa"/>
            <w:tcBorders>
              <w:top w:val="single" w:sz="4" w:space="0" w:color="auto"/>
              <w:bottom w:val="double" w:sz="4" w:space="0" w:color="auto"/>
            </w:tcBorders>
            <w:shd w:val="clear" w:color="auto" w:fill="auto"/>
          </w:tcPr>
          <w:p w:rsidR="006129D0" w:rsidRPr="009809AB" w:rsidRDefault="006129D0" w:rsidP="0024287D">
            <w:pPr>
              <w:jc w:val="center"/>
              <w:rPr>
                <w:rFonts w:asciiTheme="minorEastAsia" w:hAnsiTheme="minorEastAsia"/>
                <w:sz w:val="16"/>
                <w:szCs w:val="16"/>
              </w:rPr>
            </w:pPr>
            <w:r w:rsidRPr="009809AB">
              <w:rPr>
                <w:rFonts w:asciiTheme="minorEastAsia" w:hAnsiTheme="minorEastAsia" w:hint="eastAsia"/>
                <w:sz w:val="16"/>
                <w:szCs w:val="16"/>
              </w:rPr>
              <w:t>普通預金</w:t>
            </w:r>
          </w:p>
        </w:tc>
        <w:tc>
          <w:tcPr>
            <w:tcW w:w="1506" w:type="dxa"/>
            <w:tcBorders>
              <w:top w:val="single" w:sz="4" w:space="0" w:color="auto"/>
              <w:bottom w:val="double" w:sz="4" w:space="0" w:color="auto"/>
            </w:tcBorders>
            <w:shd w:val="clear" w:color="auto" w:fill="auto"/>
          </w:tcPr>
          <w:p w:rsidR="006129D0" w:rsidRPr="009809AB" w:rsidRDefault="006129D0" w:rsidP="0024287D">
            <w:pPr>
              <w:wordWrap w:val="0"/>
              <w:jc w:val="right"/>
              <w:rPr>
                <w:rFonts w:asciiTheme="minorEastAsia" w:hAnsiTheme="minorEastAsia"/>
                <w:sz w:val="16"/>
                <w:szCs w:val="16"/>
              </w:rPr>
            </w:pPr>
            <w:r>
              <w:rPr>
                <w:rFonts w:asciiTheme="minorEastAsia" w:hAnsiTheme="minorEastAsia" w:hint="eastAsia"/>
                <w:sz w:val="16"/>
                <w:szCs w:val="16"/>
              </w:rPr>
              <w:t>481,555</w:t>
            </w:r>
          </w:p>
        </w:tc>
        <w:tc>
          <w:tcPr>
            <w:tcW w:w="1506" w:type="dxa"/>
            <w:tcBorders>
              <w:top w:val="single" w:sz="4" w:space="0" w:color="auto"/>
              <w:bottom w:val="double" w:sz="4" w:space="0" w:color="auto"/>
            </w:tcBorders>
            <w:shd w:val="clear" w:color="auto" w:fill="auto"/>
          </w:tcPr>
          <w:p w:rsidR="006129D0" w:rsidRPr="009809AB" w:rsidRDefault="006129D0" w:rsidP="0024287D">
            <w:pPr>
              <w:rPr>
                <w:rFonts w:asciiTheme="minorEastAsia" w:hAnsiTheme="minorEastAsia"/>
                <w:sz w:val="16"/>
                <w:szCs w:val="16"/>
              </w:rPr>
            </w:pPr>
          </w:p>
        </w:tc>
      </w:tr>
      <w:tr w:rsidR="006129D0" w:rsidRPr="009809AB" w:rsidTr="0024287D">
        <w:tc>
          <w:tcPr>
            <w:tcW w:w="1506" w:type="dxa"/>
            <w:tcBorders>
              <w:top w:val="double" w:sz="4" w:space="0" w:color="auto"/>
            </w:tcBorders>
            <w:shd w:val="clear" w:color="auto" w:fill="auto"/>
          </w:tcPr>
          <w:p w:rsidR="006129D0" w:rsidRPr="009809AB" w:rsidRDefault="006129D0" w:rsidP="0024287D">
            <w:pPr>
              <w:jc w:val="center"/>
              <w:rPr>
                <w:rFonts w:asciiTheme="minorEastAsia" w:hAnsiTheme="minorEastAsia"/>
                <w:sz w:val="16"/>
                <w:szCs w:val="16"/>
              </w:rPr>
            </w:pPr>
            <w:r w:rsidRPr="009809AB">
              <w:rPr>
                <w:rFonts w:asciiTheme="minorEastAsia" w:hAnsiTheme="minorEastAsia" w:hint="eastAsia"/>
                <w:sz w:val="16"/>
                <w:szCs w:val="16"/>
              </w:rPr>
              <w:t>合計</w:t>
            </w:r>
          </w:p>
        </w:tc>
        <w:tc>
          <w:tcPr>
            <w:tcW w:w="1506" w:type="dxa"/>
            <w:tcBorders>
              <w:top w:val="double" w:sz="4" w:space="0" w:color="auto"/>
            </w:tcBorders>
            <w:shd w:val="clear" w:color="auto" w:fill="auto"/>
          </w:tcPr>
          <w:p w:rsidR="006129D0" w:rsidRPr="009809AB" w:rsidRDefault="006129D0" w:rsidP="0024287D">
            <w:pPr>
              <w:jc w:val="right"/>
              <w:rPr>
                <w:rFonts w:asciiTheme="minorEastAsia" w:hAnsiTheme="minorEastAsia"/>
                <w:sz w:val="16"/>
                <w:szCs w:val="16"/>
              </w:rPr>
            </w:pPr>
            <w:r>
              <w:rPr>
                <w:rFonts w:asciiTheme="minorEastAsia" w:hAnsiTheme="minorEastAsia" w:hint="eastAsia"/>
                <w:sz w:val="16"/>
                <w:szCs w:val="16"/>
              </w:rPr>
              <w:t>481,758</w:t>
            </w:r>
          </w:p>
        </w:tc>
        <w:tc>
          <w:tcPr>
            <w:tcW w:w="1506" w:type="dxa"/>
            <w:tcBorders>
              <w:top w:val="double" w:sz="4" w:space="0" w:color="auto"/>
            </w:tcBorders>
            <w:shd w:val="clear" w:color="auto" w:fill="auto"/>
          </w:tcPr>
          <w:p w:rsidR="006129D0" w:rsidRPr="009809AB" w:rsidRDefault="006129D0" w:rsidP="0024287D">
            <w:pPr>
              <w:rPr>
                <w:rFonts w:asciiTheme="minorEastAsia" w:hAnsiTheme="minorEastAsia"/>
                <w:sz w:val="16"/>
                <w:szCs w:val="16"/>
              </w:rPr>
            </w:pPr>
          </w:p>
        </w:tc>
      </w:tr>
    </w:tbl>
    <w:p w:rsidR="006129D0" w:rsidRPr="009809AB" w:rsidRDefault="006129D0" w:rsidP="006129D0">
      <w:pPr>
        <w:ind w:leftChars="-270" w:left="-1" w:hangingChars="354" w:hanging="566"/>
        <w:rPr>
          <w:rFonts w:asciiTheme="minorEastAsia" w:hAnsiTheme="minorEastAsia"/>
          <w:sz w:val="16"/>
          <w:szCs w:val="16"/>
        </w:rPr>
      </w:pPr>
    </w:p>
    <w:p w:rsidR="006129D0" w:rsidRPr="009809AB" w:rsidRDefault="006129D0" w:rsidP="006129D0">
      <w:pPr>
        <w:ind w:leftChars="-170" w:left="49" w:hangingChars="254" w:hanging="406"/>
        <w:rPr>
          <w:rFonts w:asciiTheme="minorEastAsia" w:hAnsiTheme="minorEastAsia"/>
          <w:sz w:val="16"/>
          <w:szCs w:val="16"/>
        </w:rPr>
      </w:pPr>
      <w:r w:rsidRPr="009809AB">
        <w:rPr>
          <w:rFonts w:asciiTheme="minorEastAsia" w:hAnsiTheme="minorEastAsia" w:hint="eastAsia"/>
          <w:sz w:val="16"/>
          <w:szCs w:val="16"/>
        </w:rPr>
        <w:t>（２）未収入金の明細</w:t>
      </w:r>
    </w:p>
    <w:p w:rsidR="006129D0" w:rsidRPr="009809AB" w:rsidRDefault="006129D0" w:rsidP="006129D0">
      <w:pPr>
        <w:ind w:firstLineChars="2480" w:firstLine="3968"/>
        <w:rPr>
          <w:rFonts w:asciiTheme="minorEastAsia" w:hAnsiTheme="minorEastAsia"/>
          <w:sz w:val="16"/>
          <w:szCs w:val="16"/>
        </w:rPr>
      </w:pPr>
      <w:r w:rsidRPr="009809AB">
        <w:rPr>
          <w:rFonts w:asciiTheme="minorEastAsia" w:hAnsiTheme="minorEastAsia" w:hint="eastAsia"/>
          <w:sz w:val="16"/>
          <w:szCs w:val="16"/>
        </w:rPr>
        <w:t>(単位：千円)</w:t>
      </w:r>
    </w:p>
    <w:tbl>
      <w:tblPr>
        <w:tblStyle w:val="aa"/>
        <w:tblW w:w="0" w:type="auto"/>
        <w:shd w:val="clear" w:color="auto" w:fill="FFFF00"/>
        <w:tblLook w:val="04A0" w:firstRow="1" w:lastRow="0" w:firstColumn="1" w:lastColumn="0" w:noHBand="0" w:noVBand="1"/>
      </w:tblPr>
      <w:tblGrid>
        <w:gridCol w:w="2943"/>
        <w:gridCol w:w="1701"/>
      </w:tblGrid>
      <w:tr w:rsidR="006129D0" w:rsidRPr="009809AB" w:rsidTr="0024287D">
        <w:tc>
          <w:tcPr>
            <w:tcW w:w="2943" w:type="dxa"/>
            <w:tcBorders>
              <w:bottom w:val="double" w:sz="4" w:space="0" w:color="auto"/>
            </w:tcBorders>
            <w:shd w:val="clear" w:color="auto" w:fill="auto"/>
            <w:vAlign w:val="center"/>
          </w:tcPr>
          <w:p w:rsidR="006129D0" w:rsidRPr="009809AB" w:rsidRDefault="006129D0" w:rsidP="0024287D">
            <w:pPr>
              <w:jc w:val="center"/>
              <w:rPr>
                <w:rFonts w:asciiTheme="minorEastAsia" w:hAnsiTheme="minorEastAsia"/>
                <w:sz w:val="16"/>
                <w:szCs w:val="16"/>
              </w:rPr>
            </w:pPr>
            <w:r w:rsidRPr="009809AB">
              <w:rPr>
                <w:rFonts w:asciiTheme="minorEastAsia" w:hAnsiTheme="minorEastAsia" w:hint="eastAsia"/>
                <w:sz w:val="16"/>
                <w:szCs w:val="16"/>
              </w:rPr>
              <w:t>相手方</w:t>
            </w:r>
          </w:p>
        </w:tc>
        <w:tc>
          <w:tcPr>
            <w:tcW w:w="1701" w:type="dxa"/>
            <w:tcBorders>
              <w:bottom w:val="double" w:sz="4" w:space="0" w:color="auto"/>
            </w:tcBorders>
            <w:shd w:val="clear" w:color="auto" w:fill="auto"/>
            <w:vAlign w:val="center"/>
          </w:tcPr>
          <w:p w:rsidR="006129D0" w:rsidRPr="009809AB" w:rsidRDefault="006129D0" w:rsidP="0024287D">
            <w:pPr>
              <w:jc w:val="center"/>
              <w:rPr>
                <w:rFonts w:asciiTheme="minorEastAsia" w:hAnsiTheme="minorEastAsia"/>
                <w:sz w:val="16"/>
                <w:szCs w:val="16"/>
              </w:rPr>
            </w:pPr>
            <w:r w:rsidRPr="009809AB">
              <w:rPr>
                <w:rFonts w:asciiTheme="minorEastAsia" w:hAnsiTheme="minorEastAsia" w:hint="eastAsia"/>
                <w:sz w:val="16"/>
                <w:szCs w:val="16"/>
              </w:rPr>
              <w:t>期末残高</w:t>
            </w:r>
          </w:p>
        </w:tc>
      </w:tr>
      <w:tr w:rsidR="006129D0" w:rsidRPr="009809AB" w:rsidTr="0024287D">
        <w:tc>
          <w:tcPr>
            <w:tcW w:w="2943" w:type="dxa"/>
            <w:tcBorders>
              <w:top w:val="single" w:sz="4" w:space="0" w:color="auto"/>
              <w:bottom w:val="single" w:sz="4" w:space="0" w:color="auto"/>
            </w:tcBorders>
            <w:shd w:val="clear" w:color="auto" w:fill="auto"/>
          </w:tcPr>
          <w:p w:rsidR="006129D0" w:rsidRPr="00EB1765" w:rsidRDefault="006129D0" w:rsidP="0024287D">
            <w:pPr>
              <w:rPr>
                <w:rFonts w:asciiTheme="minorEastAsia" w:hAnsiTheme="minorEastAsia"/>
                <w:sz w:val="16"/>
                <w:szCs w:val="16"/>
              </w:rPr>
            </w:pPr>
            <w:r>
              <w:rPr>
                <w:rFonts w:asciiTheme="minorEastAsia" w:hAnsiTheme="minorEastAsia" w:hint="eastAsia"/>
                <w:sz w:val="16"/>
                <w:szCs w:val="16"/>
              </w:rPr>
              <w:t>大阪府</w:t>
            </w:r>
          </w:p>
        </w:tc>
        <w:tc>
          <w:tcPr>
            <w:tcW w:w="1701" w:type="dxa"/>
            <w:tcBorders>
              <w:top w:val="single" w:sz="4" w:space="0" w:color="auto"/>
              <w:bottom w:val="single" w:sz="4" w:space="0" w:color="auto"/>
            </w:tcBorders>
            <w:shd w:val="clear" w:color="auto" w:fill="auto"/>
          </w:tcPr>
          <w:p w:rsidR="006129D0" w:rsidRDefault="006129D0" w:rsidP="0024287D">
            <w:pPr>
              <w:ind w:firstLineChars="600" w:firstLine="960"/>
              <w:jc w:val="right"/>
              <w:rPr>
                <w:rFonts w:asciiTheme="minorEastAsia" w:hAnsiTheme="minorEastAsia"/>
                <w:sz w:val="16"/>
                <w:szCs w:val="16"/>
              </w:rPr>
            </w:pPr>
            <w:r>
              <w:rPr>
                <w:rFonts w:asciiTheme="minorEastAsia" w:hAnsiTheme="minorEastAsia" w:hint="eastAsia"/>
                <w:sz w:val="16"/>
                <w:szCs w:val="16"/>
              </w:rPr>
              <w:t>16,164</w:t>
            </w:r>
          </w:p>
        </w:tc>
      </w:tr>
      <w:tr w:rsidR="006129D0" w:rsidRPr="009809AB" w:rsidTr="0024287D">
        <w:tc>
          <w:tcPr>
            <w:tcW w:w="2943" w:type="dxa"/>
            <w:tcBorders>
              <w:top w:val="single" w:sz="4" w:space="0" w:color="auto"/>
              <w:bottom w:val="single" w:sz="4" w:space="0" w:color="auto"/>
            </w:tcBorders>
            <w:shd w:val="clear" w:color="auto" w:fill="auto"/>
          </w:tcPr>
          <w:p w:rsidR="006129D0" w:rsidRPr="00EB1765" w:rsidRDefault="006129D0" w:rsidP="0024287D">
            <w:pPr>
              <w:rPr>
                <w:rFonts w:asciiTheme="minorEastAsia" w:hAnsiTheme="minorEastAsia"/>
                <w:sz w:val="16"/>
                <w:szCs w:val="16"/>
              </w:rPr>
            </w:pPr>
            <w:r w:rsidRPr="00EB1765">
              <w:rPr>
                <w:rFonts w:asciiTheme="minorEastAsia" w:hAnsiTheme="minorEastAsia" w:hint="eastAsia"/>
                <w:sz w:val="16"/>
                <w:szCs w:val="16"/>
              </w:rPr>
              <w:t>公益財団法人　大阪府漁業振興基金</w:t>
            </w:r>
          </w:p>
        </w:tc>
        <w:tc>
          <w:tcPr>
            <w:tcW w:w="1701" w:type="dxa"/>
            <w:tcBorders>
              <w:top w:val="single" w:sz="4" w:space="0" w:color="auto"/>
              <w:bottom w:val="single" w:sz="4" w:space="0" w:color="auto"/>
            </w:tcBorders>
            <w:shd w:val="clear" w:color="auto" w:fill="auto"/>
          </w:tcPr>
          <w:p w:rsidR="006129D0" w:rsidRPr="009809AB" w:rsidRDefault="006129D0" w:rsidP="0024287D">
            <w:pPr>
              <w:ind w:firstLineChars="600" w:firstLine="960"/>
              <w:jc w:val="right"/>
              <w:rPr>
                <w:rFonts w:asciiTheme="minorEastAsia" w:hAnsiTheme="minorEastAsia"/>
                <w:sz w:val="16"/>
                <w:szCs w:val="16"/>
              </w:rPr>
            </w:pPr>
            <w:r>
              <w:rPr>
                <w:rFonts w:asciiTheme="minorEastAsia" w:hAnsiTheme="minorEastAsia" w:hint="eastAsia"/>
                <w:sz w:val="16"/>
                <w:szCs w:val="16"/>
              </w:rPr>
              <w:t>6,788</w:t>
            </w:r>
          </w:p>
        </w:tc>
      </w:tr>
      <w:tr w:rsidR="006129D0" w:rsidRPr="009809AB" w:rsidTr="0024287D">
        <w:tc>
          <w:tcPr>
            <w:tcW w:w="2943" w:type="dxa"/>
            <w:tcBorders>
              <w:top w:val="single" w:sz="4" w:space="0" w:color="auto"/>
              <w:bottom w:val="single" w:sz="4" w:space="0" w:color="auto"/>
            </w:tcBorders>
            <w:shd w:val="clear" w:color="auto" w:fill="auto"/>
          </w:tcPr>
          <w:p w:rsidR="006129D0" w:rsidRPr="00EB1765" w:rsidRDefault="006129D0" w:rsidP="0024287D">
            <w:pPr>
              <w:rPr>
                <w:rFonts w:asciiTheme="minorEastAsia" w:hAnsiTheme="minorEastAsia"/>
                <w:sz w:val="16"/>
                <w:szCs w:val="16"/>
              </w:rPr>
            </w:pPr>
            <w:r w:rsidRPr="00EB1765">
              <w:rPr>
                <w:rFonts w:asciiTheme="minorEastAsia" w:hAnsiTheme="minorEastAsia" w:hint="eastAsia"/>
                <w:sz w:val="16"/>
                <w:szCs w:val="16"/>
              </w:rPr>
              <w:t>近畿地方整備局淀川河川事務局</w:t>
            </w:r>
          </w:p>
        </w:tc>
        <w:tc>
          <w:tcPr>
            <w:tcW w:w="1701" w:type="dxa"/>
            <w:tcBorders>
              <w:top w:val="single" w:sz="4" w:space="0" w:color="auto"/>
              <w:bottom w:val="single" w:sz="4" w:space="0" w:color="auto"/>
            </w:tcBorders>
            <w:shd w:val="clear" w:color="auto" w:fill="auto"/>
          </w:tcPr>
          <w:p w:rsidR="006129D0" w:rsidRPr="009809AB" w:rsidRDefault="006129D0" w:rsidP="0024287D">
            <w:pPr>
              <w:ind w:firstLineChars="600" w:firstLine="960"/>
              <w:jc w:val="right"/>
              <w:rPr>
                <w:rFonts w:asciiTheme="minorEastAsia" w:hAnsiTheme="minorEastAsia"/>
                <w:sz w:val="16"/>
                <w:szCs w:val="16"/>
              </w:rPr>
            </w:pPr>
            <w:r>
              <w:rPr>
                <w:rFonts w:asciiTheme="minorEastAsia" w:hAnsiTheme="minorEastAsia" w:hint="eastAsia"/>
                <w:sz w:val="16"/>
                <w:szCs w:val="16"/>
              </w:rPr>
              <w:t>4,935</w:t>
            </w:r>
          </w:p>
        </w:tc>
      </w:tr>
      <w:tr w:rsidR="006129D0" w:rsidRPr="009809AB" w:rsidTr="0024287D">
        <w:tc>
          <w:tcPr>
            <w:tcW w:w="2943" w:type="dxa"/>
            <w:tcBorders>
              <w:top w:val="single" w:sz="4" w:space="0" w:color="auto"/>
              <w:bottom w:val="single" w:sz="4" w:space="0" w:color="auto"/>
            </w:tcBorders>
            <w:shd w:val="clear" w:color="auto" w:fill="auto"/>
          </w:tcPr>
          <w:p w:rsidR="006129D0" w:rsidRPr="00EB1765" w:rsidRDefault="006129D0" w:rsidP="0024287D">
            <w:pPr>
              <w:rPr>
                <w:rFonts w:asciiTheme="minorEastAsia" w:hAnsiTheme="minorEastAsia"/>
                <w:sz w:val="16"/>
                <w:szCs w:val="16"/>
              </w:rPr>
            </w:pPr>
            <w:r w:rsidRPr="00EB1765">
              <w:rPr>
                <w:rFonts w:asciiTheme="minorEastAsia" w:hAnsiTheme="minorEastAsia" w:hint="eastAsia"/>
                <w:sz w:val="16"/>
                <w:szCs w:val="16"/>
              </w:rPr>
              <w:t>大阪府資源管理協会</w:t>
            </w:r>
          </w:p>
        </w:tc>
        <w:tc>
          <w:tcPr>
            <w:tcW w:w="1701" w:type="dxa"/>
            <w:tcBorders>
              <w:top w:val="single" w:sz="4" w:space="0" w:color="auto"/>
              <w:bottom w:val="single" w:sz="4" w:space="0" w:color="auto"/>
            </w:tcBorders>
            <w:shd w:val="clear" w:color="auto" w:fill="auto"/>
          </w:tcPr>
          <w:p w:rsidR="006129D0" w:rsidRPr="009809AB" w:rsidRDefault="006129D0" w:rsidP="0024287D">
            <w:pPr>
              <w:ind w:firstLineChars="600" w:firstLine="960"/>
              <w:jc w:val="right"/>
              <w:rPr>
                <w:rFonts w:asciiTheme="minorEastAsia" w:hAnsiTheme="minorEastAsia"/>
                <w:sz w:val="16"/>
                <w:szCs w:val="16"/>
              </w:rPr>
            </w:pPr>
            <w:r>
              <w:rPr>
                <w:rFonts w:asciiTheme="minorEastAsia" w:hAnsiTheme="minorEastAsia" w:hint="eastAsia"/>
                <w:sz w:val="16"/>
                <w:szCs w:val="16"/>
              </w:rPr>
              <w:t>4,483</w:t>
            </w:r>
          </w:p>
        </w:tc>
      </w:tr>
      <w:tr w:rsidR="006129D0" w:rsidRPr="009809AB" w:rsidTr="0024287D">
        <w:tc>
          <w:tcPr>
            <w:tcW w:w="2943" w:type="dxa"/>
            <w:tcBorders>
              <w:top w:val="single" w:sz="4" w:space="0" w:color="auto"/>
              <w:bottom w:val="single" w:sz="4" w:space="0" w:color="auto"/>
            </w:tcBorders>
            <w:shd w:val="clear" w:color="auto" w:fill="auto"/>
          </w:tcPr>
          <w:p w:rsidR="006129D0" w:rsidRPr="00EB1765" w:rsidRDefault="006129D0" w:rsidP="0024287D">
            <w:pPr>
              <w:rPr>
                <w:rFonts w:asciiTheme="minorEastAsia" w:hAnsiTheme="minorEastAsia"/>
                <w:sz w:val="16"/>
                <w:szCs w:val="16"/>
              </w:rPr>
            </w:pPr>
            <w:r w:rsidRPr="00EB1765">
              <w:rPr>
                <w:rFonts w:asciiTheme="minorEastAsia" w:hAnsiTheme="minorEastAsia" w:hint="eastAsia"/>
                <w:sz w:val="16"/>
                <w:szCs w:val="16"/>
              </w:rPr>
              <w:t>一般財団法人　日本土壌協会</w:t>
            </w:r>
          </w:p>
        </w:tc>
        <w:tc>
          <w:tcPr>
            <w:tcW w:w="1701" w:type="dxa"/>
            <w:tcBorders>
              <w:top w:val="single" w:sz="4" w:space="0" w:color="auto"/>
              <w:bottom w:val="single" w:sz="4" w:space="0" w:color="auto"/>
            </w:tcBorders>
            <w:shd w:val="clear" w:color="auto" w:fill="auto"/>
          </w:tcPr>
          <w:p w:rsidR="006129D0" w:rsidRPr="009809AB" w:rsidRDefault="006129D0" w:rsidP="0024287D">
            <w:pPr>
              <w:ind w:firstLineChars="600" w:firstLine="960"/>
              <w:jc w:val="right"/>
              <w:rPr>
                <w:rFonts w:asciiTheme="minorEastAsia" w:hAnsiTheme="minorEastAsia"/>
                <w:sz w:val="16"/>
                <w:szCs w:val="16"/>
              </w:rPr>
            </w:pPr>
            <w:r>
              <w:rPr>
                <w:rFonts w:asciiTheme="minorEastAsia" w:hAnsiTheme="minorEastAsia" w:hint="eastAsia"/>
                <w:sz w:val="16"/>
                <w:szCs w:val="16"/>
              </w:rPr>
              <w:t>2,284</w:t>
            </w:r>
          </w:p>
        </w:tc>
      </w:tr>
      <w:tr w:rsidR="006129D0" w:rsidRPr="009809AB" w:rsidTr="0024287D">
        <w:tc>
          <w:tcPr>
            <w:tcW w:w="2943" w:type="dxa"/>
            <w:tcBorders>
              <w:top w:val="single" w:sz="4" w:space="0" w:color="auto"/>
              <w:bottom w:val="double" w:sz="4" w:space="0" w:color="auto"/>
            </w:tcBorders>
            <w:shd w:val="clear" w:color="auto" w:fill="auto"/>
          </w:tcPr>
          <w:p w:rsidR="006129D0" w:rsidRPr="009809AB" w:rsidRDefault="006129D0" w:rsidP="0024287D">
            <w:pPr>
              <w:rPr>
                <w:rFonts w:asciiTheme="minorEastAsia" w:hAnsiTheme="minorEastAsia"/>
                <w:sz w:val="16"/>
                <w:szCs w:val="16"/>
              </w:rPr>
            </w:pPr>
            <w:r w:rsidRPr="009809AB">
              <w:rPr>
                <w:rFonts w:asciiTheme="minorEastAsia" w:hAnsiTheme="minorEastAsia" w:hint="eastAsia"/>
                <w:sz w:val="16"/>
                <w:szCs w:val="16"/>
              </w:rPr>
              <w:t>その他</w:t>
            </w:r>
          </w:p>
        </w:tc>
        <w:tc>
          <w:tcPr>
            <w:tcW w:w="1701" w:type="dxa"/>
            <w:tcBorders>
              <w:top w:val="single" w:sz="4" w:space="0" w:color="auto"/>
              <w:bottom w:val="double" w:sz="4" w:space="0" w:color="auto"/>
            </w:tcBorders>
            <w:shd w:val="clear" w:color="auto" w:fill="auto"/>
          </w:tcPr>
          <w:p w:rsidR="006129D0" w:rsidRPr="009809AB" w:rsidRDefault="006129D0" w:rsidP="0024287D">
            <w:pPr>
              <w:ind w:firstLineChars="600" w:firstLine="960"/>
              <w:jc w:val="right"/>
              <w:rPr>
                <w:rFonts w:asciiTheme="minorEastAsia" w:hAnsiTheme="minorEastAsia"/>
                <w:sz w:val="16"/>
                <w:szCs w:val="16"/>
              </w:rPr>
            </w:pPr>
            <w:r>
              <w:rPr>
                <w:rFonts w:asciiTheme="minorEastAsia" w:hAnsiTheme="minorEastAsia" w:hint="eastAsia"/>
                <w:sz w:val="16"/>
                <w:szCs w:val="16"/>
              </w:rPr>
              <w:t>4,067</w:t>
            </w:r>
          </w:p>
        </w:tc>
      </w:tr>
      <w:tr w:rsidR="006129D0" w:rsidRPr="009809AB" w:rsidTr="0024287D">
        <w:tc>
          <w:tcPr>
            <w:tcW w:w="2943" w:type="dxa"/>
            <w:tcBorders>
              <w:top w:val="double" w:sz="4" w:space="0" w:color="auto"/>
            </w:tcBorders>
            <w:shd w:val="clear" w:color="auto" w:fill="auto"/>
          </w:tcPr>
          <w:p w:rsidR="006129D0" w:rsidRPr="009809AB" w:rsidRDefault="006129D0" w:rsidP="0024287D">
            <w:pPr>
              <w:jc w:val="center"/>
              <w:rPr>
                <w:rFonts w:asciiTheme="minorEastAsia" w:hAnsiTheme="minorEastAsia"/>
                <w:sz w:val="16"/>
                <w:szCs w:val="16"/>
              </w:rPr>
            </w:pPr>
            <w:r w:rsidRPr="009809AB">
              <w:rPr>
                <w:rFonts w:asciiTheme="minorEastAsia" w:hAnsiTheme="minorEastAsia" w:hint="eastAsia"/>
                <w:sz w:val="16"/>
                <w:szCs w:val="16"/>
              </w:rPr>
              <w:t>合計</w:t>
            </w:r>
          </w:p>
        </w:tc>
        <w:tc>
          <w:tcPr>
            <w:tcW w:w="1701" w:type="dxa"/>
            <w:tcBorders>
              <w:top w:val="double" w:sz="4" w:space="0" w:color="auto"/>
            </w:tcBorders>
            <w:shd w:val="clear" w:color="auto" w:fill="auto"/>
          </w:tcPr>
          <w:p w:rsidR="006129D0" w:rsidRPr="009809AB" w:rsidRDefault="006129D0" w:rsidP="0024287D">
            <w:pPr>
              <w:ind w:firstLineChars="500" w:firstLine="800"/>
              <w:jc w:val="right"/>
              <w:rPr>
                <w:rFonts w:asciiTheme="minorEastAsia" w:hAnsiTheme="minorEastAsia"/>
                <w:sz w:val="16"/>
                <w:szCs w:val="16"/>
              </w:rPr>
            </w:pPr>
            <w:r>
              <w:rPr>
                <w:rFonts w:asciiTheme="minorEastAsia" w:hAnsiTheme="minorEastAsia" w:hint="eastAsia"/>
                <w:sz w:val="16"/>
                <w:szCs w:val="16"/>
              </w:rPr>
              <w:t>38,72</w:t>
            </w:r>
            <w:r w:rsidRPr="009809AB">
              <w:rPr>
                <w:rFonts w:asciiTheme="minorEastAsia" w:hAnsiTheme="minorEastAsia" w:hint="eastAsia"/>
                <w:sz w:val="16"/>
                <w:szCs w:val="16"/>
              </w:rPr>
              <w:t>1</w:t>
            </w:r>
          </w:p>
        </w:tc>
      </w:tr>
    </w:tbl>
    <w:p w:rsidR="006129D0" w:rsidRDefault="006129D0" w:rsidP="006129D0">
      <w:pPr>
        <w:ind w:leftChars="-170" w:left="49" w:hangingChars="254" w:hanging="406"/>
        <w:rPr>
          <w:rFonts w:asciiTheme="minorEastAsia" w:hAnsiTheme="minorEastAsia"/>
          <w:sz w:val="16"/>
          <w:szCs w:val="16"/>
        </w:rPr>
      </w:pPr>
    </w:p>
    <w:p w:rsidR="006129D0" w:rsidRDefault="006129D0" w:rsidP="006129D0">
      <w:pPr>
        <w:ind w:leftChars="-170" w:left="49" w:hangingChars="254" w:hanging="406"/>
        <w:rPr>
          <w:rFonts w:asciiTheme="minorEastAsia" w:hAnsiTheme="minorEastAsia"/>
          <w:sz w:val="16"/>
          <w:szCs w:val="16"/>
        </w:rPr>
      </w:pPr>
    </w:p>
    <w:p w:rsidR="006129D0" w:rsidRPr="009809AB" w:rsidRDefault="006129D0" w:rsidP="006129D0">
      <w:pPr>
        <w:ind w:leftChars="-170" w:left="49" w:hangingChars="254" w:hanging="406"/>
        <w:rPr>
          <w:rFonts w:asciiTheme="minorEastAsia" w:hAnsiTheme="minorEastAsia"/>
          <w:sz w:val="16"/>
          <w:szCs w:val="16"/>
        </w:rPr>
      </w:pPr>
      <w:r w:rsidRPr="009809AB">
        <w:rPr>
          <w:rFonts w:asciiTheme="minorEastAsia" w:hAnsiTheme="minorEastAsia" w:hint="eastAsia"/>
          <w:sz w:val="16"/>
          <w:szCs w:val="16"/>
        </w:rPr>
        <w:t>（３）未払金の明細</w:t>
      </w:r>
    </w:p>
    <w:p w:rsidR="006129D0" w:rsidRPr="009809AB" w:rsidRDefault="006129D0" w:rsidP="006129D0">
      <w:pPr>
        <w:tabs>
          <w:tab w:val="left" w:pos="4395"/>
        </w:tabs>
        <w:ind w:firstLineChars="3189" w:firstLine="5102"/>
        <w:rPr>
          <w:rFonts w:asciiTheme="minorEastAsia" w:hAnsiTheme="minorEastAsia"/>
          <w:sz w:val="16"/>
          <w:szCs w:val="16"/>
        </w:rPr>
      </w:pPr>
      <w:r w:rsidRPr="009809AB">
        <w:rPr>
          <w:rFonts w:asciiTheme="minorEastAsia" w:hAnsiTheme="minorEastAsia" w:hint="eastAsia"/>
          <w:sz w:val="16"/>
          <w:szCs w:val="16"/>
        </w:rPr>
        <w:t>(単位：千円)</w:t>
      </w:r>
    </w:p>
    <w:tbl>
      <w:tblPr>
        <w:tblStyle w:val="aa"/>
        <w:tblW w:w="0" w:type="auto"/>
        <w:shd w:val="clear" w:color="auto" w:fill="FFFF00"/>
        <w:tblLook w:val="04A0" w:firstRow="1" w:lastRow="0" w:firstColumn="1" w:lastColumn="0" w:noHBand="0" w:noVBand="1"/>
      </w:tblPr>
      <w:tblGrid>
        <w:gridCol w:w="3794"/>
        <w:gridCol w:w="2410"/>
      </w:tblGrid>
      <w:tr w:rsidR="006129D0" w:rsidRPr="009809AB" w:rsidTr="0024287D">
        <w:tc>
          <w:tcPr>
            <w:tcW w:w="3794" w:type="dxa"/>
            <w:tcBorders>
              <w:bottom w:val="double" w:sz="4" w:space="0" w:color="auto"/>
            </w:tcBorders>
            <w:shd w:val="clear" w:color="auto" w:fill="auto"/>
            <w:vAlign w:val="center"/>
          </w:tcPr>
          <w:p w:rsidR="006129D0" w:rsidRPr="009809AB" w:rsidRDefault="006129D0" w:rsidP="0024287D">
            <w:pPr>
              <w:jc w:val="center"/>
              <w:rPr>
                <w:rFonts w:asciiTheme="minorEastAsia" w:hAnsiTheme="minorEastAsia"/>
                <w:sz w:val="16"/>
                <w:szCs w:val="16"/>
              </w:rPr>
            </w:pPr>
            <w:r w:rsidRPr="009809AB">
              <w:rPr>
                <w:rFonts w:asciiTheme="minorEastAsia" w:hAnsiTheme="minorEastAsia" w:hint="eastAsia"/>
                <w:sz w:val="16"/>
                <w:szCs w:val="16"/>
              </w:rPr>
              <w:t>相手方</w:t>
            </w:r>
          </w:p>
        </w:tc>
        <w:tc>
          <w:tcPr>
            <w:tcW w:w="2410" w:type="dxa"/>
            <w:tcBorders>
              <w:bottom w:val="double" w:sz="4" w:space="0" w:color="auto"/>
            </w:tcBorders>
            <w:shd w:val="clear" w:color="auto" w:fill="auto"/>
            <w:vAlign w:val="center"/>
          </w:tcPr>
          <w:p w:rsidR="006129D0" w:rsidRPr="009809AB" w:rsidRDefault="006129D0" w:rsidP="0024287D">
            <w:pPr>
              <w:jc w:val="center"/>
              <w:rPr>
                <w:rFonts w:asciiTheme="minorEastAsia" w:hAnsiTheme="minorEastAsia"/>
                <w:sz w:val="16"/>
                <w:szCs w:val="16"/>
              </w:rPr>
            </w:pPr>
            <w:r w:rsidRPr="009809AB">
              <w:rPr>
                <w:rFonts w:asciiTheme="minorEastAsia" w:hAnsiTheme="minorEastAsia" w:hint="eastAsia"/>
                <w:sz w:val="16"/>
                <w:szCs w:val="16"/>
              </w:rPr>
              <w:t>期末残高</w:t>
            </w:r>
          </w:p>
        </w:tc>
      </w:tr>
      <w:tr w:rsidR="006129D0" w:rsidRPr="009809AB" w:rsidTr="0024287D">
        <w:tc>
          <w:tcPr>
            <w:tcW w:w="3794" w:type="dxa"/>
            <w:tcBorders>
              <w:top w:val="double" w:sz="4" w:space="0" w:color="auto"/>
              <w:bottom w:val="single" w:sz="4" w:space="0" w:color="auto"/>
            </w:tcBorders>
            <w:shd w:val="clear" w:color="auto" w:fill="auto"/>
          </w:tcPr>
          <w:p w:rsidR="006129D0" w:rsidRPr="009809AB" w:rsidRDefault="006129D0" w:rsidP="0024287D">
            <w:pPr>
              <w:rPr>
                <w:rFonts w:asciiTheme="minorEastAsia" w:hAnsiTheme="minorEastAsia"/>
                <w:sz w:val="16"/>
                <w:szCs w:val="16"/>
              </w:rPr>
            </w:pPr>
            <w:r w:rsidRPr="00B02F2F">
              <w:rPr>
                <w:rFonts w:asciiTheme="minorEastAsia" w:hAnsiTheme="minorEastAsia" w:hint="eastAsia"/>
                <w:sz w:val="16"/>
                <w:szCs w:val="16"/>
              </w:rPr>
              <w:t>ツネイシクラフト＆ファシリティーズ株式会社</w:t>
            </w:r>
          </w:p>
        </w:tc>
        <w:tc>
          <w:tcPr>
            <w:tcW w:w="2410" w:type="dxa"/>
            <w:tcBorders>
              <w:top w:val="double" w:sz="4" w:space="0" w:color="auto"/>
              <w:bottom w:val="single" w:sz="4" w:space="0" w:color="auto"/>
            </w:tcBorders>
            <w:shd w:val="clear" w:color="auto" w:fill="auto"/>
          </w:tcPr>
          <w:p w:rsidR="006129D0" w:rsidRPr="009809AB" w:rsidRDefault="006129D0" w:rsidP="0024287D">
            <w:pPr>
              <w:tabs>
                <w:tab w:val="right" w:pos="3990"/>
              </w:tabs>
              <w:ind w:firstLineChars="500" w:firstLine="800"/>
              <w:jc w:val="right"/>
              <w:rPr>
                <w:rFonts w:asciiTheme="minorEastAsia" w:hAnsiTheme="minorEastAsia"/>
                <w:sz w:val="16"/>
                <w:szCs w:val="16"/>
              </w:rPr>
            </w:pPr>
            <w:r>
              <w:rPr>
                <w:rFonts w:asciiTheme="minorEastAsia" w:hAnsiTheme="minorEastAsia" w:hint="eastAsia"/>
                <w:sz w:val="16"/>
                <w:szCs w:val="16"/>
              </w:rPr>
              <w:t>194,660</w:t>
            </w:r>
          </w:p>
        </w:tc>
      </w:tr>
      <w:tr w:rsidR="006129D0" w:rsidRPr="009809AB" w:rsidTr="0024287D">
        <w:tc>
          <w:tcPr>
            <w:tcW w:w="3794" w:type="dxa"/>
            <w:tcBorders>
              <w:top w:val="single" w:sz="4" w:space="0" w:color="auto"/>
              <w:bottom w:val="single" w:sz="4" w:space="0" w:color="auto"/>
            </w:tcBorders>
            <w:shd w:val="clear" w:color="auto" w:fill="auto"/>
          </w:tcPr>
          <w:p w:rsidR="006129D0" w:rsidRPr="009809AB" w:rsidRDefault="006129D0" w:rsidP="0024287D">
            <w:pPr>
              <w:rPr>
                <w:rFonts w:asciiTheme="minorEastAsia" w:hAnsiTheme="minorEastAsia"/>
                <w:sz w:val="16"/>
                <w:szCs w:val="16"/>
              </w:rPr>
            </w:pPr>
            <w:r w:rsidRPr="00B02F2F">
              <w:rPr>
                <w:rFonts w:asciiTheme="minorEastAsia" w:hAnsiTheme="minorEastAsia" w:hint="eastAsia"/>
                <w:sz w:val="16"/>
                <w:szCs w:val="16"/>
              </w:rPr>
              <w:t>未払人件費</w:t>
            </w:r>
          </w:p>
        </w:tc>
        <w:tc>
          <w:tcPr>
            <w:tcW w:w="2410" w:type="dxa"/>
            <w:tcBorders>
              <w:top w:val="single" w:sz="4" w:space="0" w:color="auto"/>
              <w:bottom w:val="single" w:sz="4" w:space="0" w:color="auto"/>
            </w:tcBorders>
            <w:shd w:val="clear" w:color="auto" w:fill="auto"/>
          </w:tcPr>
          <w:p w:rsidR="006129D0" w:rsidRPr="009809AB" w:rsidRDefault="006129D0" w:rsidP="0024287D">
            <w:pPr>
              <w:tabs>
                <w:tab w:val="right" w:pos="3990"/>
              </w:tabs>
              <w:ind w:firstLineChars="500" w:firstLine="800"/>
              <w:jc w:val="right"/>
              <w:rPr>
                <w:rFonts w:asciiTheme="minorEastAsia" w:hAnsiTheme="minorEastAsia"/>
                <w:sz w:val="16"/>
                <w:szCs w:val="16"/>
              </w:rPr>
            </w:pPr>
            <w:r>
              <w:rPr>
                <w:rFonts w:asciiTheme="minorEastAsia" w:hAnsiTheme="minorEastAsia" w:hint="eastAsia"/>
                <w:sz w:val="16"/>
                <w:szCs w:val="16"/>
              </w:rPr>
              <w:t>103,881</w:t>
            </w:r>
          </w:p>
        </w:tc>
      </w:tr>
      <w:tr w:rsidR="006129D0" w:rsidRPr="009809AB" w:rsidTr="0024287D">
        <w:tc>
          <w:tcPr>
            <w:tcW w:w="3794" w:type="dxa"/>
            <w:tcBorders>
              <w:top w:val="single" w:sz="4" w:space="0" w:color="auto"/>
              <w:bottom w:val="single" w:sz="4" w:space="0" w:color="auto"/>
            </w:tcBorders>
            <w:shd w:val="clear" w:color="auto" w:fill="auto"/>
          </w:tcPr>
          <w:p w:rsidR="006129D0" w:rsidRPr="009809AB" w:rsidRDefault="006129D0" w:rsidP="0024287D">
            <w:pPr>
              <w:rPr>
                <w:rFonts w:asciiTheme="minorEastAsia" w:hAnsiTheme="minorEastAsia"/>
                <w:sz w:val="16"/>
                <w:szCs w:val="16"/>
              </w:rPr>
            </w:pPr>
            <w:r w:rsidRPr="00B02F2F">
              <w:rPr>
                <w:rFonts w:asciiTheme="minorEastAsia" w:hAnsiTheme="minorEastAsia" w:hint="eastAsia"/>
                <w:sz w:val="16"/>
                <w:szCs w:val="16"/>
              </w:rPr>
              <w:t>富士通株式会社</w:t>
            </w:r>
          </w:p>
        </w:tc>
        <w:tc>
          <w:tcPr>
            <w:tcW w:w="2410" w:type="dxa"/>
            <w:tcBorders>
              <w:top w:val="single" w:sz="4" w:space="0" w:color="auto"/>
              <w:bottom w:val="single" w:sz="4" w:space="0" w:color="auto"/>
            </w:tcBorders>
            <w:shd w:val="clear" w:color="auto" w:fill="auto"/>
          </w:tcPr>
          <w:p w:rsidR="006129D0" w:rsidRPr="009809AB" w:rsidRDefault="006129D0" w:rsidP="0024287D">
            <w:pPr>
              <w:tabs>
                <w:tab w:val="right" w:pos="3990"/>
              </w:tabs>
              <w:ind w:firstLineChars="500" w:firstLine="800"/>
              <w:jc w:val="right"/>
              <w:rPr>
                <w:rFonts w:asciiTheme="minorEastAsia" w:hAnsiTheme="minorEastAsia"/>
                <w:sz w:val="16"/>
                <w:szCs w:val="16"/>
              </w:rPr>
            </w:pPr>
            <w:r>
              <w:rPr>
                <w:rFonts w:asciiTheme="minorEastAsia" w:hAnsiTheme="minorEastAsia" w:hint="eastAsia"/>
                <w:sz w:val="16"/>
                <w:szCs w:val="16"/>
              </w:rPr>
              <w:t>9,555</w:t>
            </w:r>
          </w:p>
        </w:tc>
      </w:tr>
      <w:tr w:rsidR="006129D0" w:rsidRPr="009809AB" w:rsidTr="0024287D">
        <w:tc>
          <w:tcPr>
            <w:tcW w:w="3794" w:type="dxa"/>
            <w:tcBorders>
              <w:top w:val="single" w:sz="4" w:space="0" w:color="auto"/>
              <w:bottom w:val="single" w:sz="4" w:space="0" w:color="auto"/>
            </w:tcBorders>
            <w:shd w:val="clear" w:color="auto" w:fill="auto"/>
          </w:tcPr>
          <w:p w:rsidR="006129D0" w:rsidRPr="009809AB" w:rsidRDefault="006129D0" w:rsidP="0024287D">
            <w:pPr>
              <w:rPr>
                <w:rFonts w:asciiTheme="minorEastAsia" w:hAnsiTheme="minorEastAsia"/>
                <w:sz w:val="16"/>
                <w:szCs w:val="16"/>
              </w:rPr>
            </w:pPr>
            <w:r w:rsidRPr="00B02F2F">
              <w:rPr>
                <w:rFonts w:asciiTheme="minorEastAsia" w:hAnsiTheme="minorEastAsia" w:hint="eastAsia"/>
                <w:sz w:val="16"/>
                <w:szCs w:val="16"/>
              </w:rPr>
              <w:t>株式会社　昭和設計</w:t>
            </w:r>
          </w:p>
        </w:tc>
        <w:tc>
          <w:tcPr>
            <w:tcW w:w="2410" w:type="dxa"/>
            <w:tcBorders>
              <w:top w:val="single" w:sz="4" w:space="0" w:color="auto"/>
              <w:bottom w:val="single" w:sz="4" w:space="0" w:color="auto"/>
            </w:tcBorders>
            <w:shd w:val="clear" w:color="auto" w:fill="auto"/>
          </w:tcPr>
          <w:p w:rsidR="006129D0" w:rsidRPr="009809AB" w:rsidRDefault="006129D0" w:rsidP="0024287D">
            <w:pPr>
              <w:tabs>
                <w:tab w:val="right" w:pos="3990"/>
              </w:tabs>
              <w:ind w:firstLineChars="500" w:firstLine="800"/>
              <w:jc w:val="right"/>
              <w:rPr>
                <w:rFonts w:asciiTheme="minorEastAsia" w:hAnsiTheme="minorEastAsia"/>
                <w:sz w:val="16"/>
                <w:szCs w:val="16"/>
              </w:rPr>
            </w:pPr>
            <w:r>
              <w:rPr>
                <w:rFonts w:asciiTheme="minorEastAsia" w:hAnsiTheme="minorEastAsia" w:hint="eastAsia"/>
                <w:sz w:val="16"/>
                <w:szCs w:val="16"/>
              </w:rPr>
              <w:t>7,274</w:t>
            </w:r>
          </w:p>
        </w:tc>
      </w:tr>
      <w:tr w:rsidR="006129D0" w:rsidRPr="009809AB" w:rsidTr="0024287D">
        <w:tc>
          <w:tcPr>
            <w:tcW w:w="3794" w:type="dxa"/>
            <w:tcBorders>
              <w:top w:val="single" w:sz="4" w:space="0" w:color="auto"/>
              <w:bottom w:val="single" w:sz="4" w:space="0" w:color="auto"/>
            </w:tcBorders>
            <w:shd w:val="clear" w:color="auto" w:fill="auto"/>
          </w:tcPr>
          <w:p w:rsidR="006129D0" w:rsidRPr="009809AB" w:rsidRDefault="006129D0" w:rsidP="0024287D">
            <w:pPr>
              <w:rPr>
                <w:rFonts w:asciiTheme="minorEastAsia" w:hAnsiTheme="minorEastAsia"/>
                <w:sz w:val="16"/>
                <w:szCs w:val="16"/>
              </w:rPr>
            </w:pPr>
            <w:r w:rsidRPr="00B02F2F">
              <w:rPr>
                <w:rFonts w:asciiTheme="minorEastAsia" w:hAnsiTheme="minorEastAsia" w:hint="eastAsia"/>
                <w:sz w:val="16"/>
                <w:szCs w:val="16"/>
              </w:rPr>
              <w:t>有限会社　三浦高速艇研究所</w:t>
            </w:r>
          </w:p>
        </w:tc>
        <w:tc>
          <w:tcPr>
            <w:tcW w:w="2410" w:type="dxa"/>
            <w:tcBorders>
              <w:top w:val="single" w:sz="4" w:space="0" w:color="auto"/>
              <w:bottom w:val="single" w:sz="4" w:space="0" w:color="auto"/>
            </w:tcBorders>
            <w:shd w:val="clear" w:color="auto" w:fill="auto"/>
          </w:tcPr>
          <w:p w:rsidR="006129D0" w:rsidRPr="009809AB" w:rsidRDefault="006129D0" w:rsidP="0024287D">
            <w:pPr>
              <w:tabs>
                <w:tab w:val="right" w:pos="3990"/>
              </w:tabs>
              <w:ind w:firstLineChars="500" w:firstLine="800"/>
              <w:jc w:val="right"/>
              <w:rPr>
                <w:rFonts w:asciiTheme="minorEastAsia" w:hAnsiTheme="minorEastAsia"/>
                <w:sz w:val="16"/>
                <w:szCs w:val="16"/>
              </w:rPr>
            </w:pPr>
            <w:r>
              <w:rPr>
                <w:rFonts w:asciiTheme="minorEastAsia" w:hAnsiTheme="minorEastAsia" w:hint="eastAsia"/>
                <w:sz w:val="16"/>
                <w:szCs w:val="16"/>
              </w:rPr>
              <w:t>5,000</w:t>
            </w:r>
          </w:p>
        </w:tc>
      </w:tr>
      <w:tr w:rsidR="006129D0" w:rsidRPr="009809AB" w:rsidTr="0024287D">
        <w:tc>
          <w:tcPr>
            <w:tcW w:w="3794" w:type="dxa"/>
            <w:tcBorders>
              <w:top w:val="single" w:sz="4" w:space="0" w:color="auto"/>
              <w:bottom w:val="double" w:sz="4" w:space="0" w:color="auto"/>
            </w:tcBorders>
            <w:shd w:val="clear" w:color="auto" w:fill="auto"/>
          </w:tcPr>
          <w:p w:rsidR="006129D0" w:rsidRPr="009809AB" w:rsidRDefault="006129D0" w:rsidP="0024287D">
            <w:pPr>
              <w:rPr>
                <w:rFonts w:asciiTheme="minorEastAsia" w:hAnsiTheme="minorEastAsia"/>
                <w:sz w:val="16"/>
                <w:szCs w:val="16"/>
              </w:rPr>
            </w:pPr>
            <w:r w:rsidRPr="009809AB">
              <w:rPr>
                <w:rFonts w:asciiTheme="minorEastAsia" w:hAnsiTheme="minorEastAsia" w:hint="eastAsia"/>
                <w:sz w:val="16"/>
                <w:szCs w:val="16"/>
              </w:rPr>
              <w:t>その他</w:t>
            </w:r>
          </w:p>
        </w:tc>
        <w:tc>
          <w:tcPr>
            <w:tcW w:w="2410" w:type="dxa"/>
            <w:tcBorders>
              <w:top w:val="single" w:sz="4" w:space="0" w:color="auto"/>
              <w:bottom w:val="double" w:sz="4" w:space="0" w:color="auto"/>
            </w:tcBorders>
            <w:shd w:val="clear" w:color="auto" w:fill="auto"/>
          </w:tcPr>
          <w:p w:rsidR="006129D0" w:rsidRPr="009809AB" w:rsidRDefault="006129D0" w:rsidP="0024287D">
            <w:pPr>
              <w:tabs>
                <w:tab w:val="right" w:pos="3990"/>
              </w:tabs>
              <w:ind w:firstLineChars="450" w:firstLine="720"/>
              <w:jc w:val="right"/>
              <w:rPr>
                <w:rFonts w:asciiTheme="minorEastAsia" w:hAnsiTheme="minorEastAsia"/>
                <w:sz w:val="16"/>
                <w:szCs w:val="16"/>
              </w:rPr>
            </w:pPr>
            <w:r>
              <w:rPr>
                <w:rFonts w:asciiTheme="minorEastAsia" w:hAnsiTheme="minorEastAsia" w:hint="eastAsia"/>
                <w:sz w:val="16"/>
                <w:szCs w:val="16"/>
              </w:rPr>
              <w:t>77,294</w:t>
            </w:r>
          </w:p>
        </w:tc>
      </w:tr>
      <w:tr w:rsidR="006129D0" w:rsidRPr="009809AB" w:rsidTr="0024287D">
        <w:tc>
          <w:tcPr>
            <w:tcW w:w="3794" w:type="dxa"/>
            <w:tcBorders>
              <w:top w:val="double" w:sz="4" w:space="0" w:color="auto"/>
            </w:tcBorders>
            <w:shd w:val="clear" w:color="auto" w:fill="auto"/>
          </w:tcPr>
          <w:p w:rsidR="006129D0" w:rsidRPr="009809AB" w:rsidRDefault="006129D0" w:rsidP="0024287D">
            <w:pPr>
              <w:jc w:val="center"/>
              <w:rPr>
                <w:rFonts w:asciiTheme="minorEastAsia" w:hAnsiTheme="minorEastAsia"/>
                <w:sz w:val="16"/>
                <w:szCs w:val="16"/>
              </w:rPr>
            </w:pPr>
            <w:r w:rsidRPr="009809AB">
              <w:rPr>
                <w:rFonts w:asciiTheme="minorEastAsia" w:hAnsiTheme="minorEastAsia" w:hint="eastAsia"/>
                <w:sz w:val="16"/>
                <w:szCs w:val="16"/>
              </w:rPr>
              <w:t>合計</w:t>
            </w:r>
          </w:p>
        </w:tc>
        <w:tc>
          <w:tcPr>
            <w:tcW w:w="2410" w:type="dxa"/>
            <w:tcBorders>
              <w:top w:val="double" w:sz="4" w:space="0" w:color="auto"/>
            </w:tcBorders>
            <w:shd w:val="clear" w:color="auto" w:fill="auto"/>
          </w:tcPr>
          <w:p w:rsidR="006129D0" w:rsidRPr="009809AB" w:rsidRDefault="006129D0" w:rsidP="0024287D">
            <w:pPr>
              <w:tabs>
                <w:tab w:val="right" w:pos="3990"/>
              </w:tabs>
              <w:ind w:firstLineChars="500" w:firstLine="800"/>
              <w:jc w:val="right"/>
              <w:rPr>
                <w:rFonts w:asciiTheme="minorEastAsia" w:hAnsiTheme="minorEastAsia"/>
                <w:sz w:val="16"/>
                <w:szCs w:val="16"/>
              </w:rPr>
            </w:pPr>
            <w:r>
              <w:rPr>
                <w:rFonts w:asciiTheme="minorEastAsia" w:hAnsiTheme="minorEastAsia" w:hint="eastAsia"/>
                <w:sz w:val="16"/>
                <w:szCs w:val="16"/>
              </w:rPr>
              <w:t>397,665</w:t>
            </w:r>
          </w:p>
        </w:tc>
      </w:tr>
    </w:tbl>
    <w:p w:rsidR="006129D0" w:rsidRPr="009809AB" w:rsidRDefault="006129D0" w:rsidP="006129D0">
      <w:pPr>
        <w:ind w:leftChars="-270" w:left="-1" w:hangingChars="354" w:hanging="566"/>
        <w:rPr>
          <w:rFonts w:asciiTheme="minorEastAsia" w:hAnsiTheme="minorEastAsia"/>
          <w:sz w:val="16"/>
          <w:szCs w:val="16"/>
        </w:rPr>
      </w:pPr>
    </w:p>
    <w:p w:rsidR="006129D0" w:rsidRPr="009809AB" w:rsidRDefault="006129D0" w:rsidP="006129D0">
      <w:pPr>
        <w:ind w:firstLineChars="700" w:firstLine="1260"/>
        <w:jc w:val="left"/>
        <w:rPr>
          <w:rFonts w:asciiTheme="minorEastAsia" w:hAnsiTheme="minorEastAsia"/>
          <w:sz w:val="18"/>
          <w:szCs w:val="18"/>
        </w:rPr>
      </w:pPr>
    </w:p>
    <w:p w:rsidR="006129D0" w:rsidRDefault="006129D0" w:rsidP="006129D0"/>
    <w:p w:rsidR="006129D0" w:rsidRDefault="006129D0" w:rsidP="006129D0"/>
    <w:p w:rsidR="00635434" w:rsidRPr="00C87651" w:rsidRDefault="00635434" w:rsidP="00C87651">
      <w:pPr>
        <w:rPr>
          <w:sz w:val="28"/>
          <w:szCs w:val="28"/>
        </w:rPr>
      </w:pPr>
    </w:p>
    <w:sectPr w:rsidR="00635434" w:rsidRPr="00C87651" w:rsidSect="00C65DA8">
      <w:footerReference w:type="default" r:id="rId15"/>
      <w:pgSz w:w="11906" w:h="16838"/>
      <w:pgMar w:top="1440" w:right="1080" w:bottom="1440" w:left="1080" w:header="851" w:footer="283" w:gutter="0"/>
      <w:pgNumType w:fmt="numberInDash"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956" w:rsidRDefault="00551956" w:rsidP="00703BD0">
      <w:r>
        <w:separator/>
      </w:r>
    </w:p>
  </w:endnote>
  <w:endnote w:type="continuationSeparator" w:id="0">
    <w:p w:rsidR="00551956" w:rsidRDefault="00551956" w:rsidP="0070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E10" w:rsidRDefault="00B96E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781943"/>
      <w:docPartObj>
        <w:docPartGallery w:val="Page Numbers (Bottom of Page)"/>
        <w:docPartUnique/>
      </w:docPartObj>
    </w:sdtPr>
    <w:sdtEndPr/>
    <w:sdtContent>
      <w:p w:rsidR="00635434" w:rsidRDefault="00635434">
        <w:pPr>
          <w:pStyle w:val="a5"/>
          <w:jc w:val="center"/>
        </w:pPr>
        <w:r>
          <w:fldChar w:fldCharType="begin"/>
        </w:r>
        <w:r>
          <w:instrText>PAGE   \* MERGEFORMAT</w:instrText>
        </w:r>
        <w:r>
          <w:fldChar w:fldCharType="separate"/>
        </w:r>
        <w:r w:rsidR="00B96E10" w:rsidRPr="00B96E10">
          <w:rPr>
            <w:noProof/>
            <w:lang w:val="ja-JP"/>
          </w:rPr>
          <w:t>1</w:t>
        </w:r>
        <w:r>
          <w:fldChar w:fldCharType="end"/>
        </w:r>
      </w:p>
    </w:sdtContent>
  </w:sdt>
  <w:p w:rsidR="00635434" w:rsidRDefault="0063543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E10" w:rsidRDefault="00B96E10">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5774290"/>
      <w:docPartObj>
        <w:docPartGallery w:val="Page Numbers (Bottom of Page)"/>
        <w:docPartUnique/>
      </w:docPartObj>
    </w:sdtPr>
    <w:sdtEndPr/>
    <w:sdtContent>
      <w:p w:rsidR="00DD18BD" w:rsidRDefault="00551956">
        <w:pPr>
          <w:pStyle w:val="a5"/>
          <w:jc w:val="center"/>
        </w:pPr>
        <w:r>
          <w:fldChar w:fldCharType="begin"/>
        </w:r>
        <w:r>
          <w:instrText>PAGE   \* MERGEFORMAT</w:instrText>
        </w:r>
        <w:r>
          <w:fldChar w:fldCharType="separate"/>
        </w:r>
        <w:r w:rsidR="00B96E10" w:rsidRPr="00B96E10">
          <w:rPr>
            <w:noProof/>
            <w:lang w:val="ja-JP"/>
          </w:rPr>
          <w:t>-</w:t>
        </w:r>
        <w:r w:rsidR="00B96E10">
          <w:rPr>
            <w:noProof/>
          </w:rPr>
          <w:t xml:space="preserve"> 15 -</w:t>
        </w:r>
        <w:r>
          <w:fldChar w:fldCharType="end"/>
        </w:r>
      </w:p>
    </w:sdtContent>
  </w:sdt>
  <w:p w:rsidR="00DD18BD" w:rsidRDefault="00B96E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956" w:rsidRDefault="00551956" w:rsidP="00703BD0">
      <w:r>
        <w:separator/>
      </w:r>
    </w:p>
  </w:footnote>
  <w:footnote w:type="continuationSeparator" w:id="0">
    <w:p w:rsidR="00551956" w:rsidRDefault="00551956" w:rsidP="00703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E10" w:rsidRDefault="00B96E1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E10" w:rsidRDefault="00B96E1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E10" w:rsidRDefault="00B96E1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3FBD"/>
    <w:multiLevelType w:val="hybridMultilevel"/>
    <w:tmpl w:val="779AC5EC"/>
    <w:lvl w:ilvl="0" w:tplc="D578E2E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127CF3"/>
    <w:multiLevelType w:val="hybridMultilevel"/>
    <w:tmpl w:val="92CE573E"/>
    <w:lvl w:ilvl="0" w:tplc="27DED3F8">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1A2706D4"/>
    <w:multiLevelType w:val="hybridMultilevel"/>
    <w:tmpl w:val="7068B182"/>
    <w:lvl w:ilvl="0" w:tplc="73ECA56A">
      <w:start w:val="1"/>
      <w:numFmt w:val="decimal"/>
      <w:lvlText w:val="(%1)"/>
      <w:lvlJc w:val="left"/>
      <w:pPr>
        <w:ind w:left="1005" w:hanging="58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DE22456"/>
    <w:multiLevelType w:val="hybridMultilevel"/>
    <w:tmpl w:val="782CCCCA"/>
    <w:lvl w:ilvl="0" w:tplc="FCF853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2B94061"/>
    <w:multiLevelType w:val="hybridMultilevel"/>
    <w:tmpl w:val="1D86E1F2"/>
    <w:lvl w:ilvl="0" w:tplc="F4BEAEC8">
      <w:start w:val="1"/>
      <w:numFmt w:val="decimal"/>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A875A2"/>
    <w:multiLevelType w:val="hybridMultilevel"/>
    <w:tmpl w:val="4C0AABBE"/>
    <w:lvl w:ilvl="0" w:tplc="C962629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54039E5"/>
    <w:multiLevelType w:val="hybridMultilevel"/>
    <w:tmpl w:val="779AC5EC"/>
    <w:lvl w:ilvl="0" w:tplc="D578E2E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5A84B1C"/>
    <w:multiLevelType w:val="hybridMultilevel"/>
    <w:tmpl w:val="AEF0C426"/>
    <w:lvl w:ilvl="0" w:tplc="FCF8537E">
      <w:start w:val="1"/>
      <w:numFmt w:val="decimal"/>
      <w:lvlText w:val="%1"/>
      <w:lvlJc w:val="left"/>
      <w:pPr>
        <w:ind w:left="570" w:hanging="360"/>
      </w:pPr>
      <w:rPr>
        <w:rFonts w:hint="default"/>
      </w:rPr>
    </w:lvl>
    <w:lvl w:ilvl="1" w:tplc="F4BEAEC8">
      <w:start w:val="1"/>
      <w:numFmt w:val="decimal"/>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8FE4A8A"/>
    <w:multiLevelType w:val="hybridMultilevel"/>
    <w:tmpl w:val="779AC5EC"/>
    <w:lvl w:ilvl="0" w:tplc="D578E2E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29F3CF7"/>
    <w:multiLevelType w:val="hybridMultilevel"/>
    <w:tmpl w:val="240A0170"/>
    <w:lvl w:ilvl="0" w:tplc="7FAE9E5E">
      <w:start w:val="1"/>
      <w:numFmt w:val="decimalFullWidth"/>
      <w:lvlText w:val="（%1）"/>
      <w:lvlJc w:val="left"/>
      <w:pPr>
        <w:ind w:left="153" w:hanging="720"/>
      </w:pPr>
      <w:rPr>
        <w:rFonts w:hint="default"/>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10" w15:restartNumberingAfterBreak="0">
    <w:nsid w:val="4374790D"/>
    <w:multiLevelType w:val="hybridMultilevel"/>
    <w:tmpl w:val="779AC5EC"/>
    <w:lvl w:ilvl="0" w:tplc="D578E2E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64F12DF"/>
    <w:multiLevelType w:val="hybridMultilevel"/>
    <w:tmpl w:val="4C0AABBE"/>
    <w:lvl w:ilvl="0" w:tplc="C962629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0853E94"/>
    <w:multiLevelType w:val="hybridMultilevel"/>
    <w:tmpl w:val="A3604202"/>
    <w:lvl w:ilvl="0" w:tplc="56EE8556">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52112BA3"/>
    <w:multiLevelType w:val="hybridMultilevel"/>
    <w:tmpl w:val="4C0AABBE"/>
    <w:lvl w:ilvl="0" w:tplc="C962629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2BA6691"/>
    <w:multiLevelType w:val="hybridMultilevel"/>
    <w:tmpl w:val="656083DA"/>
    <w:lvl w:ilvl="0" w:tplc="31282C64">
      <w:start w:val="1"/>
      <w:numFmt w:val="decimalFullWidth"/>
      <w:lvlText w:val="（%1）"/>
      <w:lvlJc w:val="left"/>
      <w:pPr>
        <w:ind w:left="363" w:hanging="720"/>
      </w:pPr>
      <w:rPr>
        <w:rFonts w:hint="default"/>
      </w:rPr>
    </w:lvl>
    <w:lvl w:ilvl="1" w:tplc="04090017" w:tentative="1">
      <w:start w:val="1"/>
      <w:numFmt w:val="aiueoFullWidth"/>
      <w:lvlText w:val="(%2)"/>
      <w:lvlJc w:val="left"/>
      <w:pPr>
        <w:ind w:left="483" w:hanging="420"/>
      </w:pPr>
    </w:lvl>
    <w:lvl w:ilvl="2" w:tplc="04090011" w:tentative="1">
      <w:start w:val="1"/>
      <w:numFmt w:val="decimalEnclosedCircle"/>
      <w:lvlText w:val="%3"/>
      <w:lvlJc w:val="left"/>
      <w:pPr>
        <w:ind w:left="903" w:hanging="420"/>
      </w:pPr>
    </w:lvl>
    <w:lvl w:ilvl="3" w:tplc="0409000F" w:tentative="1">
      <w:start w:val="1"/>
      <w:numFmt w:val="decimal"/>
      <w:lvlText w:val="%4."/>
      <w:lvlJc w:val="left"/>
      <w:pPr>
        <w:ind w:left="1323" w:hanging="420"/>
      </w:pPr>
    </w:lvl>
    <w:lvl w:ilvl="4" w:tplc="04090017" w:tentative="1">
      <w:start w:val="1"/>
      <w:numFmt w:val="aiueoFullWidth"/>
      <w:lvlText w:val="(%5)"/>
      <w:lvlJc w:val="left"/>
      <w:pPr>
        <w:ind w:left="1743" w:hanging="420"/>
      </w:pPr>
    </w:lvl>
    <w:lvl w:ilvl="5" w:tplc="04090011" w:tentative="1">
      <w:start w:val="1"/>
      <w:numFmt w:val="decimalEnclosedCircle"/>
      <w:lvlText w:val="%6"/>
      <w:lvlJc w:val="left"/>
      <w:pPr>
        <w:ind w:left="2163" w:hanging="420"/>
      </w:pPr>
    </w:lvl>
    <w:lvl w:ilvl="6" w:tplc="0409000F" w:tentative="1">
      <w:start w:val="1"/>
      <w:numFmt w:val="decimal"/>
      <w:lvlText w:val="%7."/>
      <w:lvlJc w:val="left"/>
      <w:pPr>
        <w:ind w:left="2583" w:hanging="420"/>
      </w:pPr>
    </w:lvl>
    <w:lvl w:ilvl="7" w:tplc="04090017" w:tentative="1">
      <w:start w:val="1"/>
      <w:numFmt w:val="aiueoFullWidth"/>
      <w:lvlText w:val="(%8)"/>
      <w:lvlJc w:val="left"/>
      <w:pPr>
        <w:ind w:left="3003" w:hanging="420"/>
      </w:pPr>
    </w:lvl>
    <w:lvl w:ilvl="8" w:tplc="04090011" w:tentative="1">
      <w:start w:val="1"/>
      <w:numFmt w:val="decimalEnclosedCircle"/>
      <w:lvlText w:val="%9"/>
      <w:lvlJc w:val="left"/>
      <w:pPr>
        <w:ind w:left="3423" w:hanging="420"/>
      </w:pPr>
    </w:lvl>
  </w:abstractNum>
  <w:abstractNum w:abstractNumId="15" w15:restartNumberingAfterBreak="0">
    <w:nsid w:val="5E3B5021"/>
    <w:multiLevelType w:val="hybridMultilevel"/>
    <w:tmpl w:val="AEF0C426"/>
    <w:lvl w:ilvl="0" w:tplc="FCF8537E">
      <w:start w:val="1"/>
      <w:numFmt w:val="decimal"/>
      <w:lvlText w:val="%1"/>
      <w:lvlJc w:val="left"/>
      <w:pPr>
        <w:ind w:left="570" w:hanging="360"/>
      </w:pPr>
      <w:rPr>
        <w:rFonts w:hint="default"/>
      </w:rPr>
    </w:lvl>
    <w:lvl w:ilvl="1" w:tplc="F4BEAEC8">
      <w:start w:val="1"/>
      <w:numFmt w:val="decimal"/>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433544B"/>
    <w:multiLevelType w:val="hybridMultilevel"/>
    <w:tmpl w:val="C4265ED0"/>
    <w:lvl w:ilvl="0" w:tplc="CD18CE3A">
      <w:start w:val="1"/>
      <w:numFmt w:val="decimal"/>
      <w:lvlText w:val="(%1)"/>
      <w:lvlJc w:val="left"/>
      <w:pPr>
        <w:ind w:left="1005" w:hanging="585"/>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8F23C51"/>
    <w:multiLevelType w:val="hybridMultilevel"/>
    <w:tmpl w:val="AEF0C426"/>
    <w:lvl w:ilvl="0" w:tplc="FCF8537E">
      <w:start w:val="1"/>
      <w:numFmt w:val="decimal"/>
      <w:lvlText w:val="%1"/>
      <w:lvlJc w:val="left"/>
      <w:pPr>
        <w:ind w:left="570" w:hanging="360"/>
      </w:pPr>
      <w:rPr>
        <w:rFonts w:hint="default"/>
      </w:rPr>
    </w:lvl>
    <w:lvl w:ilvl="1" w:tplc="F4BEAEC8">
      <w:start w:val="1"/>
      <w:numFmt w:val="decimal"/>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A51409F"/>
    <w:multiLevelType w:val="hybridMultilevel"/>
    <w:tmpl w:val="782CCCCA"/>
    <w:lvl w:ilvl="0" w:tplc="FCF853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8"/>
  </w:num>
  <w:num w:numId="2">
    <w:abstractNumId w:val="5"/>
  </w:num>
  <w:num w:numId="3">
    <w:abstractNumId w:val="13"/>
  </w:num>
  <w:num w:numId="4">
    <w:abstractNumId w:val="11"/>
  </w:num>
  <w:num w:numId="5">
    <w:abstractNumId w:val="16"/>
  </w:num>
  <w:num w:numId="6">
    <w:abstractNumId w:val="2"/>
  </w:num>
  <w:num w:numId="7">
    <w:abstractNumId w:val="1"/>
  </w:num>
  <w:num w:numId="8">
    <w:abstractNumId w:val="12"/>
  </w:num>
  <w:num w:numId="9">
    <w:abstractNumId w:val="10"/>
  </w:num>
  <w:num w:numId="10">
    <w:abstractNumId w:val="0"/>
  </w:num>
  <w:num w:numId="11">
    <w:abstractNumId w:val="6"/>
  </w:num>
  <w:num w:numId="12">
    <w:abstractNumId w:val="17"/>
  </w:num>
  <w:num w:numId="13">
    <w:abstractNumId w:val="4"/>
  </w:num>
  <w:num w:numId="14">
    <w:abstractNumId w:val="3"/>
  </w:num>
  <w:num w:numId="15">
    <w:abstractNumId w:val="8"/>
  </w:num>
  <w:num w:numId="16">
    <w:abstractNumId w:val="7"/>
  </w:num>
  <w:num w:numId="17">
    <w:abstractNumId w:val="15"/>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3C9"/>
    <w:rsid w:val="002112C2"/>
    <w:rsid w:val="003973C9"/>
    <w:rsid w:val="00435AAA"/>
    <w:rsid w:val="00551956"/>
    <w:rsid w:val="006129D0"/>
    <w:rsid w:val="00635434"/>
    <w:rsid w:val="00703BD0"/>
    <w:rsid w:val="00853E2F"/>
    <w:rsid w:val="009E5873"/>
    <w:rsid w:val="00A1166D"/>
    <w:rsid w:val="00A32E94"/>
    <w:rsid w:val="00B476D4"/>
    <w:rsid w:val="00B96E10"/>
    <w:rsid w:val="00C87651"/>
    <w:rsid w:val="00C948FF"/>
    <w:rsid w:val="00CF5142"/>
    <w:rsid w:val="00DD7F4B"/>
    <w:rsid w:val="00E2254F"/>
    <w:rsid w:val="00EB25D6"/>
    <w:rsid w:val="00F84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CED1D7B-BF54-4F6B-B83B-BC931B8C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1166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6129D0"/>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129D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BD0"/>
    <w:pPr>
      <w:tabs>
        <w:tab w:val="center" w:pos="4252"/>
        <w:tab w:val="right" w:pos="8504"/>
      </w:tabs>
      <w:snapToGrid w:val="0"/>
    </w:pPr>
  </w:style>
  <w:style w:type="character" w:customStyle="1" w:styleId="a4">
    <w:name w:val="ヘッダー (文字)"/>
    <w:basedOn w:val="a0"/>
    <w:link w:val="a3"/>
    <w:uiPriority w:val="99"/>
    <w:rsid w:val="00703BD0"/>
  </w:style>
  <w:style w:type="paragraph" w:styleId="a5">
    <w:name w:val="footer"/>
    <w:basedOn w:val="a"/>
    <w:link w:val="a6"/>
    <w:uiPriority w:val="99"/>
    <w:unhideWhenUsed/>
    <w:rsid w:val="00703BD0"/>
    <w:pPr>
      <w:tabs>
        <w:tab w:val="center" w:pos="4252"/>
        <w:tab w:val="right" w:pos="8504"/>
      </w:tabs>
      <w:snapToGrid w:val="0"/>
    </w:pPr>
  </w:style>
  <w:style w:type="character" w:customStyle="1" w:styleId="a6">
    <w:name w:val="フッター (文字)"/>
    <w:basedOn w:val="a0"/>
    <w:link w:val="a5"/>
    <w:uiPriority w:val="99"/>
    <w:rsid w:val="00703BD0"/>
  </w:style>
  <w:style w:type="paragraph" w:styleId="a7">
    <w:name w:val="Balloon Text"/>
    <w:basedOn w:val="a"/>
    <w:link w:val="a8"/>
    <w:uiPriority w:val="99"/>
    <w:semiHidden/>
    <w:unhideWhenUsed/>
    <w:rsid w:val="00703B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3BD0"/>
    <w:rPr>
      <w:rFonts w:asciiTheme="majorHAnsi" w:eastAsiaTheme="majorEastAsia" w:hAnsiTheme="majorHAnsi" w:cstheme="majorBidi"/>
      <w:sz w:val="18"/>
      <w:szCs w:val="18"/>
    </w:rPr>
  </w:style>
  <w:style w:type="character" w:customStyle="1" w:styleId="10">
    <w:name w:val="見出し 1 (文字)"/>
    <w:basedOn w:val="a0"/>
    <w:link w:val="1"/>
    <w:uiPriority w:val="9"/>
    <w:rsid w:val="00A1166D"/>
    <w:rPr>
      <w:rFonts w:asciiTheme="majorHAnsi" w:eastAsiaTheme="majorEastAsia" w:hAnsiTheme="majorHAnsi" w:cstheme="majorBidi"/>
      <w:sz w:val="24"/>
      <w:szCs w:val="24"/>
    </w:rPr>
  </w:style>
  <w:style w:type="paragraph" w:styleId="a9">
    <w:name w:val="TOC Heading"/>
    <w:basedOn w:val="1"/>
    <w:next w:val="a"/>
    <w:uiPriority w:val="39"/>
    <w:unhideWhenUsed/>
    <w:qFormat/>
    <w:rsid w:val="00A1166D"/>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A1166D"/>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A1166D"/>
    <w:pPr>
      <w:widowControl/>
      <w:spacing w:after="100" w:line="276" w:lineRule="auto"/>
      <w:jc w:val="left"/>
    </w:pPr>
    <w:rPr>
      <w:kern w:val="0"/>
      <w:sz w:val="22"/>
    </w:rPr>
  </w:style>
  <w:style w:type="paragraph" w:styleId="31">
    <w:name w:val="toc 3"/>
    <w:basedOn w:val="a"/>
    <w:next w:val="a"/>
    <w:autoRedefine/>
    <w:uiPriority w:val="39"/>
    <w:semiHidden/>
    <w:unhideWhenUsed/>
    <w:qFormat/>
    <w:rsid w:val="00A1166D"/>
    <w:pPr>
      <w:widowControl/>
      <w:spacing w:after="100" w:line="276" w:lineRule="auto"/>
      <w:ind w:left="440"/>
      <w:jc w:val="left"/>
    </w:pPr>
    <w:rPr>
      <w:kern w:val="0"/>
      <w:sz w:val="22"/>
    </w:rPr>
  </w:style>
  <w:style w:type="table" w:styleId="aa">
    <w:name w:val="Table Grid"/>
    <w:basedOn w:val="a1"/>
    <w:uiPriority w:val="59"/>
    <w:rsid w:val="0063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6129D0"/>
    <w:rPr>
      <w:rFonts w:asciiTheme="majorHAnsi" w:eastAsiaTheme="majorEastAsia" w:hAnsiTheme="majorHAnsi" w:cstheme="majorBidi"/>
    </w:rPr>
  </w:style>
  <w:style w:type="character" w:customStyle="1" w:styleId="30">
    <w:name w:val="見出し 3 (文字)"/>
    <w:basedOn w:val="a0"/>
    <w:link w:val="3"/>
    <w:uiPriority w:val="9"/>
    <w:semiHidden/>
    <w:rsid w:val="006129D0"/>
    <w:rPr>
      <w:rFonts w:asciiTheme="majorHAnsi" w:eastAsiaTheme="majorEastAsia" w:hAnsiTheme="majorHAnsi" w:cstheme="majorBidi"/>
    </w:rPr>
  </w:style>
  <w:style w:type="paragraph" w:styleId="ab">
    <w:name w:val="List Paragraph"/>
    <w:basedOn w:val="a"/>
    <w:uiPriority w:val="34"/>
    <w:qFormat/>
    <w:rsid w:val="006129D0"/>
    <w:pPr>
      <w:ind w:leftChars="400" w:left="840"/>
    </w:pPr>
  </w:style>
  <w:style w:type="character" w:styleId="ac">
    <w:name w:val="line number"/>
    <w:basedOn w:val="a0"/>
    <w:uiPriority w:val="99"/>
    <w:semiHidden/>
    <w:unhideWhenUsed/>
    <w:rsid w:val="006129D0"/>
  </w:style>
  <w:style w:type="paragraph" w:styleId="8">
    <w:name w:val="toc 8"/>
    <w:basedOn w:val="a"/>
    <w:next w:val="a"/>
    <w:autoRedefine/>
    <w:uiPriority w:val="39"/>
    <w:semiHidden/>
    <w:unhideWhenUsed/>
    <w:rsid w:val="006129D0"/>
    <w:pPr>
      <w:ind w:leftChars="700" w:left="1470"/>
    </w:pPr>
  </w:style>
  <w:style w:type="paragraph" w:customStyle="1" w:styleId="DecimalAligned">
    <w:name w:val="Decimal Aligned"/>
    <w:basedOn w:val="a"/>
    <w:uiPriority w:val="40"/>
    <w:qFormat/>
    <w:rsid w:val="006129D0"/>
    <w:pPr>
      <w:widowControl/>
      <w:tabs>
        <w:tab w:val="decimal" w:pos="360"/>
      </w:tabs>
      <w:spacing w:after="200" w:line="276" w:lineRule="auto"/>
      <w:jc w:val="left"/>
    </w:pPr>
    <w:rPr>
      <w:rFonts w:eastAsiaTheme="minorHAnsi"/>
      <w:kern w:val="0"/>
      <w:sz w:val="22"/>
    </w:rPr>
  </w:style>
  <w:style w:type="paragraph" w:styleId="ad">
    <w:name w:val="footnote text"/>
    <w:basedOn w:val="a"/>
    <w:link w:val="ae"/>
    <w:uiPriority w:val="99"/>
    <w:unhideWhenUsed/>
    <w:rsid w:val="006129D0"/>
    <w:pPr>
      <w:widowControl/>
      <w:jc w:val="left"/>
    </w:pPr>
    <w:rPr>
      <w:kern w:val="0"/>
      <w:sz w:val="20"/>
      <w:szCs w:val="20"/>
    </w:rPr>
  </w:style>
  <w:style w:type="character" w:customStyle="1" w:styleId="ae">
    <w:name w:val="脚注文字列 (文字)"/>
    <w:basedOn w:val="a0"/>
    <w:link w:val="ad"/>
    <w:uiPriority w:val="99"/>
    <w:rsid w:val="006129D0"/>
    <w:rPr>
      <w:kern w:val="0"/>
      <w:sz w:val="20"/>
      <w:szCs w:val="20"/>
    </w:rPr>
  </w:style>
  <w:style w:type="character" w:styleId="af">
    <w:name w:val="Subtle Emphasis"/>
    <w:basedOn w:val="a0"/>
    <w:uiPriority w:val="19"/>
    <w:qFormat/>
    <w:rsid w:val="006129D0"/>
    <w:rPr>
      <w:i/>
      <w:iCs/>
      <w:color w:val="7F7F7F" w:themeColor="text1" w:themeTint="80"/>
    </w:rPr>
  </w:style>
  <w:style w:type="table" w:styleId="5">
    <w:name w:val="Medium Shading 2 Accent 5"/>
    <w:basedOn w:val="a1"/>
    <w:uiPriority w:val="64"/>
    <w:rsid w:val="006129D0"/>
    <w:rPr>
      <w:kern w:val="0"/>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0">
    <w:name w:val="annotation reference"/>
    <w:basedOn w:val="a0"/>
    <w:uiPriority w:val="99"/>
    <w:semiHidden/>
    <w:unhideWhenUsed/>
    <w:rsid w:val="006129D0"/>
    <w:rPr>
      <w:sz w:val="18"/>
      <w:szCs w:val="18"/>
    </w:rPr>
  </w:style>
  <w:style w:type="paragraph" w:styleId="af1">
    <w:name w:val="annotation text"/>
    <w:basedOn w:val="a"/>
    <w:link w:val="af2"/>
    <w:uiPriority w:val="99"/>
    <w:semiHidden/>
    <w:unhideWhenUsed/>
    <w:rsid w:val="006129D0"/>
    <w:pPr>
      <w:jc w:val="left"/>
    </w:pPr>
  </w:style>
  <w:style w:type="character" w:customStyle="1" w:styleId="af2">
    <w:name w:val="コメント文字列 (文字)"/>
    <w:basedOn w:val="a0"/>
    <w:link w:val="af1"/>
    <w:uiPriority w:val="99"/>
    <w:semiHidden/>
    <w:rsid w:val="006129D0"/>
  </w:style>
  <w:style w:type="paragraph" w:styleId="af3">
    <w:name w:val="annotation subject"/>
    <w:basedOn w:val="af1"/>
    <w:next w:val="af1"/>
    <w:link w:val="af4"/>
    <w:uiPriority w:val="99"/>
    <w:semiHidden/>
    <w:unhideWhenUsed/>
    <w:rsid w:val="006129D0"/>
    <w:rPr>
      <w:b/>
      <w:bCs/>
    </w:rPr>
  </w:style>
  <w:style w:type="character" w:customStyle="1" w:styleId="af4">
    <w:name w:val="コメント内容 (文字)"/>
    <w:basedOn w:val="af2"/>
    <w:link w:val="af3"/>
    <w:uiPriority w:val="99"/>
    <w:semiHidden/>
    <w:rsid w:val="006129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EB1AA-3406-4E1C-A2D6-5ACC05498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1614</Words>
  <Characters>9204</Characters>
  <Application>Microsoft Office Word</Application>
  <DocSecurity>0</DocSecurity>
  <Lines>76</Lines>
  <Paragraphs>21</Paragraphs>
  <ScaleCrop>false</ScaleCrop>
  <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H24財務諸表</dc:title>
  <dc:creator>大阪府立環境農林水産総合研究所</dc:creator>
  <cp:revision>2</cp:revision>
  <dcterms:created xsi:type="dcterms:W3CDTF">2021-11-12T06:15:00Z</dcterms:created>
  <dcterms:modified xsi:type="dcterms:W3CDTF">2021-11-12T06:15:00Z</dcterms:modified>
</cp:coreProperties>
</file>