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F4B" w:rsidRDefault="00DD7F4B"/>
    <w:p w:rsidR="003973C9" w:rsidRDefault="003973C9"/>
    <w:p w:rsidR="003973C9" w:rsidRDefault="003973C9"/>
    <w:p w:rsidR="003973C9" w:rsidRDefault="003973C9"/>
    <w:p w:rsidR="003973C9" w:rsidRPr="00CF5142" w:rsidRDefault="003973C9" w:rsidP="003973C9">
      <w:pPr>
        <w:jc w:val="center"/>
        <w:rPr>
          <w:sz w:val="36"/>
          <w:szCs w:val="36"/>
        </w:rPr>
      </w:pPr>
      <w:r w:rsidRPr="00CF5142">
        <w:rPr>
          <w:rFonts w:hint="eastAsia"/>
          <w:sz w:val="36"/>
          <w:szCs w:val="36"/>
        </w:rPr>
        <w:t>平成</w:t>
      </w:r>
      <w:r w:rsidRPr="00CF5142">
        <w:rPr>
          <w:rFonts w:hint="eastAsia"/>
          <w:sz w:val="36"/>
          <w:szCs w:val="36"/>
        </w:rPr>
        <w:t>2</w:t>
      </w:r>
      <w:r w:rsidR="00B71018">
        <w:rPr>
          <w:sz w:val="36"/>
          <w:szCs w:val="36"/>
        </w:rPr>
        <w:t>5</w:t>
      </w:r>
      <w:r w:rsidRPr="00CF5142">
        <w:rPr>
          <w:rFonts w:hint="eastAsia"/>
          <w:sz w:val="36"/>
          <w:szCs w:val="36"/>
        </w:rPr>
        <w:t>年度</w:t>
      </w:r>
    </w:p>
    <w:p w:rsidR="003973C9" w:rsidRDefault="003973C9"/>
    <w:p w:rsidR="003973C9" w:rsidRPr="00CF5142" w:rsidRDefault="003973C9" w:rsidP="003973C9">
      <w:pPr>
        <w:jc w:val="center"/>
        <w:rPr>
          <w:sz w:val="48"/>
          <w:szCs w:val="48"/>
        </w:rPr>
      </w:pPr>
      <w:r w:rsidRPr="00CF5142">
        <w:rPr>
          <w:rFonts w:hint="eastAsia"/>
          <w:sz w:val="48"/>
          <w:szCs w:val="48"/>
        </w:rPr>
        <w:t>財　務　諸　表</w:t>
      </w:r>
    </w:p>
    <w:p w:rsidR="003973C9" w:rsidRDefault="003973C9"/>
    <w:p w:rsidR="003973C9" w:rsidRDefault="003973C9"/>
    <w:p w:rsidR="003973C9" w:rsidRPr="00CF5142" w:rsidRDefault="003973C9" w:rsidP="003973C9">
      <w:pPr>
        <w:jc w:val="center"/>
        <w:rPr>
          <w:sz w:val="36"/>
          <w:szCs w:val="36"/>
        </w:rPr>
      </w:pPr>
      <w:r w:rsidRPr="00CF5142">
        <w:rPr>
          <w:rFonts w:hint="eastAsia"/>
          <w:sz w:val="36"/>
          <w:szCs w:val="36"/>
        </w:rPr>
        <w:t>第</w:t>
      </w:r>
      <w:r w:rsidR="00B71018">
        <w:rPr>
          <w:sz w:val="36"/>
          <w:szCs w:val="36"/>
        </w:rPr>
        <w:t>2</w:t>
      </w:r>
      <w:r w:rsidRPr="00CF5142">
        <w:rPr>
          <w:rFonts w:hint="eastAsia"/>
          <w:sz w:val="36"/>
          <w:szCs w:val="36"/>
        </w:rPr>
        <w:t>期事業年度</w:t>
      </w:r>
    </w:p>
    <w:p w:rsidR="003973C9" w:rsidRDefault="003973C9"/>
    <w:p w:rsidR="003973C9" w:rsidRDefault="003973C9"/>
    <w:p w:rsidR="003973C9" w:rsidRDefault="003973C9" w:rsidP="003973C9">
      <w:pPr>
        <w:jc w:val="center"/>
        <w:rPr>
          <w:sz w:val="24"/>
          <w:szCs w:val="24"/>
        </w:rPr>
      </w:pPr>
    </w:p>
    <w:p w:rsidR="003973C9" w:rsidRDefault="003973C9" w:rsidP="003973C9">
      <w:pPr>
        <w:jc w:val="center"/>
        <w:rPr>
          <w:sz w:val="24"/>
          <w:szCs w:val="24"/>
        </w:rPr>
      </w:pPr>
    </w:p>
    <w:p w:rsidR="003973C9" w:rsidRDefault="003973C9" w:rsidP="003973C9">
      <w:pPr>
        <w:jc w:val="center"/>
        <w:rPr>
          <w:sz w:val="24"/>
          <w:szCs w:val="24"/>
        </w:rPr>
      </w:pPr>
    </w:p>
    <w:p w:rsidR="003973C9" w:rsidRDefault="003973C9" w:rsidP="003973C9">
      <w:pPr>
        <w:jc w:val="center"/>
        <w:rPr>
          <w:sz w:val="24"/>
          <w:szCs w:val="24"/>
        </w:rPr>
      </w:pPr>
    </w:p>
    <w:p w:rsidR="003973C9" w:rsidRDefault="003973C9" w:rsidP="003973C9">
      <w:pPr>
        <w:jc w:val="center"/>
        <w:rPr>
          <w:sz w:val="24"/>
          <w:szCs w:val="24"/>
        </w:rPr>
      </w:pPr>
    </w:p>
    <w:p w:rsidR="003973C9" w:rsidRDefault="003973C9" w:rsidP="003973C9">
      <w:pPr>
        <w:jc w:val="center"/>
        <w:rPr>
          <w:sz w:val="24"/>
          <w:szCs w:val="24"/>
        </w:rPr>
      </w:pPr>
    </w:p>
    <w:p w:rsidR="003973C9" w:rsidRPr="003973C9" w:rsidRDefault="003973C9" w:rsidP="003973C9">
      <w:pPr>
        <w:jc w:val="center"/>
        <w:rPr>
          <w:sz w:val="24"/>
          <w:szCs w:val="24"/>
        </w:rPr>
      </w:pPr>
      <w:r w:rsidRPr="003973C9">
        <w:rPr>
          <w:rFonts w:hint="eastAsia"/>
          <w:sz w:val="24"/>
          <w:szCs w:val="24"/>
        </w:rPr>
        <w:t>自　平成</w:t>
      </w:r>
      <w:r w:rsidRPr="003973C9">
        <w:rPr>
          <w:rFonts w:hint="eastAsia"/>
          <w:sz w:val="24"/>
          <w:szCs w:val="24"/>
        </w:rPr>
        <w:t>2</w:t>
      </w:r>
      <w:r w:rsidR="00B71018">
        <w:rPr>
          <w:sz w:val="24"/>
          <w:szCs w:val="24"/>
        </w:rPr>
        <w:t>5</w:t>
      </w:r>
      <w:r w:rsidRPr="003973C9">
        <w:rPr>
          <w:rFonts w:hint="eastAsia"/>
          <w:sz w:val="24"/>
          <w:szCs w:val="24"/>
        </w:rPr>
        <w:t>年</w:t>
      </w:r>
      <w:r w:rsidRPr="003973C9">
        <w:rPr>
          <w:rFonts w:hint="eastAsia"/>
          <w:sz w:val="24"/>
          <w:szCs w:val="24"/>
        </w:rPr>
        <w:t>4</w:t>
      </w:r>
      <w:r w:rsidRPr="003973C9">
        <w:rPr>
          <w:rFonts w:hint="eastAsia"/>
          <w:sz w:val="24"/>
          <w:szCs w:val="24"/>
        </w:rPr>
        <w:t xml:space="preserve">月　</w:t>
      </w:r>
      <w:r w:rsidRPr="003973C9">
        <w:rPr>
          <w:rFonts w:hint="eastAsia"/>
          <w:sz w:val="24"/>
          <w:szCs w:val="24"/>
        </w:rPr>
        <w:t>1</w:t>
      </w:r>
      <w:r w:rsidRPr="003973C9">
        <w:rPr>
          <w:rFonts w:hint="eastAsia"/>
          <w:sz w:val="24"/>
          <w:szCs w:val="24"/>
        </w:rPr>
        <w:t>日</w:t>
      </w:r>
    </w:p>
    <w:p w:rsidR="003973C9" w:rsidRPr="00B71018" w:rsidRDefault="003973C9" w:rsidP="003973C9">
      <w:pPr>
        <w:jc w:val="center"/>
        <w:rPr>
          <w:sz w:val="24"/>
          <w:szCs w:val="24"/>
        </w:rPr>
      </w:pPr>
    </w:p>
    <w:p w:rsidR="003973C9" w:rsidRPr="003973C9" w:rsidRDefault="003973C9" w:rsidP="003973C9">
      <w:pPr>
        <w:jc w:val="center"/>
        <w:rPr>
          <w:sz w:val="24"/>
          <w:szCs w:val="24"/>
        </w:rPr>
      </w:pPr>
      <w:r w:rsidRPr="003973C9">
        <w:rPr>
          <w:rFonts w:hint="eastAsia"/>
          <w:sz w:val="24"/>
          <w:szCs w:val="24"/>
        </w:rPr>
        <w:t>至　平成</w:t>
      </w:r>
      <w:r w:rsidR="00C948FF">
        <w:rPr>
          <w:rFonts w:hint="eastAsia"/>
          <w:sz w:val="24"/>
          <w:szCs w:val="24"/>
        </w:rPr>
        <w:t>2</w:t>
      </w:r>
      <w:r w:rsidR="00B71018">
        <w:rPr>
          <w:sz w:val="24"/>
          <w:szCs w:val="24"/>
        </w:rPr>
        <w:t>6</w:t>
      </w:r>
      <w:r w:rsidRPr="003973C9">
        <w:rPr>
          <w:rFonts w:hint="eastAsia"/>
          <w:sz w:val="24"/>
          <w:szCs w:val="24"/>
        </w:rPr>
        <w:t>年</w:t>
      </w:r>
      <w:r w:rsidR="00C948FF">
        <w:rPr>
          <w:rFonts w:hint="eastAsia"/>
          <w:sz w:val="24"/>
          <w:szCs w:val="24"/>
        </w:rPr>
        <w:t>3</w:t>
      </w:r>
      <w:r w:rsidRPr="003973C9">
        <w:rPr>
          <w:rFonts w:hint="eastAsia"/>
          <w:sz w:val="24"/>
          <w:szCs w:val="24"/>
        </w:rPr>
        <w:t>月</w:t>
      </w:r>
      <w:r w:rsidR="00C948FF">
        <w:rPr>
          <w:rFonts w:hint="eastAsia"/>
          <w:sz w:val="24"/>
          <w:szCs w:val="24"/>
        </w:rPr>
        <w:t>31</w:t>
      </w:r>
      <w:r w:rsidRPr="003973C9">
        <w:rPr>
          <w:rFonts w:hint="eastAsia"/>
          <w:sz w:val="24"/>
          <w:szCs w:val="24"/>
        </w:rPr>
        <w:t>日</w:t>
      </w:r>
    </w:p>
    <w:p w:rsidR="003973C9" w:rsidRDefault="003973C9"/>
    <w:p w:rsidR="003973C9" w:rsidRDefault="003973C9"/>
    <w:p w:rsidR="003973C9" w:rsidRDefault="003973C9"/>
    <w:p w:rsidR="003973C9" w:rsidRDefault="003973C9"/>
    <w:p w:rsidR="00703BD0" w:rsidRDefault="00703BD0"/>
    <w:p w:rsidR="009E5873" w:rsidRDefault="009E5873"/>
    <w:p w:rsidR="00703BD0" w:rsidRDefault="00703BD0"/>
    <w:p w:rsidR="00703BD0" w:rsidRPr="002112C2" w:rsidRDefault="00703BD0"/>
    <w:p w:rsidR="003973C9" w:rsidRPr="00435AAA" w:rsidRDefault="003973C9"/>
    <w:p w:rsidR="003973C9" w:rsidRDefault="00703BD0" w:rsidP="003973C9">
      <w:pPr>
        <w:jc w:val="center"/>
        <w:rPr>
          <w:sz w:val="28"/>
          <w:szCs w:val="28"/>
        </w:rPr>
      </w:pPr>
      <w:r>
        <w:rPr>
          <w:noProof/>
        </w:rPr>
        <w:drawing>
          <wp:inline distT="0" distB="0" distL="0" distR="0" wp14:anchorId="5861EDA6" wp14:editId="3FE6DFF5">
            <wp:extent cx="4772025" cy="438150"/>
            <wp:effectExtent l="0" t="0" r="9525" b="0"/>
            <wp:docPr id="1" name="図 1" descr="C:\Users\1-YagiYu\Downloads\logo_yoko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YagiYu\Downloads\logo_yoko_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72025" cy="438150"/>
                    </a:xfrm>
                    <a:prstGeom prst="rect">
                      <a:avLst/>
                    </a:prstGeom>
                    <a:noFill/>
                    <a:ln>
                      <a:noFill/>
                    </a:ln>
                  </pic:spPr>
                </pic:pic>
              </a:graphicData>
            </a:graphic>
          </wp:inline>
        </w:drawing>
      </w:r>
    </w:p>
    <w:p w:rsidR="00A1166D" w:rsidRDefault="00A1166D" w:rsidP="003973C9">
      <w:pPr>
        <w:jc w:val="center"/>
        <w:rPr>
          <w:sz w:val="28"/>
          <w:szCs w:val="28"/>
        </w:rPr>
      </w:pPr>
    </w:p>
    <w:p w:rsidR="00A1166D" w:rsidRDefault="00C87651" w:rsidP="003973C9">
      <w:pPr>
        <w:jc w:val="center"/>
        <w:rPr>
          <w:kern w:val="0"/>
          <w:sz w:val="22"/>
        </w:rPr>
      </w:pPr>
      <w:r>
        <w:rPr>
          <w:rFonts w:hint="eastAsia"/>
          <w:kern w:val="0"/>
          <w:sz w:val="22"/>
        </w:rPr>
        <w:lastRenderedPageBreak/>
        <w:t>目次</w:t>
      </w:r>
    </w:p>
    <w:p w:rsidR="00C87651" w:rsidRDefault="00C87651" w:rsidP="00C87651">
      <w:pPr>
        <w:rPr>
          <w:kern w:val="0"/>
          <w:sz w:val="22"/>
        </w:rPr>
      </w:pPr>
      <w:r>
        <w:rPr>
          <w:rFonts w:hint="eastAsia"/>
          <w:kern w:val="0"/>
          <w:sz w:val="22"/>
        </w:rPr>
        <w:t>１　貸借対照表・・・・・・・・・・・・・・・・・・・・・・・・・・・・・・・１</w:t>
      </w:r>
    </w:p>
    <w:p w:rsidR="00C87651" w:rsidRDefault="00C87651" w:rsidP="00C87651">
      <w:pPr>
        <w:rPr>
          <w:kern w:val="0"/>
          <w:sz w:val="22"/>
        </w:rPr>
      </w:pPr>
      <w:r>
        <w:rPr>
          <w:rFonts w:hint="eastAsia"/>
          <w:kern w:val="0"/>
          <w:sz w:val="22"/>
        </w:rPr>
        <w:t>２　損益計算書・・・・・・・・・・・・・・・・・・・・・・・・・・・・・・・３</w:t>
      </w:r>
    </w:p>
    <w:p w:rsidR="00C87651" w:rsidRDefault="00C87651" w:rsidP="00C87651">
      <w:pPr>
        <w:rPr>
          <w:kern w:val="0"/>
          <w:sz w:val="22"/>
        </w:rPr>
      </w:pPr>
      <w:r>
        <w:rPr>
          <w:rFonts w:hint="eastAsia"/>
          <w:kern w:val="0"/>
          <w:sz w:val="22"/>
        </w:rPr>
        <w:t>３　キャッシュフロー計算書・・・・・・・・・・・・・・・・・・・・・・・・・４</w:t>
      </w:r>
    </w:p>
    <w:p w:rsidR="00C87651" w:rsidRDefault="00C87651" w:rsidP="00C87651">
      <w:pPr>
        <w:rPr>
          <w:kern w:val="0"/>
          <w:sz w:val="22"/>
        </w:rPr>
      </w:pPr>
      <w:r>
        <w:rPr>
          <w:rFonts w:hint="eastAsia"/>
          <w:kern w:val="0"/>
          <w:sz w:val="22"/>
        </w:rPr>
        <w:t>４　利益の処分に関する書類・・・・・・・・・・・・・・・・・・・・・・・・・５</w:t>
      </w:r>
    </w:p>
    <w:p w:rsidR="00C87651" w:rsidRDefault="00C87651" w:rsidP="00C87651">
      <w:pPr>
        <w:rPr>
          <w:kern w:val="0"/>
          <w:sz w:val="22"/>
        </w:rPr>
      </w:pPr>
      <w:r>
        <w:rPr>
          <w:rFonts w:hint="eastAsia"/>
          <w:kern w:val="0"/>
          <w:sz w:val="22"/>
        </w:rPr>
        <w:t>５　行政サービス実施コスト計算書・・・・・・・・・・・・・・・・・・・・・・６</w:t>
      </w:r>
    </w:p>
    <w:p w:rsidR="00C87651" w:rsidRDefault="00C87651" w:rsidP="00C87651">
      <w:pPr>
        <w:rPr>
          <w:kern w:val="0"/>
          <w:sz w:val="22"/>
        </w:rPr>
      </w:pPr>
      <w:r>
        <w:rPr>
          <w:rFonts w:hint="eastAsia"/>
          <w:kern w:val="0"/>
          <w:sz w:val="22"/>
        </w:rPr>
        <w:t>６　注記・・・・・・・・・・・・・・・・・・・・・・・・・・・・・・・・・・７</w:t>
      </w:r>
    </w:p>
    <w:p w:rsidR="00B71018" w:rsidRDefault="00C87651" w:rsidP="00C87651">
      <w:pPr>
        <w:rPr>
          <w:kern w:val="0"/>
          <w:sz w:val="22"/>
        </w:rPr>
        <w:sectPr w:rsidR="00B71018">
          <w:pgSz w:w="11906" w:h="16838"/>
          <w:pgMar w:top="1985" w:right="1701" w:bottom="1701" w:left="1701" w:header="851" w:footer="992" w:gutter="0"/>
          <w:cols w:space="425"/>
          <w:docGrid w:type="lines" w:linePitch="360"/>
        </w:sectPr>
      </w:pPr>
      <w:r>
        <w:rPr>
          <w:rFonts w:hint="eastAsia"/>
          <w:kern w:val="0"/>
          <w:sz w:val="22"/>
        </w:rPr>
        <w:t>７　附属明細書</w:t>
      </w:r>
      <w:r w:rsidR="00E2254F">
        <w:rPr>
          <w:rFonts w:hint="eastAsia"/>
          <w:kern w:val="0"/>
          <w:sz w:val="22"/>
        </w:rPr>
        <w:t>・・・・・・・・・・・・・・・・・・・・・・・・・・・・・・１０</w:t>
      </w:r>
    </w:p>
    <w:p w:rsidR="00B71018" w:rsidRPr="00B71018" w:rsidRDefault="00B71018" w:rsidP="00B71018">
      <w:pPr>
        <w:jc w:val="center"/>
        <w:rPr>
          <w:rFonts w:ascii="ＭＳ Ｐ明朝" w:eastAsia="ＭＳ Ｐ明朝" w:hAnsi="ＭＳ Ｐ明朝"/>
          <w:sz w:val="24"/>
          <w:szCs w:val="24"/>
        </w:rPr>
      </w:pPr>
      <w:r w:rsidRPr="00B71018">
        <w:rPr>
          <w:rFonts w:ascii="ＭＳ Ｐ明朝" w:eastAsia="ＭＳ Ｐ明朝" w:hAnsi="ＭＳ Ｐ明朝" w:hint="eastAsia"/>
          <w:sz w:val="24"/>
          <w:szCs w:val="24"/>
        </w:rPr>
        <w:lastRenderedPageBreak/>
        <w:t>貸借対照表</w:t>
      </w:r>
    </w:p>
    <w:p w:rsidR="00B71018" w:rsidRPr="00B71018" w:rsidRDefault="00B71018" w:rsidP="00B71018">
      <w:pPr>
        <w:ind w:rightChars="-11" w:right="-23"/>
        <w:jc w:val="center"/>
        <w:rPr>
          <w:rFonts w:ascii="ＭＳ Ｐ明朝" w:eastAsia="ＭＳ Ｐ明朝" w:hAnsi="ＭＳ Ｐ明朝"/>
          <w:sz w:val="18"/>
          <w:szCs w:val="18"/>
        </w:rPr>
      </w:pPr>
      <w:r w:rsidRPr="00B71018">
        <w:rPr>
          <w:rFonts w:ascii="ＭＳ Ｐ明朝" w:eastAsia="ＭＳ Ｐ明朝" w:hAnsi="ＭＳ Ｐ明朝" w:hint="eastAsia"/>
          <w:sz w:val="18"/>
          <w:szCs w:val="18"/>
        </w:rPr>
        <w:t>（平成26年3月31日現在）</w:t>
      </w:r>
    </w:p>
    <w:p w:rsidR="00B71018" w:rsidRPr="00B71018" w:rsidRDefault="00B71018" w:rsidP="00B71018">
      <w:pPr>
        <w:ind w:rightChars="326" w:right="685"/>
        <w:jc w:val="right"/>
        <w:rPr>
          <w:rFonts w:ascii="ＭＳ Ｐ明朝" w:eastAsia="ＭＳ Ｐ明朝" w:hAnsi="ＭＳ Ｐ明朝"/>
          <w:sz w:val="18"/>
          <w:szCs w:val="18"/>
        </w:rPr>
      </w:pPr>
      <w:r w:rsidRPr="00B71018">
        <w:rPr>
          <w:rFonts w:ascii="ＭＳ Ｐ明朝" w:eastAsia="ＭＳ Ｐ明朝" w:hAnsi="ＭＳ Ｐ明朝" w:hint="eastAsia"/>
          <w:sz w:val="18"/>
          <w:szCs w:val="18"/>
        </w:rPr>
        <w:t>(単位：円)</w:t>
      </w:r>
    </w:p>
    <w:tbl>
      <w:tblPr>
        <w:tblStyle w:val="aa"/>
        <w:tblpPr w:leftFromText="142" w:rightFromText="142" w:vertAnchor="text" w:tblpX="817" w:tblpY="1"/>
        <w:tblOverlap w:val="never"/>
        <w:tblW w:w="0" w:type="auto"/>
        <w:tblLook w:val="04A0" w:firstRow="1" w:lastRow="0" w:firstColumn="1" w:lastColumn="0" w:noHBand="0" w:noVBand="1"/>
      </w:tblPr>
      <w:tblGrid>
        <w:gridCol w:w="2126"/>
        <w:gridCol w:w="1101"/>
        <w:gridCol w:w="142"/>
        <w:gridCol w:w="1417"/>
        <w:gridCol w:w="1556"/>
        <w:gridCol w:w="1418"/>
        <w:gridCol w:w="1559"/>
      </w:tblGrid>
      <w:tr w:rsidR="00B71018" w:rsidRPr="00B71018" w:rsidTr="00B71018">
        <w:trPr>
          <w:trHeight w:val="437"/>
        </w:trPr>
        <w:tc>
          <w:tcPr>
            <w:tcW w:w="3227" w:type="dxa"/>
            <w:gridSpan w:val="2"/>
            <w:tcBorders>
              <w:bottom w:val="nil"/>
              <w:right w:val="nil"/>
            </w:tcBorders>
            <w:vAlign w:val="bottom"/>
          </w:tcPr>
          <w:p w:rsidR="00B71018" w:rsidRPr="00B71018" w:rsidRDefault="00B71018" w:rsidP="00B71018">
            <w:pPr>
              <w:rPr>
                <w:rFonts w:ascii="ＭＳ Ｐ明朝" w:eastAsia="ＭＳ Ｐ明朝" w:hAnsi="ＭＳ Ｐ明朝"/>
                <w:sz w:val="20"/>
                <w:szCs w:val="20"/>
              </w:rPr>
            </w:pPr>
            <w:r w:rsidRPr="00B71018">
              <w:rPr>
                <w:rFonts w:ascii="ＭＳ Ｐ明朝" w:eastAsia="ＭＳ Ｐ明朝" w:hAnsi="ＭＳ Ｐ明朝" w:hint="eastAsia"/>
                <w:sz w:val="20"/>
                <w:szCs w:val="20"/>
              </w:rPr>
              <w:t>資産の部</w:t>
            </w:r>
          </w:p>
        </w:tc>
        <w:tc>
          <w:tcPr>
            <w:tcW w:w="1559" w:type="dxa"/>
            <w:gridSpan w:val="2"/>
            <w:tcBorders>
              <w:left w:val="nil"/>
              <w:bottom w:val="nil"/>
              <w:right w:val="nil"/>
            </w:tcBorders>
            <w:vAlign w:val="bottom"/>
          </w:tcPr>
          <w:p w:rsidR="00B71018" w:rsidRPr="00B71018" w:rsidRDefault="00B71018" w:rsidP="00B71018">
            <w:pPr>
              <w:jc w:val="right"/>
              <w:rPr>
                <w:rFonts w:ascii="ＭＳ Ｐ明朝" w:eastAsia="ＭＳ Ｐ明朝" w:hAnsi="ＭＳ Ｐ明朝"/>
                <w:b/>
                <w:sz w:val="20"/>
                <w:szCs w:val="20"/>
              </w:rPr>
            </w:pPr>
          </w:p>
        </w:tc>
        <w:tc>
          <w:tcPr>
            <w:tcW w:w="1556" w:type="dxa"/>
            <w:tcBorders>
              <w:left w:val="nil"/>
              <w:bottom w:val="nil"/>
              <w:right w:val="nil"/>
            </w:tcBorders>
            <w:vAlign w:val="bottom"/>
          </w:tcPr>
          <w:p w:rsidR="00B71018" w:rsidRPr="00B71018" w:rsidRDefault="00B71018" w:rsidP="00B71018">
            <w:pPr>
              <w:ind w:right="200"/>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 xml:space="preserve">　　　　　　　　</w:t>
            </w:r>
          </w:p>
        </w:tc>
        <w:tc>
          <w:tcPr>
            <w:tcW w:w="1418" w:type="dxa"/>
            <w:tcBorders>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left w:val="nil"/>
              <w:bottom w:val="nil"/>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3227" w:type="dxa"/>
            <w:gridSpan w:val="2"/>
            <w:tcBorders>
              <w:top w:val="nil"/>
              <w:bottom w:val="nil"/>
              <w:right w:val="nil"/>
            </w:tcBorders>
            <w:vAlign w:val="bottom"/>
          </w:tcPr>
          <w:p w:rsidR="00B71018" w:rsidRPr="00B71018" w:rsidRDefault="00B71018" w:rsidP="00B71018">
            <w:pPr>
              <w:ind w:firstLineChars="100" w:firstLine="200"/>
              <w:rPr>
                <w:rFonts w:ascii="ＭＳ Ｐ明朝" w:eastAsia="ＭＳ Ｐ明朝" w:hAnsi="ＭＳ Ｐ明朝"/>
                <w:sz w:val="20"/>
                <w:szCs w:val="20"/>
              </w:rPr>
            </w:pPr>
            <w:r w:rsidRPr="00B71018">
              <w:rPr>
                <w:rFonts w:ascii="ＭＳ Ｐ明朝" w:eastAsia="ＭＳ Ｐ明朝" w:hAnsi="ＭＳ Ｐ明朝" w:hint="eastAsia"/>
                <w:sz w:val="20"/>
                <w:szCs w:val="20"/>
              </w:rPr>
              <w:t>Ｉ　固定資産</w:t>
            </w:r>
          </w:p>
        </w:tc>
        <w:tc>
          <w:tcPr>
            <w:tcW w:w="1559" w:type="dxa"/>
            <w:gridSpan w:val="2"/>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3227" w:type="dxa"/>
            <w:gridSpan w:val="2"/>
            <w:tcBorders>
              <w:top w:val="nil"/>
              <w:bottom w:val="nil"/>
              <w:right w:val="nil"/>
            </w:tcBorders>
            <w:vAlign w:val="bottom"/>
          </w:tcPr>
          <w:p w:rsidR="00B71018" w:rsidRPr="00B71018" w:rsidRDefault="00B71018" w:rsidP="00B71018">
            <w:pPr>
              <w:ind w:firstLineChars="200" w:firstLine="400"/>
              <w:rPr>
                <w:rFonts w:ascii="ＭＳ Ｐ明朝" w:eastAsia="ＭＳ Ｐ明朝" w:hAnsi="ＭＳ Ｐ明朝"/>
                <w:sz w:val="20"/>
                <w:szCs w:val="20"/>
              </w:rPr>
            </w:pPr>
            <w:r w:rsidRPr="00B71018">
              <w:rPr>
                <w:rFonts w:ascii="ＭＳ Ｐ明朝" w:eastAsia="ＭＳ Ｐ明朝" w:hAnsi="ＭＳ Ｐ明朝" w:hint="eastAsia"/>
                <w:sz w:val="20"/>
                <w:szCs w:val="20"/>
              </w:rPr>
              <w:t>１ 有形固定資産</w:t>
            </w:r>
          </w:p>
        </w:tc>
        <w:tc>
          <w:tcPr>
            <w:tcW w:w="1559" w:type="dxa"/>
            <w:gridSpan w:val="2"/>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3227" w:type="dxa"/>
            <w:gridSpan w:val="2"/>
            <w:tcBorders>
              <w:top w:val="nil"/>
              <w:bottom w:val="nil"/>
              <w:right w:val="nil"/>
            </w:tcBorders>
            <w:vAlign w:val="bottom"/>
          </w:tcPr>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土地</w:t>
            </w:r>
          </w:p>
        </w:tc>
        <w:tc>
          <w:tcPr>
            <w:tcW w:w="1559" w:type="dxa"/>
            <w:gridSpan w:val="2"/>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sz w:val="20"/>
                <w:szCs w:val="20"/>
              </w:rPr>
              <w:t>4,019,000</w:t>
            </w:r>
            <w:r w:rsidRPr="00B71018">
              <w:rPr>
                <w:rFonts w:ascii="ＭＳ Ｐ明朝" w:eastAsia="ＭＳ Ｐ明朝" w:hAnsi="ＭＳ Ｐ明朝" w:hint="eastAsia"/>
                <w:sz w:val="20"/>
                <w:szCs w:val="20"/>
              </w:rPr>
              <w:t>,000</w:t>
            </w: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3227" w:type="dxa"/>
            <w:gridSpan w:val="2"/>
            <w:tcBorders>
              <w:top w:val="nil"/>
              <w:bottom w:val="nil"/>
              <w:right w:val="nil"/>
            </w:tcBorders>
            <w:vAlign w:val="bottom"/>
          </w:tcPr>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建物</w:t>
            </w:r>
          </w:p>
        </w:tc>
        <w:tc>
          <w:tcPr>
            <w:tcW w:w="1559" w:type="dxa"/>
            <w:gridSpan w:val="2"/>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1,168,042,369</w:t>
            </w:r>
          </w:p>
        </w:tc>
        <w:tc>
          <w:tcPr>
            <w:tcW w:w="1556"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3227" w:type="dxa"/>
            <w:gridSpan w:val="2"/>
            <w:tcBorders>
              <w:top w:val="nil"/>
              <w:bottom w:val="nil"/>
              <w:right w:val="nil"/>
            </w:tcBorders>
            <w:vAlign w:val="bottom"/>
          </w:tcPr>
          <w:p w:rsidR="00B71018" w:rsidRPr="00B71018" w:rsidRDefault="00B71018" w:rsidP="00B71018">
            <w:pPr>
              <w:ind w:firstLineChars="400" w:firstLine="800"/>
              <w:rPr>
                <w:rFonts w:ascii="ＭＳ Ｐ明朝" w:eastAsia="ＭＳ Ｐ明朝" w:hAnsi="ＭＳ Ｐ明朝"/>
                <w:sz w:val="20"/>
                <w:szCs w:val="20"/>
              </w:rPr>
            </w:pPr>
            <w:r w:rsidRPr="00B71018">
              <w:rPr>
                <w:rFonts w:ascii="ＭＳ Ｐ明朝" w:eastAsia="ＭＳ Ｐ明朝" w:hAnsi="ＭＳ Ｐ明朝" w:hint="eastAsia"/>
                <w:sz w:val="20"/>
                <w:szCs w:val="20"/>
              </w:rPr>
              <w:t>減価償却累計額</w:t>
            </w:r>
          </w:p>
        </w:tc>
        <w:tc>
          <w:tcPr>
            <w:tcW w:w="1559" w:type="dxa"/>
            <w:gridSpan w:val="2"/>
            <w:tcBorders>
              <w:top w:val="nil"/>
              <w:left w:val="nil"/>
              <w:bottom w:val="single" w:sz="4" w:space="0" w:color="auto"/>
              <w:right w:val="nil"/>
            </w:tcBorders>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 209,891,970</w:t>
            </w:r>
          </w:p>
        </w:tc>
        <w:tc>
          <w:tcPr>
            <w:tcW w:w="1556"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958,150,399</w:t>
            </w: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3227" w:type="dxa"/>
            <w:gridSpan w:val="2"/>
            <w:tcBorders>
              <w:top w:val="nil"/>
              <w:bottom w:val="nil"/>
              <w:right w:val="nil"/>
            </w:tcBorders>
            <w:vAlign w:val="bottom"/>
          </w:tcPr>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構築物</w:t>
            </w:r>
          </w:p>
        </w:tc>
        <w:tc>
          <w:tcPr>
            <w:tcW w:w="1559" w:type="dxa"/>
            <w:gridSpan w:val="2"/>
            <w:tcBorders>
              <w:top w:val="single" w:sz="4" w:space="0" w:color="auto"/>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72,985,281</w:t>
            </w:r>
          </w:p>
        </w:tc>
        <w:tc>
          <w:tcPr>
            <w:tcW w:w="1556"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3227" w:type="dxa"/>
            <w:gridSpan w:val="2"/>
            <w:tcBorders>
              <w:top w:val="nil"/>
              <w:bottom w:val="nil"/>
              <w:right w:val="nil"/>
            </w:tcBorders>
            <w:vAlign w:val="bottom"/>
          </w:tcPr>
          <w:p w:rsidR="00B71018" w:rsidRPr="00B71018" w:rsidRDefault="00B71018" w:rsidP="00B71018">
            <w:pPr>
              <w:ind w:firstLineChars="400" w:firstLine="800"/>
              <w:rPr>
                <w:rFonts w:ascii="ＭＳ Ｐ明朝" w:eastAsia="ＭＳ Ｐ明朝" w:hAnsi="ＭＳ Ｐ明朝"/>
                <w:sz w:val="20"/>
                <w:szCs w:val="20"/>
              </w:rPr>
            </w:pPr>
            <w:r w:rsidRPr="00B71018">
              <w:rPr>
                <w:rFonts w:ascii="ＭＳ Ｐ明朝" w:eastAsia="ＭＳ Ｐ明朝" w:hAnsi="ＭＳ Ｐ明朝" w:hint="eastAsia"/>
                <w:sz w:val="20"/>
                <w:szCs w:val="20"/>
              </w:rPr>
              <w:t>減価償却累計額</w:t>
            </w:r>
          </w:p>
        </w:tc>
        <w:tc>
          <w:tcPr>
            <w:tcW w:w="1559" w:type="dxa"/>
            <w:gridSpan w:val="2"/>
            <w:tcBorders>
              <w:top w:val="nil"/>
              <w:left w:val="nil"/>
              <w:bottom w:val="single" w:sz="4" w:space="0" w:color="auto"/>
              <w:right w:val="nil"/>
            </w:tcBorders>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 5,952,385</w:t>
            </w:r>
          </w:p>
        </w:tc>
        <w:tc>
          <w:tcPr>
            <w:tcW w:w="1556"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67,032,896</w:t>
            </w: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3227" w:type="dxa"/>
            <w:gridSpan w:val="2"/>
            <w:tcBorders>
              <w:top w:val="nil"/>
              <w:bottom w:val="nil"/>
              <w:right w:val="nil"/>
            </w:tcBorders>
            <w:vAlign w:val="bottom"/>
          </w:tcPr>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機械及び装置</w:t>
            </w:r>
          </w:p>
        </w:tc>
        <w:tc>
          <w:tcPr>
            <w:tcW w:w="1559" w:type="dxa"/>
            <w:gridSpan w:val="2"/>
            <w:tcBorders>
              <w:top w:val="single" w:sz="4" w:space="0" w:color="auto"/>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127,969,561</w:t>
            </w:r>
          </w:p>
        </w:tc>
        <w:tc>
          <w:tcPr>
            <w:tcW w:w="1556"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3227" w:type="dxa"/>
            <w:gridSpan w:val="2"/>
            <w:tcBorders>
              <w:top w:val="nil"/>
              <w:bottom w:val="nil"/>
              <w:right w:val="nil"/>
            </w:tcBorders>
            <w:vAlign w:val="bottom"/>
          </w:tcPr>
          <w:p w:rsidR="00B71018" w:rsidRPr="00B71018" w:rsidRDefault="00B71018" w:rsidP="00B71018">
            <w:pPr>
              <w:ind w:firstLineChars="400" w:firstLine="800"/>
              <w:rPr>
                <w:rFonts w:ascii="ＭＳ Ｐ明朝" w:eastAsia="ＭＳ Ｐ明朝" w:hAnsi="ＭＳ Ｐ明朝"/>
                <w:sz w:val="20"/>
                <w:szCs w:val="20"/>
              </w:rPr>
            </w:pPr>
            <w:r w:rsidRPr="00B71018">
              <w:rPr>
                <w:rFonts w:ascii="ＭＳ Ｐ明朝" w:eastAsia="ＭＳ Ｐ明朝" w:hAnsi="ＭＳ Ｐ明朝" w:hint="eastAsia"/>
                <w:sz w:val="20"/>
                <w:szCs w:val="20"/>
              </w:rPr>
              <w:t>減価償却累計額</w:t>
            </w:r>
          </w:p>
        </w:tc>
        <w:tc>
          <w:tcPr>
            <w:tcW w:w="1559" w:type="dxa"/>
            <w:gridSpan w:val="2"/>
            <w:tcBorders>
              <w:top w:val="nil"/>
              <w:left w:val="nil"/>
              <w:bottom w:val="single" w:sz="4" w:space="0" w:color="auto"/>
              <w:right w:val="nil"/>
            </w:tcBorders>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 62,979,840</w:t>
            </w:r>
          </w:p>
        </w:tc>
        <w:tc>
          <w:tcPr>
            <w:tcW w:w="1556"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64,989,721</w:t>
            </w: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3227" w:type="dxa"/>
            <w:gridSpan w:val="2"/>
            <w:tcBorders>
              <w:top w:val="nil"/>
              <w:bottom w:val="nil"/>
              <w:right w:val="nil"/>
            </w:tcBorders>
            <w:vAlign w:val="bottom"/>
          </w:tcPr>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船舶</w:t>
            </w:r>
          </w:p>
        </w:tc>
        <w:tc>
          <w:tcPr>
            <w:tcW w:w="1559" w:type="dxa"/>
            <w:gridSpan w:val="2"/>
            <w:tcBorders>
              <w:top w:val="single" w:sz="4" w:space="0" w:color="auto"/>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sz w:val="20"/>
                <w:szCs w:val="20"/>
              </w:rPr>
              <w:t>200,393</w:t>
            </w:r>
            <w:r w:rsidRPr="00B71018">
              <w:rPr>
                <w:rFonts w:ascii="ＭＳ Ｐ明朝" w:eastAsia="ＭＳ Ｐ明朝" w:hAnsi="ＭＳ Ｐ明朝" w:hint="eastAsia"/>
                <w:sz w:val="20"/>
                <w:szCs w:val="20"/>
              </w:rPr>
              <w:t>,181</w:t>
            </w:r>
          </w:p>
        </w:tc>
        <w:tc>
          <w:tcPr>
            <w:tcW w:w="1556"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3227" w:type="dxa"/>
            <w:gridSpan w:val="2"/>
            <w:tcBorders>
              <w:top w:val="nil"/>
              <w:bottom w:val="nil"/>
              <w:right w:val="nil"/>
            </w:tcBorders>
            <w:vAlign w:val="bottom"/>
          </w:tcPr>
          <w:p w:rsidR="00B71018" w:rsidRPr="00B71018" w:rsidRDefault="00B71018" w:rsidP="00B71018">
            <w:pPr>
              <w:ind w:firstLineChars="400" w:firstLine="800"/>
              <w:rPr>
                <w:rFonts w:ascii="ＭＳ Ｐ明朝" w:eastAsia="ＭＳ Ｐ明朝" w:hAnsi="ＭＳ Ｐ明朝"/>
                <w:sz w:val="20"/>
                <w:szCs w:val="20"/>
              </w:rPr>
            </w:pPr>
            <w:r w:rsidRPr="00B71018">
              <w:rPr>
                <w:rFonts w:ascii="ＭＳ Ｐ明朝" w:eastAsia="ＭＳ Ｐ明朝" w:hAnsi="ＭＳ Ｐ明朝" w:hint="eastAsia"/>
                <w:sz w:val="20"/>
                <w:szCs w:val="20"/>
              </w:rPr>
              <w:t>減価償却累計額</w:t>
            </w:r>
          </w:p>
        </w:tc>
        <w:tc>
          <w:tcPr>
            <w:tcW w:w="1559" w:type="dxa"/>
            <w:gridSpan w:val="2"/>
            <w:tcBorders>
              <w:top w:val="nil"/>
              <w:left w:val="nil"/>
              <w:bottom w:val="single" w:sz="4" w:space="0" w:color="auto"/>
              <w:right w:val="nil"/>
            </w:tcBorders>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 xml:space="preserve">△19,779,539 </w:t>
            </w:r>
          </w:p>
        </w:tc>
        <w:tc>
          <w:tcPr>
            <w:tcW w:w="1556"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180,613,642</w:t>
            </w: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3227" w:type="dxa"/>
            <w:gridSpan w:val="2"/>
            <w:tcBorders>
              <w:top w:val="nil"/>
              <w:bottom w:val="nil"/>
              <w:right w:val="nil"/>
            </w:tcBorders>
            <w:vAlign w:val="bottom"/>
          </w:tcPr>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車両運搬具</w:t>
            </w:r>
            <w:r w:rsidRPr="00B71018">
              <w:rPr>
                <w:rFonts w:ascii="ＭＳ Ｐ明朝" w:eastAsia="ＭＳ Ｐ明朝" w:hAnsi="ＭＳ Ｐ明朝" w:hint="eastAsia"/>
                <w:sz w:val="20"/>
                <w:szCs w:val="20"/>
              </w:rPr>
              <w:tab/>
            </w:r>
          </w:p>
        </w:tc>
        <w:tc>
          <w:tcPr>
            <w:tcW w:w="1559" w:type="dxa"/>
            <w:gridSpan w:val="2"/>
            <w:tcBorders>
              <w:top w:val="single" w:sz="4" w:space="0" w:color="auto"/>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sz w:val="20"/>
                <w:szCs w:val="20"/>
              </w:rPr>
              <w:t>19,653</w:t>
            </w:r>
            <w:r w:rsidRPr="00B71018">
              <w:rPr>
                <w:rFonts w:ascii="ＭＳ Ｐ明朝" w:eastAsia="ＭＳ Ｐ明朝" w:hAnsi="ＭＳ Ｐ明朝" w:hint="eastAsia"/>
                <w:sz w:val="20"/>
                <w:szCs w:val="20"/>
              </w:rPr>
              <w:t>,301</w:t>
            </w:r>
          </w:p>
        </w:tc>
        <w:tc>
          <w:tcPr>
            <w:tcW w:w="1556"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3227" w:type="dxa"/>
            <w:gridSpan w:val="2"/>
            <w:tcBorders>
              <w:top w:val="nil"/>
              <w:bottom w:val="nil"/>
              <w:right w:val="nil"/>
            </w:tcBorders>
            <w:vAlign w:val="bottom"/>
          </w:tcPr>
          <w:p w:rsidR="00B71018" w:rsidRPr="00B71018" w:rsidRDefault="00B71018" w:rsidP="00B71018">
            <w:pPr>
              <w:ind w:firstLineChars="400" w:firstLine="800"/>
              <w:rPr>
                <w:rFonts w:ascii="ＭＳ Ｐ明朝" w:eastAsia="ＭＳ Ｐ明朝" w:hAnsi="ＭＳ Ｐ明朝"/>
                <w:sz w:val="20"/>
                <w:szCs w:val="20"/>
              </w:rPr>
            </w:pPr>
            <w:r w:rsidRPr="00B71018">
              <w:rPr>
                <w:rFonts w:ascii="ＭＳ Ｐ明朝" w:eastAsia="ＭＳ Ｐ明朝" w:hAnsi="ＭＳ Ｐ明朝" w:hint="eastAsia"/>
                <w:sz w:val="20"/>
                <w:szCs w:val="20"/>
              </w:rPr>
              <w:t>減価償却累計額</w:t>
            </w:r>
          </w:p>
        </w:tc>
        <w:tc>
          <w:tcPr>
            <w:tcW w:w="1559" w:type="dxa"/>
            <w:gridSpan w:val="2"/>
            <w:tcBorders>
              <w:top w:val="nil"/>
              <w:left w:val="nil"/>
              <w:bottom w:val="single" w:sz="4" w:space="0" w:color="auto"/>
              <w:right w:val="nil"/>
            </w:tcBorders>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 13,490,853</w:t>
            </w:r>
          </w:p>
        </w:tc>
        <w:tc>
          <w:tcPr>
            <w:tcW w:w="1556"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6,162,448</w:t>
            </w: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3227" w:type="dxa"/>
            <w:gridSpan w:val="2"/>
            <w:tcBorders>
              <w:top w:val="nil"/>
              <w:bottom w:val="nil"/>
              <w:right w:val="nil"/>
            </w:tcBorders>
            <w:vAlign w:val="bottom"/>
          </w:tcPr>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工具・器具及び備品</w:t>
            </w:r>
          </w:p>
        </w:tc>
        <w:tc>
          <w:tcPr>
            <w:tcW w:w="1559" w:type="dxa"/>
            <w:gridSpan w:val="2"/>
            <w:tcBorders>
              <w:top w:val="single" w:sz="4" w:space="0" w:color="auto"/>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179,618,905</w:t>
            </w:r>
          </w:p>
        </w:tc>
        <w:tc>
          <w:tcPr>
            <w:tcW w:w="1556"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3227" w:type="dxa"/>
            <w:gridSpan w:val="2"/>
            <w:tcBorders>
              <w:top w:val="nil"/>
              <w:bottom w:val="nil"/>
              <w:right w:val="nil"/>
            </w:tcBorders>
            <w:vAlign w:val="bottom"/>
          </w:tcPr>
          <w:p w:rsidR="00B71018" w:rsidRPr="00B71018" w:rsidRDefault="00B71018" w:rsidP="00B71018">
            <w:pPr>
              <w:ind w:firstLineChars="400" w:firstLine="800"/>
              <w:rPr>
                <w:rFonts w:ascii="ＭＳ Ｐ明朝" w:eastAsia="ＭＳ Ｐ明朝" w:hAnsi="ＭＳ Ｐ明朝"/>
                <w:sz w:val="20"/>
                <w:szCs w:val="20"/>
              </w:rPr>
            </w:pPr>
            <w:r w:rsidRPr="00B71018">
              <w:rPr>
                <w:rFonts w:ascii="ＭＳ Ｐ明朝" w:eastAsia="ＭＳ Ｐ明朝" w:hAnsi="ＭＳ Ｐ明朝" w:hint="eastAsia"/>
                <w:sz w:val="20"/>
                <w:szCs w:val="20"/>
              </w:rPr>
              <w:t>減価償却累計額</w:t>
            </w:r>
          </w:p>
        </w:tc>
        <w:tc>
          <w:tcPr>
            <w:tcW w:w="1559" w:type="dxa"/>
            <w:gridSpan w:val="2"/>
            <w:tcBorders>
              <w:top w:val="nil"/>
              <w:left w:val="nil"/>
              <w:bottom w:val="single" w:sz="4" w:space="0" w:color="auto"/>
              <w:right w:val="nil"/>
            </w:tcBorders>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 80,960,837</w:t>
            </w:r>
          </w:p>
        </w:tc>
        <w:tc>
          <w:tcPr>
            <w:tcW w:w="1556"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98,658,068</w:t>
            </w: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3227" w:type="dxa"/>
            <w:gridSpan w:val="2"/>
            <w:tcBorders>
              <w:top w:val="nil"/>
              <w:bottom w:val="nil"/>
              <w:right w:val="nil"/>
            </w:tcBorders>
            <w:vAlign w:val="bottom"/>
          </w:tcPr>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建設仮勘定</w:t>
            </w:r>
          </w:p>
        </w:tc>
        <w:tc>
          <w:tcPr>
            <w:tcW w:w="1559" w:type="dxa"/>
            <w:gridSpan w:val="2"/>
            <w:tcBorders>
              <w:top w:val="single" w:sz="4" w:space="0" w:color="auto"/>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6" w:type="dxa"/>
            <w:tcBorders>
              <w:top w:val="nil"/>
              <w:left w:val="nil"/>
              <w:bottom w:val="single" w:sz="4" w:space="0" w:color="auto"/>
              <w:right w:val="nil"/>
            </w:tcBorders>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27,831,870</w:t>
            </w: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4786" w:type="dxa"/>
            <w:gridSpan w:val="4"/>
            <w:tcBorders>
              <w:top w:val="nil"/>
              <w:bottom w:val="nil"/>
              <w:right w:val="nil"/>
            </w:tcBorders>
            <w:vAlign w:val="bottom"/>
          </w:tcPr>
          <w:p w:rsidR="00B71018" w:rsidRPr="00B71018" w:rsidRDefault="00B71018" w:rsidP="00B71018">
            <w:pPr>
              <w:ind w:firstLineChars="500" w:firstLine="1000"/>
              <w:rPr>
                <w:rFonts w:ascii="ＭＳ Ｐ明朝" w:eastAsia="ＭＳ Ｐ明朝" w:hAnsi="ＭＳ Ｐ明朝"/>
                <w:sz w:val="20"/>
                <w:szCs w:val="20"/>
              </w:rPr>
            </w:pPr>
            <w:r w:rsidRPr="00B71018">
              <w:rPr>
                <w:rFonts w:ascii="ＭＳ Ｐ明朝" w:eastAsia="ＭＳ Ｐ明朝" w:hAnsi="ＭＳ Ｐ明朝" w:hint="eastAsia"/>
                <w:sz w:val="20"/>
                <w:szCs w:val="20"/>
              </w:rPr>
              <w:t>有形固定資産合計</w:t>
            </w:r>
          </w:p>
        </w:tc>
        <w:tc>
          <w:tcPr>
            <w:tcW w:w="1556" w:type="dxa"/>
            <w:tcBorders>
              <w:top w:val="single" w:sz="4" w:space="0" w:color="auto"/>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5,422,439,044</w:t>
            </w: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3369" w:type="dxa"/>
            <w:gridSpan w:val="3"/>
            <w:tcBorders>
              <w:top w:val="nil"/>
              <w:bottom w:val="nil"/>
              <w:right w:val="nil"/>
            </w:tcBorders>
            <w:vAlign w:val="bottom"/>
          </w:tcPr>
          <w:p w:rsidR="00B71018" w:rsidRPr="00B71018" w:rsidRDefault="00B71018" w:rsidP="00B71018">
            <w:pPr>
              <w:ind w:firstLineChars="200" w:firstLine="400"/>
              <w:rPr>
                <w:rFonts w:ascii="ＭＳ Ｐ明朝" w:eastAsia="ＭＳ Ｐ明朝" w:hAnsi="ＭＳ Ｐ明朝"/>
                <w:sz w:val="20"/>
                <w:szCs w:val="20"/>
              </w:rPr>
            </w:pPr>
            <w:r w:rsidRPr="00B71018">
              <w:rPr>
                <w:rFonts w:ascii="ＭＳ Ｐ明朝" w:eastAsia="ＭＳ Ｐ明朝" w:hAnsi="ＭＳ Ｐ明朝" w:hint="eastAsia"/>
                <w:sz w:val="20"/>
                <w:szCs w:val="20"/>
              </w:rPr>
              <w:t>２ 無形固定資産</w:t>
            </w:r>
          </w:p>
        </w:tc>
        <w:tc>
          <w:tcPr>
            <w:tcW w:w="1417"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3369" w:type="dxa"/>
            <w:gridSpan w:val="3"/>
            <w:tcBorders>
              <w:top w:val="nil"/>
              <w:bottom w:val="nil"/>
              <w:right w:val="nil"/>
            </w:tcBorders>
            <w:vAlign w:val="bottom"/>
          </w:tcPr>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ソフトウエア</w:t>
            </w:r>
          </w:p>
        </w:tc>
        <w:tc>
          <w:tcPr>
            <w:tcW w:w="1417"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6" w:type="dxa"/>
            <w:tcBorders>
              <w:top w:val="nil"/>
              <w:left w:val="nil"/>
              <w:bottom w:val="single" w:sz="4" w:space="0" w:color="auto"/>
              <w:right w:val="nil"/>
            </w:tcBorders>
            <w:shd w:val="clear" w:color="auto" w:fill="auto"/>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22,413,949</w:t>
            </w: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4786" w:type="dxa"/>
            <w:gridSpan w:val="4"/>
            <w:tcBorders>
              <w:top w:val="nil"/>
              <w:bottom w:val="nil"/>
              <w:right w:val="nil"/>
            </w:tcBorders>
            <w:vAlign w:val="bottom"/>
          </w:tcPr>
          <w:p w:rsidR="00B71018" w:rsidRPr="00B71018" w:rsidRDefault="00B71018" w:rsidP="00B71018">
            <w:pPr>
              <w:ind w:firstLineChars="500" w:firstLine="1000"/>
              <w:rPr>
                <w:rFonts w:ascii="ＭＳ Ｐ明朝" w:eastAsia="ＭＳ Ｐ明朝" w:hAnsi="ＭＳ Ｐ明朝"/>
                <w:sz w:val="20"/>
                <w:szCs w:val="20"/>
              </w:rPr>
            </w:pPr>
            <w:r w:rsidRPr="00B71018">
              <w:rPr>
                <w:rFonts w:ascii="ＭＳ Ｐ明朝" w:eastAsia="ＭＳ Ｐ明朝" w:hAnsi="ＭＳ Ｐ明朝" w:hint="eastAsia"/>
                <w:sz w:val="20"/>
                <w:szCs w:val="20"/>
              </w:rPr>
              <w:t>無形固定資産合計</w:t>
            </w:r>
          </w:p>
        </w:tc>
        <w:tc>
          <w:tcPr>
            <w:tcW w:w="1556" w:type="dxa"/>
            <w:tcBorders>
              <w:top w:val="single" w:sz="4" w:space="0" w:color="auto"/>
              <w:left w:val="nil"/>
              <w:bottom w:val="nil"/>
              <w:right w:val="nil"/>
            </w:tcBorders>
            <w:shd w:val="clear" w:color="auto" w:fill="auto"/>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22,413,949</w:t>
            </w: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4786" w:type="dxa"/>
            <w:gridSpan w:val="4"/>
            <w:tcBorders>
              <w:top w:val="nil"/>
              <w:bottom w:val="nil"/>
              <w:right w:val="nil"/>
            </w:tcBorders>
            <w:vAlign w:val="bottom"/>
          </w:tcPr>
          <w:p w:rsidR="00B71018" w:rsidRPr="00B71018" w:rsidRDefault="00B71018" w:rsidP="00B71018">
            <w:pPr>
              <w:ind w:firstLineChars="800" w:firstLine="1600"/>
              <w:rPr>
                <w:rFonts w:ascii="ＭＳ Ｐ明朝" w:eastAsia="ＭＳ Ｐ明朝" w:hAnsi="ＭＳ Ｐ明朝"/>
                <w:sz w:val="20"/>
                <w:szCs w:val="20"/>
              </w:rPr>
            </w:pPr>
            <w:r w:rsidRPr="00B71018">
              <w:rPr>
                <w:rFonts w:ascii="ＭＳ Ｐ明朝" w:eastAsia="ＭＳ Ｐ明朝" w:hAnsi="ＭＳ Ｐ明朝" w:hint="eastAsia"/>
                <w:sz w:val="20"/>
                <w:szCs w:val="20"/>
              </w:rPr>
              <w:t>固定資産合計</w:t>
            </w:r>
          </w:p>
        </w:tc>
        <w:tc>
          <w:tcPr>
            <w:tcW w:w="1556"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5,444,852,993</w:t>
            </w:r>
          </w:p>
        </w:tc>
        <w:tc>
          <w:tcPr>
            <w:tcW w:w="1559" w:type="dxa"/>
            <w:tcBorders>
              <w:top w:val="nil"/>
              <w:left w:val="nil"/>
              <w:bottom w:val="nil"/>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3369" w:type="dxa"/>
            <w:gridSpan w:val="3"/>
            <w:tcBorders>
              <w:top w:val="nil"/>
              <w:bottom w:val="nil"/>
              <w:right w:val="nil"/>
            </w:tcBorders>
            <w:vAlign w:val="bottom"/>
          </w:tcPr>
          <w:p w:rsidR="00B71018" w:rsidRPr="00B71018" w:rsidRDefault="00B71018" w:rsidP="00B71018">
            <w:pPr>
              <w:rPr>
                <w:rFonts w:ascii="ＭＳ Ｐ明朝" w:eastAsia="ＭＳ Ｐ明朝" w:hAnsi="ＭＳ Ｐ明朝"/>
                <w:sz w:val="20"/>
                <w:szCs w:val="20"/>
              </w:rPr>
            </w:pPr>
            <w:r w:rsidRPr="00B71018">
              <w:rPr>
                <w:rFonts w:ascii="ＭＳ Ｐ明朝" w:eastAsia="ＭＳ Ｐ明朝" w:hAnsi="ＭＳ Ｐ明朝" w:hint="eastAsia"/>
                <w:sz w:val="20"/>
                <w:szCs w:val="20"/>
              </w:rPr>
              <w:t>Ⅱ 流動資産</w:t>
            </w:r>
          </w:p>
        </w:tc>
        <w:tc>
          <w:tcPr>
            <w:tcW w:w="1417"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3369" w:type="dxa"/>
            <w:gridSpan w:val="3"/>
            <w:tcBorders>
              <w:top w:val="nil"/>
              <w:bottom w:val="nil"/>
              <w:right w:val="nil"/>
            </w:tcBorders>
            <w:vAlign w:val="bottom"/>
          </w:tcPr>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現金及び預金</w:t>
            </w:r>
          </w:p>
        </w:tc>
        <w:tc>
          <w:tcPr>
            <w:tcW w:w="1417"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sz w:val="20"/>
                <w:szCs w:val="20"/>
              </w:rPr>
              <w:t>320,753,637</w:t>
            </w: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right w:val="single" w:sz="4" w:space="0" w:color="auto"/>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3369" w:type="dxa"/>
            <w:gridSpan w:val="3"/>
            <w:tcBorders>
              <w:top w:val="nil"/>
              <w:bottom w:val="nil"/>
              <w:right w:val="nil"/>
            </w:tcBorders>
            <w:vAlign w:val="bottom"/>
          </w:tcPr>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未収入金</w:t>
            </w:r>
          </w:p>
        </w:tc>
        <w:tc>
          <w:tcPr>
            <w:tcW w:w="1417"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27,689,205</w:t>
            </w: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right w:val="single" w:sz="4" w:space="0" w:color="auto"/>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3369" w:type="dxa"/>
            <w:gridSpan w:val="3"/>
            <w:tcBorders>
              <w:top w:val="nil"/>
              <w:bottom w:val="nil"/>
              <w:right w:val="nil"/>
            </w:tcBorders>
            <w:vAlign w:val="bottom"/>
          </w:tcPr>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未成研究支出金</w:t>
            </w:r>
          </w:p>
        </w:tc>
        <w:tc>
          <w:tcPr>
            <w:tcW w:w="1417"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6" w:type="dxa"/>
            <w:tcBorders>
              <w:top w:val="nil"/>
              <w:left w:val="nil"/>
              <w:bottom w:val="nil"/>
              <w:right w:val="nil"/>
            </w:tcBorders>
            <w:shd w:val="clear" w:color="auto" w:fill="auto"/>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1,008,000</w:t>
            </w: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right w:val="single" w:sz="4" w:space="0" w:color="auto"/>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3369" w:type="dxa"/>
            <w:gridSpan w:val="3"/>
            <w:tcBorders>
              <w:top w:val="nil"/>
              <w:bottom w:val="nil"/>
              <w:right w:val="nil"/>
            </w:tcBorders>
            <w:vAlign w:val="bottom"/>
          </w:tcPr>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前払費用</w:t>
            </w:r>
          </w:p>
        </w:tc>
        <w:tc>
          <w:tcPr>
            <w:tcW w:w="1417"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628,035</w:t>
            </w: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right w:val="single" w:sz="4" w:space="0" w:color="auto"/>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3369" w:type="dxa"/>
            <w:gridSpan w:val="3"/>
            <w:tcBorders>
              <w:top w:val="nil"/>
              <w:bottom w:val="nil"/>
              <w:right w:val="nil"/>
            </w:tcBorders>
            <w:vAlign w:val="bottom"/>
          </w:tcPr>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その他の流動資産</w:t>
            </w:r>
          </w:p>
        </w:tc>
        <w:tc>
          <w:tcPr>
            <w:tcW w:w="1417"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6" w:type="dxa"/>
            <w:tcBorders>
              <w:top w:val="nil"/>
              <w:left w:val="nil"/>
              <w:bottom w:val="single" w:sz="4" w:space="0" w:color="auto"/>
              <w:right w:val="nil"/>
            </w:tcBorders>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3,231,189</w:t>
            </w: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right w:val="single" w:sz="4" w:space="0" w:color="auto"/>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4786" w:type="dxa"/>
            <w:gridSpan w:val="4"/>
            <w:tcBorders>
              <w:top w:val="nil"/>
              <w:bottom w:val="nil"/>
              <w:right w:val="nil"/>
            </w:tcBorders>
            <w:vAlign w:val="bottom"/>
          </w:tcPr>
          <w:p w:rsidR="00B71018" w:rsidRPr="00B71018" w:rsidRDefault="00B71018" w:rsidP="00B71018">
            <w:pPr>
              <w:jc w:val="center"/>
              <w:rPr>
                <w:rFonts w:ascii="ＭＳ Ｐ明朝" w:eastAsia="ＭＳ Ｐ明朝" w:hAnsi="ＭＳ Ｐ明朝"/>
                <w:sz w:val="20"/>
                <w:szCs w:val="20"/>
              </w:rPr>
            </w:pPr>
            <w:r w:rsidRPr="00B71018">
              <w:rPr>
                <w:rFonts w:ascii="ＭＳ Ｐ明朝" w:eastAsia="ＭＳ Ｐ明朝" w:hAnsi="ＭＳ Ｐ明朝" w:hint="eastAsia"/>
                <w:sz w:val="20"/>
                <w:szCs w:val="20"/>
              </w:rPr>
              <w:t>流動資産合計</w:t>
            </w:r>
          </w:p>
        </w:tc>
        <w:tc>
          <w:tcPr>
            <w:tcW w:w="1556"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418" w:type="dxa"/>
            <w:tcBorders>
              <w:top w:val="nil"/>
              <w:left w:val="nil"/>
              <w:bottom w:val="single" w:sz="4" w:space="0" w:color="auto"/>
              <w:right w:val="nil"/>
            </w:tcBorders>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353,310,066</w:t>
            </w:r>
          </w:p>
        </w:tc>
        <w:tc>
          <w:tcPr>
            <w:tcW w:w="1559" w:type="dxa"/>
            <w:tcBorders>
              <w:top w:val="nil"/>
              <w:left w:val="nil"/>
              <w:bottom w:val="nil"/>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4786" w:type="dxa"/>
            <w:gridSpan w:val="4"/>
            <w:tcBorders>
              <w:top w:val="nil"/>
              <w:bottom w:val="nil"/>
              <w:right w:val="nil"/>
            </w:tcBorders>
            <w:vAlign w:val="bottom"/>
          </w:tcPr>
          <w:p w:rsidR="00B71018" w:rsidRPr="00B71018" w:rsidRDefault="00B71018" w:rsidP="00B71018">
            <w:pPr>
              <w:jc w:val="center"/>
              <w:rPr>
                <w:rFonts w:ascii="ＭＳ Ｐ明朝" w:eastAsia="ＭＳ Ｐ明朝" w:hAnsi="ＭＳ Ｐ明朝"/>
                <w:sz w:val="20"/>
                <w:szCs w:val="20"/>
              </w:rPr>
            </w:pPr>
            <w:r w:rsidRPr="00B71018">
              <w:rPr>
                <w:rFonts w:ascii="ＭＳ Ｐ明朝" w:eastAsia="ＭＳ Ｐ明朝" w:hAnsi="ＭＳ Ｐ明朝" w:hint="eastAsia"/>
                <w:sz w:val="20"/>
                <w:szCs w:val="20"/>
              </w:rPr>
              <w:t>資産合計</w:t>
            </w:r>
          </w:p>
        </w:tc>
        <w:tc>
          <w:tcPr>
            <w:tcW w:w="1556"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418" w:type="dxa"/>
            <w:tcBorders>
              <w:top w:val="single" w:sz="4" w:space="0" w:color="auto"/>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double" w:sz="4" w:space="0" w:color="auto"/>
            </w:tcBorders>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5,798,163,059</w:t>
            </w:r>
          </w:p>
        </w:tc>
      </w:tr>
      <w:tr w:rsidR="00B71018" w:rsidRPr="00B71018" w:rsidTr="00B71018">
        <w:trPr>
          <w:trHeight w:val="437"/>
        </w:trPr>
        <w:tc>
          <w:tcPr>
            <w:tcW w:w="3369" w:type="dxa"/>
            <w:gridSpan w:val="3"/>
            <w:tcBorders>
              <w:top w:val="nil"/>
              <w:bottom w:val="single" w:sz="4" w:space="0" w:color="auto"/>
              <w:right w:val="nil"/>
            </w:tcBorders>
            <w:vAlign w:val="bottom"/>
          </w:tcPr>
          <w:p w:rsidR="00B71018" w:rsidRPr="00B71018" w:rsidRDefault="00B71018" w:rsidP="00B71018">
            <w:pPr>
              <w:rPr>
                <w:rFonts w:ascii="ＭＳ Ｐ明朝" w:eastAsia="ＭＳ Ｐ明朝" w:hAnsi="ＭＳ Ｐ明朝"/>
                <w:sz w:val="20"/>
                <w:szCs w:val="20"/>
              </w:rPr>
            </w:pPr>
          </w:p>
        </w:tc>
        <w:tc>
          <w:tcPr>
            <w:tcW w:w="1417" w:type="dxa"/>
            <w:tcBorders>
              <w:top w:val="nil"/>
              <w:left w:val="nil"/>
              <w:bottom w:val="single" w:sz="4" w:space="0" w:color="auto"/>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6" w:type="dxa"/>
            <w:tcBorders>
              <w:top w:val="nil"/>
              <w:left w:val="nil"/>
              <w:bottom w:val="single" w:sz="4" w:space="0" w:color="auto"/>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418" w:type="dxa"/>
            <w:tcBorders>
              <w:top w:val="nil"/>
              <w:left w:val="nil"/>
              <w:bottom w:val="single" w:sz="4" w:space="0" w:color="auto"/>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double" w:sz="4" w:space="0" w:color="auto"/>
              <w:left w:val="nil"/>
              <w:bottom w:val="single" w:sz="4" w:space="0" w:color="auto"/>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3369" w:type="dxa"/>
            <w:gridSpan w:val="3"/>
            <w:tcBorders>
              <w:top w:val="nil"/>
              <w:left w:val="nil"/>
              <w:bottom w:val="nil"/>
              <w:right w:val="nil"/>
            </w:tcBorders>
            <w:vAlign w:val="bottom"/>
          </w:tcPr>
          <w:p w:rsidR="00B71018" w:rsidRPr="00B71018" w:rsidRDefault="00B71018" w:rsidP="00B71018">
            <w:pPr>
              <w:rPr>
                <w:rFonts w:ascii="ＭＳ Ｐ明朝" w:eastAsia="ＭＳ Ｐ明朝" w:hAnsi="ＭＳ Ｐ明朝"/>
                <w:sz w:val="20"/>
                <w:szCs w:val="20"/>
              </w:rPr>
            </w:pPr>
          </w:p>
        </w:tc>
        <w:tc>
          <w:tcPr>
            <w:tcW w:w="1417"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4786" w:type="dxa"/>
            <w:gridSpan w:val="4"/>
            <w:tcBorders>
              <w:top w:val="single" w:sz="4" w:space="0" w:color="auto"/>
              <w:bottom w:val="nil"/>
              <w:right w:val="nil"/>
            </w:tcBorders>
            <w:vAlign w:val="bottom"/>
          </w:tcPr>
          <w:p w:rsidR="00B71018" w:rsidRPr="00B71018" w:rsidRDefault="00B71018" w:rsidP="00B71018">
            <w:pPr>
              <w:rPr>
                <w:rFonts w:ascii="ＭＳ Ｐ明朝" w:eastAsia="ＭＳ Ｐ明朝" w:hAnsi="ＭＳ Ｐ明朝"/>
                <w:sz w:val="20"/>
                <w:szCs w:val="20"/>
              </w:rPr>
            </w:pPr>
            <w:r w:rsidRPr="00B71018">
              <w:rPr>
                <w:rFonts w:ascii="ＭＳ Ｐ明朝" w:eastAsia="ＭＳ Ｐ明朝" w:hAnsi="ＭＳ Ｐ明朝" w:hint="eastAsia"/>
                <w:sz w:val="20"/>
                <w:szCs w:val="20"/>
              </w:rPr>
              <w:lastRenderedPageBreak/>
              <w:t>負債の部</w:t>
            </w:r>
          </w:p>
        </w:tc>
        <w:tc>
          <w:tcPr>
            <w:tcW w:w="1556" w:type="dxa"/>
            <w:tcBorders>
              <w:top w:val="single" w:sz="4" w:space="0" w:color="auto"/>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418" w:type="dxa"/>
            <w:tcBorders>
              <w:top w:val="single" w:sz="4" w:space="0" w:color="auto"/>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single" w:sz="4" w:space="0" w:color="auto"/>
              <w:left w:val="nil"/>
              <w:bottom w:val="nil"/>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4786" w:type="dxa"/>
            <w:gridSpan w:val="4"/>
            <w:tcBorders>
              <w:top w:val="nil"/>
              <w:bottom w:val="nil"/>
              <w:right w:val="nil"/>
            </w:tcBorders>
            <w:vAlign w:val="bottom"/>
          </w:tcPr>
          <w:p w:rsidR="00B71018" w:rsidRPr="00B71018" w:rsidRDefault="00B71018" w:rsidP="00B71018">
            <w:pPr>
              <w:ind w:firstLineChars="100" w:firstLine="200"/>
              <w:rPr>
                <w:rFonts w:ascii="ＭＳ Ｐ明朝" w:eastAsia="ＭＳ Ｐ明朝" w:hAnsi="ＭＳ Ｐ明朝"/>
                <w:sz w:val="20"/>
                <w:szCs w:val="20"/>
              </w:rPr>
            </w:pPr>
            <w:r w:rsidRPr="00B71018">
              <w:rPr>
                <w:rFonts w:ascii="ＭＳ Ｐ明朝" w:eastAsia="ＭＳ Ｐ明朝" w:hAnsi="ＭＳ Ｐ明朝" w:hint="eastAsia"/>
                <w:sz w:val="20"/>
                <w:szCs w:val="20"/>
              </w:rPr>
              <w:t>Ｉ　固定負債</w:t>
            </w:r>
          </w:p>
        </w:tc>
        <w:tc>
          <w:tcPr>
            <w:tcW w:w="1556"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3369" w:type="dxa"/>
            <w:gridSpan w:val="3"/>
            <w:tcBorders>
              <w:top w:val="nil"/>
              <w:bottom w:val="nil"/>
              <w:right w:val="nil"/>
            </w:tcBorders>
            <w:vAlign w:val="bottom"/>
          </w:tcPr>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資産見返負債</w:t>
            </w:r>
          </w:p>
        </w:tc>
        <w:tc>
          <w:tcPr>
            <w:tcW w:w="1417"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3369" w:type="dxa"/>
            <w:gridSpan w:val="3"/>
            <w:tcBorders>
              <w:top w:val="nil"/>
              <w:bottom w:val="nil"/>
              <w:right w:val="nil"/>
            </w:tcBorders>
            <w:vAlign w:val="bottom"/>
          </w:tcPr>
          <w:p w:rsidR="00B71018" w:rsidRPr="00B71018" w:rsidRDefault="00B71018" w:rsidP="00B71018">
            <w:pPr>
              <w:ind w:firstLineChars="400" w:firstLine="800"/>
              <w:rPr>
                <w:rFonts w:ascii="ＭＳ Ｐ明朝" w:eastAsia="ＭＳ Ｐ明朝" w:hAnsi="ＭＳ Ｐ明朝"/>
                <w:sz w:val="20"/>
                <w:szCs w:val="20"/>
              </w:rPr>
            </w:pPr>
            <w:r w:rsidRPr="00B71018">
              <w:rPr>
                <w:rFonts w:ascii="ＭＳ Ｐ明朝" w:eastAsia="ＭＳ Ｐ明朝" w:hAnsi="ＭＳ Ｐ明朝" w:hint="eastAsia"/>
                <w:sz w:val="20"/>
                <w:szCs w:val="20"/>
              </w:rPr>
              <w:t>資産見返運営費交付金等</w:t>
            </w:r>
          </w:p>
        </w:tc>
        <w:tc>
          <w:tcPr>
            <w:tcW w:w="1417"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115,289,228</w:t>
            </w:r>
          </w:p>
        </w:tc>
        <w:tc>
          <w:tcPr>
            <w:tcW w:w="1556"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3369" w:type="dxa"/>
            <w:gridSpan w:val="3"/>
            <w:tcBorders>
              <w:top w:val="nil"/>
              <w:bottom w:val="nil"/>
              <w:right w:val="nil"/>
            </w:tcBorders>
            <w:vAlign w:val="bottom"/>
          </w:tcPr>
          <w:p w:rsidR="00B71018" w:rsidRPr="00B71018" w:rsidRDefault="00B71018" w:rsidP="00B71018">
            <w:pPr>
              <w:ind w:firstLineChars="400" w:firstLine="800"/>
              <w:rPr>
                <w:rFonts w:ascii="ＭＳ Ｐ明朝" w:eastAsia="ＭＳ Ｐ明朝" w:hAnsi="ＭＳ Ｐ明朝"/>
                <w:sz w:val="20"/>
                <w:szCs w:val="20"/>
              </w:rPr>
            </w:pPr>
            <w:r w:rsidRPr="00B71018">
              <w:rPr>
                <w:rFonts w:ascii="ＭＳ Ｐ明朝" w:eastAsia="ＭＳ Ｐ明朝" w:hAnsi="ＭＳ Ｐ明朝" w:hint="eastAsia"/>
                <w:sz w:val="20"/>
                <w:szCs w:val="20"/>
              </w:rPr>
              <w:t>資産見返補助金等</w:t>
            </w:r>
          </w:p>
        </w:tc>
        <w:tc>
          <w:tcPr>
            <w:tcW w:w="1417"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513,013</w:t>
            </w:r>
          </w:p>
        </w:tc>
        <w:tc>
          <w:tcPr>
            <w:tcW w:w="1556"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3369" w:type="dxa"/>
            <w:gridSpan w:val="3"/>
            <w:tcBorders>
              <w:top w:val="nil"/>
              <w:bottom w:val="nil"/>
              <w:right w:val="nil"/>
            </w:tcBorders>
            <w:vAlign w:val="bottom"/>
          </w:tcPr>
          <w:p w:rsidR="00B71018" w:rsidRPr="00B71018" w:rsidRDefault="00B71018" w:rsidP="00B71018">
            <w:pPr>
              <w:ind w:firstLineChars="400" w:firstLine="800"/>
              <w:rPr>
                <w:rFonts w:ascii="ＭＳ Ｐ明朝" w:eastAsia="ＭＳ Ｐ明朝" w:hAnsi="ＭＳ Ｐ明朝"/>
                <w:sz w:val="20"/>
                <w:szCs w:val="20"/>
              </w:rPr>
            </w:pPr>
            <w:r w:rsidRPr="00B71018">
              <w:rPr>
                <w:rFonts w:ascii="ＭＳ Ｐ明朝" w:eastAsia="ＭＳ Ｐ明朝" w:hAnsi="ＭＳ Ｐ明朝" w:hint="eastAsia"/>
                <w:sz w:val="20"/>
                <w:szCs w:val="20"/>
              </w:rPr>
              <w:t>資産見返物品受贈額</w:t>
            </w:r>
          </w:p>
        </w:tc>
        <w:tc>
          <w:tcPr>
            <w:tcW w:w="1417"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257,738,133</w:t>
            </w:r>
          </w:p>
        </w:tc>
        <w:tc>
          <w:tcPr>
            <w:tcW w:w="1556"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3369" w:type="dxa"/>
            <w:gridSpan w:val="3"/>
            <w:tcBorders>
              <w:top w:val="nil"/>
              <w:bottom w:val="nil"/>
              <w:right w:val="nil"/>
            </w:tcBorders>
            <w:vAlign w:val="bottom"/>
          </w:tcPr>
          <w:p w:rsidR="00B71018" w:rsidRPr="00B71018" w:rsidRDefault="00B71018" w:rsidP="00B71018">
            <w:pPr>
              <w:ind w:firstLineChars="400" w:firstLine="800"/>
              <w:rPr>
                <w:rFonts w:ascii="ＭＳ Ｐ明朝" w:eastAsia="ＭＳ Ｐ明朝" w:hAnsi="ＭＳ Ｐ明朝"/>
                <w:sz w:val="20"/>
                <w:szCs w:val="20"/>
              </w:rPr>
            </w:pPr>
            <w:r w:rsidRPr="00B71018">
              <w:rPr>
                <w:rFonts w:ascii="ＭＳ Ｐ明朝" w:eastAsia="ＭＳ Ｐ明朝" w:hAnsi="ＭＳ Ｐ明朝" w:hint="eastAsia"/>
                <w:sz w:val="20"/>
                <w:szCs w:val="20"/>
              </w:rPr>
              <w:t>建設仮勘定見返施設費</w:t>
            </w:r>
          </w:p>
        </w:tc>
        <w:tc>
          <w:tcPr>
            <w:tcW w:w="1417" w:type="dxa"/>
            <w:tcBorders>
              <w:top w:val="nil"/>
              <w:left w:val="nil"/>
              <w:bottom w:val="single" w:sz="4" w:space="0" w:color="auto"/>
              <w:right w:val="nil"/>
            </w:tcBorders>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27,831,870</w:t>
            </w:r>
          </w:p>
        </w:tc>
        <w:tc>
          <w:tcPr>
            <w:tcW w:w="1556"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4786" w:type="dxa"/>
            <w:gridSpan w:val="4"/>
            <w:tcBorders>
              <w:top w:val="nil"/>
              <w:bottom w:val="nil"/>
              <w:right w:val="nil"/>
            </w:tcBorders>
            <w:vAlign w:val="bottom"/>
          </w:tcPr>
          <w:p w:rsidR="00B71018" w:rsidRPr="00B71018" w:rsidRDefault="00B71018" w:rsidP="00B71018">
            <w:pPr>
              <w:jc w:val="center"/>
              <w:rPr>
                <w:rFonts w:ascii="ＭＳ Ｐ明朝" w:eastAsia="ＭＳ Ｐ明朝" w:hAnsi="ＭＳ Ｐ明朝"/>
                <w:sz w:val="20"/>
                <w:szCs w:val="20"/>
              </w:rPr>
            </w:pPr>
            <w:r w:rsidRPr="00B71018">
              <w:rPr>
                <w:rFonts w:ascii="ＭＳ Ｐ明朝" w:eastAsia="ＭＳ Ｐ明朝" w:hAnsi="ＭＳ Ｐ明朝" w:hint="eastAsia"/>
                <w:sz w:val="20"/>
                <w:szCs w:val="20"/>
              </w:rPr>
              <w:t>固定負債合計</w:t>
            </w:r>
          </w:p>
        </w:tc>
        <w:tc>
          <w:tcPr>
            <w:tcW w:w="1556"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401,372,244</w:t>
            </w: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4786" w:type="dxa"/>
            <w:gridSpan w:val="4"/>
            <w:tcBorders>
              <w:top w:val="nil"/>
              <w:bottom w:val="nil"/>
              <w:right w:val="nil"/>
            </w:tcBorders>
            <w:vAlign w:val="bottom"/>
          </w:tcPr>
          <w:p w:rsidR="00B71018" w:rsidRPr="00B71018" w:rsidRDefault="00B71018" w:rsidP="00B71018">
            <w:pPr>
              <w:ind w:firstLineChars="100" w:firstLine="200"/>
              <w:rPr>
                <w:rFonts w:ascii="ＭＳ Ｐ明朝" w:eastAsia="ＭＳ Ｐ明朝" w:hAnsi="ＭＳ Ｐ明朝"/>
                <w:sz w:val="20"/>
                <w:szCs w:val="20"/>
              </w:rPr>
            </w:pPr>
            <w:r w:rsidRPr="00B71018">
              <w:rPr>
                <w:rFonts w:ascii="ＭＳ Ｐ明朝" w:eastAsia="ＭＳ Ｐ明朝" w:hAnsi="ＭＳ Ｐ明朝" w:hint="eastAsia"/>
                <w:sz w:val="20"/>
                <w:szCs w:val="20"/>
              </w:rPr>
              <w:t>Ⅱ　流動負債</w:t>
            </w:r>
            <w:r w:rsidRPr="00B71018">
              <w:rPr>
                <w:rFonts w:ascii="ＭＳ Ｐ明朝" w:eastAsia="ＭＳ Ｐ明朝" w:hAnsi="ＭＳ Ｐ明朝" w:hint="eastAsia"/>
                <w:sz w:val="20"/>
                <w:szCs w:val="20"/>
              </w:rPr>
              <w:tab/>
            </w:r>
            <w:r w:rsidRPr="00B71018">
              <w:rPr>
                <w:rFonts w:ascii="ＭＳ Ｐ明朝" w:eastAsia="ＭＳ Ｐ明朝" w:hAnsi="ＭＳ Ｐ明朝" w:hint="eastAsia"/>
                <w:sz w:val="20"/>
                <w:szCs w:val="20"/>
              </w:rPr>
              <w:tab/>
            </w:r>
            <w:r w:rsidRPr="00B71018">
              <w:rPr>
                <w:rFonts w:ascii="ＭＳ Ｐ明朝" w:eastAsia="ＭＳ Ｐ明朝" w:hAnsi="ＭＳ Ｐ明朝" w:hint="eastAsia"/>
                <w:sz w:val="20"/>
                <w:szCs w:val="20"/>
              </w:rPr>
              <w:tab/>
            </w:r>
          </w:p>
        </w:tc>
        <w:tc>
          <w:tcPr>
            <w:tcW w:w="1556"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3369" w:type="dxa"/>
            <w:gridSpan w:val="3"/>
            <w:tcBorders>
              <w:top w:val="nil"/>
              <w:bottom w:val="nil"/>
              <w:right w:val="nil"/>
            </w:tcBorders>
            <w:vAlign w:val="bottom"/>
          </w:tcPr>
          <w:p w:rsidR="00B71018" w:rsidRPr="00B71018" w:rsidRDefault="00B71018" w:rsidP="00B71018">
            <w:pPr>
              <w:ind w:firstLineChars="100" w:firstLine="200"/>
              <w:rPr>
                <w:rFonts w:ascii="ＭＳ Ｐ明朝" w:eastAsia="ＭＳ Ｐ明朝" w:hAnsi="ＭＳ Ｐ明朝"/>
                <w:sz w:val="20"/>
                <w:szCs w:val="20"/>
              </w:rPr>
            </w:pPr>
            <w:r w:rsidRPr="00B71018">
              <w:rPr>
                <w:rFonts w:ascii="ＭＳ Ｐ明朝" w:eastAsia="ＭＳ Ｐ明朝" w:hAnsi="ＭＳ Ｐ明朝" w:hint="eastAsia"/>
                <w:sz w:val="20"/>
                <w:szCs w:val="20"/>
              </w:rPr>
              <w:t xml:space="preserve">　　　運営費交付金債務</w:t>
            </w:r>
          </w:p>
        </w:tc>
        <w:tc>
          <w:tcPr>
            <w:tcW w:w="1417" w:type="dxa"/>
            <w:tcBorders>
              <w:top w:val="nil"/>
              <w:left w:val="nil"/>
              <w:bottom w:val="nil"/>
              <w:right w:val="nil"/>
            </w:tcBorders>
            <w:vAlign w:val="bottom"/>
          </w:tcPr>
          <w:p w:rsidR="00B71018" w:rsidRPr="00B71018" w:rsidRDefault="00B71018" w:rsidP="00B71018">
            <w:pPr>
              <w:ind w:firstLineChars="100" w:firstLine="200"/>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5,165,322</w:t>
            </w:r>
          </w:p>
        </w:tc>
        <w:tc>
          <w:tcPr>
            <w:tcW w:w="1556"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3369" w:type="dxa"/>
            <w:gridSpan w:val="3"/>
            <w:tcBorders>
              <w:top w:val="nil"/>
              <w:bottom w:val="nil"/>
              <w:right w:val="nil"/>
            </w:tcBorders>
            <w:vAlign w:val="bottom"/>
          </w:tcPr>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寄附金債務</w:t>
            </w:r>
          </w:p>
        </w:tc>
        <w:tc>
          <w:tcPr>
            <w:tcW w:w="1417"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sz w:val="20"/>
                <w:szCs w:val="20"/>
              </w:rPr>
              <w:t>14,672</w:t>
            </w:r>
            <w:r w:rsidRPr="00B71018">
              <w:rPr>
                <w:rFonts w:ascii="ＭＳ Ｐ明朝" w:eastAsia="ＭＳ Ｐ明朝" w:hAnsi="ＭＳ Ｐ明朝" w:hint="eastAsia"/>
                <w:sz w:val="20"/>
                <w:szCs w:val="20"/>
              </w:rPr>
              <w:t>,467</w:t>
            </w:r>
          </w:p>
        </w:tc>
        <w:tc>
          <w:tcPr>
            <w:tcW w:w="1556"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3369" w:type="dxa"/>
            <w:gridSpan w:val="3"/>
            <w:tcBorders>
              <w:top w:val="nil"/>
              <w:bottom w:val="nil"/>
              <w:right w:val="nil"/>
            </w:tcBorders>
            <w:vAlign w:val="bottom"/>
          </w:tcPr>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未払金</w:t>
            </w:r>
          </w:p>
        </w:tc>
        <w:tc>
          <w:tcPr>
            <w:tcW w:w="1417"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142,581,739</w:t>
            </w:r>
          </w:p>
        </w:tc>
        <w:tc>
          <w:tcPr>
            <w:tcW w:w="1556"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3369" w:type="dxa"/>
            <w:gridSpan w:val="3"/>
            <w:tcBorders>
              <w:top w:val="nil"/>
              <w:bottom w:val="nil"/>
              <w:right w:val="nil"/>
            </w:tcBorders>
            <w:vAlign w:val="bottom"/>
          </w:tcPr>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前受金</w:t>
            </w:r>
          </w:p>
        </w:tc>
        <w:tc>
          <w:tcPr>
            <w:tcW w:w="1417"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24,000</w:t>
            </w:r>
          </w:p>
        </w:tc>
        <w:tc>
          <w:tcPr>
            <w:tcW w:w="1556" w:type="dxa"/>
            <w:tcBorders>
              <w:top w:val="nil"/>
              <w:left w:val="nil"/>
              <w:bottom w:val="nil"/>
              <w:right w:val="nil"/>
            </w:tcBorders>
            <w:shd w:val="clear" w:color="auto" w:fill="auto"/>
            <w:vAlign w:val="bottom"/>
          </w:tcPr>
          <w:p w:rsidR="00B71018" w:rsidRPr="00B71018" w:rsidRDefault="00B71018" w:rsidP="00B71018">
            <w:pPr>
              <w:jc w:val="right"/>
              <w:rPr>
                <w:rFonts w:ascii="ＭＳ Ｐ明朝" w:eastAsia="ＭＳ Ｐ明朝" w:hAnsi="ＭＳ Ｐ明朝"/>
                <w:sz w:val="20"/>
                <w:szCs w:val="20"/>
              </w:rPr>
            </w:pPr>
          </w:p>
        </w:tc>
        <w:tc>
          <w:tcPr>
            <w:tcW w:w="1418" w:type="dxa"/>
            <w:tcBorders>
              <w:top w:val="nil"/>
              <w:left w:val="nil"/>
              <w:bottom w:val="nil"/>
              <w:right w:val="nil"/>
            </w:tcBorders>
            <w:shd w:val="clear" w:color="auto" w:fill="auto"/>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tcBorders>
            <w:shd w:val="clear" w:color="auto" w:fill="auto"/>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3369" w:type="dxa"/>
            <w:gridSpan w:val="3"/>
            <w:tcBorders>
              <w:top w:val="nil"/>
              <w:bottom w:val="nil"/>
              <w:right w:val="nil"/>
            </w:tcBorders>
            <w:vAlign w:val="bottom"/>
          </w:tcPr>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預り金</w:t>
            </w:r>
          </w:p>
        </w:tc>
        <w:tc>
          <w:tcPr>
            <w:tcW w:w="1417" w:type="dxa"/>
            <w:tcBorders>
              <w:top w:val="nil"/>
              <w:left w:val="nil"/>
              <w:bottom w:val="single" w:sz="4" w:space="0" w:color="auto"/>
              <w:right w:val="nil"/>
            </w:tcBorders>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 xml:space="preserve">　14,622,796</w:t>
            </w:r>
          </w:p>
        </w:tc>
        <w:tc>
          <w:tcPr>
            <w:tcW w:w="1556" w:type="dxa"/>
            <w:tcBorders>
              <w:top w:val="nil"/>
              <w:left w:val="nil"/>
              <w:bottom w:val="nil"/>
              <w:right w:val="nil"/>
            </w:tcBorders>
            <w:shd w:val="clear" w:color="auto" w:fill="auto"/>
            <w:vAlign w:val="bottom"/>
          </w:tcPr>
          <w:p w:rsidR="00B71018" w:rsidRPr="00B71018" w:rsidRDefault="00B71018" w:rsidP="00B71018">
            <w:pPr>
              <w:jc w:val="right"/>
              <w:rPr>
                <w:rFonts w:ascii="ＭＳ Ｐ明朝" w:eastAsia="ＭＳ Ｐ明朝" w:hAnsi="ＭＳ Ｐ明朝"/>
                <w:sz w:val="20"/>
                <w:szCs w:val="20"/>
              </w:rPr>
            </w:pPr>
          </w:p>
        </w:tc>
        <w:tc>
          <w:tcPr>
            <w:tcW w:w="1418" w:type="dxa"/>
            <w:tcBorders>
              <w:top w:val="nil"/>
              <w:left w:val="nil"/>
              <w:bottom w:val="nil"/>
              <w:right w:val="nil"/>
            </w:tcBorders>
            <w:shd w:val="clear" w:color="auto" w:fill="auto"/>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tcBorders>
            <w:shd w:val="clear" w:color="auto" w:fill="auto"/>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4786" w:type="dxa"/>
            <w:gridSpan w:val="4"/>
            <w:tcBorders>
              <w:top w:val="nil"/>
              <w:bottom w:val="nil"/>
              <w:right w:val="nil"/>
            </w:tcBorders>
            <w:vAlign w:val="bottom"/>
          </w:tcPr>
          <w:p w:rsidR="00B71018" w:rsidRPr="00B71018" w:rsidRDefault="00B71018" w:rsidP="00B71018">
            <w:pPr>
              <w:jc w:val="center"/>
              <w:rPr>
                <w:rFonts w:ascii="ＭＳ Ｐ明朝" w:eastAsia="ＭＳ Ｐ明朝" w:hAnsi="ＭＳ Ｐ明朝"/>
                <w:sz w:val="20"/>
                <w:szCs w:val="20"/>
              </w:rPr>
            </w:pPr>
            <w:r w:rsidRPr="00B71018">
              <w:rPr>
                <w:rFonts w:ascii="ＭＳ Ｐ明朝" w:eastAsia="ＭＳ Ｐ明朝" w:hAnsi="ＭＳ Ｐ明朝" w:hint="eastAsia"/>
                <w:sz w:val="20"/>
                <w:szCs w:val="20"/>
              </w:rPr>
              <w:t>流動負債合計</w:t>
            </w:r>
          </w:p>
        </w:tc>
        <w:tc>
          <w:tcPr>
            <w:tcW w:w="1556" w:type="dxa"/>
            <w:tcBorders>
              <w:top w:val="nil"/>
              <w:left w:val="nil"/>
              <w:bottom w:val="single" w:sz="4" w:space="0" w:color="auto"/>
              <w:right w:val="nil"/>
            </w:tcBorders>
            <w:shd w:val="clear" w:color="auto" w:fill="auto"/>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177,066,324</w:t>
            </w:r>
          </w:p>
        </w:tc>
        <w:tc>
          <w:tcPr>
            <w:tcW w:w="1418" w:type="dxa"/>
            <w:tcBorders>
              <w:top w:val="nil"/>
              <w:left w:val="nil"/>
              <w:bottom w:val="nil"/>
              <w:right w:val="nil"/>
            </w:tcBorders>
            <w:shd w:val="clear" w:color="auto" w:fill="auto"/>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tcBorders>
            <w:shd w:val="clear" w:color="auto" w:fill="auto"/>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4786" w:type="dxa"/>
            <w:gridSpan w:val="4"/>
            <w:tcBorders>
              <w:top w:val="nil"/>
              <w:bottom w:val="nil"/>
              <w:right w:val="nil"/>
            </w:tcBorders>
            <w:vAlign w:val="bottom"/>
          </w:tcPr>
          <w:p w:rsidR="00B71018" w:rsidRPr="00B71018" w:rsidRDefault="00B71018" w:rsidP="00B71018">
            <w:pPr>
              <w:jc w:val="center"/>
              <w:rPr>
                <w:rFonts w:ascii="ＭＳ Ｐ明朝" w:eastAsia="ＭＳ Ｐ明朝" w:hAnsi="ＭＳ Ｐ明朝"/>
                <w:sz w:val="20"/>
                <w:szCs w:val="20"/>
              </w:rPr>
            </w:pPr>
            <w:r w:rsidRPr="00B71018">
              <w:rPr>
                <w:rFonts w:ascii="ＭＳ Ｐ明朝" w:eastAsia="ＭＳ Ｐ明朝" w:hAnsi="ＭＳ Ｐ明朝" w:hint="eastAsia"/>
                <w:sz w:val="20"/>
                <w:szCs w:val="20"/>
              </w:rPr>
              <w:t>負債合計</w:t>
            </w:r>
          </w:p>
        </w:tc>
        <w:tc>
          <w:tcPr>
            <w:tcW w:w="1556" w:type="dxa"/>
            <w:tcBorders>
              <w:top w:val="nil"/>
              <w:left w:val="nil"/>
              <w:bottom w:val="nil"/>
              <w:right w:val="nil"/>
            </w:tcBorders>
            <w:shd w:val="clear" w:color="auto" w:fill="auto"/>
            <w:vAlign w:val="bottom"/>
          </w:tcPr>
          <w:p w:rsidR="00B71018" w:rsidRPr="00B71018" w:rsidRDefault="00B71018" w:rsidP="00B71018">
            <w:pPr>
              <w:jc w:val="right"/>
              <w:rPr>
                <w:rFonts w:ascii="ＭＳ Ｐ明朝" w:eastAsia="ＭＳ Ｐ明朝" w:hAnsi="ＭＳ Ｐ明朝"/>
                <w:sz w:val="20"/>
                <w:szCs w:val="20"/>
              </w:rPr>
            </w:pPr>
          </w:p>
        </w:tc>
        <w:tc>
          <w:tcPr>
            <w:tcW w:w="1418" w:type="dxa"/>
            <w:tcBorders>
              <w:top w:val="nil"/>
              <w:left w:val="nil"/>
              <w:bottom w:val="nil"/>
              <w:right w:val="nil"/>
            </w:tcBorders>
            <w:shd w:val="clear" w:color="auto" w:fill="auto"/>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578,438,568</w:t>
            </w:r>
          </w:p>
        </w:tc>
        <w:tc>
          <w:tcPr>
            <w:tcW w:w="1559" w:type="dxa"/>
            <w:tcBorders>
              <w:top w:val="nil"/>
              <w:left w:val="nil"/>
              <w:bottom w:val="nil"/>
            </w:tcBorders>
            <w:shd w:val="clear" w:color="auto" w:fill="auto"/>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4786" w:type="dxa"/>
            <w:gridSpan w:val="4"/>
            <w:tcBorders>
              <w:top w:val="nil"/>
              <w:bottom w:val="nil"/>
              <w:right w:val="nil"/>
            </w:tcBorders>
            <w:vAlign w:val="bottom"/>
          </w:tcPr>
          <w:p w:rsidR="00B71018" w:rsidRPr="00B71018" w:rsidRDefault="00B71018" w:rsidP="00B71018">
            <w:pPr>
              <w:rPr>
                <w:rFonts w:ascii="ＭＳ Ｐ明朝" w:eastAsia="ＭＳ Ｐ明朝" w:hAnsi="ＭＳ Ｐ明朝"/>
                <w:sz w:val="20"/>
                <w:szCs w:val="20"/>
              </w:rPr>
            </w:pPr>
            <w:r w:rsidRPr="00B71018">
              <w:rPr>
                <w:rFonts w:ascii="ＭＳ Ｐ明朝" w:eastAsia="ＭＳ Ｐ明朝" w:hAnsi="ＭＳ Ｐ明朝" w:hint="eastAsia"/>
                <w:sz w:val="20"/>
                <w:szCs w:val="20"/>
              </w:rPr>
              <w:t>純資産の部</w:t>
            </w:r>
          </w:p>
        </w:tc>
        <w:tc>
          <w:tcPr>
            <w:tcW w:w="1556"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4786" w:type="dxa"/>
            <w:gridSpan w:val="4"/>
            <w:tcBorders>
              <w:top w:val="nil"/>
              <w:bottom w:val="nil"/>
              <w:right w:val="nil"/>
            </w:tcBorders>
            <w:vAlign w:val="bottom"/>
          </w:tcPr>
          <w:p w:rsidR="00B71018" w:rsidRPr="00B71018" w:rsidRDefault="00B71018" w:rsidP="00B71018">
            <w:pPr>
              <w:ind w:firstLineChars="100" w:firstLine="200"/>
              <w:rPr>
                <w:rFonts w:ascii="ＭＳ Ｐ明朝" w:eastAsia="ＭＳ Ｐ明朝" w:hAnsi="ＭＳ Ｐ明朝"/>
                <w:sz w:val="20"/>
                <w:szCs w:val="20"/>
              </w:rPr>
            </w:pPr>
            <w:r w:rsidRPr="00B71018">
              <w:rPr>
                <w:rFonts w:ascii="ＭＳ Ｐ明朝" w:eastAsia="ＭＳ Ｐ明朝" w:hAnsi="ＭＳ Ｐ明朝" w:hint="eastAsia"/>
                <w:sz w:val="20"/>
                <w:szCs w:val="20"/>
              </w:rPr>
              <w:t>Ⅰ 資本金</w:t>
            </w:r>
            <w:r w:rsidRPr="00B71018">
              <w:rPr>
                <w:rFonts w:ascii="ＭＳ Ｐ明朝" w:eastAsia="ＭＳ Ｐ明朝" w:hAnsi="ＭＳ Ｐ明朝" w:hint="eastAsia"/>
                <w:sz w:val="20"/>
                <w:szCs w:val="20"/>
              </w:rPr>
              <w:tab/>
            </w:r>
            <w:r w:rsidRPr="00B71018">
              <w:rPr>
                <w:rFonts w:ascii="ＭＳ Ｐ明朝" w:eastAsia="ＭＳ Ｐ明朝" w:hAnsi="ＭＳ Ｐ明朝" w:hint="eastAsia"/>
                <w:sz w:val="20"/>
                <w:szCs w:val="20"/>
              </w:rPr>
              <w:tab/>
            </w:r>
            <w:r w:rsidRPr="00B71018">
              <w:rPr>
                <w:rFonts w:ascii="ＭＳ Ｐ明朝" w:eastAsia="ＭＳ Ｐ明朝" w:hAnsi="ＭＳ Ｐ明朝" w:hint="eastAsia"/>
                <w:sz w:val="20"/>
                <w:szCs w:val="20"/>
              </w:rPr>
              <w:tab/>
            </w:r>
            <w:r w:rsidRPr="00B71018">
              <w:rPr>
                <w:rFonts w:ascii="ＭＳ Ｐ明朝" w:eastAsia="ＭＳ Ｐ明朝" w:hAnsi="ＭＳ Ｐ明朝" w:hint="eastAsia"/>
                <w:sz w:val="20"/>
                <w:szCs w:val="20"/>
              </w:rPr>
              <w:tab/>
            </w:r>
          </w:p>
        </w:tc>
        <w:tc>
          <w:tcPr>
            <w:tcW w:w="1556"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4786" w:type="dxa"/>
            <w:gridSpan w:val="4"/>
            <w:tcBorders>
              <w:top w:val="nil"/>
              <w:bottom w:val="nil"/>
              <w:right w:val="nil"/>
            </w:tcBorders>
            <w:vAlign w:val="bottom"/>
          </w:tcPr>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地方公共団体出資金</w:t>
            </w:r>
            <w:r w:rsidRPr="00B71018">
              <w:rPr>
                <w:rFonts w:ascii="ＭＳ Ｐ明朝" w:eastAsia="ＭＳ Ｐ明朝" w:hAnsi="ＭＳ Ｐ明朝" w:hint="eastAsia"/>
                <w:sz w:val="20"/>
                <w:szCs w:val="20"/>
              </w:rPr>
              <w:tab/>
            </w:r>
            <w:r w:rsidRPr="00B71018">
              <w:rPr>
                <w:rFonts w:ascii="ＭＳ Ｐ明朝" w:eastAsia="ＭＳ Ｐ明朝" w:hAnsi="ＭＳ Ｐ明朝" w:hint="eastAsia"/>
                <w:sz w:val="20"/>
                <w:szCs w:val="20"/>
              </w:rPr>
              <w:tab/>
            </w:r>
          </w:p>
        </w:tc>
        <w:tc>
          <w:tcPr>
            <w:tcW w:w="1556" w:type="dxa"/>
            <w:tcBorders>
              <w:top w:val="nil"/>
              <w:left w:val="nil"/>
              <w:bottom w:val="single" w:sz="4" w:space="0" w:color="auto"/>
              <w:right w:val="nil"/>
            </w:tcBorders>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5,050,788,700</w:t>
            </w: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4786" w:type="dxa"/>
            <w:gridSpan w:val="4"/>
            <w:tcBorders>
              <w:top w:val="nil"/>
              <w:bottom w:val="nil"/>
              <w:right w:val="nil"/>
            </w:tcBorders>
            <w:vAlign w:val="bottom"/>
          </w:tcPr>
          <w:p w:rsidR="00B71018" w:rsidRPr="00B71018" w:rsidRDefault="00B71018" w:rsidP="00B71018">
            <w:pPr>
              <w:jc w:val="center"/>
              <w:rPr>
                <w:rFonts w:ascii="ＭＳ Ｐ明朝" w:eastAsia="ＭＳ Ｐ明朝" w:hAnsi="ＭＳ Ｐ明朝"/>
                <w:sz w:val="20"/>
                <w:szCs w:val="20"/>
              </w:rPr>
            </w:pPr>
            <w:r w:rsidRPr="00B71018">
              <w:rPr>
                <w:rFonts w:ascii="ＭＳ Ｐ明朝" w:eastAsia="ＭＳ Ｐ明朝" w:hAnsi="ＭＳ Ｐ明朝" w:hint="eastAsia"/>
                <w:sz w:val="20"/>
                <w:szCs w:val="20"/>
              </w:rPr>
              <w:t>資本金合計</w:t>
            </w:r>
          </w:p>
        </w:tc>
        <w:tc>
          <w:tcPr>
            <w:tcW w:w="1556" w:type="dxa"/>
            <w:tcBorders>
              <w:top w:val="single" w:sz="4" w:space="0" w:color="auto"/>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5,050,788,700</w:t>
            </w:r>
          </w:p>
        </w:tc>
        <w:tc>
          <w:tcPr>
            <w:tcW w:w="1559" w:type="dxa"/>
            <w:tcBorders>
              <w:top w:val="nil"/>
              <w:left w:val="nil"/>
              <w:bottom w:val="nil"/>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4786" w:type="dxa"/>
            <w:gridSpan w:val="4"/>
            <w:tcBorders>
              <w:top w:val="nil"/>
              <w:bottom w:val="nil"/>
              <w:right w:val="nil"/>
            </w:tcBorders>
            <w:vAlign w:val="bottom"/>
          </w:tcPr>
          <w:p w:rsidR="00B71018" w:rsidRPr="00B71018" w:rsidRDefault="00B71018" w:rsidP="00B71018">
            <w:pPr>
              <w:ind w:firstLineChars="100" w:firstLine="200"/>
              <w:rPr>
                <w:rFonts w:ascii="ＭＳ Ｐ明朝" w:eastAsia="ＭＳ Ｐ明朝" w:hAnsi="ＭＳ Ｐ明朝"/>
                <w:sz w:val="20"/>
                <w:szCs w:val="20"/>
              </w:rPr>
            </w:pPr>
            <w:r w:rsidRPr="00B71018">
              <w:rPr>
                <w:rFonts w:ascii="ＭＳ Ｐ明朝" w:eastAsia="ＭＳ Ｐ明朝" w:hAnsi="ＭＳ Ｐ明朝" w:hint="eastAsia"/>
                <w:sz w:val="20"/>
                <w:szCs w:val="20"/>
              </w:rPr>
              <w:t>Ⅱ 資本剰余金</w:t>
            </w:r>
            <w:r w:rsidRPr="00B71018">
              <w:rPr>
                <w:rFonts w:ascii="ＭＳ Ｐ明朝" w:eastAsia="ＭＳ Ｐ明朝" w:hAnsi="ＭＳ Ｐ明朝" w:hint="eastAsia"/>
                <w:sz w:val="20"/>
                <w:szCs w:val="20"/>
              </w:rPr>
              <w:tab/>
            </w:r>
            <w:r w:rsidRPr="00B71018">
              <w:rPr>
                <w:rFonts w:ascii="ＭＳ Ｐ明朝" w:eastAsia="ＭＳ Ｐ明朝" w:hAnsi="ＭＳ Ｐ明朝" w:hint="eastAsia"/>
                <w:sz w:val="20"/>
                <w:szCs w:val="20"/>
              </w:rPr>
              <w:tab/>
            </w:r>
            <w:r w:rsidRPr="00B71018">
              <w:rPr>
                <w:rFonts w:ascii="ＭＳ Ｐ明朝" w:eastAsia="ＭＳ Ｐ明朝" w:hAnsi="ＭＳ Ｐ明朝" w:hint="eastAsia"/>
                <w:sz w:val="20"/>
                <w:szCs w:val="20"/>
              </w:rPr>
              <w:tab/>
            </w:r>
          </w:p>
        </w:tc>
        <w:tc>
          <w:tcPr>
            <w:tcW w:w="1556"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4786" w:type="dxa"/>
            <w:gridSpan w:val="4"/>
            <w:tcBorders>
              <w:top w:val="nil"/>
              <w:bottom w:val="nil"/>
              <w:right w:val="nil"/>
            </w:tcBorders>
            <w:vAlign w:val="bottom"/>
          </w:tcPr>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資本剰余金</w:t>
            </w:r>
            <w:r w:rsidRPr="00B71018">
              <w:rPr>
                <w:rFonts w:ascii="ＭＳ Ｐ明朝" w:eastAsia="ＭＳ Ｐ明朝" w:hAnsi="ＭＳ Ｐ明朝" w:hint="eastAsia"/>
                <w:sz w:val="20"/>
                <w:szCs w:val="20"/>
              </w:rPr>
              <w:tab/>
            </w:r>
          </w:p>
        </w:tc>
        <w:tc>
          <w:tcPr>
            <w:tcW w:w="1556"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207,101,573</w:t>
            </w: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4786" w:type="dxa"/>
            <w:gridSpan w:val="4"/>
            <w:tcBorders>
              <w:top w:val="nil"/>
              <w:bottom w:val="nil"/>
              <w:right w:val="nil"/>
            </w:tcBorders>
            <w:vAlign w:val="bottom"/>
          </w:tcPr>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損益外減価償却累計額（－）</w:t>
            </w:r>
            <w:r w:rsidRPr="00B71018">
              <w:rPr>
                <w:rFonts w:ascii="ＭＳ Ｐ明朝" w:eastAsia="ＭＳ Ｐ明朝" w:hAnsi="ＭＳ Ｐ明朝" w:hint="eastAsia"/>
                <w:sz w:val="20"/>
                <w:szCs w:val="20"/>
              </w:rPr>
              <w:tab/>
            </w:r>
          </w:p>
        </w:tc>
        <w:tc>
          <w:tcPr>
            <w:tcW w:w="1556" w:type="dxa"/>
            <w:tcBorders>
              <w:top w:val="nil"/>
              <w:left w:val="nil"/>
              <w:bottom w:val="single" w:sz="4" w:space="0" w:color="auto"/>
              <w:right w:val="nil"/>
            </w:tcBorders>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 215,841,055</w:t>
            </w: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4786" w:type="dxa"/>
            <w:gridSpan w:val="4"/>
            <w:tcBorders>
              <w:top w:val="nil"/>
              <w:bottom w:val="nil"/>
              <w:right w:val="nil"/>
            </w:tcBorders>
            <w:vAlign w:val="bottom"/>
          </w:tcPr>
          <w:p w:rsidR="00B71018" w:rsidRPr="00B71018" w:rsidRDefault="00B71018" w:rsidP="00B71018">
            <w:pPr>
              <w:jc w:val="center"/>
              <w:rPr>
                <w:rFonts w:ascii="ＭＳ Ｐ明朝" w:eastAsia="ＭＳ Ｐ明朝" w:hAnsi="ＭＳ Ｐ明朝"/>
                <w:sz w:val="20"/>
                <w:szCs w:val="20"/>
              </w:rPr>
            </w:pPr>
            <w:r w:rsidRPr="00B71018">
              <w:rPr>
                <w:rFonts w:ascii="ＭＳ Ｐ明朝" w:eastAsia="ＭＳ Ｐ明朝" w:hAnsi="ＭＳ Ｐ明朝" w:hint="eastAsia"/>
                <w:sz w:val="20"/>
                <w:szCs w:val="20"/>
              </w:rPr>
              <w:t>資本剰余金合計</w:t>
            </w:r>
          </w:p>
        </w:tc>
        <w:tc>
          <w:tcPr>
            <w:tcW w:w="1556" w:type="dxa"/>
            <w:tcBorders>
              <w:top w:val="single" w:sz="4" w:space="0" w:color="auto"/>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u w:val="single"/>
              </w:rPr>
            </w:pP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△8,739,482</w:t>
            </w:r>
          </w:p>
        </w:tc>
        <w:tc>
          <w:tcPr>
            <w:tcW w:w="1559" w:type="dxa"/>
            <w:tcBorders>
              <w:top w:val="nil"/>
              <w:left w:val="nil"/>
              <w:bottom w:val="nil"/>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4786" w:type="dxa"/>
            <w:gridSpan w:val="4"/>
            <w:tcBorders>
              <w:top w:val="nil"/>
              <w:bottom w:val="nil"/>
              <w:right w:val="nil"/>
            </w:tcBorders>
            <w:vAlign w:val="bottom"/>
          </w:tcPr>
          <w:p w:rsidR="00B71018" w:rsidRPr="00B71018" w:rsidRDefault="00B71018" w:rsidP="00B71018">
            <w:pPr>
              <w:ind w:firstLineChars="100" w:firstLine="200"/>
              <w:rPr>
                <w:rFonts w:ascii="ＭＳ Ｐ明朝" w:eastAsia="ＭＳ Ｐ明朝" w:hAnsi="ＭＳ Ｐ明朝"/>
                <w:sz w:val="20"/>
                <w:szCs w:val="20"/>
              </w:rPr>
            </w:pPr>
            <w:r w:rsidRPr="00B71018">
              <w:rPr>
                <w:rFonts w:ascii="ＭＳ Ｐ明朝" w:eastAsia="ＭＳ Ｐ明朝" w:hAnsi="ＭＳ Ｐ明朝" w:hint="eastAsia"/>
                <w:sz w:val="20"/>
                <w:szCs w:val="20"/>
              </w:rPr>
              <w:t>Ⅲ 利益剰余金</w:t>
            </w:r>
            <w:r w:rsidRPr="00B71018">
              <w:rPr>
                <w:rFonts w:ascii="ＭＳ Ｐ明朝" w:eastAsia="ＭＳ Ｐ明朝" w:hAnsi="ＭＳ Ｐ明朝" w:hint="eastAsia"/>
                <w:sz w:val="20"/>
                <w:szCs w:val="20"/>
              </w:rPr>
              <w:tab/>
            </w:r>
          </w:p>
        </w:tc>
        <w:tc>
          <w:tcPr>
            <w:tcW w:w="1556"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u w:val="single"/>
              </w:rPr>
            </w:pP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4786" w:type="dxa"/>
            <w:gridSpan w:val="4"/>
            <w:tcBorders>
              <w:top w:val="nil"/>
              <w:bottom w:val="nil"/>
              <w:right w:val="nil"/>
            </w:tcBorders>
            <w:vAlign w:val="bottom"/>
          </w:tcPr>
          <w:p w:rsidR="00B71018" w:rsidRPr="00B71018" w:rsidRDefault="00B71018" w:rsidP="00B71018">
            <w:pPr>
              <w:ind w:leftChars="300" w:left="630"/>
              <w:rPr>
                <w:rFonts w:ascii="ＭＳ Ｐ明朝" w:eastAsia="ＭＳ Ｐ明朝" w:hAnsi="ＭＳ Ｐ明朝"/>
                <w:sz w:val="20"/>
                <w:szCs w:val="20"/>
              </w:rPr>
            </w:pPr>
            <w:r w:rsidRPr="00B71018">
              <w:rPr>
                <w:rFonts w:ascii="ＭＳ Ｐ明朝" w:eastAsia="ＭＳ Ｐ明朝" w:hAnsi="ＭＳ Ｐ明朝" w:hint="eastAsia"/>
                <w:sz w:val="20"/>
                <w:szCs w:val="20"/>
              </w:rPr>
              <w:t>技術力・研究力の向上等、調査研究体制の</w:t>
            </w:r>
          </w:p>
          <w:p w:rsidR="00B71018" w:rsidRPr="00B71018" w:rsidRDefault="00B71018" w:rsidP="00B71018">
            <w:pPr>
              <w:ind w:leftChars="300" w:left="630"/>
              <w:rPr>
                <w:rFonts w:ascii="ＭＳ Ｐ明朝" w:eastAsia="ＭＳ Ｐ明朝" w:hAnsi="ＭＳ Ｐ明朝"/>
                <w:sz w:val="20"/>
                <w:szCs w:val="20"/>
              </w:rPr>
            </w:pPr>
            <w:r w:rsidRPr="00B71018">
              <w:rPr>
                <w:rFonts w:ascii="ＭＳ Ｐ明朝" w:eastAsia="ＭＳ Ｐ明朝" w:hAnsi="ＭＳ Ｐ明朝" w:hint="eastAsia"/>
                <w:sz w:val="20"/>
                <w:szCs w:val="20"/>
              </w:rPr>
              <w:t>強化のための目的積立金</w:t>
            </w:r>
          </w:p>
        </w:tc>
        <w:tc>
          <w:tcPr>
            <w:tcW w:w="1556"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78,632,395</w:t>
            </w: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4786" w:type="dxa"/>
            <w:gridSpan w:val="4"/>
            <w:tcBorders>
              <w:top w:val="nil"/>
              <w:bottom w:val="nil"/>
              <w:right w:val="nil"/>
            </w:tcBorders>
            <w:vAlign w:val="bottom"/>
          </w:tcPr>
          <w:p w:rsidR="00B71018" w:rsidRPr="00B71018" w:rsidRDefault="00B71018" w:rsidP="00B71018">
            <w:pPr>
              <w:ind w:leftChars="300" w:left="630"/>
              <w:rPr>
                <w:rFonts w:ascii="ＭＳ Ｐ明朝" w:eastAsia="ＭＳ Ｐ明朝" w:hAnsi="ＭＳ Ｐ明朝"/>
                <w:sz w:val="20"/>
                <w:szCs w:val="20"/>
              </w:rPr>
            </w:pPr>
            <w:r w:rsidRPr="00B71018">
              <w:rPr>
                <w:rFonts w:ascii="ＭＳ Ｐ明朝" w:eastAsia="ＭＳ Ｐ明朝" w:hAnsi="ＭＳ Ｐ明朝" w:hint="eastAsia"/>
                <w:sz w:val="20"/>
                <w:szCs w:val="20"/>
              </w:rPr>
              <w:t>積立金</w:t>
            </w:r>
          </w:p>
        </w:tc>
        <w:tc>
          <w:tcPr>
            <w:tcW w:w="1556"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sz w:val="20"/>
                <w:szCs w:val="20"/>
              </w:rPr>
              <w:t>8</w:t>
            </w:r>
            <w:r w:rsidRPr="00B71018">
              <w:rPr>
                <w:rFonts w:ascii="ＭＳ Ｐ明朝" w:eastAsia="ＭＳ Ｐ明朝" w:hAnsi="ＭＳ Ｐ明朝" w:hint="eastAsia"/>
                <w:sz w:val="20"/>
                <w:szCs w:val="20"/>
              </w:rPr>
              <w:t>,</w:t>
            </w:r>
            <w:r w:rsidRPr="00B71018">
              <w:rPr>
                <w:rFonts w:ascii="ＭＳ Ｐ明朝" w:eastAsia="ＭＳ Ｐ明朝" w:hAnsi="ＭＳ Ｐ明朝"/>
                <w:sz w:val="20"/>
                <w:szCs w:val="20"/>
              </w:rPr>
              <w:t>789</w:t>
            </w:r>
            <w:r w:rsidRPr="00B71018">
              <w:rPr>
                <w:rFonts w:ascii="ＭＳ Ｐ明朝" w:eastAsia="ＭＳ Ｐ明朝" w:hAnsi="ＭＳ Ｐ明朝" w:hint="eastAsia"/>
                <w:sz w:val="20"/>
                <w:szCs w:val="20"/>
              </w:rPr>
              <w:t>,</w:t>
            </w:r>
            <w:r w:rsidRPr="00B71018">
              <w:rPr>
                <w:rFonts w:ascii="ＭＳ Ｐ明朝" w:eastAsia="ＭＳ Ｐ明朝" w:hAnsi="ＭＳ Ｐ明朝"/>
                <w:sz w:val="20"/>
                <w:szCs w:val="20"/>
              </w:rPr>
              <w:t>045</w:t>
            </w: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4786" w:type="dxa"/>
            <w:gridSpan w:val="4"/>
            <w:tcBorders>
              <w:top w:val="nil"/>
              <w:bottom w:val="nil"/>
              <w:right w:val="nil"/>
            </w:tcBorders>
            <w:vAlign w:val="bottom"/>
          </w:tcPr>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当期未処分利益</w:t>
            </w:r>
            <w:r w:rsidRPr="00B71018">
              <w:rPr>
                <w:rFonts w:ascii="ＭＳ Ｐ明朝" w:eastAsia="ＭＳ Ｐ明朝" w:hAnsi="ＭＳ Ｐ明朝" w:hint="eastAsia"/>
                <w:sz w:val="20"/>
                <w:szCs w:val="20"/>
              </w:rPr>
              <w:tab/>
            </w:r>
            <w:r w:rsidRPr="00B71018">
              <w:rPr>
                <w:rFonts w:ascii="ＭＳ Ｐ明朝" w:eastAsia="ＭＳ Ｐ明朝" w:hAnsi="ＭＳ Ｐ明朝" w:hint="eastAsia"/>
                <w:sz w:val="20"/>
                <w:szCs w:val="20"/>
              </w:rPr>
              <w:tab/>
            </w:r>
          </w:p>
        </w:tc>
        <w:tc>
          <w:tcPr>
            <w:tcW w:w="1556" w:type="dxa"/>
            <w:tcBorders>
              <w:top w:val="nil"/>
              <w:left w:val="nil"/>
              <w:bottom w:val="nil"/>
              <w:right w:val="nil"/>
            </w:tcBorders>
            <w:shd w:val="clear" w:color="auto" w:fill="auto"/>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90,253,833</w:t>
            </w: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4786" w:type="dxa"/>
            <w:gridSpan w:val="4"/>
            <w:tcBorders>
              <w:top w:val="nil"/>
              <w:bottom w:val="nil"/>
              <w:right w:val="nil"/>
            </w:tcBorders>
            <w:shd w:val="clear" w:color="auto" w:fill="auto"/>
            <w:vAlign w:val="bottom"/>
          </w:tcPr>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（うち、当期総利益　90,253,833）</w:t>
            </w:r>
          </w:p>
        </w:tc>
        <w:tc>
          <w:tcPr>
            <w:tcW w:w="1556"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nil"/>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4786" w:type="dxa"/>
            <w:gridSpan w:val="4"/>
            <w:tcBorders>
              <w:top w:val="nil"/>
              <w:bottom w:val="nil"/>
              <w:right w:val="nil"/>
            </w:tcBorders>
            <w:vAlign w:val="bottom"/>
          </w:tcPr>
          <w:p w:rsidR="00B71018" w:rsidRPr="00B71018" w:rsidRDefault="00B71018" w:rsidP="00B71018">
            <w:pPr>
              <w:jc w:val="center"/>
              <w:rPr>
                <w:rFonts w:ascii="ＭＳ Ｐ明朝" w:eastAsia="ＭＳ Ｐ明朝" w:hAnsi="ＭＳ Ｐ明朝"/>
                <w:sz w:val="20"/>
                <w:szCs w:val="20"/>
              </w:rPr>
            </w:pPr>
            <w:r w:rsidRPr="00B71018">
              <w:rPr>
                <w:rFonts w:ascii="ＭＳ Ｐ明朝" w:eastAsia="ＭＳ Ｐ明朝" w:hAnsi="ＭＳ Ｐ明朝" w:hint="eastAsia"/>
                <w:sz w:val="20"/>
                <w:szCs w:val="20"/>
              </w:rPr>
              <w:t>利益剰余金合計</w:t>
            </w:r>
          </w:p>
        </w:tc>
        <w:tc>
          <w:tcPr>
            <w:tcW w:w="1556"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u w:val="single"/>
              </w:rPr>
            </w:pPr>
          </w:p>
        </w:tc>
        <w:tc>
          <w:tcPr>
            <w:tcW w:w="1418" w:type="dxa"/>
            <w:tcBorders>
              <w:top w:val="nil"/>
              <w:left w:val="nil"/>
              <w:bottom w:val="single" w:sz="4" w:space="0" w:color="auto"/>
              <w:right w:val="nil"/>
            </w:tcBorders>
            <w:shd w:val="clear" w:color="auto" w:fill="auto"/>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177,675,273</w:t>
            </w:r>
          </w:p>
        </w:tc>
        <w:tc>
          <w:tcPr>
            <w:tcW w:w="1559" w:type="dxa"/>
            <w:tcBorders>
              <w:top w:val="nil"/>
              <w:left w:val="nil"/>
              <w:bottom w:val="nil"/>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437"/>
        </w:trPr>
        <w:tc>
          <w:tcPr>
            <w:tcW w:w="4786" w:type="dxa"/>
            <w:gridSpan w:val="4"/>
            <w:tcBorders>
              <w:top w:val="nil"/>
              <w:bottom w:val="nil"/>
              <w:right w:val="nil"/>
            </w:tcBorders>
            <w:vAlign w:val="bottom"/>
          </w:tcPr>
          <w:p w:rsidR="00B71018" w:rsidRPr="00B71018" w:rsidRDefault="00B71018" w:rsidP="00B71018">
            <w:pPr>
              <w:jc w:val="center"/>
              <w:rPr>
                <w:rFonts w:ascii="ＭＳ Ｐ明朝" w:eastAsia="ＭＳ Ｐ明朝" w:hAnsi="ＭＳ Ｐ明朝"/>
                <w:sz w:val="20"/>
                <w:szCs w:val="20"/>
              </w:rPr>
            </w:pPr>
            <w:r w:rsidRPr="00B71018">
              <w:rPr>
                <w:rFonts w:ascii="ＭＳ Ｐ明朝" w:eastAsia="ＭＳ Ｐ明朝" w:hAnsi="ＭＳ Ｐ明朝" w:hint="eastAsia"/>
                <w:sz w:val="20"/>
                <w:szCs w:val="20"/>
              </w:rPr>
              <w:t>純資産合計</w:t>
            </w:r>
          </w:p>
        </w:tc>
        <w:tc>
          <w:tcPr>
            <w:tcW w:w="1556"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418" w:type="dxa"/>
            <w:tcBorders>
              <w:top w:val="single" w:sz="4" w:space="0" w:color="auto"/>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single" w:sz="4" w:space="0" w:color="auto"/>
            </w:tcBorders>
            <w:shd w:val="clear" w:color="auto" w:fill="auto"/>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5,219,724,491</w:t>
            </w:r>
          </w:p>
        </w:tc>
      </w:tr>
      <w:tr w:rsidR="00B71018" w:rsidRPr="00B71018" w:rsidTr="00B71018">
        <w:trPr>
          <w:trHeight w:val="437"/>
        </w:trPr>
        <w:tc>
          <w:tcPr>
            <w:tcW w:w="4786" w:type="dxa"/>
            <w:gridSpan w:val="4"/>
            <w:tcBorders>
              <w:top w:val="nil"/>
              <w:bottom w:val="nil"/>
              <w:right w:val="nil"/>
            </w:tcBorders>
            <w:vAlign w:val="bottom"/>
          </w:tcPr>
          <w:p w:rsidR="00B71018" w:rsidRPr="00B71018" w:rsidRDefault="00B71018" w:rsidP="00B71018">
            <w:pPr>
              <w:jc w:val="center"/>
              <w:rPr>
                <w:rFonts w:ascii="ＭＳ Ｐ明朝" w:eastAsia="ＭＳ Ｐ明朝" w:hAnsi="ＭＳ Ｐ明朝"/>
                <w:sz w:val="20"/>
                <w:szCs w:val="20"/>
              </w:rPr>
            </w:pPr>
            <w:r w:rsidRPr="00B71018">
              <w:rPr>
                <w:rFonts w:ascii="ＭＳ Ｐ明朝" w:eastAsia="ＭＳ Ｐ明朝" w:hAnsi="ＭＳ Ｐ明朝" w:hint="eastAsia"/>
                <w:sz w:val="20"/>
                <w:szCs w:val="20"/>
              </w:rPr>
              <w:t>負債純資産合計</w:t>
            </w:r>
          </w:p>
        </w:tc>
        <w:tc>
          <w:tcPr>
            <w:tcW w:w="1556"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single" w:sz="4" w:space="0" w:color="auto"/>
              <w:left w:val="nil"/>
              <w:bottom w:val="double" w:sz="4" w:space="0" w:color="auto"/>
            </w:tcBorders>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5,798,163,059</w:t>
            </w:r>
          </w:p>
        </w:tc>
      </w:tr>
      <w:tr w:rsidR="00B71018" w:rsidRPr="00B71018" w:rsidTr="00B71018">
        <w:trPr>
          <w:trHeight w:val="300"/>
        </w:trPr>
        <w:tc>
          <w:tcPr>
            <w:tcW w:w="2126" w:type="dxa"/>
            <w:tcBorders>
              <w:top w:val="nil"/>
              <w:bottom w:val="single" w:sz="4" w:space="0" w:color="auto"/>
              <w:right w:val="nil"/>
            </w:tcBorders>
            <w:vAlign w:val="bottom"/>
          </w:tcPr>
          <w:p w:rsidR="00B71018" w:rsidRPr="00B71018" w:rsidRDefault="00B71018" w:rsidP="00B71018">
            <w:pPr>
              <w:rPr>
                <w:rFonts w:ascii="ＭＳ Ｐ明朝" w:eastAsia="ＭＳ Ｐ明朝" w:hAnsi="ＭＳ Ｐ明朝"/>
                <w:sz w:val="20"/>
                <w:szCs w:val="20"/>
              </w:rPr>
            </w:pPr>
          </w:p>
        </w:tc>
        <w:tc>
          <w:tcPr>
            <w:tcW w:w="2660" w:type="dxa"/>
            <w:gridSpan w:val="3"/>
            <w:tcBorders>
              <w:top w:val="nil"/>
              <w:left w:val="nil"/>
              <w:bottom w:val="single" w:sz="4" w:space="0" w:color="auto"/>
              <w:right w:val="nil"/>
            </w:tcBorders>
            <w:vAlign w:val="bottom"/>
          </w:tcPr>
          <w:p w:rsidR="00B71018" w:rsidRPr="00B71018" w:rsidRDefault="00B71018" w:rsidP="00B71018">
            <w:pPr>
              <w:rPr>
                <w:rFonts w:ascii="ＭＳ Ｐ明朝" w:eastAsia="ＭＳ Ｐ明朝" w:hAnsi="ＭＳ Ｐ明朝"/>
                <w:sz w:val="20"/>
                <w:szCs w:val="20"/>
              </w:rPr>
            </w:pPr>
          </w:p>
        </w:tc>
        <w:tc>
          <w:tcPr>
            <w:tcW w:w="1556" w:type="dxa"/>
            <w:tcBorders>
              <w:top w:val="nil"/>
              <w:left w:val="nil"/>
              <w:bottom w:val="single" w:sz="4" w:space="0" w:color="auto"/>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418" w:type="dxa"/>
            <w:tcBorders>
              <w:top w:val="nil"/>
              <w:left w:val="nil"/>
              <w:bottom w:val="single" w:sz="4" w:space="0" w:color="auto"/>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nil"/>
              <w:left w:val="nil"/>
              <w:bottom w:val="single" w:sz="4" w:space="0" w:color="auto"/>
            </w:tcBorders>
            <w:vAlign w:val="bottom"/>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300"/>
        </w:trPr>
        <w:tc>
          <w:tcPr>
            <w:tcW w:w="2126" w:type="dxa"/>
            <w:tcBorders>
              <w:top w:val="single" w:sz="4" w:space="0" w:color="auto"/>
              <w:left w:val="nil"/>
              <w:bottom w:val="nil"/>
              <w:right w:val="nil"/>
            </w:tcBorders>
            <w:vAlign w:val="bottom"/>
          </w:tcPr>
          <w:p w:rsidR="00B71018" w:rsidRPr="00B71018" w:rsidRDefault="00B71018" w:rsidP="00B71018">
            <w:pPr>
              <w:rPr>
                <w:rFonts w:ascii="ＭＳ Ｐ明朝" w:eastAsia="ＭＳ Ｐ明朝" w:hAnsi="ＭＳ Ｐ明朝"/>
                <w:sz w:val="20"/>
                <w:szCs w:val="20"/>
              </w:rPr>
            </w:pPr>
          </w:p>
        </w:tc>
        <w:tc>
          <w:tcPr>
            <w:tcW w:w="2660" w:type="dxa"/>
            <w:gridSpan w:val="3"/>
            <w:tcBorders>
              <w:top w:val="single" w:sz="4" w:space="0" w:color="auto"/>
              <w:left w:val="nil"/>
              <w:bottom w:val="nil"/>
              <w:right w:val="nil"/>
            </w:tcBorders>
            <w:vAlign w:val="bottom"/>
          </w:tcPr>
          <w:p w:rsidR="00B71018" w:rsidRPr="00B71018" w:rsidRDefault="00B71018" w:rsidP="00B71018">
            <w:pPr>
              <w:rPr>
                <w:rFonts w:ascii="ＭＳ Ｐ明朝" w:eastAsia="ＭＳ Ｐ明朝" w:hAnsi="ＭＳ Ｐ明朝"/>
                <w:sz w:val="20"/>
                <w:szCs w:val="20"/>
              </w:rPr>
            </w:pPr>
          </w:p>
        </w:tc>
        <w:tc>
          <w:tcPr>
            <w:tcW w:w="1556" w:type="dxa"/>
            <w:tcBorders>
              <w:top w:val="single" w:sz="4" w:space="0" w:color="auto"/>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418" w:type="dxa"/>
            <w:tcBorders>
              <w:top w:val="single" w:sz="4" w:space="0" w:color="auto"/>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c>
          <w:tcPr>
            <w:tcW w:w="1559" w:type="dxa"/>
            <w:tcBorders>
              <w:top w:val="single" w:sz="4" w:space="0" w:color="auto"/>
              <w:left w:val="nil"/>
              <w:bottom w:val="nil"/>
              <w:right w:val="nil"/>
            </w:tcBorders>
            <w:vAlign w:val="bottom"/>
          </w:tcPr>
          <w:p w:rsidR="00B71018" w:rsidRPr="00B71018" w:rsidRDefault="00B71018" w:rsidP="00B71018">
            <w:pPr>
              <w:jc w:val="right"/>
              <w:rPr>
                <w:rFonts w:ascii="ＭＳ Ｐ明朝" w:eastAsia="ＭＳ Ｐ明朝" w:hAnsi="ＭＳ Ｐ明朝"/>
                <w:sz w:val="20"/>
                <w:szCs w:val="20"/>
              </w:rPr>
            </w:pPr>
          </w:p>
        </w:tc>
      </w:tr>
    </w:tbl>
    <w:p w:rsidR="00B71018" w:rsidRPr="00B71018" w:rsidRDefault="00B71018" w:rsidP="00B71018">
      <w:pPr>
        <w:spacing w:line="20" w:lineRule="exact"/>
      </w:pPr>
    </w:p>
    <w:p w:rsidR="00B71018" w:rsidRPr="00B71018" w:rsidRDefault="00B71018" w:rsidP="00B71018">
      <w:pPr>
        <w:spacing w:line="20" w:lineRule="exact"/>
      </w:pPr>
      <w:r w:rsidRPr="00B71018">
        <w:br w:type="textWrapping" w:clear="all"/>
      </w:r>
    </w:p>
    <w:p w:rsidR="00B71018" w:rsidRPr="00B71018" w:rsidRDefault="00B71018" w:rsidP="00B71018">
      <w:pPr>
        <w:jc w:val="center"/>
        <w:rPr>
          <w:rFonts w:ascii="ＭＳ Ｐ明朝" w:eastAsia="ＭＳ Ｐ明朝" w:hAnsi="ＭＳ Ｐ明朝"/>
          <w:sz w:val="24"/>
          <w:szCs w:val="24"/>
        </w:rPr>
      </w:pPr>
      <w:r w:rsidRPr="00B71018">
        <w:rPr>
          <w:rFonts w:ascii="ＭＳ Ｐ明朝" w:eastAsia="ＭＳ Ｐ明朝" w:hAnsi="ＭＳ Ｐ明朝" w:hint="eastAsia"/>
          <w:sz w:val="24"/>
          <w:szCs w:val="24"/>
        </w:rPr>
        <w:lastRenderedPageBreak/>
        <w:t>損益計算書</w:t>
      </w:r>
    </w:p>
    <w:p w:rsidR="00B71018" w:rsidRPr="00B71018" w:rsidRDefault="00B71018" w:rsidP="00B71018">
      <w:pPr>
        <w:jc w:val="center"/>
        <w:rPr>
          <w:rFonts w:ascii="ＭＳ Ｐ明朝" w:eastAsia="ＭＳ Ｐ明朝" w:hAnsi="ＭＳ Ｐ明朝"/>
          <w:sz w:val="18"/>
          <w:szCs w:val="18"/>
        </w:rPr>
      </w:pPr>
      <w:r w:rsidRPr="00B71018">
        <w:rPr>
          <w:rFonts w:ascii="ＭＳ Ｐ明朝" w:eastAsia="ＭＳ Ｐ明朝" w:hAnsi="ＭＳ Ｐ明朝" w:hint="eastAsia"/>
          <w:sz w:val="18"/>
          <w:szCs w:val="18"/>
        </w:rPr>
        <w:t>（平成25年4月1日～平成26年3月31日）</w:t>
      </w:r>
    </w:p>
    <w:p w:rsidR="00B71018" w:rsidRPr="00B71018" w:rsidRDefault="00B71018" w:rsidP="00B71018">
      <w:pPr>
        <w:ind w:rightChars="326" w:right="685"/>
        <w:jc w:val="right"/>
        <w:rPr>
          <w:rFonts w:ascii="ＭＳ Ｐ明朝" w:eastAsia="ＭＳ Ｐ明朝" w:hAnsi="ＭＳ Ｐ明朝"/>
          <w:sz w:val="18"/>
          <w:szCs w:val="18"/>
        </w:rPr>
      </w:pPr>
      <w:r w:rsidRPr="00B71018">
        <w:rPr>
          <w:rFonts w:ascii="ＭＳ Ｐ明朝" w:eastAsia="ＭＳ Ｐ明朝" w:hAnsi="ＭＳ Ｐ明朝" w:hint="eastAsia"/>
          <w:sz w:val="18"/>
          <w:szCs w:val="18"/>
        </w:rPr>
        <w:t>(単位：円)</w:t>
      </w:r>
    </w:p>
    <w:tbl>
      <w:tblPr>
        <w:tblStyle w:val="aa"/>
        <w:tblW w:w="0" w:type="auto"/>
        <w:tblInd w:w="817" w:type="dxa"/>
        <w:tblLook w:val="04A0" w:firstRow="1" w:lastRow="0" w:firstColumn="1" w:lastColumn="0" w:noHBand="0" w:noVBand="1"/>
      </w:tblPr>
      <w:tblGrid>
        <w:gridCol w:w="2126"/>
        <w:gridCol w:w="2694"/>
        <w:gridCol w:w="1417"/>
        <w:gridCol w:w="1418"/>
        <w:gridCol w:w="1417"/>
      </w:tblGrid>
      <w:tr w:rsidR="00B71018" w:rsidRPr="00B71018" w:rsidTr="00B71018">
        <w:trPr>
          <w:trHeight w:val="283"/>
        </w:trPr>
        <w:tc>
          <w:tcPr>
            <w:tcW w:w="2126" w:type="dxa"/>
            <w:tcBorders>
              <w:top w:val="single" w:sz="4" w:space="0" w:color="auto"/>
              <w:bottom w:val="nil"/>
              <w:right w:val="nil"/>
            </w:tcBorders>
          </w:tcPr>
          <w:p w:rsidR="00B71018" w:rsidRPr="00B71018" w:rsidRDefault="00B71018" w:rsidP="00B71018">
            <w:pPr>
              <w:ind w:firstLineChars="100" w:firstLine="200"/>
              <w:rPr>
                <w:rFonts w:ascii="ＭＳ Ｐ明朝" w:eastAsia="ＭＳ Ｐ明朝" w:hAnsi="ＭＳ Ｐ明朝"/>
                <w:sz w:val="20"/>
                <w:szCs w:val="20"/>
              </w:rPr>
            </w:pPr>
            <w:r w:rsidRPr="00B71018">
              <w:rPr>
                <w:rFonts w:ascii="ＭＳ Ｐ明朝" w:eastAsia="ＭＳ Ｐ明朝" w:hAnsi="ＭＳ Ｐ明朝" w:hint="eastAsia"/>
                <w:sz w:val="20"/>
                <w:szCs w:val="20"/>
              </w:rPr>
              <w:t>経常費用</w:t>
            </w:r>
          </w:p>
        </w:tc>
        <w:tc>
          <w:tcPr>
            <w:tcW w:w="2694" w:type="dxa"/>
            <w:tcBorders>
              <w:top w:val="single" w:sz="4" w:space="0" w:color="auto"/>
              <w:left w:val="nil"/>
              <w:bottom w:val="nil"/>
              <w:right w:val="nil"/>
            </w:tcBorders>
          </w:tcPr>
          <w:p w:rsidR="00B71018" w:rsidRPr="00B71018" w:rsidRDefault="00B71018" w:rsidP="00B71018">
            <w:pPr>
              <w:rPr>
                <w:rFonts w:ascii="ＭＳ Ｐ明朝" w:eastAsia="ＭＳ Ｐ明朝" w:hAnsi="ＭＳ Ｐ明朝"/>
                <w:b/>
                <w:sz w:val="20"/>
                <w:szCs w:val="20"/>
              </w:rPr>
            </w:pPr>
          </w:p>
        </w:tc>
        <w:tc>
          <w:tcPr>
            <w:tcW w:w="1417" w:type="dxa"/>
            <w:tcBorders>
              <w:top w:val="single" w:sz="4" w:space="0" w:color="auto"/>
              <w:left w:val="nil"/>
              <w:bottom w:val="nil"/>
              <w:right w:val="nil"/>
            </w:tcBorders>
          </w:tcPr>
          <w:p w:rsidR="00B71018" w:rsidRPr="00B71018" w:rsidRDefault="00B71018" w:rsidP="00B71018">
            <w:pPr>
              <w:ind w:right="200"/>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 xml:space="preserve">　　　　　　　　</w:t>
            </w:r>
          </w:p>
        </w:tc>
        <w:tc>
          <w:tcPr>
            <w:tcW w:w="1418" w:type="dxa"/>
            <w:tcBorders>
              <w:top w:val="single" w:sz="4" w:space="0" w:color="auto"/>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7" w:type="dxa"/>
            <w:tcBorders>
              <w:top w:val="single" w:sz="4" w:space="0" w:color="auto"/>
              <w:left w:val="nil"/>
              <w:bottom w:val="nil"/>
            </w:tcBorders>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283"/>
        </w:trPr>
        <w:tc>
          <w:tcPr>
            <w:tcW w:w="2126" w:type="dxa"/>
            <w:tcBorders>
              <w:top w:val="nil"/>
              <w:bottom w:val="nil"/>
              <w:right w:val="nil"/>
            </w:tcBorders>
          </w:tcPr>
          <w:p w:rsidR="00B71018" w:rsidRPr="00B71018" w:rsidRDefault="00B71018" w:rsidP="00B71018">
            <w:pPr>
              <w:ind w:firstLineChars="200" w:firstLine="400"/>
              <w:rPr>
                <w:rFonts w:ascii="ＭＳ Ｐ明朝" w:eastAsia="ＭＳ Ｐ明朝" w:hAnsi="ＭＳ Ｐ明朝"/>
                <w:sz w:val="20"/>
                <w:szCs w:val="20"/>
              </w:rPr>
            </w:pPr>
            <w:r w:rsidRPr="00B71018">
              <w:rPr>
                <w:rFonts w:ascii="ＭＳ Ｐ明朝" w:eastAsia="ＭＳ Ｐ明朝" w:hAnsi="ＭＳ Ｐ明朝" w:hint="eastAsia"/>
                <w:sz w:val="20"/>
                <w:szCs w:val="20"/>
              </w:rPr>
              <w:t>業務費</w:t>
            </w:r>
          </w:p>
        </w:tc>
        <w:tc>
          <w:tcPr>
            <w:tcW w:w="2694" w:type="dxa"/>
            <w:tcBorders>
              <w:top w:val="nil"/>
              <w:left w:val="nil"/>
              <w:bottom w:val="nil"/>
              <w:right w:val="nil"/>
            </w:tcBorders>
          </w:tcPr>
          <w:p w:rsidR="00B71018" w:rsidRPr="00B71018" w:rsidRDefault="00B71018" w:rsidP="00B71018">
            <w:pPr>
              <w:rPr>
                <w:rFonts w:ascii="ＭＳ Ｐ明朝" w:eastAsia="ＭＳ Ｐ明朝" w:hAnsi="ＭＳ Ｐ明朝"/>
                <w:sz w:val="20"/>
                <w:szCs w:val="20"/>
              </w:rPr>
            </w:pPr>
          </w:p>
        </w:tc>
        <w:tc>
          <w:tcPr>
            <w:tcW w:w="1417"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8"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7" w:type="dxa"/>
            <w:tcBorders>
              <w:top w:val="nil"/>
              <w:left w:val="nil"/>
              <w:bottom w:val="nil"/>
            </w:tcBorders>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283"/>
        </w:trPr>
        <w:tc>
          <w:tcPr>
            <w:tcW w:w="2126" w:type="dxa"/>
            <w:tcBorders>
              <w:top w:val="nil"/>
              <w:bottom w:val="nil"/>
              <w:right w:val="nil"/>
            </w:tcBorders>
          </w:tcPr>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研究経費</w:t>
            </w:r>
          </w:p>
        </w:tc>
        <w:tc>
          <w:tcPr>
            <w:tcW w:w="2694" w:type="dxa"/>
            <w:tcBorders>
              <w:top w:val="nil"/>
              <w:left w:val="nil"/>
              <w:bottom w:val="nil"/>
              <w:right w:val="nil"/>
            </w:tcBorders>
          </w:tcPr>
          <w:p w:rsidR="00B71018" w:rsidRPr="00B71018" w:rsidRDefault="00B71018" w:rsidP="00B71018">
            <w:pPr>
              <w:rPr>
                <w:rFonts w:ascii="ＭＳ Ｐ明朝" w:eastAsia="ＭＳ Ｐ明朝" w:hAnsi="ＭＳ Ｐ明朝"/>
                <w:sz w:val="20"/>
                <w:szCs w:val="20"/>
              </w:rPr>
            </w:pPr>
          </w:p>
        </w:tc>
        <w:tc>
          <w:tcPr>
            <w:tcW w:w="1417"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268,350,585</w:t>
            </w:r>
          </w:p>
        </w:tc>
        <w:tc>
          <w:tcPr>
            <w:tcW w:w="1418"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7" w:type="dxa"/>
            <w:tcBorders>
              <w:top w:val="nil"/>
              <w:left w:val="nil"/>
              <w:bottom w:val="nil"/>
            </w:tcBorders>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283"/>
        </w:trPr>
        <w:tc>
          <w:tcPr>
            <w:tcW w:w="2126" w:type="dxa"/>
            <w:tcBorders>
              <w:top w:val="nil"/>
              <w:bottom w:val="nil"/>
              <w:right w:val="nil"/>
            </w:tcBorders>
          </w:tcPr>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人件費</w:t>
            </w:r>
          </w:p>
        </w:tc>
        <w:tc>
          <w:tcPr>
            <w:tcW w:w="2694" w:type="dxa"/>
            <w:tcBorders>
              <w:top w:val="nil"/>
              <w:left w:val="nil"/>
              <w:bottom w:val="nil"/>
              <w:right w:val="nil"/>
            </w:tcBorders>
          </w:tcPr>
          <w:p w:rsidR="00B71018" w:rsidRPr="00B71018" w:rsidRDefault="00B71018" w:rsidP="00B71018">
            <w:pPr>
              <w:rPr>
                <w:rFonts w:ascii="ＭＳ Ｐ明朝" w:eastAsia="ＭＳ Ｐ明朝" w:hAnsi="ＭＳ Ｐ明朝"/>
                <w:sz w:val="20"/>
                <w:szCs w:val="20"/>
              </w:rPr>
            </w:pPr>
          </w:p>
        </w:tc>
        <w:tc>
          <w:tcPr>
            <w:tcW w:w="1417"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sz w:val="20"/>
                <w:szCs w:val="20"/>
              </w:rPr>
              <w:t>1,1</w:t>
            </w:r>
            <w:r w:rsidRPr="00B71018">
              <w:rPr>
                <w:rFonts w:ascii="ＭＳ Ｐ明朝" w:eastAsia="ＭＳ Ｐ明朝" w:hAnsi="ＭＳ Ｐ明朝" w:hint="eastAsia"/>
                <w:sz w:val="20"/>
                <w:szCs w:val="20"/>
              </w:rPr>
              <w:t>88</w:t>
            </w:r>
            <w:r w:rsidRPr="00B71018">
              <w:rPr>
                <w:rFonts w:ascii="ＭＳ Ｐ明朝" w:eastAsia="ＭＳ Ｐ明朝" w:hAnsi="ＭＳ Ｐ明朝"/>
                <w:sz w:val="20"/>
                <w:szCs w:val="20"/>
              </w:rPr>
              <w:t>,</w:t>
            </w:r>
            <w:r w:rsidRPr="00B71018">
              <w:rPr>
                <w:rFonts w:ascii="ＭＳ Ｐ明朝" w:eastAsia="ＭＳ Ｐ明朝" w:hAnsi="ＭＳ Ｐ明朝" w:hint="eastAsia"/>
                <w:sz w:val="20"/>
                <w:szCs w:val="20"/>
              </w:rPr>
              <w:t>298</w:t>
            </w:r>
            <w:r w:rsidRPr="00B71018">
              <w:rPr>
                <w:rFonts w:ascii="ＭＳ Ｐ明朝" w:eastAsia="ＭＳ Ｐ明朝" w:hAnsi="ＭＳ Ｐ明朝"/>
                <w:sz w:val="20"/>
                <w:szCs w:val="20"/>
              </w:rPr>
              <w:t>,</w:t>
            </w:r>
            <w:r w:rsidRPr="00B71018">
              <w:rPr>
                <w:rFonts w:ascii="ＭＳ Ｐ明朝" w:eastAsia="ＭＳ Ｐ明朝" w:hAnsi="ＭＳ Ｐ明朝" w:hint="eastAsia"/>
                <w:sz w:val="20"/>
                <w:szCs w:val="20"/>
              </w:rPr>
              <w:t>997</w:t>
            </w:r>
          </w:p>
        </w:tc>
        <w:tc>
          <w:tcPr>
            <w:tcW w:w="1418"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7" w:type="dxa"/>
            <w:tcBorders>
              <w:top w:val="nil"/>
              <w:left w:val="nil"/>
              <w:bottom w:val="nil"/>
            </w:tcBorders>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283"/>
        </w:trPr>
        <w:tc>
          <w:tcPr>
            <w:tcW w:w="2126" w:type="dxa"/>
            <w:tcBorders>
              <w:top w:val="nil"/>
              <w:bottom w:val="nil"/>
              <w:right w:val="nil"/>
            </w:tcBorders>
          </w:tcPr>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受託研究費</w:t>
            </w:r>
          </w:p>
        </w:tc>
        <w:tc>
          <w:tcPr>
            <w:tcW w:w="2694" w:type="dxa"/>
            <w:tcBorders>
              <w:top w:val="nil"/>
              <w:left w:val="nil"/>
              <w:bottom w:val="nil"/>
              <w:right w:val="nil"/>
            </w:tcBorders>
          </w:tcPr>
          <w:p w:rsidR="00B71018" w:rsidRPr="00B71018" w:rsidRDefault="00B71018" w:rsidP="00B71018">
            <w:pPr>
              <w:rPr>
                <w:rFonts w:ascii="ＭＳ Ｐ明朝" w:eastAsia="ＭＳ Ｐ明朝" w:hAnsi="ＭＳ Ｐ明朝"/>
                <w:sz w:val="20"/>
                <w:szCs w:val="20"/>
              </w:rPr>
            </w:pPr>
          </w:p>
        </w:tc>
        <w:tc>
          <w:tcPr>
            <w:tcW w:w="1417"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55,459,810</w:t>
            </w:r>
          </w:p>
        </w:tc>
        <w:tc>
          <w:tcPr>
            <w:tcW w:w="1418"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7" w:type="dxa"/>
            <w:tcBorders>
              <w:top w:val="nil"/>
              <w:left w:val="nil"/>
              <w:bottom w:val="nil"/>
            </w:tcBorders>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283"/>
        </w:trPr>
        <w:tc>
          <w:tcPr>
            <w:tcW w:w="2126" w:type="dxa"/>
            <w:tcBorders>
              <w:top w:val="nil"/>
              <w:bottom w:val="nil"/>
              <w:right w:val="nil"/>
            </w:tcBorders>
          </w:tcPr>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受託事業費</w:t>
            </w:r>
          </w:p>
        </w:tc>
        <w:tc>
          <w:tcPr>
            <w:tcW w:w="2694" w:type="dxa"/>
            <w:tcBorders>
              <w:top w:val="nil"/>
              <w:left w:val="nil"/>
              <w:bottom w:val="nil"/>
              <w:right w:val="nil"/>
            </w:tcBorders>
          </w:tcPr>
          <w:p w:rsidR="00B71018" w:rsidRPr="00B71018" w:rsidRDefault="00B71018" w:rsidP="00B71018">
            <w:pPr>
              <w:rPr>
                <w:rFonts w:ascii="ＭＳ Ｐ明朝" w:eastAsia="ＭＳ Ｐ明朝" w:hAnsi="ＭＳ Ｐ明朝"/>
                <w:sz w:val="20"/>
                <w:szCs w:val="20"/>
              </w:rPr>
            </w:pPr>
          </w:p>
        </w:tc>
        <w:tc>
          <w:tcPr>
            <w:tcW w:w="1417" w:type="dxa"/>
            <w:tcBorders>
              <w:top w:val="nil"/>
              <w:left w:val="nil"/>
              <w:bottom w:val="single" w:sz="4" w:space="0" w:color="auto"/>
              <w:right w:val="nil"/>
            </w:tcBorders>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40,902,763</w:t>
            </w:r>
          </w:p>
        </w:tc>
        <w:tc>
          <w:tcPr>
            <w:tcW w:w="1418"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1,553,012,155</w:t>
            </w:r>
          </w:p>
        </w:tc>
        <w:tc>
          <w:tcPr>
            <w:tcW w:w="1417" w:type="dxa"/>
            <w:tcBorders>
              <w:top w:val="nil"/>
              <w:left w:val="nil"/>
              <w:bottom w:val="nil"/>
            </w:tcBorders>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283"/>
        </w:trPr>
        <w:tc>
          <w:tcPr>
            <w:tcW w:w="2126" w:type="dxa"/>
            <w:tcBorders>
              <w:top w:val="nil"/>
              <w:bottom w:val="nil"/>
              <w:right w:val="nil"/>
            </w:tcBorders>
          </w:tcPr>
          <w:p w:rsidR="00B71018" w:rsidRPr="00B71018" w:rsidRDefault="00B71018" w:rsidP="00B71018">
            <w:pPr>
              <w:ind w:firstLineChars="200" w:firstLine="400"/>
              <w:rPr>
                <w:rFonts w:ascii="ＭＳ Ｐ明朝" w:eastAsia="ＭＳ Ｐ明朝" w:hAnsi="ＭＳ Ｐ明朝"/>
                <w:sz w:val="20"/>
                <w:szCs w:val="20"/>
              </w:rPr>
            </w:pPr>
            <w:r w:rsidRPr="00B71018">
              <w:rPr>
                <w:rFonts w:ascii="ＭＳ Ｐ明朝" w:eastAsia="ＭＳ Ｐ明朝" w:hAnsi="ＭＳ Ｐ明朝" w:hint="eastAsia"/>
                <w:sz w:val="20"/>
                <w:szCs w:val="20"/>
              </w:rPr>
              <w:t>一般管理費</w:t>
            </w:r>
          </w:p>
        </w:tc>
        <w:tc>
          <w:tcPr>
            <w:tcW w:w="2694" w:type="dxa"/>
            <w:tcBorders>
              <w:top w:val="nil"/>
              <w:left w:val="nil"/>
              <w:bottom w:val="nil"/>
              <w:right w:val="nil"/>
            </w:tcBorders>
          </w:tcPr>
          <w:p w:rsidR="00B71018" w:rsidRPr="00B71018" w:rsidRDefault="00B71018" w:rsidP="00B71018">
            <w:pPr>
              <w:rPr>
                <w:rFonts w:ascii="ＭＳ Ｐ明朝" w:eastAsia="ＭＳ Ｐ明朝" w:hAnsi="ＭＳ Ｐ明朝"/>
                <w:sz w:val="20"/>
                <w:szCs w:val="20"/>
              </w:rPr>
            </w:pPr>
          </w:p>
        </w:tc>
        <w:tc>
          <w:tcPr>
            <w:tcW w:w="1417"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8"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 xml:space="preserve">　</w:t>
            </w:r>
            <w:r w:rsidRPr="00B71018">
              <w:rPr>
                <w:rFonts w:ascii="ＭＳ Ｐ明朝" w:eastAsia="ＭＳ Ｐ明朝" w:hAnsi="ＭＳ Ｐ明朝"/>
                <w:sz w:val="20"/>
                <w:szCs w:val="20"/>
              </w:rPr>
              <w:t>3</w:t>
            </w:r>
            <w:r w:rsidRPr="00B71018">
              <w:rPr>
                <w:rFonts w:ascii="ＭＳ Ｐ明朝" w:eastAsia="ＭＳ Ｐ明朝" w:hAnsi="ＭＳ Ｐ明朝" w:hint="eastAsia"/>
                <w:sz w:val="20"/>
                <w:szCs w:val="20"/>
              </w:rPr>
              <w:t>06</w:t>
            </w:r>
            <w:r w:rsidRPr="00B71018">
              <w:rPr>
                <w:rFonts w:ascii="ＭＳ Ｐ明朝" w:eastAsia="ＭＳ Ｐ明朝" w:hAnsi="ＭＳ Ｐ明朝"/>
                <w:sz w:val="20"/>
                <w:szCs w:val="20"/>
              </w:rPr>
              <w:t>,</w:t>
            </w:r>
            <w:r w:rsidRPr="00B71018">
              <w:rPr>
                <w:rFonts w:ascii="ＭＳ Ｐ明朝" w:eastAsia="ＭＳ Ｐ明朝" w:hAnsi="ＭＳ Ｐ明朝" w:hint="eastAsia"/>
                <w:sz w:val="20"/>
                <w:szCs w:val="20"/>
              </w:rPr>
              <w:t>107</w:t>
            </w:r>
            <w:r w:rsidRPr="00B71018">
              <w:rPr>
                <w:rFonts w:ascii="ＭＳ Ｐ明朝" w:eastAsia="ＭＳ Ｐ明朝" w:hAnsi="ＭＳ Ｐ明朝"/>
                <w:sz w:val="20"/>
                <w:szCs w:val="20"/>
              </w:rPr>
              <w:t>,</w:t>
            </w:r>
            <w:r w:rsidRPr="00B71018">
              <w:rPr>
                <w:rFonts w:ascii="ＭＳ Ｐ明朝" w:eastAsia="ＭＳ Ｐ明朝" w:hAnsi="ＭＳ Ｐ明朝" w:hint="eastAsia"/>
                <w:sz w:val="20"/>
                <w:szCs w:val="20"/>
              </w:rPr>
              <w:t>355</w:t>
            </w:r>
          </w:p>
        </w:tc>
        <w:tc>
          <w:tcPr>
            <w:tcW w:w="1417" w:type="dxa"/>
            <w:tcBorders>
              <w:top w:val="nil"/>
              <w:left w:val="nil"/>
              <w:bottom w:val="nil"/>
            </w:tcBorders>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283"/>
        </w:trPr>
        <w:tc>
          <w:tcPr>
            <w:tcW w:w="2126" w:type="dxa"/>
            <w:tcBorders>
              <w:top w:val="nil"/>
              <w:bottom w:val="nil"/>
              <w:right w:val="nil"/>
            </w:tcBorders>
          </w:tcPr>
          <w:p w:rsidR="00B71018" w:rsidRPr="00B71018" w:rsidRDefault="00B71018" w:rsidP="00B71018">
            <w:pPr>
              <w:rPr>
                <w:rFonts w:ascii="ＭＳ Ｐ明朝" w:eastAsia="ＭＳ Ｐ明朝" w:hAnsi="ＭＳ Ｐ明朝"/>
                <w:sz w:val="20"/>
                <w:szCs w:val="20"/>
              </w:rPr>
            </w:pPr>
          </w:p>
        </w:tc>
        <w:tc>
          <w:tcPr>
            <w:tcW w:w="2694" w:type="dxa"/>
            <w:tcBorders>
              <w:top w:val="nil"/>
              <w:left w:val="nil"/>
              <w:bottom w:val="nil"/>
              <w:right w:val="nil"/>
            </w:tcBorders>
          </w:tcPr>
          <w:p w:rsidR="00B71018" w:rsidRPr="00B71018" w:rsidRDefault="00B71018" w:rsidP="00B71018">
            <w:pPr>
              <w:rPr>
                <w:rFonts w:ascii="ＭＳ Ｐ明朝" w:eastAsia="ＭＳ Ｐ明朝" w:hAnsi="ＭＳ Ｐ明朝"/>
                <w:sz w:val="20"/>
                <w:szCs w:val="20"/>
              </w:rPr>
            </w:pPr>
            <w:r w:rsidRPr="00B71018">
              <w:rPr>
                <w:rFonts w:ascii="ＭＳ Ｐ明朝" w:eastAsia="ＭＳ Ｐ明朝" w:hAnsi="ＭＳ Ｐ明朝" w:hint="eastAsia"/>
                <w:sz w:val="20"/>
                <w:szCs w:val="20"/>
              </w:rPr>
              <w:t>経常費用合計</w:t>
            </w:r>
          </w:p>
        </w:tc>
        <w:tc>
          <w:tcPr>
            <w:tcW w:w="1417"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8" w:type="dxa"/>
            <w:tcBorders>
              <w:top w:val="single" w:sz="4" w:space="0" w:color="auto"/>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7" w:type="dxa"/>
            <w:tcBorders>
              <w:top w:val="nil"/>
              <w:left w:val="nil"/>
              <w:bottom w:val="nil"/>
            </w:tcBorders>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1,859,119,510</w:t>
            </w:r>
          </w:p>
        </w:tc>
      </w:tr>
      <w:tr w:rsidR="00B71018" w:rsidRPr="00B71018" w:rsidTr="00B71018">
        <w:trPr>
          <w:trHeight w:val="283"/>
        </w:trPr>
        <w:tc>
          <w:tcPr>
            <w:tcW w:w="2126" w:type="dxa"/>
            <w:tcBorders>
              <w:top w:val="nil"/>
              <w:bottom w:val="nil"/>
              <w:right w:val="nil"/>
            </w:tcBorders>
          </w:tcPr>
          <w:p w:rsidR="00B71018" w:rsidRPr="00B71018" w:rsidRDefault="00B71018" w:rsidP="00B71018">
            <w:pPr>
              <w:rPr>
                <w:rFonts w:ascii="ＭＳ Ｐ明朝" w:eastAsia="ＭＳ Ｐ明朝" w:hAnsi="ＭＳ Ｐ明朝"/>
                <w:sz w:val="20"/>
                <w:szCs w:val="20"/>
              </w:rPr>
            </w:pPr>
          </w:p>
        </w:tc>
        <w:tc>
          <w:tcPr>
            <w:tcW w:w="2694" w:type="dxa"/>
            <w:tcBorders>
              <w:top w:val="nil"/>
              <w:left w:val="nil"/>
              <w:bottom w:val="nil"/>
              <w:right w:val="nil"/>
            </w:tcBorders>
          </w:tcPr>
          <w:p w:rsidR="00B71018" w:rsidRPr="00B71018" w:rsidRDefault="00B71018" w:rsidP="00B71018">
            <w:pPr>
              <w:rPr>
                <w:rFonts w:ascii="ＭＳ Ｐ明朝" w:eastAsia="ＭＳ Ｐ明朝" w:hAnsi="ＭＳ Ｐ明朝"/>
                <w:sz w:val="20"/>
                <w:szCs w:val="20"/>
              </w:rPr>
            </w:pPr>
          </w:p>
        </w:tc>
        <w:tc>
          <w:tcPr>
            <w:tcW w:w="1417"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8"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7" w:type="dxa"/>
            <w:tcBorders>
              <w:top w:val="nil"/>
              <w:left w:val="nil"/>
              <w:bottom w:val="nil"/>
            </w:tcBorders>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283"/>
        </w:trPr>
        <w:tc>
          <w:tcPr>
            <w:tcW w:w="2126" w:type="dxa"/>
            <w:tcBorders>
              <w:top w:val="nil"/>
              <w:bottom w:val="nil"/>
              <w:right w:val="nil"/>
            </w:tcBorders>
          </w:tcPr>
          <w:p w:rsidR="00B71018" w:rsidRPr="00B71018" w:rsidRDefault="00B71018" w:rsidP="00B71018">
            <w:pPr>
              <w:ind w:firstLineChars="100" w:firstLine="200"/>
              <w:rPr>
                <w:rFonts w:ascii="ＭＳ Ｐ明朝" w:eastAsia="ＭＳ Ｐ明朝" w:hAnsi="ＭＳ Ｐ明朝"/>
                <w:sz w:val="20"/>
                <w:szCs w:val="20"/>
              </w:rPr>
            </w:pPr>
            <w:r w:rsidRPr="00B71018">
              <w:rPr>
                <w:rFonts w:ascii="ＭＳ Ｐ明朝" w:eastAsia="ＭＳ Ｐ明朝" w:hAnsi="ＭＳ Ｐ明朝" w:hint="eastAsia"/>
                <w:sz w:val="20"/>
                <w:szCs w:val="20"/>
              </w:rPr>
              <w:t>経常収益</w:t>
            </w:r>
          </w:p>
        </w:tc>
        <w:tc>
          <w:tcPr>
            <w:tcW w:w="2694" w:type="dxa"/>
            <w:tcBorders>
              <w:top w:val="nil"/>
              <w:left w:val="nil"/>
              <w:bottom w:val="nil"/>
              <w:right w:val="nil"/>
            </w:tcBorders>
          </w:tcPr>
          <w:p w:rsidR="00B71018" w:rsidRPr="00B71018" w:rsidRDefault="00B71018" w:rsidP="00B71018">
            <w:pPr>
              <w:rPr>
                <w:rFonts w:ascii="ＭＳ Ｐ明朝" w:eastAsia="ＭＳ Ｐ明朝" w:hAnsi="ＭＳ Ｐ明朝"/>
                <w:sz w:val="20"/>
                <w:szCs w:val="20"/>
              </w:rPr>
            </w:pPr>
          </w:p>
        </w:tc>
        <w:tc>
          <w:tcPr>
            <w:tcW w:w="1417"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8"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7" w:type="dxa"/>
            <w:tcBorders>
              <w:top w:val="nil"/>
              <w:left w:val="nil"/>
              <w:bottom w:val="nil"/>
            </w:tcBorders>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283"/>
        </w:trPr>
        <w:tc>
          <w:tcPr>
            <w:tcW w:w="4820" w:type="dxa"/>
            <w:gridSpan w:val="2"/>
            <w:tcBorders>
              <w:top w:val="nil"/>
              <w:bottom w:val="nil"/>
              <w:right w:val="nil"/>
            </w:tcBorders>
          </w:tcPr>
          <w:p w:rsidR="00B71018" w:rsidRPr="00B71018" w:rsidRDefault="00B71018" w:rsidP="00B71018">
            <w:pPr>
              <w:ind w:firstLineChars="200" w:firstLine="400"/>
              <w:rPr>
                <w:rFonts w:ascii="ＭＳ Ｐ明朝" w:eastAsia="ＭＳ Ｐ明朝" w:hAnsi="ＭＳ Ｐ明朝"/>
                <w:sz w:val="20"/>
                <w:szCs w:val="20"/>
              </w:rPr>
            </w:pPr>
            <w:r w:rsidRPr="00B71018">
              <w:rPr>
                <w:rFonts w:ascii="ＭＳ Ｐ明朝" w:eastAsia="ＭＳ Ｐ明朝" w:hAnsi="ＭＳ Ｐ明朝" w:hint="eastAsia"/>
                <w:sz w:val="20"/>
                <w:szCs w:val="20"/>
              </w:rPr>
              <w:t>運営費交付金収益</w:t>
            </w:r>
          </w:p>
        </w:tc>
        <w:tc>
          <w:tcPr>
            <w:tcW w:w="1417"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8"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1,706,782,890</w:t>
            </w:r>
          </w:p>
        </w:tc>
        <w:tc>
          <w:tcPr>
            <w:tcW w:w="1417" w:type="dxa"/>
            <w:tcBorders>
              <w:top w:val="nil"/>
              <w:left w:val="nil"/>
              <w:bottom w:val="nil"/>
            </w:tcBorders>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283"/>
        </w:trPr>
        <w:tc>
          <w:tcPr>
            <w:tcW w:w="4820" w:type="dxa"/>
            <w:gridSpan w:val="2"/>
            <w:tcBorders>
              <w:top w:val="nil"/>
              <w:bottom w:val="nil"/>
              <w:right w:val="nil"/>
            </w:tcBorders>
          </w:tcPr>
          <w:p w:rsidR="00B71018" w:rsidRPr="00B71018" w:rsidRDefault="00B71018" w:rsidP="00B71018">
            <w:pPr>
              <w:ind w:firstLineChars="200" w:firstLine="400"/>
              <w:rPr>
                <w:rFonts w:ascii="ＭＳ Ｐ明朝" w:eastAsia="ＭＳ Ｐ明朝" w:hAnsi="ＭＳ Ｐ明朝"/>
                <w:sz w:val="20"/>
                <w:szCs w:val="20"/>
              </w:rPr>
            </w:pPr>
            <w:r w:rsidRPr="00B71018">
              <w:rPr>
                <w:rFonts w:ascii="ＭＳ Ｐ明朝" w:eastAsia="ＭＳ Ｐ明朝" w:hAnsi="ＭＳ Ｐ明朝" w:hint="eastAsia"/>
                <w:sz w:val="20"/>
                <w:szCs w:val="20"/>
              </w:rPr>
              <w:t>農業大学校授業料収益</w:t>
            </w:r>
          </w:p>
        </w:tc>
        <w:tc>
          <w:tcPr>
            <w:tcW w:w="1417"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8"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7,250,000</w:t>
            </w:r>
          </w:p>
        </w:tc>
        <w:tc>
          <w:tcPr>
            <w:tcW w:w="1417" w:type="dxa"/>
            <w:tcBorders>
              <w:top w:val="nil"/>
              <w:left w:val="nil"/>
              <w:bottom w:val="nil"/>
            </w:tcBorders>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283"/>
        </w:trPr>
        <w:tc>
          <w:tcPr>
            <w:tcW w:w="2126" w:type="dxa"/>
            <w:tcBorders>
              <w:top w:val="nil"/>
              <w:bottom w:val="nil"/>
              <w:right w:val="nil"/>
            </w:tcBorders>
          </w:tcPr>
          <w:p w:rsidR="00B71018" w:rsidRPr="00B71018" w:rsidRDefault="00B71018" w:rsidP="00B71018">
            <w:pPr>
              <w:ind w:firstLineChars="200" w:firstLine="400"/>
              <w:rPr>
                <w:rFonts w:ascii="ＭＳ Ｐ明朝" w:eastAsia="ＭＳ Ｐ明朝" w:hAnsi="ＭＳ Ｐ明朝"/>
                <w:sz w:val="20"/>
                <w:szCs w:val="20"/>
              </w:rPr>
            </w:pPr>
            <w:r w:rsidRPr="00B71018">
              <w:rPr>
                <w:rFonts w:ascii="ＭＳ Ｐ明朝" w:eastAsia="ＭＳ Ｐ明朝" w:hAnsi="ＭＳ Ｐ明朝" w:hint="eastAsia"/>
                <w:sz w:val="20"/>
                <w:szCs w:val="20"/>
              </w:rPr>
              <w:t>受託研究収益</w:t>
            </w:r>
          </w:p>
        </w:tc>
        <w:tc>
          <w:tcPr>
            <w:tcW w:w="2694" w:type="dxa"/>
            <w:tcBorders>
              <w:top w:val="nil"/>
              <w:left w:val="nil"/>
              <w:bottom w:val="nil"/>
              <w:right w:val="nil"/>
            </w:tcBorders>
          </w:tcPr>
          <w:p w:rsidR="00B71018" w:rsidRPr="00B71018" w:rsidRDefault="00B71018" w:rsidP="00B71018">
            <w:pPr>
              <w:rPr>
                <w:rFonts w:ascii="ＭＳ Ｐ明朝" w:eastAsia="ＭＳ Ｐ明朝" w:hAnsi="ＭＳ Ｐ明朝"/>
                <w:sz w:val="20"/>
                <w:szCs w:val="20"/>
              </w:rPr>
            </w:pPr>
          </w:p>
        </w:tc>
        <w:tc>
          <w:tcPr>
            <w:tcW w:w="1417"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8"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7" w:type="dxa"/>
            <w:tcBorders>
              <w:top w:val="nil"/>
              <w:left w:val="nil"/>
              <w:bottom w:val="nil"/>
            </w:tcBorders>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283"/>
        </w:trPr>
        <w:tc>
          <w:tcPr>
            <w:tcW w:w="4820" w:type="dxa"/>
            <w:gridSpan w:val="2"/>
            <w:tcBorders>
              <w:top w:val="nil"/>
              <w:bottom w:val="nil"/>
              <w:right w:val="nil"/>
            </w:tcBorders>
          </w:tcPr>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国または地方公共団体からの受託研究収益</w:t>
            </w:r>
          </w:p>
        </w:tc>
        <w:tc>
          <w:tcPr>
            <w:tcW w:w="1417"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9,792,000</w:t>
            </w:r>
          </w:p>
        </w:tc>
        <w:tc>
          <w:tcPr>
            <w:tcW w:w="1418"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7" w:type="dxa"/>
            <w:tcBorders>
              <w:top w:val="nil"/>
              <w:left w:val="nil"/>
              <w:bottom w:val="nil"/>
            </w:tcBorders>
          </w:tcPr>
          <w:p w:rsidR="00B71018" w:rsidRPr="00B71018" w:rsidRDefault="00B71018" w:rsidP="00B71018">
            <w:pPr>
              <w:rPr>
                <w:rFonts w:ascii="ＭＳ Ｐ明朝" w:eastAsia="ＭＳ Ｐ明朝" w:hAnsi="ＭＳ Ｐ明朝"/>
                <w:sz w:val="20"/>
                <w:szCs w:val="20"/>
              </w:rPr>
            </w:pPr>
          </w:p>
        </w:tc>
      </w:tr>
      <w:tr w:rsidR="00B71018" w:rsidRPr="00B71018" w:rsidTr="00B71018">
        <w:trPr>
          <w:trHeight w:val="283"/>
        </w:trPr>
        <w:tc>
          <w:tcPr>
            <w:tcW w:w="4820" w:type="dxa"/>
            <w:gridSpan w:val="2"/>
            <w:tcBorders>
              <w:top w:val="nil"/>
              <w:bottom w:val="nil"/>
              <w:right w:val="nil"/>
            </w:tcBorders>
          </w:tcPr>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その他の受託研究等収益</w:t>
            </w:r>
          </w:p>
        </w:tc>
        <w:tc>
          <w:tcPr>
            <w:tcW w:w="1417" w:type="dxa"/>
            <w:tcBorders>
              <w:top w:val="nil"/>
              <w:left w:val="nil"/>
              <w:bottom w:val="single" w:sz="4" w:space="0" w:color="auto"/>
              <w:right w:val="nil"/>
            </w:tcBorders>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51,974,050</w:t>
            </w:r>
          </w:p>
        </w:tc>
        <w:tc>
          <w:tcPr>
            <w:tcW w:w="1418"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61,766,050</w:t>
            </w:r>
          </w:p>
        </w:tc>
        <w:tc>
          <w:tcPr>
            <w:tcW w:w="1417" w:type="dxa"/>
            <w:tcBorders>
              <w:top w:val="nil"/>
              <w:left w:val="nil"/>
              <w:bottom w:val="nil"/>
            </w:tcBorders>
          </w:tcPr>
          <w:p w:rsidR="00B71018" w:rsidRPr="00B71018" w:rsidRDefault="00B71018" w:rsidP="00B71018">
            <w:pPr>
              <w:rPr>
                <w:rFonts w:ascii="ＭＳ Ｐ明朝" w:eastAsia="ＭＳ Ｐ明朝" w:hAnsi="ＭＳ Ｐ明朝"/>
                <w:sz w:val="20"/>
                <w:szCs w:val="20"/>
              </w:rPr>
            </w:pPr>
          </w:p>
        </w:tc>
      </w:tr>
      <w:tr w:rsidR="00B71018" w:rsidRPr="00B71018" w:rsidTr="00B71018">
        <w:trPr>
          <w:trHeight w:val="283"/>
        </w:trPr>
        <w:tc>
          <w:tcPr>
            <w:tcW w:w="2126" w:type="dxa"/>
            <w:tcBorders>
              <w:top w:val="nil"/>
              <w:bottom w:val="nil"/>
              <w:right w:val="nil"/>
            </w:tcBorders>
          </w:tcPr>
          <w:p w:rsidR="00B71018" w:rsidRPr="00B71018" w:rsidRDefault="00B71018" w:rsidP="00B71018">
            <w:pPr>
              <w:ind w:firstLineChars="200" w:firstLine="400"/>
              <w:rPr>
                <w:rFonts w:ascii="ＭＳ Ｐ明朝" w:eastAsia="ＭＳ Ｐ明朝" w:hAnsi="ＭＳ Ｐ明朝"/>
                <w:sz w:val="20"/>
                <w:szCs w:val="20"/>
              </w:rPr>
            </w:pPr>
            <w:r w:rsidRPr="00B71018">
              <w:rPr>
                <w:rFonts w:ascii="ＭＳ Ｐ明朝" w:eastAsia="ＭＳ Ｐ明朝" w:hAnsi="ＭＳ Ｐ明朝" w:hint="eastAsia"/>
                <w:sz w:val="20"/>
                <w:szCs w:val="20"/>
              </w:rPr>
              <w:t>受託事業収益</w:t>
            </w:r>
          </w:p>
        </w:tc>
        <w:tc>
          <w:tcPr>
            <w:tcW w:w="2694" w:type="dxa"/>
            <w:tcBorders>
              <w:top w:val="nil"/>
              <w:left w:val="nil"/>
              <w:bottom w:val="nil"/>
              <w:right w:val="nil"/>
            </w:tcBorders>
          </w:tcPr>
          <w:p w:rsidR="00B71018" w:rsidRPr="00B71018" w:rsidRDefault="00B71018" w:rsidP="00B71018">
            <w:pPr>
              <w:rPr>
                <w:rFonts w:ascii="ＭＳ Ｐ明朝" w:eastAsia="ＭＳ Ｐ明朝" w:hAnsi="ＭＳ Ｐ明朝"/>
                <w:sz w:val="20"/>
                <w:szCs w:val="20"/>
              </w:rPr>
            </w:pPr>
          </w:p>
        </w:tc>
        <w:tc>
          <w:tcPr>
            <w:tcW w:w="1417" w:type="dxa"/>
            <w:tcBorders>
              <w:top w:val="single" w:sz="4" w:space="0" w:color="auto"/>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8"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7" w:type="dxa"/>
            <w:tcBorders>
              <w:top w:val="nil"/>
              <w:left w:val="nil"/>
              <w:bottom w:val="nil"/>
            </w:tcBorders>
          </w:tcPr>
          <w:p w:rsidR="00B71018" w:rsidRPr="00B71018" w:rsidRDefault="00B71018" w:rsidP="00B71018">
            <w:pPr>
              <w:rPr>
                <w:rFonts w:ascii="ＭＳ Ｐ明朝" w:eastAsia="ＭＳ Ｐ明朝" w:hAnsi="ＭＳ Ｐ明朝"/>
                <w:sz w:val="20"/>
                <w:szCs w:val="20"/>
              </w:rPr>
            </w:pPr>
          </w:p>
        </w:tc>
      </w:tr>
      <w:tr w:rsidR="00B71018" w:rsidRPr="00B71018" w:rsidTr="00B71018">
        <w:trPr>
          <w:trHeight w:val="283"/>
        </w:trPr>
        <w:tc>
          <w:tcPr>
            <w:tcW w:w="4820" w:type="dxa"/>
            <w:gridSpan w:val="2"/>
            <w:tcBorders>
              <w:top w:val="nil"/>
              <w:bottom w:val="nil"/>
              <w:right w:val="nil"/>
            </w:tcBorders>
          </w:tcPr>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国または地方公共団体からの受託事業収益</w:t>
            </w:r>
          </w:p>
        </w:tc>
        <w:tc>
          <w:tcPr>
            <w:tcW w:w="1417"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22,444,869</w:t>
            </w:r>
          </w:p>
        </w:tc>
        <w:tc>
          <w:tcPr>
            <w:tcW w:w="1418"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7" w:type="dxa"/>
            <w:tcBorders>
              <w:top w:val="nil"/>
              <w:left w:val="nil"/>
              <w:bottom w:val="nil"/>
            </w:tcBorders>
          </w:tcPr>
          <w:p w:rsidR="00B71018" w:rsidRPr="00B71018" w:rsidRDefault="00B71018" w:rsidP="00B71018">
            <w:pPr>
              <w:rPr>
                <w:rFonts w:ascii="ＭＳ Ｐ明朝" w:eastAsia="ＭＳ Ｐ明朝" w:hAnsi="ＭＳ Ｐ明朝"/>
                <w:sz w:val="20"/>
                <w:szCs w:val="20"/>
              </w:rPr>
            </w:pPr>
          </w:p>
        </w:tc>
      </w:tr>
      <w:tr w:rsidR="00B71018" w:rsidRPr="00B71018" w:rsidTr="00B71018">
        <w:trPr>
          <w:trHeight w:val="283"/>
        </w:trPr>
        <w:tc>
          <w:tcPr>
            <w:tcW w:w="4820" w:type="dxa"/>
            <w:gridSpan w:val="2"/>
            <w:tcBorders>
              <w:top w:val="nil"/>
              <w:bottom w:val="nil"/>
              <w:right w:val="nil"/>
            </w:tcBorders>
          </w:tcPr>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その他の受託事業等収益</w:t>
            </w:r>
          </w:p>
        </w:tc>
        <w:tc>
          <w:tcPr>
            <w:tcW w:w="1417" w:type="dxa"/>
            <w:tcBorders>
              <w:top w:val="nil"/>
              <w:left w:val="nil"/>
              <w:bottom w:val="single" w:sz="4" w:space="0" w:color="auto"/>
              <w:right w:val="nil"/>
            </w:tcBorders>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20,701,740</w:t>
            </w:r>
          </w:p>
        </w:tc>
        <w:tc>
          <w:tcPr>
            <w:tcW w:w="1418"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43,146,609</w:t>
            </w:r>
          </w:p>
        </w:tc>
        <w:tc>
          <w:tcPr>
            <w:tcW w:w="1417" w:type="dxa"/>
            <w:tcBorders>
              <w:top w:val="nil"/>
              <w:left w:val="nil"/>
              <w:bottom w:val="nil"/>
            </w:tcBorders>
          </w:tcPr>
          <w:p w:rsidR="00B71018" w:rsidRPr="00B71018" w:rsidRDefault="00B71018" w:rsidP="00B71018">
            <w:pPr>
              <w:rPr>
                <w:rFonts w:ascii="ＭＳ Ｐ明朝" w:eastAsia="ＭＳ Ｐ明朝" w:hAnsi="ＭＳ Ｐ明朝"/>
                <w:sz w:val="20"/>
                <w:szCs w:val="20"/>
              </w:rPr>
            </w:pPr>
          </w:p>
        </w:tc>
      </w:tr>
      <w:tr w:rsidR="00B71018" w:rsidRPr="00B71018" w:rsidTr="00B71018">
        <w:trPr>
          <w:trHeight w:val="283"/>
        </w:trPr>
        <w:tc>
          <w:tcPr>
            <w:tcW w:w="4820" w:type="dxa"/>
            <w:gridSpan w:val="2"/>
            <w:tcBorders>
              <w:top w:val="nil"/>
              <w:bottom w:val="nil"/>
              <w:right w:val="nil"/>
            </w:tcBorders>
          </w:tcPr>
          <w:p w:rsidR="00B71018" w:rsidRPr="00B71018" w:rsidRDefault="00B71018" w:rsidP="00B71018">
            <w:pPr>
              <w:rPr>
                <w:rFonts w:ascii="ＭＳ Ｐ明朝" w:eastAsia="ＭＳ Ｐ明朝" w:hAnsi="ＭＳ Ｐ明朝"/>
                <w:sz w:val="20"/>
                <w:szCs w:val="20"/>
              </w:rPr>
            </w:pPr>
            <w:r w:rsidRPr="00B71018">
              <w:rPr>
                <w:rFonts w:ascii="ＭＳ Ｐ明朝" w:eastAsia="ＭＳ Ｐ明朝" w:hAnsi="ＭＳ Ｐ明朝" w:hint="eastAsia"/>
                <w:sz w:val="20"/>
                <w:szCs w:val="20"/>
              </w:rPr>
              <w:t xml:space="preserve">　　　補助金等収益</w:t>
            </w:r>
          </w:p>
        </w:tc>
        <w:tc>
          <w:tcPr>
            <w:tcW w:w="1417" w:type="dxa"/>
            <w:tcBorders>
              <w:top w:val="single" w:sz="4" w:space="0" w:color="auto"/>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8"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10,171,279</w:t>
            </w:r>
          </w:p>
        </w:tc>
        <w:tc>
          <w:tcPr>
            <w:tcW w:w="1417" w:type="dxa"/>
            <w:tcBorders>
              <w:top w:val="nil"/>
              <w:left w:val="nil"/>
              <w:bottom w:val="nil"/>
            </w:tcBorders>
          </w:tcPr>
          <w:p w:rsidR="00B71018" w:rsidRPr="00B71018" w:rsidRDefault="00B71018" w:rsidP="00B71018">
            <w:pPr>
              <w:rPr>
                <w:rFonts w:ascii="ＭＳ Ｐ明朝" w:eastAsia="ＭＳ Ｐ明朝" w:hAnsi="ＭＳ Ｐ明朝"/>
                <w:sz w:val="20"/>
                <w:szCs w:val="20"/>
              </w:rPr>
            </w:pPr>
          </w:p>
        </w:tc>
      </w:tr>
      <w:tr w:rsidR="00B71018" w:rsidRPr="00B71018" w:rsidTr="00B71018">
        <w:trPr>
          <w:trHeight w:val="283"/>
        </w:trPr>
        <w:tc>
          <w:tcPr>
            <w:tcW w:w="2126" w:type="dxa"/>
            <w:tcBorders>
              <w:top w:val="nil"/>
              <w:bottom w:val="nil"/>
              <w:right w:val="nil"/>
            </w:tcBorders>
          </w:tcPr>
          <w:p w:rsidR="00B71018" w:rsidRPr="00B71018" w:rsidRDefault="00B71018" w:rsidP="00B71018">
            <w:pPr>
              <w:ind w:firstLineChars="200" w:firstLine="400"/>
              <w:rPr>
                <w:rFonts w:ascii="ＭＳ Ｐ明朝" w:eastAsia="ＭＳ Ｐ明朝" w:hAnsi="ＭＳ Ｐ明朝"/>
                <w:sz w:val="20"/>
                <w:szCs w:val="20"/>
              </w:rPr>
            </w:pPr>
            <w:r w:rsidRPr="00B71018">
              <w:rPr>
                <w:rFonts w:ascii="ＭＳ Ｐ明朝" w:eastAsia="ＭＳ Ｐ明朝" w:hAnsi="ＭＳ Ｐ明朝" w:hint="eastAsia"/>
                <w:sz w:val="20"/>
                <w:szCs w:val="20"/>
              </w:rPr>
              <w:t>寄附金収益</w:t>
            </w:r>
            <w:r w:rsidRPr="00B71018">
              <w:rPr>
                <w:rFonts w:ascii="ＭＳ Ｐ明朝" w:eastAsia="ＭＳ Ｐ明朝" w:hAnsi="ＭＳ Ｐ明朝" w:hint="eastAsia"/>
                <w:sz w:val="20"/>
                <w:szCs w:val="20"/>
              </w:rPr>
              <w:tab/>
            </w:r>
          </w:p>
        </w:tc>
        <w:tc>
          <w:tcPr>
            <w:tcW w:w="2694" w:type="dxa"/>
            <w:tcBorders>
              <w:top w:val="nil"/>
              <w:left w:val="nil"/>
              <w:bottom w:val="nil"/>
              <w:right w:val="nil"/>
            </w:tcBorders>
          </w:tcPr>
          <w:p w:rsidR="00B71018" w:rsidRPr="00B71018" w:rsidRDefault="00B71018" w:rsidP="00B71018">
            <w:pPr>
              <w:rPr>
                <w:rFonts w:ascii="ＭＳ Ｐ明朝" w:eastAsia="ＭＳ Ｐ明朝" w:hAnsi="ＭＳ Ｐ明朝"/>
                <w:sz w:val="20"/>
                <w:szCs w:val="20"/>
              </w:rPr>
            </w:pPr>
          </w:p>
        </w:tc>
        <w:tc>
          <w:tcPr>
            <w:tcW w:w="1417"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8"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1,211,359</w:t>
            </w:r>
          </w:p>
        </w:tc>
        <w:tc>
          <w:tcPr>
            <w:tcW w:w="1417" w:type="dxa"/>
            <w:tcBorders>
              <w:top w:val="nil"/>
              <w:left w:val="nil"/>
              <w:bottom w:val="nil"/>
            </w:tcBorders>
          </w:tcPr>
          <w:p w:rsidR="00B71018" w:rsidRPr="00B71018" w:rsidRDefault="00B71018" w:rsidP="00B71018">
            <w:pPr>
              <w:rPr>
                <w:rFonts w:ascii="ＭＳ Ｐ明朝" w:eastAsia="ＭＳ Ｐ明朝" w:hAnsi="ＭＳ Ｐ明朝"/>
                <w:sz w:val="20"/>
                <w:szCs w:val="20"/>
              </w:rPr>
            </w:pPr>
          </w:p>
        </w:tc>
      </w:tr>
      <w:tr w:rsidR="00B71018" w:rsidRPr="00B71018" w:rsidTr="00B71018">
        <w:trPr>
          <w:trHeight w:val="283"/>
        </w:trPr>
        <w:tc>
          <w:tcPr>
            <w:tcW w:w="4820" w:type="dxa"/>
            <w:gridSpan w:val="2"/>
            <w:tcBorders>
              <w:top w:val="nil"/>
              <w:bottom w:val="nil"/>
              <w:right w:val="nil"/>
            </w:tcBorders>
          </w:tcPr>
          <w:p w:rsidR="00B71018" w:rsidRPr="00B71018" w:rsidRDefault="00B71018" w:rsidP="00B71018">
            <w:pPr>
              <w:ind w:firstLineChars="200" w:firstLine="400"/>
              <w:rPr>
                <w:rFonts w:ascii="ＭＳ Ｐ明朝" w:eastAsia="ＭＳ Ｐ明朝" w:hAnsi="ＭＳ Ｐ明朝"/>
                <w:sz w:val="20"/>
                <w:szCs w:val="20"/>
              </w:rPr>
            </w:pPr>
            <w:r w:rsidRPr="00B71018">
              <w:rPr>
                <w:rFonts w:ascii="ＭＳ Ｐ明朝" w:eastAsia="ＭＳ Ｐ明朝" w:hAnsi="ＭＳ Ｐ明朝" w:hint="eastAsia"/>
                <w:sz w:val="20"/>
                <w:szCs w:val="20"/>
              </w:rPr>
              <w:t>依頼試験手数料収益</w:t>
            </w:r>
          </w:p>
        </w:tc>
        <w:tc>
          <w:tcPr>
            <w:tcW w:w="1417"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8"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495,700</w:t>
            </w:r>
          </w:p>
        </w:tc>
        <w:tc>
          <w:tcPr>
            <w:tcW w:w="1417" w:type="dxa"/>
            <w:tcBorders>
              <w:top w:val="nil"/>
              <w:left w:val="nil"/>
              <w:bottom w:val="nil"/>
            </w:tcBorders>
          </w:tcPr>
          <w:p w:rsidR="00B71018" w:rsidRPr="00B71018" w:rsidRDefault="00B71018" w:rsidP="00B71018">
            <w:pPr>
              <w:rPr>
                <w:rFonts w:ascii="ＭＳ Ｐ明朝" w:eastAsia="ＭＳ Ｐ明朝" w:hAnsi="ＭＳ Ｐ明朝"/>
                <w:sz w:val="20"/>
                <w:szCs w:val="20"/>
              </w:rPr>
            </w:pPr>
          </w:p>
        </w:tc>
      </w:tr>
      <w:tr w:rsidR="00B71018" w:rsidRPr="00B71018" w:rsidTr="00B71018">
        <w:trPr>
          <w:trHeight w:val="283"/>
        </w:trPr>
        <w:tc>
          <w:tcPr>
            <w:tcW w:w="4820" w:type="dxa"/>
            <w:gridSpan w:val="2"/>
            <w:tcBorders>
              <w:top w:val="nil"/>
              <w:bottom w:val="nil"/>
              <w:right w:val="nil"/>
            </w:tcBorders>
          </w:tcPr>
          <w:p w:rsidR="00B71018" w:rsidRPr="00B71018" w:rsidRDefault="00B71018" w:rsidP="00B71018">
            <w:pPr>
              <w:ind w:firstLineChars="200" w:firstLine="400"/>
              <w:rPr>
                <w:rFonts w:ascii="ＭＳ Ｐ明朝" w:eastAsia="ＭＳ Ｐ明朝" w:hAnsi="ＭＳ Ｐ明朝"/>
                <w:sz w:val="20"/>
                <w:szCs w:val="20"/>
              </w:rPr>
            </w:pPr>
            <w:r w:rsidRPr="00B71018">
              <w:rPr>
                <w:rFonts w:ascii="ＭＳ Ｐ明朝" w:eastAsia="ＭＳ Ｐ明朝" w:hAnsi="ＭＳ Ｐ明朝" w:hint="eastAsia"/>
                <w:sz w:val="20"/>
                <w:szCs w:val="20"/>
              </w:rPr>
              <w:t>財産使用料収益</w:t>
            </w:r>
            <w:r w:rsidRPr="00B71018">
              <w:rPr>
                <w:rFonts w:ascii="ＭＳ Ｐ明朝" w:eastAsia="ＭＳ Ｐ明朝" w:hAnsi="ＭＳ Ｐ明朝" w:hint="eastAsia"/>
                <w:sz w:val="20"/>
                <w:szCs w:val="20"/>
              </w:rPr>
              <w:tab/>
            </w:r>
          </w:p>
        </w:tc>
        <w:tc>
          <w:tcPr>
            <w:tcW w:w="1417"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8"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18,160</w:t>
            </w:r>
          </w:p>
        </w:tc>
        <w:tc>
          <w:tcPr>
            <w:tcW w:w="1417" w:type="dxa"/>
            <w:tcBorders>
              <w:top w:val="nil"/>
              <w:left w:val="nil"/>
              <w:bottom w:val="nil"/>
            </w:tcBorders>
          </w:tcPr>
          <w:p w:rsidR="00B71018" w:rsidRPr="00B71018" w:rsidRDefault="00B71018" w:rsidP="00B71018">
            <w:pPr>
              <w:rPr>
                <w:rFonts w:ascii="ＭＳ Ｐ明朝" w:eastAsia="ＭＳ Ｐ明朝" w:hAnsi="ＭＳ Ｐ明朝"/>
                <w:sz w:val="20"/>
                <w:szCs w:val="20"/>
              </w:rPr>
            </w:pPr>
          </w:p>
        </w:tc>
      </w:tr>
      <w:tr w:rsidR="00B71018" w:rsidRPr="00B71018" w:rsidTr="00B71018">
        <w:trPr>
          <w:trHeight w:val="283"/>
        </w:trPr>
        <w:tc>
          <w:tcPr>
            <w:tcW w:w="4820" w:type="dxa"/>
            <w:gridSpan w:val="2"/>
            <w:tcBorders>
              <w:top w:val="nil"/>
              <w:bottom w:val="nil"/>
              <w:right w:val="nil"/>
            </w:tcBorders>
          </w:tcPr>
          <w:p w:rsidR="00B71018" w:rsidRPr="00B71018" w:rsidRDefault="00B71018" w:rsidP="00B71018">
            <w:pPr>
              <w:ind w:firstLineChars="200" w:firstLine="400"/>
              <w:rPr>
                <w:rFonts w:ascii="ＭＳ Ｐ明朝" w:eastAsia="ＭＳ Ｐ明朝" w:hAnsi="ＭＳ Ｐ明朝"/>
                <w:sz w:val="20"/>
                <w:szCs w:val="20"/>
              </w:rPr>
            </w:pPr>
            <w:r w:rsidRPr="00B71018">
              <w:rPr>
                <w:rFonts w:ascii="ＭＳ Ｐ明朝" w:eastAsia="ＭＳ Ｐ明朝" w:hAnsi="ＭＳ Ｐ明朝" w:hint="eastAsia"/>
                <w:sz w:val="20"/>
                <w:szCs w:val="20"/>
              </w:rPr>
              <w:t>農産物売払収益</w:t>
            </w:r>
          </w:p>
        </w:tc>
        <w:tc>
          <w:tcPr>
            <w:tcW w:w="1417"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8"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7,847,183</w:t>
            </w:r>
          </w:p>
        </w:tc>
        <w:tc>
          <w:tcPr>
            <w:tcW w:w="1417" w:type="dxa"/>
            <w:tcBorders>
              <w:top w:val="nil"/>
              <w:left w:val="nil"/>
              <w:bottom w:val="nil"/>
            </w:tcBorders>
          </w:tcPr>
          <w:p w:rsidR="00B71018" w:rsidRPr="00B71018" w:rsidRDefault="00B71018" w:rsidP="00B71018">
            <w:pPr>
              <w:rPr>
                <w:rFonts w:ascii="ＭＳ Ｐ明朝" w:eastAsia="ＭＳ Ｐ明朝" w:hAnsi="ＭＳ Ｐ明朝"/>
                <w:sz w:val="20"/>
                <w:szCs w:val="20"/>
              </w:rPr>
            </w:pPr>
          </w:p>
        </w:tc>
      </w:tr>
      <w:tr w:rsidR="00B71018" w:rsidRPr="00B71018" w:rsidTr="00B71018">
        <w:trPr>
          <w:trHeight w:val="283"/>
        </w:trPr>
        <w:tc>
          <w:tcPr>
            <w:tcW w:w="4820" w:type="dxa"/>
            <w:gridSpan w:val="2"/>
            <w:tcBorders>
              <w:top w:val="nil"/>
              <w:bottom w:val="nil"/>
              <w:right w:val="nil"/>
            </w:tcBorders>
          </w:tcPr>
          <w:p w:rsidR="00B71018" w:rsidRPr="00B71018" w:rsidRDefault="00B71018" w:rsidP="00B71018">
            <w:pPr>
              <w:ind w:firstLineChars="200" w:firstLine="400"/>
              <w:rPr>
                <w:rFonts w:ascii="ＭＳ Ｐ明朝" w:eastAsia="ＭＳ Ｐ明朝" w:hAnsi="ＭＳ Ｐ明朝"/>
                <w:sz w:val="20"/>
                <w:szCs w:val="20"/>
              </w:rPr>
            </w:pPr>
            <w:r w:rsidRPr="00B71018">
              <w:rPr>
                <w:rFonts w:ascii="ＭＳ Ｐ明朝" w:eastAsia="ＭＳ Ｐ明朝" w:hAnsi="ＭＳ Ｐ明朝" w:hint="eastAsia"/>
                <w:sz w:val="20"/>
                <w:szCs w:val="20"/>
              </w:rPr>
              <w:t>畜産物売払収益</w:t>
            </w:r>
          </w:p>
        </w:tc>
        <w:tc>
          <w:tcPr>
            <w:tcW w:w="1417"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8"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13,253,479</w:t>
            </w:r>
          </w:p>
        </w:tc>
        <w:tc>
          <w:tcPr>
            <w:tcW w:w="1417" w:type="dxa"/>
            <w:tcBorders>
              <w:top w:val="nil"/>
              <w:left w:val="nil"/>
              <w:bottom w:val="nil"/>
            </w:tcBorders>
          </w:tcPr>
          <w:p w:rsidR="00B71018" w:rsidRPr="00B71018" w:rsidRDefault="00B71018" w:rsidP="00B71018">
            <w:pPr>
              <w:rPr>
                <w:rFonts w:ascii="ＭＳ Ｐ明朝" w:eastAsia="ＭＳ Ｐ明朝" w:hAnsi="ＭＳ Ｐ明朝"/>
                <w:sz w:val="20"/>
                <w:szCs w:val="20"/>
              </w:rPr>
            </w:pPr>
          </w:p>
        </w:tc>
      </w:tr>
      <w:tr w:rsidR="00B71018" w:rsidRPr="00B71018" w:rsidTr="00B71018">
        <w:trPr>
          <w:trHeight w:val="283"/>
        </w:trPr>
        <w:tc>
          <w:tcPr>
            <w:tcW w:w="4820" w:type="dxa"/>
            <w:gridSpan w:val="2"/>
            <w:tcBorders>
              <w:top w:val="nil"/>
              <w:bottom w:val="nil"/>
              <w:right w:val="nil"/>
            </w:tcBorders>
          </w:tcPr>
          <w:p w:rsidR="00B71018" w:rsidRPr="00B71018" w:rsidRDefault="00B71018" w:rsidP="00B71018">
            <w:pPr>
              <w:ind w:firstLineChars="200" w:firstLine="400"/>
              <w:rPr>
                <w:rFonts w:ascii="ＭＳ Ｐ明朝" w:eastAsia="ＭＳ Ｐ明朝" w:hAnsi="ＭＳ Ｐ明朝"/>
                <w:sz w:val="20"/>
                <w:szCs w:val="20"/>
              </w:rPr>
            </w:pPr>
            <w:r w:rsidRPr="00B71018">
              <w:rPr>
                <w:rFonts w:ascii="ＭＳ Ｐ明朝" w:eastAsia="ＭＳ Ｐ明朝" w:hAnsi="ＭＳ Ｐ明朝" w:hint="eastAsia"/>
                <w:sz w:val="20"/>
                <w:szCs w:val="20"/>
              </w:rPr>
              <w:t>資産見返負債戻入</w:t>
            </w:r>
          </w:p>
        </w:tc>
        <w:tc>
          <w:tcPr>
            <w:tcW w:w="1417"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8"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7" w:type="dxa"/>
            <w:tcBorders>
              <w:top w:val="nil"/>
              <w:left w:val="nil"/>
              <w:bottom w:val="nil"/>
            </w:tcBorders>
          </w:tcPr>
          <w:p w:rsidR="00B71018" w:rsidRPr="00B71018" w:rsidRDefault="00B71018" w:rsidP="00B71018">
            <w:pPr>
              <w:rPr>
                <w:rFonts w:ascii="ＭＳ Ｐ明朝" w:eastAsia="ＭＳ Ｐ明朝" w:hAnsi="ＭＳ Ｐ明朝"/>
                <w:sz w:val="20"/>
                <w:szCs w:val="20"/>
              </w:rPr>
            </w:pPr>
          </w:p>
        </w:tc>
      </w:tr>
      <w:tr w:rsidR="00B71018" w:rsidRPr="00B71018" w:rsidTr="00B71018">
        <w:trPr>
          <w:trHeight w:val="283"/>
        </w:trPr>
        <w:tc>
          <w:tcPr>
            <w:tcW w:w="4820" w:type="dxa"/>
            <w:gridSpan w:val="2"/>
            <w:tcBorders>
              <w:top w:val="nil"/>
              <w:bottom w:val="nil"/>
              <w:right w:val="nil"/>
            </w:tcBorders>
          </w:tcPr>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資産見返運営費交付金戻入</w:t>
            </w:r>
          </w:p>
        </w:tc>
        <w:tc>
          <w:tcPr>
            <w:tcW w:w="1417"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7,115,547</w:t>
            </w:r>
          </w:p>
        </w:tc>
        <w:tc>
          <w:tcPr>
            <w:tcW w:w="1418"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7" w:type="dxa"/>
            <w:tcBorders>
              <w:top w:val="nil"/>
              <w:left w:val="nil"/>
              <w:bottom w:val="nil"/>
            </w:tcBorders>
          </w:tcPr>
          <w:p w:rsidR="00B71018" w:rsidRPr="00B71018" w:rsidRDefault="00B71018" w:rsidP="00B71018">
            <w:pPr>
              <w:rPr>
                <w:rFonts w:ascii="ＭＳ Ｐ明朝" w:eastAsia="ＭＳ Ｐ明朝" w:hAnsi="ＭＳ Ｐ明朝"/>
                <w:sz w:val="20"/>
                <w:szCs w:val="20"/>
              </w:rPr>
            </w:pPr>
          </w:p>
        </w:tc>
      </w:tr>
      <w:tr w:rsidR="00B71018" w:rsidRPr="00B71018" w:rsidTr="00B71018">
        <w:trPr>
          <w:trHeight w:val="283"/>
        </w:trPr>
        <w:tc>
          <w:tcPr>
            <w:tcW w:w="4820" w:type="dxa"/>
            <w:gridSpan w:val="2"/>
            <w:tcBorders>
              <w:top w:val="nil"/>
              <w:bottom w:val="nil"/>
              <w:right w:val="nil"/>
            </w:tcBorders>
          </w:tcPr>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資産見返補助金等戻入</w:t>
            </w:r>
          </w:p>
        </w:tc>
        <w:tc>
          <w:tcPr>
            <w:tcW w:w="1417"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46,637</w:t>
            </w:r>
          </w:p>
        </w:tc>
        <w:tc>
          <w:tcPr>
            <w:tcW w:w="1418"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7" w:type="dxa"/>
            <w:tcBorders>
              <w:top w:val="nil"/>
              <w:left w:val="nil"/>
              <w:bottom w:val="nil"/>
            </w:tcBorders>
          </w:tcPr>
          <w:p w:rsidR="00B71018" w:rsidRPr="00B71018" w:rsidRDefault="00B71018" w:rsidP="00B71018">
            <w:pPr>
              <w:rPr>
                <w:rFonts w:ascii="ＭＳ Ｐ明朝" w:eastAsia="ＭＳ Ｐ明朝" w:hAnsi="ＭＳ Ｐ明朝"/>
                <w:sz w:val="20"/>
                <w:szCs w:val="20"/>
              </w:rPr>
            </w:pPr>
          </w:p>
        </w:tc>
      </w:tr>
      <w:tr w:rsidR="00B71018" w:rsidRPr="00B71018" w:rsidTr="00B71018">
        <w:trPr>
          <w:trHeight w:val="283"/>
        </w:trPr>
        <w:tc>
          <w:tcPr>
            <w:tcW w:w="4820" w:type="dxa"/>
            <w:gridSpan w:val="2"/>
            <w:tcBorders>
              <w:top w:val="nil"/>
              <w:bottom w:val="nil"/>
              <w:right w:val="nil"/>
            </w:tcBorders>
          </w:tcPr>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資産見返物品受贈額戻入</w:t>
            </w:r>
          </w:p>
        </w:tc>
        <w:tc>
          <w:tcPr>
            <w:tcW w:w="1417" w:type="dxa"/>
            <w:tcBorders>
              <w:top w:val="nil"/>
              <w:left w:val="nil"/>
              <w:bottom w:val="single" w:sz="4" w:space="0" w:color="auto"/>
              <w:right w:val="nil"/>
            </w:tcBorders>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87,382,102</w:t>
            </w:r>
          </w:p>
        </w:tc>
        <w:tc>
          <w:tcPr>
            <w:tcW w:w="1418" w:type="dxa"/>
            <w:tcBorders>
              <w:top w:val="nil"/>
              <w:left w:val="nil"/>
              <w:bottom w:val="nil"/>
              <w:right w:val="nil"/>
            </w:tcBorders>
            <w:shd w:val="clear" w:color="auto" w:fill="auto"/>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94,544,286</w:t>
            </w:r>
          </w:p>
        </w:tc>
        <w:tc>
          <w:tcPr>
            <w:tcW w:w="1417" w:type="dxa"/>
            <w:tcBorders>
              <w:top w:val="nil"/>
              <w:left w:val="nil"/>
              <w:bottom w:val="nil"/>
            </w:tcBorders>
          </w:tcPr>
          <w:p w:rsidR="00B71018" w:rsidRPr="00B71018" w:rsidRDefault="00B71018" w:rsidP="00B71018">
            <w:pPr>
              <w:rPr>
                <w:rFonts w:ascii="ＭＳ Ｐ明朝" w:eastAsia="ＭＳ Ｐ明朝" w:hAnsi="ＭＳ Ｐ明朝"/>
                <w:sz w:val="20"/>
                <w:szCs w:val="20"/>
              </w:rPr>
            </w:pPr>
          </w:p>
        </w:tc>
      </w:tr>
      <w:tr w:rsidR="00B71018" w:rsidRPr="00B71018" w:rsidTr="00B71018">
        <w:trPr>
          <w:trHeight w:val="283"/>
        </w:trPr>
        <w:tc>
          <w:tcPr>
            <w:tcW w:w="4820" w:type="dxa"/>
            <w:gridSpan w:val="2"/>
            <w:tcBorders>
              <w:top w:val="nil"/>
              <w:bottom w:val="nil"/>
              <w:right w:val="nil"/>
            </w:tcBorders>
          </w:tcPr>
          <w:p w:rsidR="00B71018" w:rsidRPr="00B71018" w:rsidRDefault="00B71018" w:rsidP="00B71018">
            <w:pPr>
              <w:ind w:firstLineChars="200" w:firstLine="400"/>
              <w:rPr>
                <w:rFonts w:ascii="ＭＳ Ｐ明朝" w:eastAsia="ＭＳ Ｐ明朝" w:hAnsi="ＭＳ Ｐ明朝"/>
                <w:sz w:val="20"/>
                <w:szCs w:val="20"/>
              </w:rPr>
            </w:pPr>
            <w:r w:rsidRPr="00B71018">
              <w:rPr>
                <w:rFonts w:ascii="ＭＳ Ｐ明朝" w:eastAsia="ＭＳ Ｐ明朝" w:hAnsi="ＭＳ Ｐ明朝" w:hint="eastAsia"/>
                <w:sz w:val="20"/>
                <w:szCs w:val="20"/>
              </w:rPr>
              <w:t>雑益</w:t>
            </w:r>
          </w:p>
        </w:tc>
        <w:tc>
          <w:tcPr>
            <w:tcW w:w="1417" w:type="dxa"/>
            <w:tcBorders>
              <w:top w:val="single" w:sz="4" w:space="0" w:color="auto"/>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8"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7" w:type="dxa"/>
            <w:tcBorders>
              <w:top w:val="nil"/>
              <w:left w:val="nil"/>
              <w:bottom w:val="nil"/>
            </w:tcBorders>
          </w:tcPr>
          <w:p w:rsidR="00B71018" w:rsidRPr="00B71018" w:rsidRDefault="00B71018" w:rsidP="00B71018">
            <w:pPr>
              <w:rPr>
                <w:rFonts w:ascii="ＭＳ Ｐ明朝" w:eastAsia="ＭＳ Ｐ明朝" w:hAnsi="ＭＳ Ｐ明朝"/>
                <w:sz w:val="20"/>
                <w:szCs w:val="20"/>
              </w:rPr>
            </w:pPr>
          </w:p>
        </w:tc>
      </w:tr>
      <w:tr w:rsidR="00B71018" w:rsidRPr="00B71018" w:rsidTr="00B71018">
        <w:trPr>
          <w:trHeight w:val="283"/>
        </w:trPr>
        <w:tc>
          <w:tcPr>
            <w:tcW w:w="4820" w:type="dxa"/>
            <w:gridSpan w:val="2"/>
            <w:tcBorders>
              <w:top w:val="nil"/>
              <w:bottom w:val="nil"/>
              <w:right w:val="nil"/>
            </w:tcBorders>
          </w:tcPr>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科学研究費補助金等間接経費収益</w:t>
            </w:r>
          </w:p>
        </w:tc>
        <w:tc>
          <w:tcPr>
            <w:tcW w:w="1417"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135,000</w:t>
            </w:r>
          </w:p>
        </w:tc>
        <w:tc>
          <w:tcPr>
            <w:tcW w:w="1418"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7" w:type="dxa"/>
            <w:tcBorders>
              <w:top w:val="nil"/>
              <w:left w:val="nil"/>
              <w:bottom w:val="nil"/>
            </w:tcBorders>
          </w:tcPr>
          <w:p w:rsidR="00B71018" w:rsidRPr="00B71018" w:rsidRDefault="00B71018" w:rsidP="00B71018">
            <w:pPr>
              <w:rPr>
                <w:rFonts w:ascii="ＭＳ Ｐ明朝" w:eastAsia="ＭＳ Ｐ明朝" w:hAnsi="ＭＳ Ｐ明朝"/>
                <w:sz w:val="20"/>
                <w:szCs w:val="20"/>
              </w:rPr>
            </w:pPr>
          </w:p>
        </w:tc>
      </w:tr>
      <w:tr w:rsidR="00B71018" w:rsidRPr="00B71018" w:rsidTr="00B71018">
        <w:trPr>
          <w:trHeight w:val="283"/>
        </w:trPr>
        <w:tc>
          <w:tcPr>
            <w:tcW w:w="4820" w:type="dxa"/>
            <w:gridSpan w:val="2"/>
            <w:tcBorders>
              <w:top w:val="nil"/>
              <w:bottom w:val="nil"/>
              <w:right w:val="nil"/>
            </w:tcBorders>
          </w:tcPr>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その他の雑益</w:t>
            </w:r>
          </w:p>
        </w:tc>
        <w:tc>
          <w:tcPr>
            <w:tcW w:w="1417" w:type="dxa"/>
            <w:tcBorders>
              <w:top w:val="nil"/>
              <w:left w:val="nil"/>
              <w:bottom w:val="single" w:sz="4" w:space="0" w:color="auto"/>
              <w:right w:val="nil"/>
            </w:tcBorders>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2,015,670</w:t>
            </w:r>
          </w:p>
        </w:tc>
        <w:tc>
          <w:tcPr>
            <w:tcW w:w="1418" w:type="dxa"/>
            <w:tcBorders>
              <w:top w:val="nil"/>
              <w:left w:val="nil"/>
              <w:bottom w:val="single" w:sz="4" w:space="0" w:color="auto"/>
              <w:right w:val="nil"/>
            </w:tcBorders>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2,150,670</w:t>
            </w:r>
          </w:p>
        </w:tc>
        <w:tc>
          <w:tcPr>
            <w:tcW w:w="1417" w:type="dxa"/>
            <w:tcBorders>
              <w:top w:val="nil"/>
              <w:left w:val="nil"/>
              <w:bottom w:val="nil"/>
            </w:tcBorders>
          </w:tcPr>
          <w:p w:rsidR="00B71018" w:rsidRPr="00B71018" w:rsidRDefault="00B71018" w:rsidP="00B71018">
            <w:pPr>
              <w:rPr>
                <w:rFonts w:ascii="ＭＳ Ｐ明朝" w:eastAsia="ＭＳ Ｐ明朝" w:hAnsi="ＭＳ Ｐ明朝"/>
                <w:sz w:val="20"/>
                <w:szCs w:val="20"/>
              </w:rPr>
            </w:pPr>
          </w:p>
        </w:tc>
      </w:tr>
      <w:tr w:rsidR="00B71018" w:rsidRPr="00B71018" w:rsidTr="00B71018">
        <w:trPr>
          <w:trHeight w:val="283"/>
        </w:trPr>
        <w:tc>
          <w:tcPr>
            <w:tcW w:w="2126" w:type="dxa"/>
            <w:tcBorders>
              <w:top w:val="nil"/>
              <w:bottom w:val="nil"/>
              <w:right w:val="nil"/>
            </w:tcBorders>
          </w:tcPr>
          <w:p w:rsidR="00B71018" w:rsidRPr="00B71018" w:rsidRDefault="00B71018" w:rsidP="00B71018">
            <w:pPr>
              <w:rPr>
                <w:rFonts w:ascii="ＭＳ Ｐ明朝" w:eastAsia="ＭＳ Ｐ明朝" w:hAnsi="ＭＳ Ｐ明朝"/>
                <w:sz w:val="20"/>
                <w:szCs w:val="20"/>
              </w:rPr>
            </w:pPr>
          </w:p>
        </w:tc>
        <w:tc>
          <w:tcPr>
            <w:tcW w:w="2694" w:type="dxa"/>
            <w:tcBorders>
              <w:top w:val="nil"/>
              <w:left w:val="nil"/>
              <w:bottom w:val="nil"/>
              <w:right w:val="nil"/>
            </w:tcBorders>
          </w:tcPr>
          <w:p w:rsidR="00B71018" w:rsidRPr="00B71018" w:rsidRDefault="00B71018" w:rsidP="00B71018">
            <w:pPr>
              <w:rPr>
                <w:rFonts w:ascii="ＭＳ Ｐ明朝" w:eastAsia="ＭＳ Ｐ明朝" w:hAnsi="ＭＳ Ｐ明朝"/>
                <w:sz w:val="20"/>
                <w:szCs w:val="20"/>
              </w:rPr>
            </w:pPr>
            <w:r w:rsidRPr="00B71018">
              <w:rPr>
                <w:rFonts w:ascii="ＭＳ Ｐ明朝" w:eastAsia="ＭＳ Ｐ明朝" w:hAnsi="ＭＳ Ｐ明朝" w:hint="eastAsia"/>
                <w:sz w:val="20"/>
                <w:szCs w:val="20"/>
              </w:rPr>
              <w:t>経常収益合計</w:t>
            </w:r>
          </w:p>
        </w:tc>
        <w:tc>
          <w:tcPr>
            <w:tcW w:w="1417" w:type="dxa"/>
            <w:tcBorders>
              <w:top w:val="single" w:sz="4" w:space="0" w:color="auto"/>
              <w:left w:val="nil"/>
              <w:bottom w:val="nil"/>
              <w:right w:val="nil"/>
            </w:tcBorders>
          </w:tcPr>
          <w:p w:rsidR="00B71018" w:rsidRPr="00B71018" w:rsidRDefault="00B71018" w:rsidP="00B71018">
            <w:pPr>
              <w:rPr>
                <w:rFonts w:ascii="ＭＳ Ｐ明朝" w:eastAsia="ＭＳ Ｐ明朝" w:hAnsi="ＭＳ Ｐ明朝"/>
                <w:sz w:val="20"/>
                <w:szCs w:val="20"/>
              </w:rPr>
            </w:pPr>
          </w:p>
        </w:tc>
        <w:tc>
          <w:tcPr>
            <w:tcW w:w="1418" w:type="dxa"/>
            <w:tcBorders>
              <w:top w:val="single" w:sz="4" w:space="0" w:color="auto"/>
              <w:left w:val="nil"/>
              <w:bottom w:val="nil"/>
              <w:right w:val="nil"/>
            </w:tcBorders>
          </w:tcPr>
          <w:p w:rsidR="00B71018" w:rsidRPr="00B71018" w:rsidRDefault="00B71018" w:rsidP="00B71018">
            <w:pPr>
              <w:rPr>
                <w:rFonts w:ascii="ＭＳ Ｐ明朝" w:eastAsia="ＭＳ Ｐ明朝" w:hAnsi="ＭＳ Ｐ明朝"/>
                <w:sz w:val="20"/>
                <w:szCs w:val="20"/>
              </w:rPr>
            </w:pPr>
          </w:p>
        </w:tc>
        <w:tc>
          <w:tcPr>
            <w:tcW w:w="1417" w:type="dxa"/>
            <w:tcBorders>
              <w:top w:val="nil"/>
              <w:left w:val="nil"/>
              <w:bottom w:val="single" w:sz="4" w:space="0" w:color="auto"/>
            </w:tcBorders>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1,948,637,665</w:t>
            </w:r>
          </w:p>
        </w:tc>
      </w:tr>
      <w:tr w:rsidR="00B71018" w:rsidRPr="00B71018" w:rsidTr="00B71018">
        <w:trPr>
          <w:trHeight w:val="283"/>
        </w:trPr>
        <w:tc>
          <w:tcPr>
            <w:tcW w:w="2126" w:type="dxa"/>
            <w:tcBorders>
              <w:top w:val="nil"/>
              <w:bottom w:val="nil"/>
              <w:right w:val="nil"/>
            </w:tcBorders>
          </w:tcPr>
          <w:p w:rsidR="00B71018" w:rsidRPr="00B71018" w:rsidRDefault="00B71018" w:rsidP="00B71018">
            <w:pPr>
              <w:rPr>
                <w:rFonts w:ascii="ＭＳ Ｐ明朝" w:eastAsia="ＭＳ Ｐ明朝" w:hAnsi="ＭＳ Ｐ明朝"/>
                <w:sz w:val="20"/>
                <w:szCs w:val="20"/>
              </w:rPr>
            </w:pPr>
          </w:p>
        </w:tc>
        <w:tc>
          <w:tcPr>
            <w:tcW w:w="2694" w:type="dxa"/>
            <w:tcBorders>
              <w:top w:val="nil"/>
              <w:left w:val="nil"/>
              <w:bottom w:val="nil"/>
              <w:right w:val="nil"/>
            </w:tcBorders>
          </w:tcPr>
          <w:p w:rsidR="00B71018" w:rsidRPr="00B71018" w:rsidRDefault="00B71018" w:rsidP="00B71018">
            <w:pPr>
              <w:rPr>
                <w:rFonts w:ascii="ＭＳ Ｐ明朝" w:eastAsia="ＭＳ Ｐ明朝" w:hAnsi="ＭＳ Ｐ明朝"/>
                <w:sz w:val="20"/>
                <w:szCs w:val="20"/>
              </w:rPr>
            </w:pPr>
            <w:r w:rsidRPr="00B71018">
              <w:rPr>
                <w:rFonts w:ascii="ＭＳ Ｐ明朝" w:eastAsia="ＭＳ Ｐ明朝" w:hAnsi="ＭＳ Ｐ明朝" w:hint="eastAsia"/>
                <w:sz w:val="20"/>
                <w:szCs w:val="20"/>
              </w:rPr>
              <w:t>経常利益</w:t>
            </w:r>
          </w:p>
        </w:tc>
        <w:tc>
          <w:tcPr>
            <w:tcW w:w="1417" w:type="dxa"/>
            <w:tcBorders>
              <w:top w:val="nil"/>
              <w:left w:val="nil"/>
              <w:bottom w:val="nil"/>
              <w:right w:val="nil"/>
            </w:tcBorders>
          </w:tcPr>
          <w:p w:rsidR="00B71018" w:rsidRPr="00B71018" w:rsidRDefault="00B71018" w:rsidP="00B71018">
            <w:pPr>
              <w:rPr>
                <w:rFonts w:ascii="ＭＳ Ｐ明朝" w:eastAsia="ＭＳ Ｐ明朝" w:hAnsi="ＭＳ Ｐ明朝"/>
                <w:sz w:val="20"/>
                <w:szCs w:val="20"/>
              </w:rPr>
            </w:pPr>
          </w:p>
        </w:tc>
        <w:tc>
          <w:tcPr>
            <w:tcW w:w="1418" w:type="dxa"/>
            <w:tcBorders>
              <w:top w:val="nil"/>
              <w:left w:val="nil"/>
              <w:bottom w:val="nil"/>
              <w:right w:val="nil"/>
            </w:tcBorders>
          </w:tcPr>
          <w:p w:rsidR="00B71018" w:rsidRPr="00B71018" w:rsidRDefault="00B71018" w:rsidP="00B71018">
            <w:pPr>
              <w:rPr>
                <w:rFonts w:ascii="ＭＳ Ｐ明朝" w:eastAsia="ＭＳ Ｐ明朝" w:hAnsi="ＭＳ Ｐ明朝"/>
                <w:sz w:val="20"/>
                <w:szCs w:val="20"/>
              </w:rPr>
            </w:pPr>
          </w:p>
        </w:tc>
        <w:tc>
          <w:tcPr>
            <w:tcW w:w="1417" w:type="dxa"/>
            <w:tcBorders>
              <w:top w:val="single" w:sz="4" w:space="0" w:color="auto"/>
              <w:left w:val="nil"/>
              <w:bottom w:val="nil"/>
            </w:tcBorders>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89,518,155</w:t>
            </w:r>
          </w:p>
        </w:tc>
      </w:tr>
      <w:tr w:rsidR="00B71018" w:rsidRPr="00B71018" w:rsidTr="00B71018">
        <w:trPr>
          <w:trHeight w:val="283"/>
        </w:trPr>
        <w:tc>
          <w:tcPr>
            <w:tcW w:w="2126" w:type="dxa"/>
            <w:tcBorders>
              <w:top w:val="nil"/>
              <w:bottom w:val="nil"/>
              <w:right w:val="nil"/>
            </w:tcBorders>
          </w:tcPr>
          <w:p w:rsidR="00B71018" w:rsidRPr="00B71018" w:rsidRDefault="00B71018" w:rsidP="00B71018">
            <w:pPr>
              <w:rPr>
                <w:rFonts w:ascii="ＭＳ Ｐ明朝" w:eastAsia="ＭＳ Ｐ明朝" w:hAnsi="ＭＳ Ｐ明朝"/>
                <w:sz w:val="20"/>
                <w:szCs w:val="20"/>
              </w:rPr>
            </w:pPr>
          </w:p>
        </w:tc>
        <w:tc>
          <w:tcPr>
            <w:tcW w:w="2694" w:type="dxa"/>
            <w:tcBorders>
              <w:top w:val="nil"/>
              <w:left w:val="nil"/>
              <w:bottom w:val="nil"/>
              <w:right w:val="nil"/>
            </w:tcBorders>
          </w:tcPr>
          <w:p w:rsidR="00B71018" w:rsidRPr="00B71018" w:rsidRDefault="00B71018" w:rsidP="00B71018">
            <w:pPr>
              <w:rPr>
                <w:rFonts w:ascii="ＭＳ Ｐ明朝" w:eastAsia="ＭＳ Ｐ明朝" w:hAnsi="ＭＳ Ｐ明朝"/>
                <w:sz w:val="20"/>
                <w:szCs w:val="20"/>
              </w:rPr>
            </w:pPr>
          </w:p>
        </w:tc>
        <w:tc>
          <w:tcPr>
            <w:tcW w:w="1417" w:type="dxa"/>
            <w:tcBorders>
              <w:top w:val="nil"/>
              <w:left w:val="nil"/>
              <w:bottom w:val="nil"/>
              <w:right w:val="nil"/>
            </w:tcBorders>
          </w:tcPr>
          <w:p w:rsidR="00B71018" w:rsidRPr="00B71018" w:rsidRDefault="00B71018" w:rsidP="00B71018">
            <w:pPr>
              <w:rPr>
                <w:rFonts w:ascii="ＭＳ Ｐ明朝" w:eastAsia="ＭＳ Ｐ明朝" w:hAnsi="ＭＳ Ｐ明朝"/>
                <w:sz w:val="20"/>
                <w:szCs w:val="20"/>
              </w:rPr>
            </w:pPr>
          </w:p>
        </w:tc>
        <w:tc>
          <w:tcPr>
            <w:tcW w:w="1418" w:type="dxa"/>
            <w:tcBorders>
              <w:top w:val="nil"/>
              <w:left w:val="nil"/>
              <w:bottom w:val="nil"/>
              <w:right w:val="nil"/>
            </w:tcBorders>
          </w:tcPr>
          <w:p w:rsidR="00B71018" w:rsidRPr="00B71018" w:rsidRDefault="00B71018" w:rsidP="00B71018">
            <w:pPr>
              <w:rPr>
                <w:rFonts w:ascii="ＭＳ Ｐ明朝" w:eastAsia="ＭＳ Ｐ明朝" w:hAnsi="ＭＳ Ｐ明朝"/>
                <w:sz w:val="20"/>
                <w:szCs w:val="20"/>
              </w:rPr>
            </w:pPr>
          </w:p>
        </w:tc>
        <w:tc>
          <w:tcPr>
            <w:tcW w:w="1417" w:type="dxa"/>
            <w:tcBorders>
              <w:top w:val="single" w:sz="4" w:space="0" w:color="auto"/>
              <w:left w:val="nil"/>
              <w:bottom w:val="nil"/>
            </w:tcBorders>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283"/>
        </w:trPr>
        <w:tc>
          <w:tcPr>
            <w:tcW w:w="2126" w:type="dxa"/>
            <w:tcBorders>
              <w:top w:val="nil"/>
              <w:bottom w:val="nil"/>
              <w:right w:val="nil"/>
            </w:tcBorders>
          </w:tcPr>
          <w:p w:rsidR="00B71018" w:rsidRPr="00B71018" w:rsidRDefault="00B71018" w:rsidP="00B71018">
            <w:pPr>
              <w:ind w:firstLineChars="100" w:firstLine="200"/>
              <w:rPr>
                <w:rFonts w:ascii="ＭＳ Ｐ明朝" w:eastAsia="ＭＳ Ｐ明朝" w:hAnsi="ＭＳ Ｐ明朝"/>
                <w:sz w:val="20"/>
                <w:szCs w:val="20"/>
              </w:rPr>
            </w:pPr>
            <w:r w:rsidRPr="00B71018">
              <w:rPr>
                <w:rFonts w:ascii="ＭＳ Ｐ明朝" w:eastAsia="ＭＳ Ｐ明朝" w:hAnsi="ＭＳ Ｐ明朝" w:hint="eastAsia"/>
                <w:sz w:val="20"/>
                <w:szCs w:val="20"/>
              </w:rPr>
              <w:t>当期純利益</w:t>
            </w:r>
          </w:p>
        </w:tc>
        <w:tc>
          <w:tcPr>
            <w:tcW w:w="2694" w:type="dxa"/>
            <w:tcBorders>
              <w:top w:val="nil"/>
              <w:left w:val="nil"/>
              <w:bottom w:val="nil"/>
              <w:right w:val="nil"/>
            </w:tcBorders>
          </w:tcPr>
          <w:p w:rsidR="00B71018" w:rsidRPr="00B71018" w:rsidRDefault="00B71018" w:rsidP="00B71018">
            <w:pPr>
              <w:rPr>
                <w:rFonts w:ascii="ＭＳ Ｐ明朝" w:eastAsia="ＭＳ Ｐ明朝" w:hAnsi="ＭＳ Ｐ明朝"/>
                <w:sz w:val="20"/>
                <w:szCs w:val="20"/>
              </w:rPr>
            </w:pPr>
          </w:p>
        </w:tc>
        <w:tc>
          <w:tcPr>
            <w:tcW w:w="1417" w:type="dxa"/>
            <w:tcBorders>
              <w:top w:val="nil"/>
              <w:left w:val="nil"/>
              <w:bottom w:val="nil"/>
              <w:right w:val="nil"/>
            </w:tcBorders>
          </w:tcPr>
          <w:p w:rsidR="00B71018" w:rsidRPr="00B71018" w:rsidRDefault="00B71018" w:rsidP="00B71018">
            <w:pPr>
              <w:rPr>
                <w:rFonts w:ascii="ＭＳ Ｐ明朝" w:eastAsia="ＭＳ Ｐ明朝" w:hAnsi="ＭＳ Ｐ明朝"/>
                <w:sz w:val="20"/>
                <w:szCs w:val="20"/>
              </w:rPr>
            </w:pPr>
          </w:p>
        </w:tc>
        <w:tc>
          <w:tcPr>
            <w:tcW w:w="1418" w:type="dxa"/>
            <w:tcBorders>
              <w:top w:val="nil"/>
              <w:left w:val="nil"/>
              <w:bottom w:val="nil"/>
              <w:right w:val="nil"/>
            </w:tcBorders>
          </w:tcPr>
          <w:p w:rsidR="00B71018" w:rsidRPr="00B71018" w:rsidRDefault="00B71018" w:rsidP="00B71018">
            <w:pPr>
              <w:rPr>
                <w:rFonts w:ascii="ＭＳ Ｐ明朝" w:eastAsia="ＭＳ Ｐ明朝" w:hAnsi="ＭＳ Ｐ明朝"/>
                <w:sz w:val="20"/>
                <w:szCs w:val="20"/>
              </w:rPr>
            </w:pPr>
          </w:p>
        </w:tc>
        <w:tc>
          <w:tcPr>
            <w:tcW w:w="1417" w:type="dxa"/>
            <w:tcBorders>
              <w:top w:val="nil"/>
              <w:left w:val="nil"/>
              <w:bottom w:val="nil"/>
            </w:tcBorders>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89,518,155</w:t>
            </w:r>
          </w:p>
        </w:tc>
      </w:tr>
      <w:tr w:rsidR="00B71018" w:rsidRPr="00B71018" w:rsidTr="00B71018">
        <w:trPr>
          <w:trHeight w:val="283"/>
        </w:trPr>
        <w:tc>
          <w:tcPr>
            <w:tcW w:w="2126" w:type="dxa"/>
            <w:tcBorders>
              <w:top w:val="nil"/>
              <w:bottom w:val="nil"/>
              <w:right w:val="nil"/>
            </w:tcBorders>
          </w:tcPr>
          <w:p w:rsidR="00B71018" w:rsidRPr="00B71018" w:rsidRDefault="00B71018" w:rsidP="00B71018">
            <w:pPr>
              <w:ind w:firstLineChars="100" w:firstLine="200"/>
              <w:rPr>
                <w:rFonts w:ascii="ＭＳ Ｐ明朝" w:eastAsia="ＭＳ Ｐ明朝" w:hAnsi="ＭＳ Ｐ明朝"/>
                <w:sz w:val="20"/>
                <w:szCs w:val="20"/>
              </w:rPr>
            </w:pPr>
            <w:r w:rsidRPr="00B71018">
              <w:rPr>
                <w:rFonts w:ascii="ＭＳ Ｐ明朝" w:eastAsia="ＭＳ Ｐ明朝" w:hAnsi="ＭＳ Ｐ明朝" w:hint="eastAsia"/>
                <w:sz w:val="20"/>
                <w:szCs w:val="20"/>
              </w:rPr>
              <w:t>目的積立金取崩額</w:t>
            </w:r>
          </w:p>
        </w:tc>
        <w:tc>
          <w:tcPr>
            <w:tcW w:w="2694" w:type="dxa"/>
            <w:tcBorders>
              <w:top w:val="nil"/>
              <w:left w:val="nil"/>
              <w:bottom w:val="nil"/>
              <w:right w:val="nil"/>
            </w:tcBorders>
          </w:tcPr>
          <w:p w:rsidR="00B71018" w:rsidRPr="00B71018" w:rsidRDefault="00B71018" w:rsidP="00B71018">
            <w:pPr>
              <w:rPr>
                <w:rFonts w:ascii="ＭＳ Ｐ明朝" w:eastAsia="ＭＳ Ｐ明朝" w:hAnsi="ＭＳ Ｐ明朝"/>
                <w:sz w:val="20"/>
                <w:szCs w:val="20"/>
              </w:rPr>
            </w:pPr>
          </w:p>
        </w:tc>
        <w:tc>
          <w:tcPr>
            <w:tcW w:w="1417" w:type="dxa"/>
            <w:tcBorders>
              <w:top w:val="nil"/>
              <w:left w:val="nil"/>
              <w:bottom w:val="nil"/>
              <w:right w:val="nil"/>
            </w:tcBorders>
          </w:tcPr>
          <w:p w:rsidR="00B71018" w:rsidRPr="00B71018" w:rsidRDefault="00B71018" w:rsidP="00B71018">
            <w:pPr>
              <w:rPr>
                <w:rFonts w:ascii="ＭＳ Ｐ明朝" w:eastAsia="ＭＳ Ｐ明朝" w:hAnsi="ＭＳ Ｐ明朝"/>
                <w:sz w:val="20"/>
                <w:szCs w:val="20"/>
              </w:rPr>
            </w:pPr>
          </w:p>
        </w:tc>
        <w:tc>
          <w:tcPr>
            <w:tcW w:w="1418" w:type="dxa"/>
            <w:tcBorders>
              <w:top w:val="nil"/>
              <w:left w:val="nil"/>
              <w:bottom w:val="nil"/>
              <w:right w:val="nil"/>
            </w:tcBorders>
          </w:tcPr>
          <w:p w:rsidR="00B71018" w:rsidRPr="00B71018" w:rsidRDefault="00B71018" w:rsidP="00B71018">
            <w:pPr>
              <w:rPr>
                <w:rFonts w:ascii="ＭＳ Ｐ明朝" w:eastAsia="ＭＳ Ｐ明朝" w:hAnsi="ＭＳ Ｐ明朝"/>
                <w:sz w:val="20"/>
                <w:szCs w:val="20"/>
              </w:rPr>
            </w:pPr>
          </w:p>
        </w:tc>
        <w:tc>
          <w:tcPr>
            <w:tcW w:w="1417" w:type="dxa"/>
            <w:tcBorders>
              <w:top w:val="nil"/>
              <w:left w:val="nil"/>
              <w:bottom w:val="single" w:sz="4" w:space="0" w:color="auto"/>
            </w:tcBorders>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735,678</w:t>
            </w:r>
          </w:p>
        </w:tc>
      </w:tr>
      <w:tr w:rsidR="00B71018" w:rsidRPr="00B71018" w:rsidTr="00B71018">
        <w:trPr>
          <w:trHeight w:val="283"/>
        </w:trPr>
        <w:tc>
          <w:tcPr>
            <w:tcW w:w="2126" w:type="dxa"/>
            <w:tcBorders>
              <w:top w:val="nil"/>
              <w:bottom w:val="nil"/>
              <w:right w:val="nil"/>
            </w:tcBorders>
          </w:tcPr>
          <w:p w:rsidR="00B71018" w:rsidRPr="00B71018" w:rsidRDefault="00B71018" w:rsidP="00B71018">
            <w:pPr>
              <w:ind w:firstLineChars="100" w:firstLine="200"/>
              <w:rPr>
                <w:rFonts w:ascii="ＭＳ Ｐ明朝" w:eastAsia="ＭＳ Ｐ明朝" w:hAnsi="ＭＳ Ｐ明朝"/>
                <w:sz w:val="20"/>
                <w:szCs w:val="20"/>
              </w:rPr>
            </w:pPr>
            <w:r w:rsidRPr="00B71018">
              <w:rPr>
                <w:rFonts w:ascii="ＭＳ Ｐ明朝" w:eastAsia="ＭＳ Ｐ明朝" w:hAnsi="ＭＳ Ｐ明朝" w:hint="eastAsia"/>
                <w:sz w:val="20"/>
                <w:szCs w:val="20"/>
              </w:rPr>
              <w:t>当期総利益</w:t>
            </w:r>
          </w:p>
        </w:tc>
        <w:tc>
          <w:tcPr>
            <w:tcW w:w="2694" w:type="dxa"/>
            <w:tcBorders>
              <w:top w:val="nil"/>
              <w:left w:val="nil"/>
              <w:bottom w:val="nil"/>
              <w:right w:val="nil"/>
            </w:tcBorders>
          </w:tcPr>
          <w:p w:rsidR="00B71018" w:rsidRPr="00B71018" w:rsidRDefault="00B71018" w:rsidP="00B71018">
            <w:pPr>
              <w:rPr>
                <w:rFonts w:ascii="ＭＳ Ｐ明朝" w:eastAsia="ＭＳ Ｐ明朝" w:hAnsi="ＭＳ Ｐ明朝"/>
                <w:sz w:val="20"/>
                <w:szCs w:val="20"/>
              </w:rPr>
            </w:pPr>
          </w:p>
        </w:tc>
        <w:tc>
          <w:tcPr>
            <w:tcW w:w="1417" w:type="dxa"/>
            <w:tcBorders>
              <w:top w:val="nil"/>
              <w:left w:val="nil"/>
              <w:bottom w:val="nil"/>
              <w:right w:val="nil"/>
            </w:tcBorders>
          </w:tcPr>
          <w:p w:rsidR="00B71018" w:rsidRPr="00B71018" w:rsidRDefault="00B71018" w:rsidP="00B71018">
            <w:pPr>
              <w:rPr>
                <w:rFonts w:ascii="ＭＳ Ｐ明朝" w:eastAsia="ＭＳ Ｐ明朝" w:hAnsi="ＭＳ Ｐ明朝"/>
                <w:sz w:val="20"/>
                <w:szCs w:val="20"/>
              </w:rPr>
            </w:pPr>
          </w:p>
        </w:tc>
        <w:tc>
          <w:tcPr>
            <w:tcW w:w="1418" w:type="dxa"/>
            <w:tcBorders>
              <w:top w:val="nil"/>
              <w:left w:val="nil"/>
              <w:bottom w:val="nil"/>
              <w:right w:val="nil"/>
            </w:tcBorders>
          </w:tcPr>
          <w:p w:rsidR="00B71018" w:rsidRPr="00B71018" w:rsidRDefault="00B71018" w:rsidP="00B71018">
            <w:pPr>
              <w:rPr>
                <w:rFonts w:ascii="ＭＳ Ｐ明朝" w:eastAsia="ＭＳ Ｐ明朝" w:hAnsi="ＭＳ Ｐ明朝"/>
                <w:sz w:val="20"/>
                <w:szCs w:val="20"/>
              </w:rPr>
            </w:pPr>
          </w:p>
        </w:tc>
        <w:tc>
          <w:tcPr>
            <w:tcW w:w="1417" w:type="dxa"/>
            <w:tcBorders>
              <w:top w:val="single" w:sz="4" w:space="0" w:color="auto"/>
              <w:left w:val="nil"/>
              <w:bottom w:val="double" w:sz="4" w:space="0" w:color="auto"/>
            </w:tcBorders>
          </w:tcPr>
          <w:p w:rsidR="00B71018" w:rsidRPr="00B71018" w:rsidRDefault="00B71018" w:rsidP="00B71018">
            <w:pPr>
              <w:wordWrap w:val="0"/>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90,253,833</w:t>
            </w:r>
          </w:p>
        </w:tc>
      </w:tr>
      <w:tr w:rsidR="00B71018" w:rsidRPr="00B71018" w:rsidTr="00B71018">
        <w:trPr>
          <w:trHeight w:val="283"/>
        </w:trPr>
        <w:tc>
          <w:tcPr>
            <w:tcW w:w="2126" w:type="dxa"/>
            <w:tcBorders>
              <w:top w:val="nil"/>
              <w:bottom w:val="nil"/>
              <w:right w:val="nil"/>
            </w:tcBorders>
          </w:tcPr>
          <w:p w:rsidR="00B71018" w:rsidRPr="00B71018" w:rsidRDefault="00B71018" w:rsidP="00B71018">
            <w:pPr>
              <w:ind w:firstLineChars="150" w:firstLine="300"/>
              <w:rPr>
                <w:rFonts w:ascii="ＭＳ Ｐ明朝" w:eastAsia="ＭＳ Ｐ明朝" w:hAnsi="ＭＳ Ｐ明朝"/>
                <w:sz w:val="20"/>
                <w:szCs w:val="20"/>
              </w:rPr>
            </w:pPr>
          </w:p>
        </w:tc>
        <w:tc>
          <w:tcPr>
            <w:tcW w:w="2694" w:type="dxa"/>
            <w:tcBorders>
              <w:top w:val="nil"/>
              <w:left w:val="nil"/>
              <w:bottom w:val="nil"/>
              <w:right w:val="nil"/>
            </w:tcBorders>
          </w:tcPr>
          <w:p w:rsidR="00B71018" w:rsidRPr="00B71018" w:rsidRDefault="00B71018" w:rsidP="00B71018">
            <w:pPr>
              <w:rPr>
                <w:rFonts w:ascii="ＭＳ Ｐ明朝" w:eastAsia="ＭＳ Ｐ明朝" w:hAnsi="ＭＳ Ｐ明朝"/>
                <w:sz w:val="20"/>
                <w:szCs w:val="20"/>
              </w:rPr>
            </w:pPr>
          </w:p>
        </w:tc>
        <w:tc>
          <w:tcPr>
            <w:tcW w:w="1417" w:type="dxa"/>
            <w:tcBorders>
              <w:top w:val="nil"/>
              <w:left w:val="nil"/>
              <w:bottom w:val="nil"/>
              <w:right w:val="nil"/>
            </w:tcBorders>
          </w:tcPr>
          <w:p w:rsidR="00B71018" w:rsidRPr="00B71018" w:rsidRDefault="00B71018" w:rsidP="00B71018">
            <w:pPr>
              <w:rPr>
                <w:rFonts w:ascii="ＭＳ Ｐ明朝" w:eastAsia="ＭＳ Ｐ明朝" w:hAnsi="ＭＳ Ｐ明朝"/>
                <w:sz w:val="20"/>
                <w:szCs w:val="20"/>
              </w:rPr>
            </w:pPr>
          </w:p>
        </w:tc>
        <w:tc>
          <w:tcPr>
            <w:tcW w:w="1418" w:type="dxa"/>
            <w:tcBorders>
              <w:top w:val="nil"/>
              <w:left w:val="nil"/>
              <w:bottom w:val="nil"/>
              <w:right w:val="nil"/>
            </w:tcBorders>
          </w:tcPr>
          <w:p w:rsidR="00B71018" w:rsidRPr="00B71018" w:rsidRDefault="00B71018" w:rsidP="00B71018">
            <w:pPr>
              <w:rPr>
                <w:rFonts w:ascii="ＭＳ Ｐ明朝" w:eastAsia="ＭＳ Ｐ明朝" w:hAnsi="ＭＳ Ｐ明朝"/>
                <w:sz w:val="20"/>
                <w:szCs w:val="20"/>
              </w:rPr>
            </w:pPr>
          </w:p>
        </w:tc>
        <w:tc>
          <w:tcPr>
            <w:tcW w:w="1417" w:type="dxa"/>
            <w:tcBorders>
              <w:top w:val="double" w:sz="4" w:space="0" w:color="auto"/>
              <w:left w:val="nil"/>
              <w:bottom w:val="nil"/>
            </w:tcBorders>
          </w:tcPr>
          <w:p w:rsidR="00B71018" w:rsidRPr="00B71018" w:rsidRDefault="00B71018" w:rsidP="00B71018">
            <w:pPr>
              <w:wordWrap w:val="0"/>
              <w:jc w:val="right"/>
              <w:rPr>
                <w:rFonts w:ascii="ＭＳ Ｐ明朝" w:eastAsia="ＭＳ Ｐ明朝" w:hAnsi="ＭＳ Ｐ明朝"/>
                <w:sz w:val="20"/>
                <w:szCs w:val="20"/>
              </w:rPr>
            </w:pPr>
          </w:p>
        </w:tc>
      </w:tr>
      <w:tr w:rsidR="00B71018" w:rsidRPr="00B71018" w:rsidTr="00B71018">
        <w:trPr>
          <w:trHeight w:val="283"/>
        </w:trPr>
        <w:tc>
          <w:tcPr>
            <w:tcW w:w="2126" w:type="dxa"/>
            <w:tcBorders>
              <w:top w:val="nil"/>
              <w:bottom w:val="single" w:sz="4" w:space="0" w:color="auto"/>
              <w:right w:val="nil"/>
            </w:tcBorders>
          </w:tcPr>
          <w:p w:rsidR="00B71018" w:rsidRPr="00B71018" w:rsidRDefault="00B71018" w:rsidP="00B71018">
            <w:pPr>
              <w:rPr>
                <w:rFonts w:ascii="ＭＳ Ｐ明朝" w:eastAsia="ＭＳ Ｐ明朝" w:hAnsi="ＭＳ Ｐ明朝"/>
                <w:sz w:val="20"/>
                <w:szCs w:val="20"/>
              </w:rPr>
            </w:pPr>
          </w:p>
        </w:tc>
        <w:tc>
          <w:tcPr>
            <w:tcW w:w="2694" w:type="dxa"/>
            <w:tcBorders>
              <w:top w:val="nil"/>
              <w:left w:val="nil"/>
              <w:bottom w:val="single" w:sz="4" w:space="0" w:color="auto"/>
              <w:right w:val="nil"/>
            </w:tcBorders>
          </w:tcPr>
          <w:p w:rsidR="00B71018" w:rsidRPr="00B71018" w:rsidRDefault="00B71018" w:rsidP="00B71018">
            <w:pPr>
              <w:rPr>
                <w:rFonts w:ascii="ＭＳ Ｐ明朝" w:eastAsia="ＭＳ Ｐ明朝" w:hAnsi="ＭＳ Ｐ明朝"/>
                <w:sz w:val="20"/>
                <w:szCs w:val="20"/>
              </w:rPr>
            </w:pPr>
          </w:p>
        </w:tc>
        <w:tc>
          <w:tcPr>
            <w:tcW w:w="1417" w:type="dxa"/>
            <w:tcBorders>
              <w:top w:val="nil"/>
              <w:left w:val="nil"/>
              <w:bottom w:val="single" w:sz="4" w:space="0" w:color="auto"/>
              <w:right w:val="nil"/>
            </w:tcBorders>
          </w:tcPr>
          <w:p w:rsidR="00B71018" w:rsidRPr="00B71018" w:rsidRDefault="00B71018" w:rsidP="00B71018">
            <w:pPr>
              <w:rPr>
                <w:rFonts w:ascii="ＭＳ Ｐ明朝" w:eastAsia="ＭＳ Ｐ明朝" w:hAnsi="ＭＳ Ｐ明朝"/>
                <w:sz w:val="20"/>
                <w:szCs w:val="20"/>
              </w:rPr>
            </w:pPr>
          </w:p>
        </w:tc>
        <w:tc>
          <w:tcPr>
            <w:tcW w:w="1418" w:type="dxa"/>
            <w:tcBorders>
              <w:top w:val="nil"/>
              <w:left w:val="nil"/>
              <w:bottom w:val="single" w:sz="4" w:space="0" w:color="auto"/>
              <w:right w:val="nil"/>
            </w:tcBorders>
          </w:tcPr>
          <w:p w:rsidR="00B71018" w:rsidRPr="00B71018" w:rsidRDefault="00B71018" w:rsidP="00B71018">
            <w:pPr>
              <w:rPr>
                <w:rFonts w:ascii="ＭＳ Ｐ明朝" w:eastAsia="ＭＳ Ｐ明朝" w:hAnsi="ＭＳ Ｐ明朝"/>
                <w:sz w:val="20"/>
                <w:szCs w:val="20"/>
              </w:rPr>
            </w:pPr>
          </w:p>
        </w:tc>
        <w:tc>
          <w:tcPr>
            <w:tcW w:w="1417" w:type="dxa"/>
            <w:tcBorders>
              <w:top w:val="nil"/>
              <w:left w:val="nil"/>
              <w:bottom w:val="single" w:sz="4" w:space="0" w:color="auto"/>
            </w:tcBorders>
          </w:tcPr>
          <w:p w:rsidR="00B71018" w:rsidRPr="00B71018" w:rsidRDefault="00B71018" w:rsidP="00B71018">
            <w:pPr>
              <w:rPr>
                <w:rFonts w:ascii="ＭＳ Ｐ明朝" w:eastAsia="ＭＳ Ｐ明朝" w:hAnsi="ＭＳ Ｐ明朝"/>
                <w:sz w:val="20"/>
                <w:szCs w:val="20"/>
              </w:rPr>
            </w:pPr>
          </w:p>
        </w:tc>
      </w:tr>
    </w:tbl>
    <w:p w:rsidR="00B71018" w:rsidRPr="00B71018" w:rsidRDefault="00B71018" w:rsidP="00B71018">
      <w:pPr>
        <w:jc w:val="center"/>
        <w:rPr>
          <w:rFonts w:ascii="ＭＳ Ｐ明朝" w:eastAsia="ＭＳ Ｐ明朝" w:hAnsi="ＭＳ Ｐ明朝"/>
          <w:sz w:val="24"/>
          <w:szCs w:val="24"/>
        </w:rPr>
      </w:pPr>
      <w:r w:rsidRPr="00B71018">
        <w:rPr>
          <w:rFonts w:ascii="ＭＳ Ｐ明朝" w:eastAsia="ＭＳ Ｐ明朝" w:hAnsi="ＭＳ Ｐ明朝" w:hint="eastAsia"/>
          <w:sz w:val="24"/>
          <w:szCs w:val="24"/>
        </w:rPr>
        <w:lastRenderedPageBreak/>
        <w:t>キャッシュ・フロー計算書</w:t>
      </w:r>
    </w:p>
    <w:p w:rsidR="00B71018" w:rsidRPr="00B71018" w:rsidRDefault="00B71018" w:rsidP="00B71018">
      <w:pPr>
        <w:jc w:val="center"/>
        <w:rPr>
          <w:rFonts w:ascii="ＭＳ Ｐ明朝" w:eastAsia="ＭＳ Ｐ明朝" w:hAnsi="ＭＳ Ｐ明朝"/>
          <w:sz w:val="18"/>
          <w:szCs w:val="18"/>
        </w:rPr>
      </w:pPr>
      <w:r w:rsidRPr="00B71018">
        <w:rPr>
          <w:rFonts w:ascii="ＭＳ Ｐ明朝" w:eastAsia="ＭＳ Ｐ明朝" w:hAnsi="ＭＳ Ｐ明朝" w:hint="eastAsia"/>
          <w:sz w:val="18"/>
          <w:szCs w:val="18"/>
        </w:rPr>
        <w:t>（平成25年4月1日～平成26年3月31日）</w:t>
      </w:r>
    </w:p>
    <w:p w:rsidR="00B71018" w:rsidRPr="00B71018" w:rsidRDefault="00B71018" w:rsidP="00B71018">
      <w:pPr>
        <w:ind w:rightChars="326" w:right="685"/>
        <w:jc w:val="right"/>
        <w:rPr>
          <w:rFonts w:ascii="ＭＳ Ｐ明朝" w:eastAsia="ＭＳ Ｐ明朝" w:hAnsi="ＭＳ Ｐ明朝"/>
          <w:sz w:val="18"/>
          <w:szCs w:val="18"/>
        </w:rPr>
      </w:pPr>
      <w:r w:rsidRPr="00B71018">
        <w:rPr>
          <w:rFonts w:ascii="ＭＳ Ｐ明朝" w:eastAsia="ＭＳ Ｐ明朝" w:hAnsi="ＭＳ Ｐ明朝" w:hint="eastAsia"/>
          <w:sz w:val="18"/>
          <w:szCs w:val="18"/>
        </w:rPr>
        <w:t>(単位：円)</w:t>
      </w:r>
    </w:p>
    <w:tbl>
      <w:tblPr>
        <w:tblStyle w:val="aa"/>
        <w:tblW w:w="0" w:type="auto"/>
        <w:tblInd w:w="817" w:type="dxa"/>
        <w:tblLook w:val="04A0" w:firstRow="1" w:lastRow="0" w:firstColumn="1" w:lastColumn="0" w:noHBand="0" w:noVBand="1"/>
      </w:tblPr>
      <w:tblGrid>
        <w:gridCol w:w="2126"/>
        <w:gridCol w:w="2694"/>
        <w:gridCol w:w="1417"/>
        <w:gridCol w:w="1134"/>
        <w:gridCol w:w="1701"/>
      </w:tblGrid>
      <w:tr w:rsidR="00B71018" w:rsidRPr="00B71018" w:rsidTr="00B71018">
        <w:trPr>
          <w:trHeight w:val="283"/>
        </w:trPr>
        <w:tc>
          <w:tcPr>
            <w:tcW w:w="4820" w:type="dxa"/>
            <w:gridSpan w:val="2"/>
            <w:tcBorders>
              <w:top w:val="single" w:sz="4" w:space="0" w:color="auto"/>
              <w:bottom w:val="nil"/>
              <w:right w:val="nil"/>
            </w:tcBorders>
          </w:tcPr>
          <w:p w:rsidR="00B71018" w:rsidRPr="00B71018" w:rsidRDefault="00B71018" w:rsidP="00B71018">
            <w:pPr>
              <w:rPr>
                <w:rFonts w:ascii="ＭＳ Ｐ明朝" w:eastAsia="ＭＳ Ｐ明朝" w:hAnsi="ＭＳ Ｐ明朝"/>
                <w:b/>
                <w:sz w:val="20"/>
                <w:szCs w:val="20"/>
              </w:rPr>
            </w:pPr>
            <w:r w:rsidRPr="00B71018">
              <w:rPr>
                <w:rFonts w:ascii="ＭＳ Ｐ明朝" w:eastAsia="ＭＳ Ｐ明朝" w:hAnsi="ＭＳ Ｐ明朝" w:hint="eastAsia"/>
                <w:sz w:val="20"/>
                <w:szCs w:val="20"/>
              </w:rPr>
              <w:t>Ｉ　業務活動によるキャッシュ・フロー</w:t>
            </w:r>
          </w:p>
        </w:tc>
        <w:tc>
          <w:tcPr>
            <w:tcW w:w="1417" w:type="dxa"/>
            <w:tcBorders>
              <w:top w:val="single" w:sz="4" w:space="0" w:color="auto"/>
              <w:left w:val="nil"/>
              <w:bottom w:val="nil"/>
              <w:right w:val="nil"/>
            </w:tcBorders>
          </w:tcPr>
          <w:p w:rsidR="00B71018" w:rsidRPr="00B71018" w:rsidRDefault="00B71018" w:rsidP="00B71018">
            <w:pPr>
              <w:ind w:right="200"/>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 xml:space="preserve">　　　　　　　　</w:t>
            </w:r>
          </w:p>
        </w:tc>
        <w:tc>
          <w:tcPr>
            <w:tcW w:w="1134" w:type="dxa"/>
            <w:tcBorders>
              <w:top w:val="single" w:sz="4" w:space="0" w:color="auto"/>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701" w:type="dxa"/>
            <w:tcBorders>
              <w:top w:val="single" w:sz="4" w:space="0" w:color="auto"/>
              <w:left w:val="nil"/>
              <w:bottom w:val="nil"/>
            </w:tcBorders>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283"/>
        </w:trPr>
        <w:tc>
          <w:tcPr>
            <w:tcW w:w="4820" w:type="dxa"/>
            <w:gridSpan w:val="2"/>
            <w:tcBorders>
              <w:top w:val="nil"/>
              <w:bottom w:val="nil"/>
              <w:right w:val="nil"/>
            </w:tcBorders>
          </w:tcPr>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原材料、商品又はサービスの購入による支出</w:t>
            </w:r>
          </w:p>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人件費支出</w:t>
            </w:r>
          </w:p>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その他の業務支出</w:t>
            </w:r>
          </w:p>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 xml:space="preserve">運営費交付金収入 </w:t>
            </w:r>
          </w:p>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受託研究等収入</w:t>
            </w:r>
          </w:p>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受託事業等収入</w:t>
            </w:r>
          </w:p>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試験等手数料収入</w:t>
            </w:r>
          </w:p>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農産物販売収入</w:t>
            </w:r>
          </w:p>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畜産物販売収入</w:t>
            </w:r>
          </w:p>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農業大学校授業料収益</w:t>
            </w:r>
          </w:p>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補助金等収入</w:t>
            </w:r>
          </w:p>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その他の収入</w:t>
            </w:r>
          </w:p>
        </w:tc>
        <w:tc>
          <w:tcPr>
            <w:tcW w:w="1417"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134"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18"/>
                <w:szCs w:val="18"/>
              </w:rPr>
            </w:pPr>
          </w:p>
        </w:tc>
        <w:tc>
          <w:tcPr>
            <w:tcW w:w="1701" w:type="dxa"/>
            <w:tcBorders>
              <w:top w:val="nil"/>
              <w:left w:val="nil"/>
              <w:bottom w:val="single" w:sz="4" w:space="0" w:color="auto"/>
            </w:tcBorders>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 93,717,377</w:t>
            </w:r>
          </w:p>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 1,317,409,803</w:t>
            </w:r>
          </w:p>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 xml:space="preserve">△425,444,792 </w:t>
            </w:r>
          </w:p>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1,746,445,000</w:t>
            </w:r>
          </w:p>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77,167,204</w:t>
            </w:r>
          </w:p>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40,457,883</w:t>
            </w:r>
          </w:p>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495,700</w:t>
            </w:r>
          </w:p>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7,847,183</w:t>
            </w:r>
          </w:p>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12,986,713</w:t>
            </w:r>
          </w:p>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7,250,000</w:t>
            </w:r>
          </w:p>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9,311,259</w:t>
            </w:r>
          </w:p>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4,078,907</w:t>
            </w:r>
          </w:p>
        </w:tc>
      </w:tr>
      <w:tr w:rsidR="00B71018" w:rsidRPr="00B71018" w:rsidTr="00B71018">
        <w:trPr>
          <w:trHeight w:val="283"/>
        </w:trPr>
        <w:tc>
          <w:tcPr>
            <w:tcW w:w="2126" w:type="dxa"/>
            <w:tcBorders>
              <w:top w:val="nil"/>
              <w:bottom w:val="nil"/>
              <w:right w:val="nil"/>
            </w:tcBorders>
          </w:tcPr>
          <w:p w:rsidR="00B71018" w:rsidRPr="00B71018" w:rsidRDefault="00B71018" w:rsidP="00B71018">
            <w:pPr>
              <w:jc w:val="center"/>
              <w:rPr>
                <w:rFonts w:ascii="ＭＳ Ｐ明朝" w:eastAsia="ＭＳ Ｐ明朝" w:hAnsi="ＭＳ Ｐ明朝"/>
                <w:sz w:val="20"/>
                <w:szCs w:val="20"/>
              </w:rPr>
            </w:pPr>
            <w:r w:rsidRPr="00B71018">
              <w:rPr>
                <w:rFonts w:ascii="ＭＳ Ｐ明朝" w:eastAsia="ＭＳ Ｐ明朝" w:hAnsi="ＭＳ Ｐ明朝" w:hint="eastAsia"/>
                <w:sz w:val="20"/>
                <w:szCs w:val="20"/>
              </w:rPr>
              <w:t>小計</w:t>
            </w:r>
          </w:p>
        </w:tc>
        <w:tc>
          <w:tcPr>
            <w:tcW w:w="2694" w:type="dxa"/>
            <w:tcBorders>
              <w:top w:val="nil"/>
              <w:left w:val="nil"/>
              <w:bottom w:val="nil"/>
              <w:right w:val="nil"/>
            </w:tcBorders>
          </w:tcPr>
          <w:p w:rsidR="00B71018" w:rsidRPr="00B71018" w:rsidRDefault="00B71018" w:rsidP="00B71018">
            <w:pPr>
              <w:jc w:val="center"/>
              <w:rPr>
                <w:rFonts w:ascii="ＭＳ Ｐ明朝" w:eastAsia="ＭＳ Ｐ明朝" w:hAnsi="ＭＳ Ｐ明朝"/>
                <w:sz w:val="20"/>
                <w:szCs w:val="20"/>
              </w:rPr>
            </w:pPr>
          </w:p>
        </w:tc>
        <w:tc>
          <w:tcPr>
            <w:tcW w:w="1417"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134"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18"/>
                <w:szCs w:val="18"/>
              </w:rPr>
            </w:pPr>
          </w:p>
        </w:tc>
        <w:tc>
          <w:tcPr>
            <w:tcW w:w="1701" w:type="dxa"/>
            <w:tcBorders>
              <w:top w:val="single" w:sz="4" w:space="0" w:color="auto"/>
              <w:left w:val="nil"/>
              <w:bottom w:val="nil"/>
            </w:tcBorders>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69,467,877</w:t>
            </w:r>
          </w:p>
        </w:tc>
      </w:tr>
      <w:tr w:rsidR="00B71018" w:rsidRPr="00B71018" w:rsidTr="00B71018">
        <w:trPr>
          <w:trHeight w:val="283"/>
        </w:trPr>
        <w:tc>
          <w:tcPr>
            <w:tcW w:w="4820" w:type="dxa"/>
            <w:gridSpan w:val="2"/>
            <w:tcBorders>
              <w:top w:val="nil"/>
              <w:bottom w:val="nil"/>
              <w:right w:val="nil"/>
            </w:tcBorders>
          </w:tcPr>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利息及び配当金の受取額</w:t>
            </w:r>
          </w:p>
        </w:tc>
        <w:tc>
          <w:tcPr>
            <w:tcW w:w="1417"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134"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18"/>
                <w:szCs w:val="18"/>
              </w:rPr>
            </w:pPr>
          </w:p>
        </w:tc>
        <w:tc>
          <w:tcPr>
            <w:tcW w:w="1701" w:type="dxa"/>
            <w:tcBorders>
              <w:top w:val="nil"/>
              <w:left w:val="nil"/>
              <w:bottom w:val="single" w:sz="4" w:space="0" w:color="auto"/>
            </w:tcBorders>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883</w:t>
            </w:r>
          </w:p>
        </w:tc>
      </w:tr>
      <w:tr w:rsidR="00B71018" w:rsidRPr="00B71018" w:rsidTr="00B71018">
        <w:trPr>
          <w:trHeight w:val="283"/>
        </w:trPr>
        <w:tc>
          <w:tcPr>
            <w:tcW w:w="4820" w:type="dxa"/>
            <w:gridSpan w:val="2"/>
            <w:tcBorders>
              <w:top w:val="nil"/>
              <w:bottom w:val="nil"/>
              <w:right w:val="nil"/>
            </w:tcBorders>
          </w:tcPr>
          <w:p w:rsidR="00B71018" w:rsidRPr="00B71018" w:rsidRDefault="00B71018" w:rsidP="00B71018">
            <w:pPr>
              <w:jc w:val="center"/>
              <w:rPr>
                <w:rFonts w:ascii="ＭＳ Ｐ明朝" w:eastAsia="ＭＳ Ｐ明朝" w:hAnsi="ＭＳ Ｐ明朝"/>
                <w:sz w:val="20"/>
                <w:szCs w:val="20"/>
              </w:rPr>
            </w:pPr>
            <w:r w:rsidRPr="00B71018">
              <w:rPr>
                <w:rFonts w:ascii="ＭＳ Ｐ明朝" w:eastAsia="ＭＳ Ｐ明朝" w:hAnsi="ＭＳ Ｐ明朝" w:hint="eastAsia"/>
                <w:sz w:val="20"/>
                <w:szCs w:val="20"/>
              </w:rPr>
              <w:t>業務活動によるキャッシュ・フロー</w:t>
            </w:r>
          </w:p>
        </w:tc>
        <w:tc>
          <w:tcPr>
            <w:tcW w:w="1417"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134"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18"/>
                <w:szCs w:val="18"/>
              </w:rPr>
            </w:pPr>
          </w:p>
        </w:tc>
        <w:tc>
          <w:tcPr>
            <w:tcW w:w="1701" w:type="dxa"/>
            <w:tcBorders>
              <w:top w:val="single" w:sz="4" w:space="0" w:color="auto"/>
              <w:left w:val="nil"/>
              <w:bottom w:val="nil"/>
            </w:tcBorders>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69,468,760</w:t>
            </w:r>
          </w:p>
        </w:tc>
      </w:tr>
      <w:tr w:rsidR="00B71018" w:rsidRPr="00B71018" w:rsidTr="00B71018">
        <w:trPr>
          <w:trHeight w:val="283"/>
        </w:trPr>
        <w:tc>
          <w:tcPr>
            <w:tcW w:w="4820" w:type="dxa"/>
            <w:gridSpan w:val="2"/>
            <w:tcBorders>
              <w:top w:val="nil"/>
              <w:bottom w:val="nil"/>
              <w:right w:val="nil"/>
            </w:tcBorders>
          </w:tcPr>
          <w:p w:rsidR="00B71018" w:rsidRPr="00B71018" w:rsidRDefault="00B71018" w:rsidP="00B71018">
            <w:pPr>
              <w:jc w:val="center"/>
              <w:rPr>
                <w:rFonts w:ascii="ＭＳ Ｐ明朝" w:eastAsia="ＭＳ Ｐ明朝" w:hAnsi="ＭＳ Ｐ明朝"/>
                <w:sz w:val="20"/>
                <w:szCs w:val="20"/>
              </w:rPr>
            </w:pPr>
          </w:p>
        </w:tc>
        <w:tc>
          <w:tcPr>
            <w:tcW w:w="1417"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134"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18"/>
                <w:szCs w:val="18"/>
              </w:rPr>
            </w:pPr>
          </w:p>
        </w:tc>
        <w:tc>
          <w:tcPr>
            <w:tcW w:w="1701" w:type="dxa"/>
            <w:tcBorders>
              <w:top w:val="nil"/>
              <w:left w:val="nil"/>
              <w:bottom w:val="nil"/>
            </w:tcBorders>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283"/>
        </w:trPr>
        <w:tc>
          <w:tcPr>
            <w:tcW w:w="4820" w:type="dxa"/>
            <w:gridSpan w:val="2"/>
            <w:tcBorders>
              <w:top w:val="nil"/>
              <w:bottom w:val="nil"/>
              <w:right w:val="nil"/>
            </w:tcBorders>
          </w:tcPr>
          <w:p w:rsidR="00B71018" w:rsidRPr="00B71018" w:rsidRDefault="00B71018" w:rsidP="00B71018">
            <w:pPr>
              <w:rPr>
                <w:rFonts w:ascii="ＭＳ Ｐ明朝" w:eastAsia="ＭＳ Ｐ明朝" w:hAnsi="ＭＳ Ｐ明朝"/>
                <w:sz w:val="20"/>
                <w:szCs w:val="20"/>
              </w:rPr>
            </w:pPr>
            <w:r w:rsidRPr="00B71018">
              <w:rPr>
                <w:rFonts w:ascii="ＭＳ Ｐ明朝" w:eastAsia="ＭＳ Ｐ明朝" w:hAnsi="ＭＳ Ｐ明朝" w:hint="eastAsia"/>
                <w:sz w:val="20"/>
                <w:szCs w:val="20"/>
              </w:rPr>
              <w:t>Ⅱ　投資活動によるキャッシュ・フロー</w:t>
            </w:r>
          </w:p>
        </w:tc>
        <w:tc>
          <w:tcPr>
            <w:tcW w:w="1417"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134"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18"/>
                <w:szCs w:val="18"/>
              </w:rPr>
            </w:pPr>
          </w:p>
        </w:tc>
        <w:tc>
          <w:tcPr>
            <w:tcW w:w="1701" w:type="dxa"/>
            <w:tcBorders>
              <w:top w:val="nil"/>
              <w:left w:val="nil"/>
              <w:bottom w:val="nil"/>
            </w:tcBorders>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283"/>
        </w:trPr>
        <w:tc>
          <w:tcPr>
            <w:tcW w:w="6237" w:type="dxa"/>
            <w:gridSpan w:val="3"/>
            <w:tcBorders>
              <w:top w:val="nil"/>
              <w:bottom w:val="nil"/>
              <w:right w:val="nil"/>
            </w:tcBorders>
          </w:tcPr>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有形固定資産及び無形固定資産の取得による支出</w:t>
            </w:r>
          </w:p>
        </w:tc>
        <w:tc>
          <w:tcPr>
            <w:tcW w:w="1134"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18"/>
                <w:szCs w:val="18"/>
              </w:rPr>
            </w:pPr>
          </w:p>
        </w:tc>
        <w:tc>
          <w:tcPr>
            <w:tcW w:w="1701" w:type="dxa"/>
            <w:tcBorders>
              <w:top w:val="nil"/>
              <w:left w:val="nil"/>
              <w:bottom w:val="nil"/>
            </w:tcBorders>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 251,030,982</w:t>
            </w:r>
          </w:p>
        </w:tc>
      </w:tr>
      <w:tr w:rsidR="00B71018" w:rsidRPr="00B71018" w:rsidTr="00B71018">
        <w:trPr>
          <w:trHeight w:val="283"/>
        </w:trPr>
        <w:tc>
          <w:tcPr>
            <w:tcW w:w="4820" w:type="dxa"/>
            <w:gridSpan w:val="2"/>
            <w:tcBorders>
              <w:top w:val="nil"/>
              <w:bottom w:val="nil"/>
              <w:right w:val="nil"/>
            </w:tcBorders>
          </w:tcPr>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施設費による収入</w:t>
            </w:r>
          </w:p>
        </w:tc>
        <w:tc>
          <w:tcPr>
            <w:tcW w:w="1417"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134"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701" w:type="dxa"/>
            <w:tcBorders>
              <w:top w:val="nil"/>
              <w:left w:val="nil"/>
              <w:bottom w:val="single" w:sz="4" w:space="0" w:color="auto"/>
            </w:tcBorders>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20,557,470</w:t>
            </w:r>
          </w:p>
        </w:tc>
      </w:tr>
      <w:tr w:rsidR="00B71018" w:rsidRPr="00B71018" w:rsidTr="00B71018">
        <w:trPr>
          <w:trHeight w:val="283"/>
        </w:trPr>
        <w:tc>
          <w:tcPr>
            <w:tcW w:w="4820" w:type="dxa"/>
            <w:gridSpan w:val="2"/>
            <w:tcBorders>
              <w:top w:val="nil"/>
              <w:bottom w:val="nil"/>
              <w:right w:val="nil"/>
            </w:tcBorders>
          </w:tcPr>
          <w:p w:rsidR="00B71018" w:rsidRPr="00B71018" w:rsidRDefault="00B71018" w:rsidP="00B71018">
            <w:pPr>
              <w:jc w:val="center"/>
              <w:rPr>
                <w:rFonts w:ascii="ＭＳ Ｐ明朝" w:eastAsia="ＭＳ Ｐ明朝" w:hAnsi="ＭＳ Ｐ明朝"/>
                <w:sz w:val="20"/>
                <w:szCs w:val="20"/>
              </w:rPr>
            </w:pPr>
            <w:r w:rsidRPr="00B71018">
              <w:rPr>
                <w:rFonts w:ascii="ＭＳ Ｐ明朝" w:eastAsia="ＭＳ Ｐ明朝" w:hAnsi="ＭＳ Ｐ明朝" w:hint="eastAsia"/>
                <w:sz w:val="20"/>
                <w:szCs w:val="20"/>
              </w:rPr>
              <w:t>投資活動によるキャッシュ・フロー</w:t>
            </w:r>
          </w:p>
        </w:tc>
        <w:tc>
          <w:tcPr>
            <w:tcW w:w="1417"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134"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701" w:type="dxa"/>
            <w:tcBorders>
              <w:top w:val="single" w:sz="4" w:space="0" w:color="auto"/>
              <w:left w:val="nil"/>
              <w:bottom w:val="nil"/>
            </w:tcBorders>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△230,473,512</w:t>
            </w:r>
          </w:p>
        </w:tc>
      </w:tr>
      <w:tr w:rsidR="00B71018" w:rsidRPr="00B71018" w:rsidTr="00B71018">
        <w:trPr>
          <w:trHeight w:val="283"/>
        </w:trPr>
        <w:tc>
          <w:tcPr>
            <w:tcW w:w="4820" w:type="dxa"/>
            <w:gridSpan w:val="2"/>
            <w:tcBorders>
              <w:top w:val="nil"/>
              <w:bottom w:val="nil"/>
              <w:right w:val="nil"/>
            </w:tcBorders>
          </w:tcPr>
          <w:p w:rsidR="00B71018" w:rsidRPr="00B71018" w:rsidRDefault="00B71018" w:rsidP="00B71018">
            <w:pPr>
              <w:jc w:val="center"/>
              <w:rPr>
                <w:rFonts w:ascii="ＭＳ Ｐ明朝" w:eastAsia="ＭＳ Ｐ明朝" w:hAnsi="ＭＳ Ｐ明朝"/>
                <w:sz w:val="20"/>
                <w:szCs w:val="20"/>
              </w:rPr>
            </w:pPr>
          </w:p>
        </w:tc>
        <w:tc>
          <w:tcPr>
            <w:tcW w:w="1417"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134"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701" w:type="dxa"/>
            <w:tcBorders>
              <w:top w:val="nil"/>
              <w:left w:val="nil"/>
              <w:bottom w:val="nil"/>
            </w:tcBorders>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283"/>
        </w:trPr>
        <w:tc>
          <w:tcPr>
            <w:tcW w:w="4820" w:type="dxa"/>
            <w:gridSpan w:val="2"/>
            <w:tcBorders>
              <w:top w:val="nil"/>
              <w:bottom w:val="nil"/>
              <w:right w:val="nil"/>
            </w:tcBorders>
          </w:tcPr>
          <w:p w:rsidR="00B71018" w:rsidRPr="00B71018" w:rsidRDefault="00B71018" w:rsidP="00B71018">
            <w:pPr>
              <w:rPr>
                <w:rFonts w:ascii="ＭＳ Ｐ明朝" w:eastAsia="ＭＳ Ｐ明朝" w:hAnsi="ＭＳ Ｐ明朝"/>
                <w:sz w:val="20"/>
                <w:szCs w:val="20"/>
              </w:rPr>
            </w:pPr>
            <w:r w:rsidRPr="00B71018">
              <w:rPr>
                <w:rFonts w:ascii="ＭＳ Ｐ明朝" w:eastAsia="ＭＳ Ｐ明朝" w:hAnsi="ＭＳ Ｐ明朝" w:hint="eastAsia"/>
                <w:sz w:val="20"/>
                <w:szCs w:val="20"/>
              </w:rPr>
              <w:t>Ⅲ　財務活動によるキャッシュ・フロー</w:t>
            </w:r>
          </w:p>
        </w:tc>
        <w:tc>
          <w:tcPr>
            <w:tcW w:w="1417"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134"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701" w:type="dxa"/>
            <w:tcBorders>
              <w:top w:val="nil"/>
              <w:left w:val="nil"/>
              <w:bottom w:val="nil"/>
            </w:tcBorders>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283"/>
        </w:trPr>
        <w:tc>
          <w:tcPr>
            <w:tcW w:w="4820" w:type="dxa"/>
            <w:gridSpan w:val="2"/>
            <w:tcBorders>
              <w:top w:val="nil"/>
              <w:bottom w:val="nil"/>
              <w:right w:val="nil"/>
            </w:tcBorders>
          </w:tcPr>
          <w:p w:rsidR="00B71018" w:rsidRPr="00B71018" w:rsidRDefault="00B71018" w:rsidP="00B71018">
            <w:pPr>
              <w:rPr>
                <w:rFonts w:ascii="ＭＳ Ｐ明朝" w:eastAsia="ＭＳ Ｐ明朝" w:hAnsi="ＭＳ Ｐ明朝"/>
                <w:sz w:val="20"/>
                <w:szCs w:val="20"/>
              </w:rPr>
            </w:pPr>
          </w:p>
        </w:tc>
        <w:tc>
          <w:tcPr>
            <w:tcW w:w="1417"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134"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701" w:type="dxa"/>
            <w:tcBorders>
              <w:top w:val="nil"/>
              <w:left w:val="nil"/>
              <w:bottom w:val="single" w:sz="4" w:space="0" w:color="auto"/>
            </w:tcBorders>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w:t>
            </w:r>
          </w:p>
        </w:tc>
      </w:tr>
      <w:tr w:rsidR="00B71018" w:rsidRPr="00B71018" w:rsidTr="00B71018">
        <w:trPr>
          <w:trHeight w:val="283"/>
        </w:trPr>
        <w:tc>
          <w:tcPr>
            <w:tcW w:w="4820" w:type="dxa"/>
            <w:gridSpan w:val="2"/>
            <w:tcBorders>
              <w:top w:val="nil"/>
              <w:bottom w:val="nil"/>
              <w:right w:val="nil"/>
            </w:tcBorders>
          </w:tcPr>
          <w:p w:rsidR="00B71018" w:rsidRPr="00B71018" w:rsidRDefault="00B71018" w:rsidP="00B71018">
            <w:pPr>
              <w:jc w:val="center"/>
              <w:rPr>
                <w:rFonts w:ascii="ＭＳ Ｐ明朝" w:eastAsia="ＭＳ Ｐ明朝" w:hAnsi="ＭＳ Ｐ明朝"/>
                <w:sz w:val="20"/>
                <w:szCs w:val="20"/>
              </w:rPr>
            </w:pPr>
            <w:r w:rsidRPr="00B71018">
              <w:rPr>
                <w:rFonts w:ascii="ＭＳ Ｐ明朝" w:eastAsia="ＭＳ Ｐ明朝" w:hAnsi="ＭＳ Ｐ明朝" w:hint="eastAsia"/>
                <w:sz w:val="20"/>
                <w:szCs w:val="20"/>
              </w:rPr>
              <w:t>財務活動によるキャッシュ・フロー</w:t>
            </w:r>
          </w:p>
        </w:tc>
        <w:tc>
          <w:tcPr>
            <w:tcW w:w="1417"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134"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701" w:type="dxa"/>
            <w:tcBorders>
              <w:top w:val="single" w:sz="4" w:space="0" w:color="auto"/>
              <w:left w:val="nil"/>
              <w:bottom w:val="nil"/>
            </w:tcBorders>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w:t>
            </w:r>
          </w:p>
        </w:tc>
      </w:tr>
      <w:tr w:rsidR="00B71018" w:rsidRPr="00B71018" w:rsidTr="00B71018">
        <w:trPr>
          <w:trHeight w:val="283"/>
        </w:trPr>
        <w:tc>
          <w:tcPr>
            <w:tcW w:w="4820" w:type="dxa"/>
            <w:gridSpan w:val="2"/>
            <w:tcBorders>
              <w:top w:val="nil"/>
              <w:bottom w:val="nil"/>
              <w:right w:val="nil"/>
            </w:tcBorders>
          </w:tcPr>
          <w:p w:rsidR="00B71018" w:rsidRPr="00B71018" w:rsidRDefault="00B71018" w:rsidP="00B71018">
            <w:pPr>
              <w:rPr>
                <w:rFonts w:ascii="ＭＳ Ｐ明朝" w:eastAsia="ＭＳ Ｐ明朝" w:hAnsi="ＭＳ Ｐ明朝"/>
                <w:sz w:val="20"/>
                <w:szCs w:val="20"/>
              </w:rPr>
            </w:pPr>
          </w:p>
        </w:tc>
        <w:tc>
          <w:tcPr>
            <w:tcW w:w="1417"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134"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701" w:type="dxa"/>
            <w:tcBorders>
              <w:top w:val="nil"/>
              <w:left w:val="nil"/>
              <w:bottom w:val="nil"/>
            </w:tcBorders>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283"/>
        </w:trPr>
        <w:tc>
          <w:tcPr>
            <w:tcW w:w="4820" w:type="dxa"/>
            <w:gridSpan w:val="2"/>
            <w:tcBorders>
              <w:top w:val="nil"/>
              <w:bottom w:val="nil"/>
              <w:right w:val="nil"/>
            </w:tcBorders>
          </w:tcPr>
          <w:p w:rsidR="00B71018" w:rsidRPr="00B71018" w:rsidRDefault="00B71018" w:rsidP="00B71018">
            <w:pPr>
              <w:rPr>
                <w:rFonts w:ascii="ＭＳ Ｐ明朝" w:eastAsia="ＭＳ Ｐ明朝" w:hAnsi="ＭＳ Ｐ明朝"/>
                <w:sz w:val="20"/>
                <w:szCs w:val="20"/>
              </w:rPr>
            </w:pPr>
            <w:r w:rsidRPr="00B71018">
              <w:rPr>
                <w:rFonts w:ascii="ＭＳ Ｐ明朝" w:eastAsia="ＭＳ Ｐ明朝" w:hAnsi="ＭＳ Ｐ明朝" w:hint="eastAsia"/>
                <w:sz w:val="20"/>
                <w:szCs w:val="20"/>
              </w:rPr>
              <w:t>Ⅳ　資金に係る換算差額</w:t>
            </w:r>
          </w:p>
        </w:tc>
        <w:tc>
          <w:tcPr>
            <w:tcW w:w="1417"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134"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701" w:type="dxa"/>
            <w:tcBorders>
              <w:top w:val="nil"/>
              <w:left w:val="nil"/>
              <w:bottom w:val="nil"/>
            </w:tcBorders>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w:t>
            </w:r>
          </w:p>
        </w:tc>
      </w:tr>
      <w:tr w:rsidR="00B71018" w:rsidRPr="00B71018" w:rsidTr="00B71018">
        <w:trPr>
          <w:trHeight w:val="283"/>
        </w:trPr>
        <w:tc>
          <w:tcPr>
            <w:tcW w:w="4820" w:type="dxa"/>
            <w:gridSpan w:val="2"/>
            <w:tcBorders>
              <w:top w:val="nil"/>
              <w:bottom w:val="nil"/>
              <w:right w:val="nil"/>
            </w:tcBorders>
          </w:tcPr>
          <w:p w:rsidR="00B71018" w:rsidRPr="00B71018" w:rsidRDefault="00B71018" w:rsidP="00B71018">
            <w:pPr>
              <w:rPr>
                <w:rFonts w:ascii="ＭＳ Ｐ明朝" w:eastAsia="ＭＳ Ｐ明朝" w:hAnsi="ＭＳ Ｐ明朝"/>
                <w:sz w:val="20"/>
                <w:szCs w:val="20"/>
              </w:rPr>
            </w:pPr>
          </w:p>
        </w:tc>
        <w:tc>
          <w:tcPr>
            <w:tcW w:w="1417"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134"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701" w:type="dxa"/>
            <w:tcBorders>
              <w:top w:val="nil"/>
              <w:left w:val="nil"/>
              <w:bottom w:val="nil"/>
            </w:tcBorders>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283"/>
        </w:trPr>
        <w:tc>
          <w:tcPr>
            <w:tcW w:w="4820" w:type="dxa"/>
            <w:gridSpan w:val="2"/>
            <w:tcBorders>
              <w:top w:val="nil"/>
              <w:bottom w:val="nil"/>
              <w:right w:val="nil"/>
            </w:tcBorders>
          </w:tcPr>
          <w:p w:rsidR="00B71018" w:rsidRPr="00B71018" w:rsidRDefault="00B71018" w:rsidP="00B71018">
            <w:pPr>
              <w:rPr>
                <w:rFonts w:ascii="ＭＳ Ｐ明朝" w:eastAsia="ＭＳ Ｐ明朝" w:hAnsi="ＭＳ Ｐ明朝"/>
                <w:sz w:val="20"/>
                <w:szCs w:val="20"/>
              </w:rPr>
            </w:pPr>
            <w:r w:rsidRPr="00B71018">
              <w:rPr>
                <w:rFonts w:ascii="ＭＳ Ｐ明朝" w:eastAsia="ＭＳ Ｐ明朝" w:hAnsi="ＭＳ Ｐ明朝" w:hint="eastAsia"/>
                <w:sz w:val="20"/>
                <w:szCs w:val="20"/>
              </w:rPr>
              <w:t>Ⅴ　資金増加額</w:t>
            </w:r>
          </w:p>
        </w:tc>
        <w:tc>
          <w:tcPr>
            <w:tcW w:w="1417"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134"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701" w:type="dxa"/>
            <w:tcBorders>
              <w:top w:val="nil"/>
              <w:left w:val="nil"/>
              <w:bottom w:val="nil"/>
            </w:tcBorders>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△161,004,752</w:t>
            </w:r>
          </w:p>
        </w:tc>
      </w:tr>
      <w:tr w:rsidR="00B71018" w:rsidRPr="00B71018" w:rsidTr="00B71018">
        <w:trPr>
          <w:trHeight w:val="283"/>
        </w:trPr>
        <w:tc>
          <w:tcPr>
            <w:tcW w:w="4820" w:type="dxa"/>
            <w:gridSpan w:val="2"/>
            <w:tcBorders>
              <w:top w:val="nil"/>
              <w:bottom w:val="nil"/>
              <w:right w:val="nil"/>
            </w:tcBorders>
          </w:tcPr>
          <w:p w:rsidR="00B71018" w:rsidRPr="00B71018" w:rsidRDefault="00B71018" w:rsidP="00B71018">
            <w:pPr>
              <w:rPr>
                <w:rFonts w:ascii="ＭＳ Ｐ明朝" w:eastAsia="ＭＳ Ｐ明朝" w:hAnsi="ＭＳ Ｐ明朝"/>
                <w:sz w:val="20"/>
                <w:szCs w:val="20"/>
              </w:rPr>
            </w:pPr>
          </w:p>
        </w:tc>
        <w:tc>
          <w:tcPr>
            <w:tcW w:w="1417"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134"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701" w:type="dxa"/>
            <w:tcBorders>
              <w:top w:val="nil"/>
              <w:left w:val="nil"/>
              <w:bottom w:val="nil"/>
            </w:tcBorders>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283"/>
        </w:trPr>
        <w:tc>
          <w:tcPr>
            <w:tcW w:w="4820" w:type="dxa"/>
            <w:gridSpan w:val="2"/>
            <w:tcBorders>
              <w:top w:val="nil"/>
              <w:bottom w:val="nil"/>
              <w:right w:val="nil"/>
            </w:tcBorders>
          </w:tcPr>
          <w:p w:rsidR="00B71018" w:rsidRPr="00B71018" w:rsidRDefault="00B71018" w:rsidP="00B71018">
            <w:pPr>
              <w:rPr>
                <w:rFonts w:ascii="ＭＳ Ｐ明朝" w:eastAsia="ＭＳ Ｐ明朝" w:hAnsi="ＭＳ Ｐ明朝"/>
                <w:sz w:val="20"/>
                <w:szCs w:val="20"/>
              </w:rPr>
            </w:pPr>
            <w:r w:rsidRPr="00B71018">
              <w:rPr>
                <w:rFonts w:ascii="ＭＳ Ｐ明朝" w:eastAsia="ＭＳ Ｐ明朝" w:hAnsi="ＭＳ Ｐ明朝" w:hint="eastAsia"/>
                <w:sz w:val="20"/>
                <w:szCs w:val="20"/>
              </w:rPr>
              <w:t>Ⅵ　資金期首残高</w:t>
            </w:r>
          </w:p>
        </w:tc>
        <w:tc>
          <w:tcPr>
            <w:tcW w:w="1417"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134"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701" w:type="dxa"/>
            <w:tcBorders>
              <w:top w:val="nil"/>
              <w:left w:val="nil"/>
              <w:bottom w:val="nil"/>
            </w:tcBorders>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481,758,389</w:t>
            </w:r>
          </w:p>
        </w:tc>
      </w:tr>
      <w:tr w:rsidR="00B71018" w:rsidRPr="00B71018" w:rsidTr="00B71018">
        <w:trPr>
          <w:trHeight w:val="283"/>
        </w:trPr>
        <w:tc>
          <w:tcPr>
            <w:tcW w:w="4820" w:type="dxa"/>
            <w:gridSpan w:val="2"/>
            <w:tcBorders>
              <w:top w:val="nil"/>
              <w:bottom w:val="nil"/>
              <w:right w:val="nil"/>
            </w:tcBorders>
          </w:tcPr>
          <w:p w:rsidR="00B71018" w:rsidRPr="00B71018" w:rsidRDefault="00B71018" w:rsidP="00B71018">
            <w:pPr>
              <w:rPr>
                <w:rFonts w:ascii="ＭＳ Ｐ明朝" w:eastAsia="ＭＳ Ｐ明朝" w:hAnsi="ＭＳ Ｐ明朝"/>
                <w:sz w:val="20"/>
                <w:szCs w:val="20"/>
              </w:rPr>
            </w:pPr>
          </w:p>
        </w:tc>
        <w:tc>
          <w:tcPr>
            <w:tcW w:w="1417"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134"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701" w:type="dxa"/>
            <w:tcBorders>
              <w:top w:val="nil"/>
              <w:left w:val="nil"/>
              <w:bottom w:val="nil"/>
            </w:tcBorders>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283"/>
        </w:trPr>
        <w:tc>
          <w:tcPr>
            <w:tcW w:w="4820" w:type="dxa"/>
            <w:gridSpan w:val="2"/>
            <w:tcBorders>
              <w:top w:val="nil"/>
              <w:bottom w:val="nil"/>
              <w:right w:val="nil"/>
            </w:tcBorders>
          </w:tcPr>
          <w:p w:rsidR="00B71018" w:rsidRPr="00B71018" w:rsidRDefault="00B71018" w:rsidP="00B71018">
            <w:pPr>
              <w:rPr>
                <w:rFonts w:ascii="ＭＳ Ｐ明朝" w:eastAsia="ＭＳ Ｐ明朝" w:hAnsi="ＭＳ Ｐ明朝"/>
                <w:sz w:val="20"/>
                <w:szCs w:val="20"/>
              </w:rPr>
            </w:pPr>
            <w:r w:rsidRPr="00B71018">
              <w:rPr>
                <w:rFonts w:ascii="ＭＳ Ｐ明朝" w:eastAsia="ＭＳ Ｐ明朝" w:hAnsi="ＭＳ Ｐ明朝" w:hint="eastAsia"/>
                <w:sz w:val="20"/>
                <w:szCs w:val="20"/>
              </w:rPr>
              <w:t>Ⅶ　資金期末残高</w:t>
            </w:r>
          </w:p>
        </w:tc>
        <w:tc>
          <w:tcPr>
            <w:tcW w:w="1417"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134"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701" w:type="dxa"/>
            <w:tcBorders>
              <w:top w:val="nil"/>
              <w:left w:val="nil"/>
              <w:bottom w:val="double" w:sz="4" w:space="0" w:color="auto"/>
            </w:tcBorders>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320,753,637</w:t>
            </w:r>
          </w:p>
        </w:tc>
      </w:tr>
      <w:tr w:rsidR="00B71018" w:rsidRPr="00B71018" w:rsidTr="00B71018">
        <w:trPr>
          <w:trHeight w:val="283"/>
        </w:trPr>
        <w:tc>
          <w:tcPr>
            <w:tcW w:w="4820" w:type="dxa"/>
            <w:gridSpan w:val="2"/>
            <w:tcBorders>
              <w:top w:val="nil"/>
              <w:bottom w:val="nil"/>
              <w:right w:val="nil"/>
            </w:tcBorders>
          </w:tcPr>
          <w:p w:rsidR="00B71018" w:rsidRPr="00B71018" w:rsidRDefault="00B71018" w:rsidP="00B71018">
            <w:pPr>
              <w:rPr>
                <w:rFonts w:ascii="ＭＳ Ｐ明朝" w:eastAsia="ＭＳ Ｐ明朝" w:hAnsi="ＭＳ Ｐ明朝"/>
                <w:sz w:val="20"/>
                <w:szCs w:val="20"/>
              </w:rPr>
            </w:pPr>
          </w:p>
        </w:tc>
        <w:tc>
          <w:tcPr>
            <w:tcW w:w="1417"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134"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701" w:type="dxa"/>
            <w:tcBorders>
              <w:top w:val="double" w:sz="4" w:space="0" w:color="auto"/>
              <w:left w:val="nil"/>
              <w:bottom w:val="nil"/>
            </w:tcBorders>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283"/>
        </w:trPr>
        <w:tc>
          <w:tcPr>
            <w:tcW w:w="4820" w:type="dxa"/>
            <w:gridSpan w:val="2"/>
            <w:tcBorders>
              <w:top w:val="nil"/>
              <w:bottom w:val="single" w:sz="4" w:space="0" w:color="auto"/>
              <w:right w:val="nil"/>
            </w:tcBorders>
          </w:tcPr>
          <w:p w:rsidR="00B71018" w:rsidRPr="00B71018" w:rsidRDefault="00B71018" w:rsidP="00B71018">
            <w:pPr>
              <w:rPr>
                <w:rFonts w:ascii="ＭＳ Ｐ明朝" w:eastAsia="ＭＳ Ｐ明朝" w:hAnsi="ＭＳ Ｐ明朝"/>
                <w:sz w:val="20"/>
                <w:szCs w:val="20"/>
              </w:rPr>
            </w:pPr>
          </w:p>
        </w:tc>
        <w:tc>
          <w:tcPr>
            <w:tcW w:w="1417" w:type="dxa"/>
            <w:tcBorders>
              <w:top w:val="nil"/>
              <w:left w:val="nil"/>
              <w:bottom w:val="single" w:sz="4" w:space="0" w:color="auto"/>
              <w:right w:val="nil"/>
            </w:tcBorders>
          </w:tcPr>
          <w:p w:rsidR="00B71018" w:rsidRPr="00B71018" w:rsidRDefault="00B71018" w:rsidP="00B71018">
            <w:pPr>
              <w:jc w:val="right"/>
              <w:rPr>
                <w:rFonts w:ascii="ＭＳ Ｐ明朝" w:eastAsia="ＭＳ Ｐ明朝" w:hAnsi="ＭＳ Ｐ明朝"/>
                <w:sz w:val="20"/>
                <w:szCs w:val="20"/>
              </w:rPr>
            </w:pPr>
          </w:p>
        </w:tc>
        <w:tc>
          <w:tcPr>
            <w:tcW w:w="1134" w:type="dxa"/>
            <w:tcBorders>
              <w:top w:val="nil"/>
              <w:left w:val="nil"/>
              <w:bottom w:val="single" w:sz="4" w:space="0" w:color="auto"/>
              <w:right w:val="nil"/>
            </w:tcBorders>
          </w:tcPr>
          <w:p w:rsidR="00B71018" w:rsidRPr="00B71018" w:rsidRDefault="00B71018" w:rsidP="00B71018">
            <w:pPr>
              <w:jc w:val="right"/>
              <w:rPr>
                <w:rFonts w:ascii="ＭＳ Ｐ明朝" w:eastAsia="ＭＳ Ｐ明朝" w:hAnsi="ＭＳ Ｐ明朝"/>
                <w:sz w:val="20"/>
                <w:szCs w:val="20"/>
              </w:rPr>
            </w:pPr>
          </w:p>
        </w:tc>
        <w:tc>
          <w:tcPr>
            <w:tcW w:w="1701" w:type="dxa"/>
            <w:tcBorders>
              <w:top w:val="nil"/>
              <w:left w:val="nil"/>
              <w:bottom w:val="single" w:sz="4" w:space="0" w:color="auto"/>
            </w:tcBorders>
          </w:tcPr>
          <w:p w:rsidR="00B71018" w:rsidRPr="00B71018" w:rsidRDefault="00B71018" w:rsidP="00B71018">
            <w:pPr>
              <w:jc w:val="right"/>
              <w:rPr>
                <w:rFonts w:ascii="ＭＳ Ｐ明朝" w:eastAsia="ＭＳ Ｐ明朝" w:hAnsi="ＭＳ Ｐ明朝"/>
                <w:sz w:val="20"/>
                <w:szCs w:val="20"/>
              </w:rPr>
            </w:pPr>
          </w:p>
        </w:tc>
      </w:tr>
    </w:tbl>
    <w:p w:rsidR="00B71018" w:rsidRPr="00B71018" w:rsidRDefault="00B71018" w:rsidP="00B71018">
      <w:pPr>
        <w:jc w:val="center"/>
        <w:rPr>
          <w:rFonts w:ascii="ＭＳ Ｐ明朝" w:eastAsia="ＭＳ Ｐ明朝" w:hAnsi="ＭＳ Ｐ明朝"/>
          <w:sz w:val="24"/>
          <w:szCs w:val="24"/>
        </w:rPr>
      </w:pPr>
    </w:p>
    <w:p w:rsidR="00B71018" w:rsidRPr="00B71018" w:rsidRDefault="00B71018" w:rsidP="00B71018">
      <w:pPr>
        <w:jc w:val="center"/>
        <w:rPr>
          <w:rFonts w:ascii="ＭＳ Ｐ明朝" w:eastAsia="ＭＳ Ｐ明朝" w:hAnsi="ＭＳ Ｐ明朝"/>
          <w:sz w:val="24"/>
          <w:szCs w:val="24"/>
        </w:rPr>
      </w:pPr>
    </w:p>
    <w:p w:rsidR="00B71018" w:rsidRPr="00B71018" w:rsidRDefault="00B71018" w:rsidP="00B71018">
      <w:pPr>
        <w:jc w:val="center"/>
        <w:rPr>
          <w:rFonts w:ascii="ＭＳ Ｐ明朝" w:eastAsia="ＭＳ Ｐ明朝" w:hAnsi="ＭＳ Ｐ明朝"/>
          <w:sz w:val="24"/>
          <w:szCs w:val="24"/>
        </w:rPr>
      </w:pPr>
    </w:p>
    <w:p w:rsidR="00B71018" w:rsidRPr="00B71018" w:rsidRDefault="00B71018" w:rsidP="00B71018">
      <w:pPr>
        <w:jc w:val="center"/>
        <w:rPr>
          <w:rFonts w:ascii="ＭＳ Ｐ明朝" w:eastAsia="ＭＳ Ｐ明朝" w:hAnsi="ＭＳ Ｐ明朝"/>
          <w:sz w:val="24"/>
          <w:szCs w:val="24"/>
        </w:rPr>
      </w:pPr>
    </w:p>
    <w:p w:rsidR="00B71018" w:rsidRPr="00B71018" w:rsidRDefault="00B71018" w:rsidP="00B71018">
      <w:pPr>
        <w:jc w:val="center"/>
        <w:rPr>
          <w:rFonts w:ascii="ＭＳ Ｐ明朝" w:eastAsia="ＭＳ Ｐ明朝" w:hAnsi="ＭＳ Ｐ明朝"/>
          <w:sz w:val="24"/>
          <w:szCs w:val="24"/>
        </w:rPr>
      </w:pPr>
      <w:r w:rsidRPr="00B71018">
        <w:rPr>
          <w:rFonts w:ascii="ＭＳ Ｐ明朝" w:eastAsia="ＭＳ Ｐ明朝" w:hAnsi="ＭＳ Ｐ明朝" w:hint="eastAsia"/>
          <w:sz w:val="24"/>
          <w:szCs w:val="24"/>
        </w:rPr>
        <w:lastRenderedPageBreak/>
        <w:t>利益の処分に関する書類</w:t>
      </w:r>
    </w:p>
    <w:p w:rsidR="00B71018" w:rsidRPr="00B71018" w:rsidRDefault="00B71018" w:rsidP="00B71018">
      <w:pPr>
        <w:jc w:val="center"/>
        <w:rPr>
          <w:rFonts w:ascii="ＭＳ Ｐ明朝" w:eastAsia="ＭＳ Ｐ明朝" w:hAnsi="ＭＳ Ｐ明朝"/>
          <w:sz w:val="18"/>
          <w:szCs w:val="18"/>
        </w:rPr>
      </w:pPr>
      <w:r w:rsidRPr="00B71018">
        <w:rPr>
          <w:rFonts w:ascii="ＭＳ Ｐ明朝" w:eastAsia="ＭＳ Ｐ明朝" w:hAnsi="ＭＳ Ｐ明朝" w:hint="eastAsia"/>
          <w:sz w:val="18"/>
          <w:szCs w:val="18"/>
        </w:rPr>
        <w:t>(平成26年9月3日)</w:t>
      </w:r>
    </w:p>
    <w:p w:rsidR="00B71018" w:rsidRPr="00B71018" w:rsidRDefault="00B71018" w:rsidP="00B71018">
      <w:pPr>
        <w:ind w:rightChars="326" w:right="685"/>
        <w:jc w:val="right"/>
        <w:rPr>
          <w:rFonts w:ascii="ＭＳ Ｐ明朝" w:eastAsia="ＭＳ Ｐ明朝" w:hAnsi="ＭＳ Ｐ明朝"/>
          <w:sz w:val="18"/>
          <w:szCs w:val="18"/>
        </w:rPr>
      </w:pPr>
      <w:r w:rsidRPr="00B71018">
        <w:rPr>
          <w:rFonts w:ascii="ＭＳ Ｐ明朝" w:eastAsia="ＭＳ Ｐ明朝" w:hAnsi="ＭＳ Ｐ明朝" w:hint="eastAsia"/>
          <w:sz w:val="18"/>
          <w:szCs w:val="18"/>
        </w:rPr>
        <w:t>（単位：円）</w:t>
      </w:r>
    </w:p>
    <w:tbl>
      <w:tblPr>
        <w:tblStyle w:val="aa"/>
        <w:tblW w:w="0" w:type="auto"/>
        <w:tblInd w:w="817" w:type="dxa"/>
        <w:tblBorders>
          <w:insideH w:val="none" w:sz="0" w:space="0" w:color="auto"/>
          <w:insideV w:val="none" w:sz="0" w:space="0" w:color="auto"/>
        </w:tblBorders>
        <w:tblLook w:val="04A0" w:firstRow="1" w:lastRow="0" w:firstColumn="1" w:lastColumn="0" w:noHBand="0" w:noVBand="1"/>
      </w:tblPr>
      <w:tblGrid>
        <w:gridCol w:w="1813"/>
        <w:gridCol w:w="1740"/>
        <w:gridCol w:w="1740"/>
        <w:gridCol w:w="1936"/>
        <w:gridCol w:w="1843"/>
      </w:tblGrid>
      <w:tr w:rsidR="00B71018" w:rsidRPr="00B71018" w:rsidTr="00B71018">
        <w:tc>
          <w:tcPr>
            <w:tcW w:w="3553" w:type="dxa"/>
            <w:gridSpan w:val="2"/>
          </w:tcPr>
          <w:p w:rsidR="00B71018" w:rsidRPr="00B71018" w:rsidRDefault="00B71018" w:rsidP="00B71018">
            <w:pPr>
              <w:jc w:val="left"/>
              <w:rPr>
                <w:rFonts w:ascii="ＭＳ Ｐ明朝" w:eastAsia="ＭＳ Ｐ明朝" w:hAnsi="ＭＳ Ｐ明朝"/>
                <w:sz w:val="20"/>
                <w:szCs w:val="20"/>
              </w:rPr>
            </w:pPr>
            <w:r w:rsidRPr="00B71018">
              <w:rPr>
                <w:rFonts w:ascii="ＭＳ Ｐ明朝" w:eastAsia="ＭＳ Ｐ明朝" w:hAnsi="ＭＳ Ｐ明朝" w:hint="eastAsia"/>
                <w:sz w:val="20"/>
                <w:szCs w:val="20"/>
              </w:rPr>
              <w:t>Ⅰ　当期未処分利益</w:t>
            </w:r>
          </w:p>
        </w:tc>
        <w:tc>
          <w:tcPr>
            <w:tcW w:w="1740" w:type="dxa"/>
          </w:tcPr>
          <w:p w:rsidR="00B71018" w:rsidRPr="00B71018" w:rsidRDefault="00B71018" w:rsidP="00B71018">
            <w:pPr>
              <w:jc w:val="left"/>
              <w:rPr>
                <w:rFonts w:ascii="ＭＳ Ｐ明朝" w:eastAsia="ＭＳ Ｐ明朝" w:hAnsi="ＭＳ Ｐ明朝"/>
                <w:sz w:val="20"/>
                <w:szCs w:val="20"/>
              </w:rPr>
            </w:pPr>
          </w:p>
        </w:tc>
        <w:tc>
          <w:tcPr>
            <w:tcW w:w="1936" w:type="dxa"/>
          </w:tcPr>
          <w:p w:rsidR="00B71018" w:rsidRPr="00B71018" w:rsidRDefault="00B71018" w:rsidP="00B71018">
            <w:pPr>
              <w:jc w:val="left"/>
              <w:rPr>
                <w:rFonts w:ascii="ＭＳ Ｐ明朝" w:eastAsia="ＭＳ Ｐ明朝" w:hAnsi="ＭＳ Ｐ明朝"/>
                <w:sz w:val="20"/>
                <w:szCs w:val="20"/>
              </w:rPr>
            </w:pPr>
          </w:p>
        </w:tc>
        <w:tc>
          <w:tcPr>
            <w:tcW w:w="1843" w:type="dxa"/>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90,253,833</w:t>
            </w:r>
          </w:p>
        </w:tc>
      </w:tr>
      <w:tr w:rsidR="00B71018" w:rsidRPr="00B71018" w:rsidTr="00B71018">
        <w:tc>
          <w:tcPr>
            <w:tcW w:w="3553" w:type="dxa"/>
            <w:gridSpan w:val="2"/>
          </w:tcPr>
          <w:p w:rsidR="00B71018" w:rsidRPr="00B71018" w:rsidRDefault="00B71018" w:rsidP="00B71018">
            <w:pPr>
              <w:jc w:val="left"/>
              <w:rPr>
                <w:rFonts w:ascii="ＭＳ Ｐ明朝" w:eastAsia="ＭＳ Ｐ明朝" w:hAnsi="ＭＳ Ｐ明朝"/>
                <w:sz w:val="20"/>
                <w:szCs w:val="20"/>
              </w:rPr>
            </w:pPr>
          </w:p>
        </w:tc>
        <w:tc>
          <w:tcPr>
            <w:tcW w:w="1740" w:type="dxa"/>
          </w:tcPr>
          <w:p w:rsidR="00B71018" w:rsidRPr="00B71018" w:rsidRDefault="00B71018" w:rsidP="00B71018">
            <w:pPr>
              <w:jc w:val="left"/>
              <w:rPr>
                <w:rFonts w:ascii="ＭＳ Ｐ明朝" w:eastAsia="ＭＳ Ｐ明朝" w:hAnsi="ＭＳ Ｐ明朝"/>
                <w:sz w:val="20"/>
                <w:szCs w:val="20"/>
              </w:rPr>
            </w:pPr>
          </w:p>
        </w:tc>
        <w:tc>
          <w:tcPr>
            <w:tcW w:w="1936" w:type="dxa"/>
          </w:tcPr>
          <w:p w:rsidR="00B71018" w:rsidRPr="00B71018" w:rsidRDefault="00B71018" w:rsidP="00B71018">
            <w:pPr>
              <w:jc w:val="left"/>
              <w:rPr>
                <w:rFonts w:ascii="ＭＳ Ｐ明朝" w:eastAsia="ＭＳ Ｐ明朝" w:hAnsi="ＭＳ Ｐ明朝"/>
                <w:sz w:val="20"/>
                <w:szCs w:val="20"/>
              </w:rPr>
            </w:pPr>
          </w:p>
        </w:tc>
        <w:tc>
          <w:tcPr>
            <w:tcW w:w="1843" w:type="dxa"/>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c>
          <w:tcPr>
            <w:tcW w:w="1813" w:type="dxa"/>
          </w:tcPr>
          <w:p w:rsidR="00B71018" w:rsidRPr="00B71018" w:rsidRDefault="00B71018" w:rsidP="00B71018">
            <w:pPr>
              <w:ind w:firstLineChars="200" w:firstLine="400"/>
              <w:jc w:val="left"/>
              <w:rPr>
                <w:rFonts w:ascii="ＭＳ Ｐ明朝" w:eastAsia="ＭＳ Ｐ明朝" w:hAnsi="ＭＳ Ｐ明朝"/>
                <w:sz w:val="20"/>
                <w:szCs w:val="20"/>
              </w:rPr>
            </w:pPr>
            <w:r w:rsidRPr="00B71018">
              <w:rPr>
                <w:rFonts w:ascii="ＭＳ Ｐ明朝" w:eastAsia="ＭＳ Ｐ明朝" w:hAnsi="ＭＳ Ｐ明朝" w:hint="eastAsia"/>
                <w:sz w:val="20"/>
                <w:szCs w:val="20"/>
              </w:rPr>
              <w:t>当期総利益</w:t>
            </w:r>
          </w:p>
        </w:tc>
        <w:tc>
          <w:tcPr>
            <w:tcW w:w="1740" w:type="dxa"/>
          </w:tcPr>
          <w:p w:rsidR="00B71018" w:rsidRPr="00B71018" w:rsidRDefault="00B71018" w:rsidP="00B71018">
            <w:pPr>
              <w:jc w:val="left"/>
              <w:rPr>
                <w:rFonts w:ascii="ＭＳ Ｐ明朝" w:eastAsia="ＭＳ Ｐ明朝" w:hAnsi="ＭＳ Ｐ明朝"/>
                <w:sz w:val="20"/>
                <w:szCs w:val="20"/>
              </w:rPr>
            </w:pPr>
          </w:p>
        </w:tc>
        <w:tc>
          <w:tcPr>
            <w:tcW w:w="1740" w:type="dxa"/>
          </w:tcPr>
          <w:p w:rsidR="00B71018" w:rsidRPr="00B71018" w:rsidRDefault="00B71018" w:rsidP="00B71018">
            <w:pPr>
              <w:jc w:val="left"/>
              <w:rPr>
                <w:rFonts w:ascii="ＭＳ Ｐ明朝" w:eastAsia="ＭＳ Ｐ明朝" w:hAnsi="ＭＳ Ｐ明朝"/>
                <w:sz w:val="20"/>
                <w:szCs w:val="20"/>
              </w:rPr>
            </w:pPr>
          </w:p>
        </w:tc>
        <w:tc>
          <w:tcPr>
            <w:tcW w:w="1936" w:type="dxa"/>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90,253,833</w:t>
            </w:r>
          </w:p>
        </w:tc>
        <w:tc>
          <w:tcPr>
            <w:tcW w:w="1843" w:type="dxa"/>
          </w:tcPr>
          <w:p w:rsidR="00B71018" w:rsidRPr="00B71018" w:rsidRDefault="00B71018" w:rsidP="00B71018">
            <w:pPr>
              <w:jc w:val="left"/>
              <w:rPr>
                <w:rFonts w:ascii="ＭＳ Ｐ明朝" w:eastAsia="ＭＳ Ｐ明朝" w:hAnsi="ＭＳ Ｐ明朝"/>
                <w:sz w:val="20"/>
                <w:szCs w:val="20"/>
              </w:rPr>
            </w:pPr>
          </w:p>
        </w:tc>
      </w:tr>
      <w:tr w:rsidR="00B71018" w:rsidRPr="00B71018" w:rsidTr="00B71018">
        <w:tc>
          <w:tcPr>
            <w:tcW w:w="1813" w:type="dxa"/>
          </w:tcPr>
          <w:p w:rsidR="00B71018" w:rsidRPr="00B71018" w:rsidRDefault="00B71018" w:rsidP="00B71018">
            <w:pPr>
              <w:jc w:val="left"/>
              <w:rPr>
                <w:rFonts w:ascii="ＭＳ Ｐ明朝" w:eastAsia="ＭＳ Ｐ明朝" w:hAnsi="ＭＳ Ｐ明朝"/>
                <w:sz w:val="20"/>
                <w:szCs w:val="20"/>
              </w:rPr>
            </w:pPr>
          </w:p>
        </w:tc>
        <w:tc>
          <w:tcPr>
            <w:tcW w:w="1740" w:type="dxa"/>
          </w:tcPr>
          <w:p w:rsidR="00B71018" w:rsidRPr="00B71018" w:rsidRDefault="00B71018" w:rsidP="00B71018">
            <w:pPr>
              <w:jc w:val="left"/>
              <w:rPr>
                <w:rFonts w:ascii="ＭＳ Ｐ明朝" w:eastAsia="ＭＳ Ｐ明朝" w:hAnsi="ＭＳ Ｐ明朝"/>
                <w:sz w:val="20"/>
                <w:szCs w:val="20"/>
              </w:rPr>
            </w:pPr>
          </w:p>
        </w:tc>
        <w:tc>
          <w:tcPr>
            <w:tcW w:w="1740" w:type="dxa"/>
          </w:tcPr>
          <w:p w:rsidR="00B71018" w:rsidRPr="00B71018" w:rsidRDefault="00B71018" w:rsidP="00B71018">
            <w:pPr>
              <w:jc w:val="left"/>
              <w:rPr>
                <w:rFonts w:ascii="ＭＳ Ｐ明朝" w:eastAsia="ＭＳ Ｐ明朝" w:hAnsi="ＭＳ Ｐ明朝"/>
                <w:sz w:val="20"/>
                <w:szCs w:val="20"/>
              </w:rPr>
            </w:pPr>
          </w:p>
        </w:tc>
        <w:tc>
          <w:tcPr>
            <w:tcW w:w="1936" w:type="dxa"/>
          </w:tcPr>
          <w:p w:rsidR="00B71018" w:rsidRPr="00B71018" w:rsidRDefault="00B71018" w:rsidP="00B71018">
            <w:pPr>
              <w:jc w:val="left"/>
              <w:rPr>
                <w:rFonts w:ascii="ＭＳ Ｐ明朝" w:eastAsia="ＭＳ Ｐ明朝" w:hAnsi="ＭＳ Ｐ明朝"/>
                <w:sz w:val="20"/>
                <w:szCs w:val="20"/>
              </w:rPr>
            </w:pPr>
          </w:p>
        </w:tc>
        <w:tc>
          <w:tcPr>
            <w:tcW w:w="1843" w:type="dxa"/>
          </w:tcPr>
          <w:p w:rsidR="00B71018" w:rsidRPr="00B71018" w:rsidRDefault="00B71018" w:rsidP="00B71018">
            <w:pPr>
              <w:jc w:val="left"/>
              <w:rPr>
                <w:rFonts w:ascii="ＭＳ Ｐ明朝" w:eastAsia="ＭＳ Ｐ明朝" w:hAnsi="ＭＳ Ｐ明朝"/>
                <w:sz w:val="20"/>
                <w:szCs w:val="20"/>
              </w:rPr>
            </w:pPr>
          </w:p>
        </w:tc>
      </w:tr>
      <w:tr w:rsidR="00B71018" w:rsidRPr="00B71018" w:rsidTr="00B71018">
        <w:tc>
          <w:tcPr>
            <w:tcW w:w="1813" w:type="dxa"/>
          </w:tcPr>
          <w:p w:rsidR="00B71018" w:rsidRPr="00B71018" w:rsidRDefault="00B71018" w:rsidP="00B71018">
            <w:pPr>
              <w:jc w:val="left"/>
              <w:rPr>
                <w:rFonts w:ascii="ＭＳ Ｐ明朝" w:eastAsia="ＭＳ Ｐ明朝" w:hAnsi="ＭＳ Ｐ明朝"/>
                <w:sz w:val="20"/>
                <w:szCs w:val="20"/>
              </w:rPr>
            </w:pPr>
          </w:p>
        </w:tc>
        <w:tc>
          <w:tcPr>
            <w:tcW w:w="1740" w:type="dxa"/>
          </w:tcPr>
          <w:p w:rsidR="00B71018" w:rsidRPr="00B71018" w:rsidRDefault="00B71018" w:rsidP="00B71018">
            <w:pPr>
              <w:jc w:val="left"/>
              <w:rPr>
                <w:rFonts w:ascii="ＭＳ Ｐ明朝" w:eastAsia="ＭＳ Ｐ明朝" w:hAnsi="ＭＳ Ｐ明朝"/>
                <w:sz w:val="20"/>
                <w:szCs w:val="20"/>
              </w:rPr>
            </w:pPr>
          </w:p>
        </w:tc>
        <w:tc>
          <w:tcPr>
            <w:tcW w:w="1740" w:type="dxa"/>
          </w:tcPr>
          <w:p w:rsidR="00B71018" w:rsidRPr="00B71018" w:rsidRDefault="00B71018" w:rsidP="00B71018">
            <w:pPr>
              <w:jc w:val="left"/>
              <w:rPr>
                <w:rFonts w:ascii="ＭＳ Ｐ明朝" w:eastAsia="ＭＳ Ｐ明朝" w:hAnsi="ＭＳ Ｐ明朝"/>
                <w:sz w:val="20"/>
                <w:szCs w:val="20"/>
              </w:rPr>
            </w:pPr>
          </w:p>
        </w:tc>
        <w:tc>
          <w:tcPr>
            <w:tcW w:w="1936" w:type="dxa"/>
          </w:tcPr>
          <w:p w:rsidR="00B71018" w:rsidRPr="00B71018" w:rsidRDefault="00B71018" w:rsidP="00B71018">
            <w:pPr>
              <w:jc w:val="left"/>
              <w:rPr>
                <w:rFonts w:ascii="ＭＳ Ｐ明朝" w:eastAsia="ＭＳ Ｐ明朝" w:hAnsi="ＭＳ Ｐ明朝"/>
                <w:sz w:val="20"/>
                <w:szCs w:val="20"/>
              </w:rPr>
            </w:pPr>
          </w:p>
        </w:tc>
        <w:tc>
          <w:tcPr>
            <w:tcW w:w="1843" w:type="dxa"/>
          </w:tcPr>
          <w:p w:rsidR="00B71018" w:rsidRPr="00B71018" w:rsidRDefault="00B71018" w:rsidP="00B71018">
            <w:pPr>
              <w:jc w:val="left"/>
              <w:rPr>
                <w:rFonts w:ascii="ＭＳ Ｐ明朝" w:eastAsia="ＭＳ Ｐ明朝" w:hAnsi="ＭＳ Ｐ明朝"/>
                <w:sz w:val="20"/>
                <w:szCs w:val="20"/>
              </w:rPr>
            </w:pPr>
          </w:p>
        </w:tc>
      </w:tr>
      <w:tr w:rsidR="00B71018" w:rsidRPr="00B71018" w:rsidTr="00B71018">
        <w:tc>
          <w:tcPr>
            <w:tcW w:w="1813" w:type="dxa"/>
          </w:tcPr>
          <w:p w:rsidR="00B71018" w:rsidRPr="00B71018" w:rsidRDefault="00B71018" w:rsidP="00B71018">
            <w:pPr>
              <w:jc w:val="left"/>
              <w:rPr>
                <w:rFonts w:ascii="ＭＳ Ｐ明朝" w:eastAsia="ＭＳ Ｐ明朝" w:hAnsi="ＭＳ Ｐ明朝"/>
                <w:sz w:val="20"/>
                <w:szCs w:val="20"/>
              </w:rPr>
            </w:pPr>
            <w:r w:rsidRPr="00B71018">
              <w:rPr>
                <w:rFonts w:ascii="ＭＳ Ｐ明朝" w:eastAsia="ＭＳ Ｐ明朝" w:hAnsi="ＭＳ Ｐ明朝" w:hint="eastAsia"/>
                <w:sz w:val="20"/>
                <w:szCs w:val="20"/>
              </w:rPr>
              <w:t>Ⅱ　利益処分額</w:t>
            </w:r>
          </w:p>
        </w:tc>
        <w:tc>
          <w:tcPr>
            <w:tcW w:w="1740" w:type="dxa"/>
          </w:tcPr>
          <w:p w:rsidR="00B71018" w:rsidRPr="00B71018" w:rsidRDefault="00B71018" w:rsidP="00B71018">
            <w:pPr>
              <w:jc w:val="left"/>
              <w:rPr>
                <w:rFonts w:ascii="ＭＳ Ｐ明朝" w:eastAsia="ＭＳ Ｐ明朝" w:hAnsi="ＭＳ Ｐ明朝"/>
                <w:sz w:val="20"/>
                <w:szCs w:val="20"/>
              </w:rPr>
            </w:pPr>
          </w:p>
        </w:tc>
        <w:tc>
          <w:tcPr>
            <w:tcW w:w="1740" w:type="dxa"/>
          </w:tcPr>
          <w:p w:rsidR="00B71018" w:rsidRPr="00B71018" w:rsidRDefault="00B71018" w:rsidP="00B71018">
            <w:pPr>
              <w:jc w:val="left"/>
              <w:rPr>
                <w:rFonts w:ascii="ＭＳ Ｐ明朝" w:eastAsia="ＭＳ Ｐ明朝" w:hAnsi="ＭＳ Ｐ明朝"/>
                <w:sz w:val="20"/>
                <w:szCs w:val="20"/>
              </w:rPr>
            </w:pPr>
          </w:p>
        </w:tc>
        <w:tc>
          <w:tcPr>
            <w:tcW w:w="1936" w:type="dxa"/>
          </w:tcPr>
          <w:p w:rsidR="00B71018" w:rsidRPr="00B71018" w:rsidRDefault="00B71018" w:rsidP="00B71018">
            <w:pPr>
              <w:jc w:val="left"/>
              <w:rPr>
                <w:rFonts w:ascii="ＭＳ Ｐ明朝" w:eastAsia="ＭＳ Ｐ明朝" w:hAnsi="ＭＳ Ｐ明朝"/>
                <w:sz w:val="20"/>
                <w:szCs w:val="20"/>
              </w:rPr>
            </w:pPr>
          </w:p>
        </w:tc>
        <w:tc>
          <w:tcPr>
            <w:tcW w:w="1843" w:type="dxa"/>
          </w:tcPr>
          <w:p w:rsidR="00B71018" w:rsidRPr="00B71018" w:rsidRDefault="00B71018" w:rsidP="00B71018">
            <w:pPr>
              <w:jc w:val="left"/>
              <w:rPr>
                <w:rFonts w:ascii="ＭＳ Ｐ明朝" w:eastAsia="ＭＳ Ｐ明朝" w:hAnsi="ＭＳ Ｐ明朝"/>
                <w:sz w:val="20"/>
                <w:szCs w:val="20"/>
              </w:rPr>
            </w:pPr>
          </w:p>
        </w:tc>
      </w:tr>
      <w:tr w:rsidR="00B71018" w:rsidRPr="00B71018" w:rsidTr="00B71018">
        <w:tc>
          <w:tcPr>
            <w:tcW w:w="1813" w:type="dxa"/>
          </w:tcPr>
          <w:p w:rsidR="00B71018" w:rsidRPr="00B71018" w:rsidRDefault="00B71018" w:rsidP="00B71018">
            <w:pPr>
              <w:ind w:firstLineChars="200" w:firstLine="400"/>
              <w:jc w:val="left"/>
              <w:rPr>
                <w:rFonts w:ascii="ＭＳ Ｐ明朝" w:eastAsia="ＭＳ Ｐ明朝" w:hAnsi="ＭＳ Ｐ明朝"/>
                <w:sz w:val="20"/>
                <w:szCs w:val="20"/>
              </w:rPr>
            </w:pPr>
            <w:r w:rsidRPr="00B71018">
              <w:rPr>
                <w:rFonts w:ascii="ＭＳ Ｐ明朝" w:eastAsia="ＭＳ Ｐ明朝" w:hAnsi="ＭＳ Ｐ明朝" w:hint="eastAsia"/>
                <w:sz w:val="20"/>
                <w:szCs w:val="20"/>
              </w:rPr>
              <w:t>（１）積立金</w:t>
            </w:r>
          </w:p>
        </w:tc>
        <w:tc>
          <w:tcPr>
            <w:tcW w:w="1740" w:type="dxa"/>
          </w:tcPr>
          <w:p w:rsidR="00B71018" w:rsidRPr="00B71018" w:rsidRDefault="00B71018" w:rsidP="00B71018">
            <w:pPr>
              <w:jc w:val="left"/>
              <w:rPr>
                <w:rFonts w:ascii="ＭＳ Ｐ明朝" w:eastAsia="ＭＳ Ｐ明朝" w:hAnsi="ＭＳ Ｐ明朝"/>
                <w:sz w:val="20"/>
                <w:szCs w:val="20"/>
              </w:rPr>
            </w:pPr>
          </w:p>
        </w:tc>
        <w:tc>
          <w:tcPr>
            <w:tcW w:w="1740" w:type="dxa"/>
          </w:tcPr>
          <w:p w:rsidR="00B71018" w:rsidRPr="00B71018" w:rsidRDefault="00B71018" w:rsidP="00B71018">
            <w:pPr>
              <w:jc w:val="left"/>
              <w:rPr>
                <w:rFonts w:ascii="ＭＳ Ｐ明朝" w:eastAsia="ＭＳ Ｐ明朝" w:hAnsi="ＭＳ Ｐ明朝"/>
                <w:sz w:val="20"/>
                <w:szCs w:val="20"/>
              </w:rPr>
            </w:pPr>
          </w:p>
        </w:tc>
        <w:tc>
          <w:tcPr>
            <w:tcW w:w="1936" w:type="dxa"/>
            <w:shd w:val="clear" w:color="auto" w:fill="auto"/>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2,947,833</w:t>
            </w:r>
          </w:p>
        </w:tc>
        <w:tc>
          <w:tcPr>
            <w:tcW w:w="1843" w:type="dxa"/>
          </w:tcPr>
          <w:p w:rsidR="00B71018" w:rsidRPr="00B71018" w:rsidRDefault="00B71018" w:rsidP="00B71018">
            <w:pPr>
              <w:jc w:val="left"/>
              <w:rPr>
                <w:rFonts w:ascii="ＭＳ Ｐ明朝" w:eastAsia="ＭＳ Ｐ明朝" w:hAnsi="ＭＳ Ｐ明朝"/>
                <w:sz w:val="20"/>
                <w:szCs w:val="20"/>
              </w:rPr>
            </w:pPr>
          </w:p>
        </w:tc>
      </w:tr>
      <w:tr w:rsidR="00B71018" w:rsidRPr="00B71018" w:rsidTr="00B71018">
        <w:tc>
          <w:tcPr>
            <w:tcW w:w="1813" w:type="dxa"/>
          </w:tcPr>
          <w:p w:rsidR="00B71018" w:rsidRPr="00B71018" w:rsidRDefault="00B71018" w:rsidP="00B71018">
            <w:pPr>
              <w:ind w:firstLineChars="200" w:firstLine="400"/>
              <w:jc w:val="left"/>
              <w:rPr>
                <w:rFonts w:ascii="ＭＳ Ｐ明朝" w:eastAsia="ＭＳ Ｐ明朝" w:hAnsi="ＭＳ Ｐ明朝"/>
                <w:sz w:val="20"/>
                <w:szCs w:val="20"/>
              </w:rPr>
            </w:pPr>
          </w:p>
        </w:tc>
        <w:tc>
          <w:tcPr>
            <w:tcW w:w="1740" w:type="dxa"/>
          </w:tcPr>
          <w:p w:rsidR="00B71018" w:rsidRPr="00B71018" w:rsidRDefault="00B71018" w:rsidP="00B71018">
            <w:pPr>
              <w:jc w:val="left"/>
              <w:rPr>
                <w:rFonts w:ascii="ＭＳ Ｐ明朝" w:eastAsia="ＭＳ Ｐ明朝" w:hAnsi="ＭＳ Ｐ明朝"/>
                <w:sz w:val="20"/>
                <w:szCs w:val="20"/>
              </w:rPr>
            </w:pPr>
          </w:p>
        </w:tc>
        <w:tc>
          <w:tcPr>
            <w:tcW w:w="1740" w:type="dxa"/>
          </w:tcPr>
          <w:p w:rsidR="00B71018" w:rsidRPr="00B71018" w:rsidRDefault="00B71018" w:rsidP="00B71018">
            <w:pPr>
              <w:jc w:val="left"/>
              <w:rPr>
                <w:rFonts w:ascii="ＭＳ Ｐ明朝" w:eastAsia="ＭＳ Ｐ明朝" w:hAnsi="ＭＳ Ｐ明朝"/>
                <w:sz w:val="20"/>
                <w:szCs w:val="20"/>
              </w:rPr>
            </w:pPr>
          </w:p>
        </w:tc>
        <w:tc>
          <w:tcPr>
            <w:tcW w:w="1936" w:type="dxa"/>
          </w:tcPr>
          <w:p w:rsidR="00B71018" w:rsidRPr="00B71018" w:rsidRDefault="00B71018" w:rsidP="00B71018">
            <w:pPr>
              <w:jc w:val="right"/>
              <w:rPr>
                <w:rFonts w:ascii="ＭＳ Ｐ明朝" w:eastAsia="ＭＳ Ｐ明朝" w:hAnsi="ＭＳ Ｐ明朝"/>
                <w:sz w:val="20"/>
                <w:szCs w:val="20"/>
              </w:rPr>
            </w:pPr>
          </w:p>
        </w:tc>
        <w:tc>
          <w:tcPr>
            <w:tcW w:w="1843" w:type="dxa"/>
          </w:tcPr>
          <w:p w:rsidR="00B71018" w:rsidRPr="00B71018" w:rsidRDefault="00B71018" w:rsidP="00B71018">
            <w:pPr>
              <w:jc w:val="left"/>
              <w:rPr>
                <w:rFonts w:ascii="ＭＳ Ｐ明朝" w:eastAsia="ＭＳ Ｐ明朝" w:hAnsi="ＭＳ Ｐ明朝"/>
                <w:sz w:val="20"/>
                <w:szCs w:val="20"/>
              </w:rPr>
            </w:pPr>
          </w:p>
        </w:tc>
      </w:tr>
      <w:tr w:rsidR="00B71018" w:rsidRPr="00B71018" w:rsidTr="00B71018">
        <w:tc>
          <w:tcPr>
            <w:tcW w:w="5293" w:type="dxa"/>
            <w:gridSpan w:val="3"/>
            <w:vMerge w:val="restart"/>
          </w:tcPr>
          <w:p w:rsidR="00B71018" w:rsidRPr="00B71018" w:rsidRDefault="00B71018" w:rsidP="00B71018">
            <w:pPr>
              <w:ind w:left="800" w:hangingChars="400" w:hanging="800"/>
              <w:jc w:val="left"/>
              <w:rPr>
                <w:rFonts w:ascii="ＭＳ Ｐ明朝" w:eastAsia="ＭＳ Ｐ明朝" w:hAnsi="ＭＳ Ｐ明朝"/>
                <w:sz w:val="20"/>
                <w:szCs w:val="20"/>
              </w:rPr>
            </w:pPr>
            <w:r w:rsidRPr="00B71018">
              <w:rPr>
                <w:rFonts w:ascii="ＭＳ Ｐ明朝" w:eastAsia="ＭＳ Ｐ明朝" w:hAnsi="ＭＳ Ｐ明朝" w:hint="eastAsia"/>
                <w:sz w:val="20"/>
                <w:szCs w:val="20"/>
              </w:rPr>
              <w:t xml:space="preserve">　　　（２）地方独立行政法人法第40条第3項の規定により</w:t>
            </w:r>
          </w:p>
          <w:p w:rsidR="00B71018" w:rsidRPr="00B71018" w:rsidRDefault="00B71018" w:rsidP="00B71018">
            <w:pPr>
              <w:ind w:firstLineChars="350" w:firstLine="700"/>
              <w:jc w:val="left"/>
              <w:rPr>
                <w:rFonts w:ascii="ＭＳ Ｐ明朝" w:eastAsia="ＭＳ Ｐ明朝" w:hAnsi="ＭＳ Ｐ明朝"/>
                <w:sz w:val="20"/>
                <w:szCs w:val="20"/>
              </w:rPr>
            </w:pPr>
            <w:r w:rsidRPr="00B71018">
              <w:rPr>
                <w:rFonts w:ascii="ＭＳ Ｐ明朝" w:eastAsia="ＭＳ Ｐ明朝" w:hAnsi="ＭＳ Ｐ明朝" w:hint="eastAsia"/>
                <w:sz w:val="20"/>
                <w:szCs w:val="20"/>
              </w:rPr>
              <w:t>大阪府知事の承認を受けた額</w:t>
            </w:r>
          </w:p>
          <w:p w:rsidR="00B71018" w:rsidRPr="00B71018" w:rsidRDefault="00B71018" w:rsidP="00B71018">
            <w:pPr>
              <w:ind w:leftChars="450" w:left="945"/>
              <w:jc w:val="left"/>
              <w:rPr>
                <w:rFonts w:ascii="ＭＳ Ｐ明朝" w:eastAsia="ＭＳ Ｐ明朝" w:hAnsi="ＭＳ Ｐ明朝"/>
                <w:sz w:val="20"/>
                <w:szCs w:val="20"/>
              </w:rPr>
            </w:pPr>
            <w:r w:rsidRPr="00B71018">
              <w:rPr>
                <w:rFonts w:ascii="ＭＳ Ｐ明朝" w:eastAsia="ＭＳ Ｐ明朝" w:hAnsi="ＭＳ Ｐ明朝" w:hint="eastAsia"/>
                <w:sz w:val="20"/>
                <w:szCs w:val="20"/>
              </w:rPr>
              <w:t>技術力・研究力の向上等、調査研究体制の強化のための目的積立金</w:t>
            </w:r>
          </w:p>
        </w:tc>
        <w:tc>
          <w:tcPr>
            <w:tcW w:w="1936" w:type="dxa"/>
            <w:tcBorders>
              <w:bottom w:val="nil"/>
            </w:tcBorders>
          </w:tcPr>
          <w:p w:rsidR="00B71018" w:rsidRPr="00B71018" w:rsidRDefault="00B71018" w:rsidP="00B71018">
            <w:pPr>
              <w:jc w:val="left"/>
              <w:rPr>
                <w:rFonts w:ascii="ＭＳ Ｐ明朝" w:eastAsia="ＭＳ Ｐ明朝" w:hAnsi="ＭＳ Ｐ明朝"/>
                <w:sz w:val="20"/>
                <w:szCs w:val="20"/>
              </w:rPr>
            </w:pPr>
          </w:p>
        </w:tc>
        <w:tc>
          <w:tcPr>
            <w:tcW w:w="1843" w:type="dxa"/>
            <w:tcBorders>
              <w:bottom w:val="nil"/>
            </w:tcBorders>
          </w:tcPr>
          <w:p w:rsidR="00B71018" w:rsidRPr="00B71018" w:rsidRDefault="00B71018" w:rsidP="00B71018">
            <w:pPr>
              <w:jc w:val="left"/>
              <w:rPr>
                <w:rFonts w:ascii="ＭＳ Ｐ明朝" w:eastAsia="ＭＳ Ｐ明朝" w:hAnsi="ＭＳ Ｐ明朝"/>
                <w:sz w:val="20"/>
                <w:szCs w:val="20"/>
              </w:rPr>
            </w:pPr>
          </w:p>
        </w:tc>
      </w:tr>
      <w:tr w:rsidR="00B71018" w:rsidRPr="00B71018" w:rsidTr="00B71018">
        <w:tc>
          <w:tcPr>
            <w:tcW w:w="5293" w:type="dxa"/>
            <w:gridSpan w:val="3"/>
            <w:vMerge/>
          </w:tcPr>
          <w:p w:rsidR="00B71018" w:rsidRPr="00B71018" w:rsidRDefault="00B71018" w:rsidP="00B71018">
            <w:pPr>
              <w:jc w:val="left"/>
              <w:rPr>
                <w:rFonts w:ascii="ＭＳ Ｐ明朝" w:eastAsia="ＭＳ Ｐ明朝" w:hAnsi="ＭＳ Ｐ明朝"/>
                <w:sz w:val="20"/>
                <w:szCs w:val="20"/>
              </w:rPr>
            </w:pPr>
          </w:p>
        </w:tc>
        <w:tc>
          <w:tcPr>
            <w:tcW w:w="1936" w:type="dxa"/>
            <w:tcBorders>
              <w:top w:val="nil"/>
              <w:bottom w:val="single" w:sz="4" w:space="0" w:color="auto"/>
            </w:tcBorders>
            <w:shd w:val="clear" w:color="auto" w:fill="auto"/>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87,306,000</w:t>
            </w:r>
          </w:p>
        </w:tc>
        <w:tc>
          <w:tcPr>
            <w:tcW w:w="1843" w:type="dxa"/>
            <w:tcBorders>
              <w:top w:val="nil"/>
              <w:bottom w:val="single" w:sz="4" w:space="0" w:color="auto"/>
            </w:tcBorders>
            <w:vAlign w:val="bottom"/>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90,253,833</w:t>
            </w:r>
          </w:p>
        </w:tc>
      </w:tr>
      <w:tr w:rsidR="00B71018" w:rsidRPr="00B71018" w:rsidTr="00B71018">
        <w:tc>
          <w:tcPr>
            <w:tcW w:w="1813" w:type="dxa"/>
          </w:tcPr>
          <w:p w:rsidR="00B71018" w:rsidRPr="00B71018" w:rsidRDefault="00B71018" w:rsidP="00B71018">
            <w:pPr>
              <w:jc w:val="left"/>
              <w:rPr>
                <w:rFonts w:ascii="ＭＳ Ｐ明朝" w:eastAsia="ＭＳ Ｐ明朝" w:hAnsi="ＭＳ Ｐ明朝"/>
                <w:sz w:val="20"/>
                <w:szCs w:val="20"/>
              </w:rPr>
            </w:pPr>
          </w:p>
        </w:tc>
        <w:tc>
          <w:tcPr>
            <w:tcW w:w="1740" w:type="dxa"/>
          </w:tcPr>
          <w:p w:rsidR="00B71018" w:rsidRPr="00B71018" w:rsidRDefault="00B71018" w:rsidP="00B71018">
            <w:pPr>
              <w:jc w:val="left"/>
              <w:rPr>
                <w:rFonts w:ascii="ＭＳ Ｐ明朝" w:eastAsia="ＭＳ Ｐ明朝" w:hAnsi="ＭＳ Ｐ明朝"/>
                <w:sz w:val="20"/>
                <w:szCs w:val="20"/>
              </w:rPr>
            </w:pPr>
          </w:p>
        </w:tc>
        <w:tc>
          <w:tcPr>
            <w:tcW w:w="1740" w:type="dxa"/>
          </w:tcPr>
          <w:p w:rsidR="00B71018" w:rsidRPr="00B71018" w:rsidRDefault="00B71018" w:rsidP="00B71018">
            <w:pPr>
              <w:jc w:val="left"/>
              <w:rPr>
                <w:rFonts w:ascii="ＭＳ Ｐ明朝" w:eastAsia="ＭＳ Ｐ明朝" w:hAnsi="ＭＳ Ｐ明朝"/>
                <w:sz w:val="20"/>
                <w:szCs w:val="20"/>
              </w:rPr>
            </w:pPr>
          </w:p>
        </w:tc>
        <w:tc>
          <w:tcPr>
            <w:tcW w:w="1936" w:type="dxa"/>
            <w:tcBorders>
              <w:top w:val="single" w:sz="4" w:space="0" w:color="auto"/>
            </w:tcBorders>
          </w:tcPr>
          <w:p w:rsidR="00B71018" w:rsidRPr="00B71018" w:rsidRDefault="00B71018" w:rsidP="00B71018">
            <w:pPr>
              <w:jc w:val="left"/>
              <w:rPr>
                <w:rFonts w:ascii="ＭＳ Ｐ明朝" w:eastAsia="ＭＳ Ｐ明朝" w:hAnsi="ＭＳ Ｐ明朝"/>
                <w:sz w:val="20"/>
                <w:szCs w:val="20"/>
              </w:rPr>
            </w:pPr>
          </w:p>
        </w:tc>
        <w:tc>
          <w:tcPr>
            <w:tcW w:w="1843" w:type="dxa"/>
            <w:tcBorders>
              <w:top w:val="single" w:sz="4" w:space="0" w:color="auto"/>
            </w:tcBorders>
          </w:tcPr>
          <w:p w:rsidR="00B71018" w:rsidRPr="00B71018" w:rsidRDefault="00B71018" w:rsidP="00B71018">
            <w:pPr>
              <w:jc w:val="left"/>
              <w:rPr>
                <w:rFonts w:ascii="ＭＳ Ｐ明朝" w:eastAsia="ＭＳ Ｐ明朝" w:hAnsi="ＭＳ Ｐ明朝"/>
                <w:sz w:val="20"/>
                <w:szCs w:val="20"/>
              </w:rPr>
            </w:pPr>
          </w:p>
        </w:tc>
      </w:tr>
    </w:tbl>
    <w:p w:rsidR="00B71018" w:rsidRPr="00B71018" w:rsidRDefault="00B71018" w:rsidP="00B71018">
      <w:pPr>
        <w:jc w:val="left"/>
        <w:rPr>
          <w:rFonts w:ascii="ＭＳ Ｐ明朝" w:eastAsia="ＭＳ Ｐ明朝" w:hAnsi="ＭＳ Ｐ明朝"/>
          <w:sz w:val="22"/>
        </w:rPr>
      </w:pPr>
    </w:p>
    <w:p w:rsidR="00B71018" w:rsidRPr="00B71018" w:rsidRDefault="00B71018" w:rsidP="00B71018">
      <w:pPr>
        <w:jc w:val="left"/>
        <w:rPr>
          <w:rFonts w:ascii="ＭＳ Ｐ明朝" w:eastAsia="ＭＳ Ｐ明朝" w:hAnsi="ＭＳ Ｐ明朝"/>
          <w:sz w:val="22"/>
        </w:rPr>
      </w:pPr>
    </w:p>
    <w:p w:rsidR="00B71018" w:rsidRPr="00B71018" w:rsidRDefault="00B71018" w:rsidP="00B71018">
      <w:pPr>
        <w:jc w:val="left"/>
        <w:rPr>
          <w:rFonts w:ascii="ＭＳ Ｐ明朝" w:eastAsia="ＭＳ Ｐ明朝" w:hAnsi="ＭＳ Ｐ明朝"/>
          <w:sz w:val="22"/>
        </w:rPr>
      </w:pPr>
    </w:p>
    <w:p w:rsidR="00B71018" w:rsidRPr="00B71018" w:rsidRDefault="00B71018" w:rsidP="00B71018">
      <w:pPr>
        <w:jc w:val="left"/>
        <w:rPr>
          <w:rFonts w:ascii="ＭＳ Ｐ明朝" w:eastAsia="ＭＳ Ｐ明朝" w:hAnsi="ＭＳ Ｐ明朝"/>
          <w:sz w:val="22"/>
        </w:rPr>
      </w:pPr>
    </w:p>
    <w:p w:rsidR="00B71018" w:rsidRPr="00B71018" w:rsidRDefault="00B71018" w:rsidP="00B71018">
      <w:pPr>
        <w:jc w:val="left"/>
        <w:rPr>
          <w:rFonts w:ascii="ＭＳ Ｐ明朝" w:eastAsia="ＭＳ Ｐ明朝" w:hAnsi="ＭＳ Ｐ明朝"/>
          <w:sz w:val="20"/>
          <w:szCs w:val="20"/>
        </w:rPr>
      </w:pPr>
    </w:p>
    <w:p w:rsidR="00B71018" w:rsidRPr="00B71018" w:rsidRDefault="00B71018" w:rsidP="00B71018">
      <w:pPr>
        <w:jc w:val="center"/>
        <w:rPr>
          <w:rFonts w:ascii="ＭＳ Ｐ明朝" w:eastAsia="ＭＳ Ｐ明朝" w:hAnsi="ＭＳ Ｐ明朝"/>
          <w:sz w:val="24"/>
          <w:szCs w:val="24"/>
        </w:rPr>
      </w:pPr>
    </w:p>
    <w:p w:rsidR="00B71018" w:rsidRPr="00B71018" w:rsidRDefault="00B71018" w:rsidP="00B71018">
      <w:pPr>
        <w:jc w:val="center"/>
        <w:rPr>
          <w:rFonts w:ascii="ＭＳ Ｐ明朝" w:eastAsia="ＭＳ Ｐ明朝" w:hAnsi="ＭＳ Ｐ明朝"/>
          <w:sz w:val="24"/>
          <w:szCs w:val="24"/>
        </w:rPr>
      </w:pPr>
    </w:p>
    <w:p w:rsidR="00B71018" w:rsidRPr="00B71018" w:rsidRDefault="00B71018" w:rsidP="00B71018">
      <w:pPr>
        <w:jc w:val="center"/>
        <w:rPr>
          <w:rFonts w:ascii="ＭＳ Ｐ明朝" w:eastAsia="ＭＳ Ｐ明朝" w:hAnsi="ＭＳ Ｐ明朝"/>
          <w:sz w:val="24"/>
          <w:szCs w:val="24"/>
        </w:rPr>
      </w:pPr>
    </w:p>
    <w:p w:rsidR="00B71018" w:rsidRPr="00B71018" w:rsidRDefault="00B71018" w:rsidP="00B71018">
      <w:pPr>
        <w:jc w:val="center"/>
        <w:rPr>
          <w:rFonts w:ascii="ＭＳ Ｐ明朝" w:eastAsia="ＭＳ Ｐ明朝" w:hAnsi="ＭＳ Ｐ明朝"/>
          <w:sz w:val="24"/>
          <w:szCs w:val="24"/>
        </w:rPr>
      </w:pPr>
    </w:p>
    <w:p w:rsidR="00B71018" w:rsidRPr="00B71018" w:rsidRDefault="00B71018" w:rsidP="00B71018">
      <w:pPr>
        <w:jc w:val="center"/>
        <w:rPr>
          <w:rFonts w:ascii="ＭＳ Ｐ明朝" w:eastAsia="ＭＳ Ｐ明朝" w:hAnsi="ＭＳ Ｐ明朝"/>
          <w:sz w:val="24"/>
          <w:szCs w:val="24"/>
        </w:rPr>
      </w:pPr>
    </w:p>
    <w:p w:rsidR="00B71018" w:rsidRPr="00B71018" w:rsidRDefault="00B71018" w:rsidP="00B71018">
      <w:pPr>
        <w:jc w:val="center"/>
        <w:rPr>
          <w:rFonts w:ascii="ＭＳ Ｐ明朝" w:eastAsia="ＭＳ Ｐ明朝" w:hAnsi="ＭＳ Ｐ明朝"/>
          <w:sz w:val="24"/>
          <w:szCs w:val="24"/>
        </w:rPr>
      </w:pPr>
    </w:p>
    <w:p w:rsidR="00B71018" w:rsidRPr="00B71018" w:rsidRDefault="00B71018" w:rsidP="00B71018">
      <w:pPr>
        <w:jc w:val="center"/>
        <w:rPr>
          <w:rFonts w:ascii="ＭＳ Ｐ明朝" w:eastAsia="ＭＳ Ｐ明朝" w:hAnsi="ＭＳ Ｐ明朝"/>
          <w:sz w:val="24"/>
          <w:szCs w:val="24"/>
        </w:rPr>
      </w:pPr>
    </w:p>
    <w:p w:rsidR="00B71018" w:rsidRPr="00B71018" w:rsidRDefault="00B71018" w:rsidP="00B71018">
      <w:pPr>
        <w:jc w:val="center"/>
        <w:rPr>
          <w:rFonts w:ascii="ＭＳ Ｐ明朝" w:eastAsia="ＭＳ Ｐ明朝" w:hAnsi="ＭＳ Ｐ明朝"/>
          <w:sz w:val="24"/>
          <w:szCs w:val="24"/>
        </w:rPr>
      </w:pPr>
    </w:p>
    <w:p w:rsidR="00B71018" w:rsidRPr="00B71018" w:rsidRDefault="00B71018" w:rsidP="00B71018">
      <w:pPr>
        <w:jc w:val="center"/>
        <w:rPr>
          <w:rFonts w:ascii="ＭＳ Ｐ明朝" w:eastAsia="ＭＳ Ｐ明朝" w:hAnsi="ＭＳ Ｐ明朝"/>
          <w:sz w:val="24"/>
          <w:szCs w:val="24"/>
        </w:rPr>
      </w:pPr>
    </w:p>
    <w:p w:rsidR="00B71018" w:rsidRPr="00B71018" w:rsidRDefault="00B71018" w:rsidP="00B71018">
      <w:pPr>
        <w:jc w:val="center"/>
        <w:rPr>
          <w:rFonts w:ascii="ＭＳ Ｐ明朝" w:eastAsia="ＭＳ Ｐ明朝" w:hAnsi="ＭＳ Ｐ明朝"/>
          <w:sz w:val="24"/>
          <w:szCs w:val="24"/>
        </w:rPr>
      </w:pPr>
    </w:p>
    <w:p w:rsidR="00B71018" w:rsidRPr="00B71018" w:rsidRDefault="00B71018" w:rsidP="00B71018">
      <w:pPr>
        <w:jc w:val="center"/>
        <w:rPr>
          <w:rFonts w:ascii="ＭＳ Ｐ明朝" w:eastAsia="ＭＳ Ｐ明朝" w:hAnsi="ＭＳ Ｐ明朝"/>
          <w:sz w:val="24"/>
          <w:szCs w:val="24"/>
        </w:rPr>
      </w:pPr>
    </w:p>
    <w:p w:rsidR="00B71018" w:rsidRPr="00B71018" w:rsidRDefault="00B71018" w:rsidP="00B71018">
      <w:pPr>
        <w:jc w:val="center"/>
        <w:rPr>
          <w:rFonts w:ascii="ＭＳ Ｐ明朝" w:eastAsia="ＭＳ Ｐ明朝" w:hAnsi="ＭＳ Ｐ明朝"/>
          <w:sz w:val="24"/>
          <w:szCs w:val="24"/>
        </w:rPr>
      </w:pPr>
    </w:p>
    <w:p w:rsidR="00B71018" w:rsidRPr="00B71018" w:rsidRDefault="00B71018" w:rsidP="00B71018">
      <w:pPr>
        <w:jc w:val="center"/>
        <w:rPr>
          <w:rFonts w:ascii="ＭＳ Ｐ明朝" w:eastAsia="ＭＳ Ｐ明朝" w:hAnsi="ＭＳ Ｐ明朝"/>
          <w:sz w:val="24"/>
          <w:szCs w:val="24"/>
        </w:rPr>
      </w:pPr>
    </w:p>
    <w:p w:rsidR="00B71018" w:rsidRPr="00B71018" w:rsidRDefault="00B71018" w:rsidP="00B71018">
      <w:pPr>
        <w:jc w:val="center"/>
        <w:rPr>
          <w:rFonts w:ascii="ＭＳ Ｐ明朝" w:eastAsia="ＭＳ Ｐ明朝" w:hAnsi="ＭＳ Ｐ明朝"/>
          <w:sz w:val="24"/>
          <w:szCs w:val="24"/>
        </w:rPr>
      </w:pPr>
    </w:p>
    <w:p w:rsidR="00B71018" w:rsidRPr="00B71018" w:rsidRDefault="00B71018" w:rsidP="00B71018">
      <w:pPr>
        <w:rPr>
          <w:rFonts w:ascii="ＭＳ Ｐ明朝" w:eastAsia="ＭＳ Ｐ明朝" w:hAnsi="ＭＳ Ｐ明朝"/>
          <w:sz w:val="24"/>
          <w:szCs w:val="24"/>
        </w:rPr>
      </w:pPr>
    </w:p>
    <w:p w:rsidR="00B71018" w:rsidRPr="00B71018" w:rsidRDefault="00B71018" w:rsidP="00B71018">
      <w:pPr>
        <w:jc w:val="center"/>
        <w:rPr>
          <w:rFonts w:ascii="ＭＳ Ｐ明朝" w:eastAsia="ＭＳ Ｐ明朝" w:hAnsi="ＭＳ Ｐ明朝"/>
          <w:sz w:val="24"/>
          <w:szCs w:val="24"/>
        </w:rPr>
      </w:pPr>
    </w:p>
    <w:p w:rsidR="00B71018" w:rsidRPr="00B71018" w:rsidRDefault="00B71018" w:rsidP="00B71018">
      <w:pPr>
        <w:jc w:val="center"/>
        <w:rPr>
          <w:rFonts w:ascii="ＭＳ Ｐ明朝" w:eastAsia="ＭＳ Ｐ明朝" w:hAnsi="ＭＳ Ｐ明朝"/>
          <w:sz w:val="24"/>
          <w:szCs w:val="24"/>
        </w:rPr>
      </w:pPr>
    </w:p>
    <w:p w:rsidR="00B71018" w:rsidRPr="00B71018" w:rsidRDefault="00B71018" w:rsidP="00B71018">
      <w:pPr>
        <w:jc w:val="center"/>
        <w:rPr>
          <w:rFonts w:ascii="ＭＳ Ｐ明朝" w:eastAsia="ＭＳ Ｐ明朝" w:hAnsi="ＭＳ Ｐ明朝"/>
          <w:sz w:val="24"/>
          <w:szCs w:val="24"/>
        </w:rPr>
      </w:pPr>
    </w:p>
    <w:p w:rsidR="00B71018" w:rsidRPr="00B71018" w:rsidRDefault="00B71018" w:rsidP="00B71018">
      <w:pPr>
        <w:jc w:val="center"/>
        <w:rPr>
          <w:rFonts w:ascii="ＭＳ Ｐ明朝" w:eastAsia="ＭＳ Ｐ明朝" w:hAnsi="ＭＳ Ｐ明朝"/>
          <w:sz w:val="24"/>
          <w:szCs w:val="24"/>
        </w:rPr>
      </w:pPr>
    </w:p>
    <w:p w:rsidR="00B71018" w:rsidRPr="00B71018" w:rsidRDefault="00B71018" w:rsidP="00B71018">
      <w:pPr>
        <w:jc w:val="center"/>
        <w:rPr>
          <w:rFonts w:ascii="ＭＳ Ｐ明朝" w:eastAsia="ＭＳ Ｐ明朝" w:hAnsi="ＭＳ Ｐ明朝"/>
          <w:sz w:val="24"/>
          <w:szCs w:val="24"/>
        </w:rPr>
      </w:pPr>
    </w:p>
    <w:p w:rsidR="00B71018" w:rsidRPr="00B71018" w:rsidRDefault="00B71018" w:rsidP="00B71018">
      <w:pPr>
        <w:jc w:val="center"/>
        <w:rPr>
          <w:rFonts w:ascii="ＭＳ Ｐ明朝" w:eastAsia="ＭＳ Ｐ明朝" w:hAnsi="ＭＳ Ｐ明朝"/>
          <w:sz w:val="24"/>
          <w:szCs w:val="24"/>
        </w:rPr>
      </w:pPr>
    </w:p>
    <w:p w:rsidR="00B71018" w:rsidRPr="00B71018" w:rsidRDefault="00B71018" w:rsidP="00B71018">
      <w:pPr>
        <w:jc w:val="center"/>
        <w:rPr>
          <w:rFonts w:ascii="ＭＳ Ｐ明朝" w:eastAsia="ＭＳ Ｐ明朝" w:hAnsi="ＭＳ Ｐ明朝"/>
          <w:sz w:val="24"/>
          <w:szCs w:val="24"/>
        </w:rPr>
      </w:pPr>
      <w:r w:rsidRPr="00B71018">
        <w:rPr>
          <w:rFonts w:ascii="ＭＳ Ｐ明朝" w:eastAsia="ＭＳ Ｐ明朝" w:hAnsi="ＭＳ Ｐ明朝" w:hint="eastAsia"/>
          <w:sz w:val="24"/>
          <w:szCs w:val="24"/>
        </w:rPr>
        <w:lastRenderedPageBreak/>
        <w:t>行政サービス実施コスト計算書</w:t>
      </w:r>
    </w:p>
    <w:p w:rsidR="00B71018" w:rsidRPr="00B71018" w:rsidRDefault="00B71018" w:rsidP="00B71018">
      <w:pPr>
        <w:jc w:val="center"/>
        <w:rPr>
          <w:rFonts w:ascii="ＭＳ Ｐ明朝" w:eastAsia="ＭＳ Ｐ明朝" w:hAnsi="ＭＳ Ｐ明朝"/>
          <w:sz w:val="18"/>
          <w:szCs w:val="18"/>
        </w:rPr>
      </w:pPr>
      <w:r w:rsidRPr="00B71018">
        <w:rPr>
          <w:rFonts w:ascii="ＭＳ Ｐ明朝" w:eastAsia="ＭＳ Ｐ明朝" w:hAnsi="ＭＳ Ｐ明朝" w:hint="eastAsia"/>
          <w:sz w:val="18"/>
          <w:szCs w:val="18"/>
        </w:rPr>
        <w:t>（平成25年4月1日～平成26年3月31日）</w:t>
      </w:r>
    </w:p>
    <w:p w:rsidR="00B71018" w:rsidRPr="00B71018" w:rsidRDefault="00B71018" w:rsidP="00B71018">
      <w:pPr>
        <w:ind w:rightChars="326" w:right="685"/>
        <w:jc w:val="right"/>
        <w:rPr>
          <w:rFonts w:ascii="ＭＳ Ｐ明朝" w:eastAsia="ＭＳ Ｐ明朝" w:hAnsi="ＭＳ Ｐ明朝"/>
          <w:sz w:val="18"/>
          <w:szCs w:val="18"/>
        </w:rPr>
      </w:pPr>
      <w:r w:rsidRPr="00B71018">
        <w:rPr>
          <w:rFonts w:ascii="ＭＳ Ｐ明朝" w:eastAsia="ＭＳ Ｐ明朝" w:hAnsi="ＭＳ Ｐ明朝" w:hint="eastAsia"/>
          <w:sz w:val="18"/>
          <w:szCs w:val="18"/>
        </w:rPr>
        <w:t>(単位：円)</w:t>
      </w:r>
    </w:p>
    <w:tbl>
      <w:tblPr>
        <w:tblStyle w:val="aa"/>
        <w:tblW w:w="0" w:type="auto"/>
        <w:tblInd w:w="817" w:type="dxa"/>
        <w:tblLook w:val="04A0" w:firstRow="1" w:lastRow="0" w:firstColumn="1" w:lastColumn="0" w:noHBand="0" w:noVBand="1"/>
      </w:tblPr>
      <w:tblGrid>
        <w:gridCol w:w="2126"/>
        <w:gridCol w:w="2410"/>
        <w:gridCol w:w="1559"/>
        <w:gridCol w:w="1560"/>
        <w:gridCol w:w="1417"/>
      </w:tblGrid>
      <w:tr w:rsidR="00B71018" w:rsidRPr="00B71018" w:rsidTr="00B71018">
        <w:trPr>
          <w:trHeight w:val="283"/>
        </w:trPr>
        <w:tc>
          <w:tcPr>
            <w:tcW w:w="2126" w:type="dxa"/>
            <w:tcBorders>
              <w:top w:val="single" w:sz="4" w:space="0" w:color="auto"/>
              <w:bottom w:val="nil"/>
              <w:right w:val="nil"/>
            </w:tcBorders>
          </w:tcPr>
          <w:p w:rsidR="00B71018" w:rsidRPr="00B71018" w:rsidRDefault="00B71018" w:rsidP="00B71018">
            <w:pPr>
              <w:rPr>
                <w:rFonts w:ascii="ＭＳ Ｐ明朝" w:eastAsia="ＭＳ Ｐ明朝" w:hAnsi="ＭＳ Ｐ明朝"/>
                <w:sz w:val="20"/>
                <w:szCs w:val="20"/>
              </w:rPr>
            </w:pPr>
            <w:r w:rsidRPr="00B71018">
              <w:rPr>
                <w:rFonts w:ascii="ＭＳ Ｐ明朝" w:eastAsia="ＭＳ Ｐ明朝" w:hAnsi="ＭＳ Ｐ明朝" w:hint="eastAsia"/>
                <w:sz w:val="20"/>
                <w:szCs w:val="20"/>
              </w:rPr>
              <w:t>Ｉ　業務費用</w:t>
            </w:r>
          </w:p>
        </w:tc>
        <w:tc>
          <w:tcPr>
            <w:tcW w:w="2410" w:type="dxa"/>
            <w:tcBorders>
              <w:top w:val="single" w:sz="4" w:space="0" w:color="auto"/>
              <w:left w:val="nil"/>
              <w:bottom w:val="nil"/>
              <w:right w:val="nil"/>
            </w:tcBorders>
          </w:tcPr>
          <w:p w:rsidR="00B71018" w:rsidRPr="00B71018" w:rsidRDefault="00B71018" w:rsidP="00B71018">
            <w:pPr>
              <w:rPr>
                <w:rFonts w:ascii="ＭＳ Ｐ明朝" w:eastAsia="ＭＳ Ｐ明朝" w:hAnsi="ＭＳ Ｐ明朝"/>
                <w:b/>
                <w:sz w:val="20"/>
                <w:szCs w:val="20"/>
              </w:rPr>
            </w:pPr>
          </w:p>
        </w:tc>
        <w:tc>
          <w:tcPr>
            <w:tcW w:w="1559" w:type="dxa"/>
            <w:tcBorders>
              <w:top w:val="single" w:sz="4" w:space="0" w:color="auto"/>
              <w:left w:val="nil"/>
              <w:bottom w:val="nil"/>
              <w:right w:val="nil"/>
            </w:tcBorders>
          </w:tcPr>
          <w:p w:rsidR="00B71018" w:rsidRPr="00B71018" w:rsidRDefault="00B71018" w:rsidP="00B71018">
            <w:pPr>
              <w:ind w:right="200"/>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 xml:space="preserve">　　　　　　　　</w:t>
            </w:r>
          </w:p>
        </w:tc>
        <w:tc>
          <w:tcPr>
            <w:tcW w:w="1560" w:type="dxa"/>
            <w:tcBorders>
              <w:top w:val="single" w:sz="4" w:space="0" w:color="auto"/>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7" w:type="dxa"/>
            <w:tcBorders>
              <w:top w:val="single" w:sz="4" w:space="0" w:color="auto"/>
              <w:left w:val="nil"/>
              <w:bottom w:val="nil"/>
            </w:tcBorders>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283"/>
        </w:trPr>
        <w:tc>
          <w:tcPr>
            <w:tcW w:w="4536" w:type="dxa"/>
            <w:gridSpan w:val="2"/>
            <w:tcBorders>
              <w:top w:val="nil"/>
              <w:bottom w:val="nil"/>
              <w:right w:val="nil"/>
            </w:tcBorders>
          </w:tcPr>
          <w:p w:rsidR="00B71018" w:rsidRPr="00B71018" w:rsidRDefault="00B71018" w:rsidP="00B71018">
            <w:pPr>
              <w:ind w:firstLineChars="100" w:firstLine="200"/>
              <w:rPr>
                <w:rFonts w:ascii="ＭＳ Ｐ明朝" w:eastAsia="ＭＳ Ｐ明朝" w:hAnsi="ＭＳ Ｐ明朝"/>
                <w:sz w:val="20"/>
                <w:szCs w:val="20"/>
              </w:rPr>
            </w:pPr>
            <w:r w:rsidRPr="00B71018">
              <w:rPr>
                <w:rFonts w:ascii="ＭＳ Ｐ明朝" w:eastAsia="ＭＳ Ｐ明朝" w:hAnsi="ＭＳ Ｐ明朝" w:hint="eastAsia"/>
                <w:sz w:val="20"/>
                <w:szCs w:val="20"/>
              </w:rPr>
              <w:t>１ 損益計算書上の費用</w:t>
            </w:r>
          </w:p>
        </w:tc>
        <w:tc>
          <w:tcPr>
            <w:tcW w:w="1559"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560"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7" w:type="dxa"/>
            <w:tcBorders>
              <w:top w:val="nil"/>
              <w:left w:val="nil"/>
              <w:bottom w:val="nil"/>
            </w:tcBorders>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283"/>
        </w:trPr>
        <w:tc>
          <w:tcPr>
            <w:tcW w:w="2126" w:type="dxa"/>
            <w:tcBorders>
              <w:top w:val="nil"/>
              <w:bottom w:val="nil"/>
              <w:right w:val="nil"/>
            </w:tcBorders>
          </w:tcPr>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業務費</w:t>
            </w:r>
          </w:p>
        </w:tc>
        <w:tc>
          <w:tcPr>
            <w:tcW w:w="2410" w:type="dxa"/>
            <w:tcBorders>
              <w:top w:val="nil"/>
              <w:left w:val="nil"/>
              <w:bottom w:val="nil"/>
              <w:right w:val="nil"/>
            </w:tcBorders>
          </w:tcPr>
          <w:p w:rsidR="00B71018" w:rsidRPr="00B71018" w:rsidRDefault="00B71018" w:rsidP="00B71018">
            <w:pPr>
              <w:rPr>
                <w:rFonts w:ascii="ＭＳ Ｐ明朝" w:eastAsia="ＭＳ Ｐ明朝" w:hAnsi="ＭＳ Ｐ明朝"/>
                <w:sz w:val="20"/>
                <w:szCs w:val="20"/>
              </w:rPr>
            </w:pPr>
          </w:p>
        </w:tc>
        <w:tc>
          <w:tcPr>
            <w:tcW w:w="1559"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1,553,012,155</w:t>
            </w:r>
          </w:p>
        </w:tc>
        <w:tc>
          <w:tcPr>
            <w:tcW w:w="1560"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7" w:type="dxa"/>
            <w:tcBorders>
              <w:top w:val="nil"/>
              <w:left w:val="nil"/>
              <w:bottom w:val="nil"/>
            </w:tcBorders>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283"/>
        </w:trPr>
        <w:tc>
          <w:tcPr>
            <w:tcW w:w="2126" w:type="dxa"/>
            <w:tcBorders>
              <w:top w:val="nil"/>
              <w:bottom w:val="nil"/>
              <w:right w:val="nil"/>
            </w:tcBorders>
          </w:tcPr>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一般管理費</w:t>
            </w:r>
          </w:p>
        </w:tc>
        <w:tc>
          <w:tcPr>
            <w:tcW w:w="2410" w:type="dxa"/>
            <w:tcBorders>
              <w:top w:val="nil"/>
              <w:left w:val="nil"/>
              <w:bottom w:val="nil"/>
              <w:right w:val="nil"/>
            </w:tcBorders>
          </w:tcPr>
          <w:p w:rsidR="00B71018" w:rsidRPr="00B71018" w:rsidRDefault="00B71018" w:rsidP="00B71018">
            <w:pPr>
              <w:rPr>
                <w:rFonts w:ascii="ＭＳ Ｐ明朝" w:eastAsia="ＭＳ Ｐ明朝" w:hAnsi="ＭＳ Ｐ明朝"/>
                <w:sz w:val="20"/>
                <w:szCs w:val="20"/>
              </w:rPr>
            </w:pPr>
          </w:p>
        </w:tc>
        <w:tc>
          <w:tcPr>
            <w:tcW w:w="1559" w:type="dxa"/>
            <w:tcBorders>
              <w:top w:val="nil"/>
              <w:left w:val="nil"/>
              <w:bottom w:val="single" w:sz="4" w:space="0" w:color="auto"/>
              <w:right w:val="nil"/>
            </w:tcBorders>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sz w:val="20"/>
                <w:szCs w:val="20"/>
              </w:rPr>
              <w:t>3</w:t>
            </w:r>
            <w:r w:rsidRPr="00B71018">
              <w:rPr>
                <w:rFonts w:ascii="ＭＳ Ｐ明朝" w:eastAsia="ＭＳ Ｐ明朝" w:hAnsi="ＭＳ Ｐ明朝" w:hint="eastAsia"/>
                <w:sz w:val="20"/>
                <w:szCs w:val="20"/>
              </w:rPr>
              <w:t>06</w:t>
            </w:r>
            <w:r w:rsidRPr="00B71018">
              <w:rPr>
                <w:rFonts w:ascii="ＭＳ Ｐ明朝" w:eastAsia="ＭＳ Ｐ明朝" w:hAnsi="ＭＳ Ｐ明朝"/>
                <w:sz w:val="20"/>
                <w:szCs w:val="20"/>
              </w:rPr>
              <w:t>,</w:t>
            </w:r>
            <w:r w:rsidRPr="00B71018">
              <w:rPr>
                <w:rFonts w:ascii="ＭＳ Ｐ明朝" w:eastAsia="ＭＳ Ｐ明朝" w:hAnsi="ＭＳ Ｐ明朝" w:hint="eastAsia"/>
                <w:sz w:val="20"/>
                <w:szCs w:val="20"/>
              </w:rPr>
              <w:t>107</w:t>
            </w:r>
            <w:r w:rsidRPr="00B71018">
              <w:rPr>
                <w:rFonts w:ascii="ＭＳ Ｐ明朝" w:eastAsia="ＭＳ Ｐ明朝" w:hAnsi="ＭＳ Ｐ明朝"/>
                <w:sz w:val="20"/>
                <w:szCs w:val="20"/>
              </w:rPr>
              <w:t>,</w:t>
            </w:r>
            <w:r w:rsidRPr="00B71018">
              <w:rPr>
                <w:rFonts w:ascii="ＭＳ Ｐ明朝" w:eastAsia="ＭＳ Ｐ明朝" w:hAnsi="ＭＳ Ｐ明朝" w:hint="eastAsia"/>
                <w:sz w:val="20"/>
                <w:szCs w:val="20"/>
              </w:rPr>
              <w:t>355</w:t>
            </w:r>
          </w:p>
        </w:tc>
        <w:tc>
          <w:tcPr>
            <w:tcW w:w="1560" w:type="dxa"/>
            <w:tcBorders>
              <w:top w:val="nil"/>
              <w:left w:val="nil"/>
              <w:bottom w:val="nil"/>
              <w:right w:val="nil"/>
            </w:tcBorders>
            <w:shd w:val="clear" w:color="auto" w:fill="auto"/>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1,859,119,510</w:t>
            </w:r>
          </w:p>
        </w:tc>
        <w:tc>
          <w:tcPr>
            <w:tcW w:w="1417" w:type="dxa"/>
            <w:tcBorders>
              <w:top w:val="nil"/>
              <w:left w:val="nil"/>
              <w:bottom w:val="nil"/>
            </w:tcBorders>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283"/>
        </w:trPr>
        <w:tc>
          <w:tcPr>
            <w:tcW w:w="2126" w:type="dxa"/>
            <w:tcBorders>
              <w:top w:val="nil"/>
              <w:bottom w:val="nil"/>
              <w:right w:val="nil"/>
            </w:tcBorders>
          </w:tcPr>
          <w:p w:rsidR="00B71018" w:rsidRPr="00B71018" w:rsidRDefault="00B71018" w:rsidP="00B71018">
            <w:pPr>
              <w:ind w:firstLineChars="200" w:firstLine="400"/>
              <w:rPr>
                <w:rFonts w:ascii="ＭＳ Ｐ明朝" w:eastAsia="ＭＳ Ｐ明朝" w:hAnsi="ＭＳ Ｐ明朝"/>
                <w:sz w:val="20"/>
                <w:szCs w:val="20"/>
              </w:rPr>
            </w:pPr>
          </w:p>
        </w:tc>
        <w:tc>
          <w:tcPr>
            <w:tcW w:w="2410" w:type="dxa"/>
            <w:tcBorders>
              <w:top w:val="nil"/>
              <w:left w:val="nil"/>
              <w:bottom w:val="nil"/>
              <w:right w:val="nil"/>
            </w:tcBorders>
          </w:tcPr>
          <w:p w:rsidR="00B71018" w:rsidRPr="00B71018" w:rsidRDefault="00B71018" w:rsidP="00B71018">
            <w:pPr>
              <w:rPr>
                <w:rFonts w:ascii="ＭＳ Ｐ明朝" w:eastAsia="ＭＳ Ｐ明朝" w:hAnsi="ＭＳ Ｐ明朝"/>
                <w:sz w:val="20"/>
                <w:szCs w:val="20"/>
              </w:rPr>
            </w:pPr>
          </w:p>
        </w:tc>
        <w:tc>
          <w:tcPr>
            <w:tcW w:w="1559" w:type="dxa"/>
            <w:tcBorders>
              <w:top w:val="single" w:sz="4" w:space="0" w:color="auto"/>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560"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7" w:type="dxa"/>
            <w:tcBorders>
              <w:top w:val="nil"/>
              <w:left w:val="nil"/>
              <w:bottom w:val="nil"/>
            </w:tcBorders>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283"/>
        </w:trPr>
        <w:tc>
          <w:tcPr>
            <w:tcW w:w="4536" w:type="dxa"/>
            <w:gridSpan w:val="2"/>
            <w:tcBorders>
              <w:top w:val="nil"/>
              <w:bottom w:val="nil"/>
              <w:right w:val="nil"/>
            </w:tcBorders>
          </w:tcPr>
          <w:p w:rsidR="00B71018" w:rsidRPr="00B71018" w:rsidRDefault="00B71018" w:rsidP="00B71018">
            <w:pPr>
              <w:ind w:firstLineChars="100" w:firstLine="200"/>
              <w:rPr>
                <w:rFonts w:ascii="ＭＳ Ｐ明朝" w:eastAsia="ＭＳ Ｐ明朝" w:hAnsi="ＭＳ Ｐ明朝"/>
                <w:sz w:val="20"/>
                <w:szCs w:val="20"/>
              </w:rPr>
            </w:pPr>
            <w:r w:rsidRPr="00B71018">
              <w:rPr>
                <w:rFonts w:ascii="ＭＳ Ｐ明朝" w:eastAsia="ＭＳ Ｐ明朝" w:hAnsi="ＭＳ Ｐ明朝" w:hint="eastAsia"/>
                <w:sz w:val="20"/>
                <w:szCs w:val="20"/>
              </w:rPr>
              <w:t>２ (控除)自己収入等</w:t>
            </w:r>
          </w:p>
        </w:tc>
        <w:tc>
          <w:tcPr>
            <w:tcW w:w="1559"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560"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7" w:type="dxa"/>
            <w:tcBorders>
              <w:top w:val="nil"/>
              <w:left w:val="nil"/>
              <w:bottom w:val="nil"/>
            </w:tcBorders>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283"/>
        </w:trPr>
        <w:tc>
          <w:tcPr>
            <w:tcW w:w="4536" w:type="dxa"/>
            <w:gridSpan w:val="2"/>
            <w:tcBorders>
              <w:top w:val="nil"/>
              <w:bottom w:val="nil"/>
              <w:right w:val="nil"/>
            </w:tcBorders>
          </w:tcPr>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農業大学校授業料収益</w:t>
            </w:r>
          </w:p>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受託研究収益</w:t>
            </w:r>
          </w:p>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受託事業収益</w:t>
            </w:r>
          </w:p>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寄附金収益</w:t>
            </w:r>
          </w:p>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依頼試験手数料収益</w:t>
            </w:r>
          </w:p>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財産使用料収益</w:t>
            </w:r>
          </w:p>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農産物売払収益</w:t>
            </w:r>
          </w:p>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畜産物売払収益</w:t>
            </w:r>
          </w:p>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雑益</w:t>
            </w:r>
          </w:p>
        </w:tc>
        <w:tc>
          <w:tcPr>
            <w:tcW w:w="1559" w:type="dxa"/>
            <w:tcBorders>
              <w:top w:val="nil"/>
              <w:left w:val="nil"/>
              <w:bottom w:val="single" w:sz="4" w:space="0" w:color="auto"/>
              <w:right w:val="nil"/>
            </w:tcBorders>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△7,250,000</w:t>
            </w:r>
          </w:p>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 61,766,050</w:t>
            </w:r>
          </w:p>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 43,146,609</w:t>
            </w:r>
          </w:p>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△1,211,359</w:t>
            </w:r>
          </w:p>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 495,700</w:t>
            </w:r>
          </w:p>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△18,160</w:t>
            </w:r>
          </w:p>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 7,847,183</w:t>
            </w:r>
          </w:p>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 13,253,479</w:t>
            </w:r>
          </w:p>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 1,882,627</w:t>
            </w:r>
          </w:p>
        </w:tc>
        <w:tc>
          <w:tcPr>
            <w:tcW w:w="1560"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p w:rsidR="00B71018" w:rsidRPr="00B71018" w:rsidRDefault="00B71018" w:rsidP="00B71018">
            <w:pPr>
              <w:jc w:val="right"/>
              <w:rPr>
                <w:rFonts w:ascii="ＭＳ Ｐ明朝" w:eastAsia="ＭＳ Ｐ明朝" w:hAnsi="ＭＳ Ｐ明朝"/>
                <w:sz w:val="20"/>
                <w:szCs w:val="20"/>
              </w:rPr>
            </w:pPr>
          </w:p>
          <w:p w:rsidR="00B71018" w:rsidRPr="00B71018" w:rsidRDefault="00B71018" w:rsidP="00B71018">
            <w:pPr>
              <w:jc w:val="right"/>
              <w:rPr>
                <w:rFonts w:ascii="ＭＳ Ｐ明朝" w:eastAsia="ＭＳ Ｐ明朝" w:hAnsi="ＭＳ Ｐ明朝"/>
                <w:sz w:val="20"/>
                <w:szCs w:val="20"/>
              </w:rPr>
            </w:pPr>
          </w:p>
          <w:p w:rsidR="00B71018" w:rsidRPr="00B71018" w:rsidRDefault="00B71018" w:rsidP="00B71018">
            <w:pPr>
              <w:jc w:val="right"/>
              <w:rPr>
                <w:rFonts w:ascii="ＭＳ Ｐ明朝" w:eastAsia="ＭＳ Ｐ明朝" w:hAnsi="ＭＳ Ｐ明朝"/>
                <w:sz w:val="20"/>
                <w:szCs w:val="20"/>
              </w:rPr>
            </w:pPr>
          </w:p>
          <w:p w:rsidR="00B71018" w:rsidRPr="00B71018" w:rsidRDefault="00B71018" w:rsidP="00B71018">
            <w:pPr>
              <w:jc w:val="right"/>
              <w:rPr>
                <w:rFonts w:ascii="ＭＳ Ｐ明朝" w:eastAsia="ＭＳ Ｐ明朝" w:hAnsi="ＭＳ Ｐ明朝"/>
                <w:sz w:val="20"/>
                <w:szCs w:val="20"/>
              </w:rPr>
            </w:pPr>
          </w:p>
          <w:p w:rsidR="00B71018" w:rsidRPr="00B71018" w:rsidRDefault="00B71018" w:rsidP="00B71018">
            <w:pPr>
              <w:jc w:val="right"/>
              <w:rPr>
                <w:rFonts w:ascii="ＭＳ Ｐ明朝" w:eastAsia="ＭＳ Ｐ明朝" w:hAnsi="ＭＳ Ｐ明朝"/>
                <w:sz w:val="20"/>
                <w:szCs w:val="20"/>
              </w:rPr>
            </w:pPr>
          </w:p>
          <w:p w:rsidR="00B71018" w:rsidRPr="00B71018" w:rsidRDefault="00B71018" w:rsidP="00B71018">
            <w:pPr>
              <w:jc w:val="right"/>
              <w:rPr>
                <w:rFonts w:ascii="ＭＳ Ｐ明朝" w:eastAsia="ＭＳ Ｐ明朝" w:hAnsi="ＭＳ Ｐ明朝"/>
                <w:sz w:val="20"/>
                <w:szCs w:val="20"/>
              </w:rPr>
            </w:pPr>
          </w:p>
          <w:p w:rsidR="00B71018" w:rsidRPr="00B71018" w:rsidRDefault="00B71018" w:rsidP="00B71018">
            <w:pPr>
              <w:ind w:right="800"/>
              <w:rPr>
                <w:rFonts w:ascii="ＭＳ Ｐ明朝" w:eastAsia="ＭＳ Ｐ明朝" w:hAnsi="ＭＳ Ｐ明朝"/>
                <w:sz w:val="20"/>
                <w:szCs w:val="20"/>
              </w:rPr>
            </w:pPr>
          </w:p>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 136,871,167</w:t>
            </w:r>
          </w:p>
        </w:tc>
        <w:tc>
          <w:tcPr>
            <w:tcW w:w="1417" w:type="dxa"/>
            <w:tcBorders>
              <w:top w:val="nil"/>
              <w:left w:val="nil"/>
              <w:bottom w:val="nil"/>
            </w:tcBorders>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283"/>
        </w:trPr>
        <w:tc>
          <w:tcPr>
            <w:tcW w:w="4536" w:type="dxa"/>
            <w:gridSpan w:val="2"/>
            <w:tcBorders>
              <w:top w:val="nil"/>
              <w:bottom w:val="nil"/>
              <w:right w:val="nil"/>
            </w:tcBorders>
          </w:tcPr>
          <w:p w:rsidR="00B71018" w:rsidRPr="00B71018" w:rsidRDefault="00B71018" w:rsidP="00B71018">
            <w:pPr>
              <w:jc w:val="center"/>
              <w:rPr>
                <w:rFonts w:ascii="ＭＳ Ｐ明朝" w:eastAsia="ＭＳ Ｐ明朝" w:hAnsi="ＭＳ Ｐ明朝"/>
                <w:sz w:val="20"/>
                <w:szCs w:val="20"/>
              </w:rPr>
            </w:pPr>
            <w:r w:rsidRPr="00B71018">
              <w:rPr>
                <w:rFonts w:ascii="ＭＳ Ｐ明朝" w:eastAsia="ＭＳ Ｐ明朝" w:hAnsi="ＭＳ Ｐ明朝" w:hint="eastAsia"/>
                <w:sz w:val="20"/>
                <w:szCs w:val="20"/>
              </w:rPr>
              <w:t>業務費用合計</w:t>
            </w:r>
          </w:p>
        </w:tc>
        <w:tc>
          <w:tcPr>
            <w:tcW w:w="1559"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560"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7" w:type="dxa"/>
            <w:tcBorders>
              <w:top w:val="nil"/>
              <w:left w:val="nil"/>
              <w:bottom w:val="nil"/>
            </w:tcBorders>
            <w:shd w:val="clear" w:color="auto" w:fill="auto"/>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1,722,248,343</w:t>
            </w:r>
          </w:p>
        </w:tc>
      </w:tr>
      <w:tr w:rsidR="00B71018" w:rsidRPr="00B71018" w:rsidTr="00B71018">
        <w:trPr>
          <w:trHeight w:val="283"/>
        </w:trPr>
        <w:tc>
          <w:tcPr>
            <w:tcW w:w="4536" w:type="dxa"/>
            <w:gridSpan w:val="2"/>
            <w:tcBorders>
              <w:top w:val="nil"/>
              <w:bottom w:val="nil"/>
              <w:right w:val="nil"/>
            </w:tcBorders>
          </w:tcPr>
          <w:p w:rsidR="00B71018" w:rsidRPr="00B71018" w:rsidRDefault="00B71018" w:rsidP="00B71018">
            <w:pPr>
              <w:jc w:val="center"/>
              <w:rPr>
                <w:rFonts w:ascii="ＭＳ Ｐ明朝" w:eastAsia="ＭＳ Ｐ明朝" w:hAnsi="ＭＳ Ｐ明朝"/>
                <w:sz w:val="20"/>
                <w:szCs w:val="20"/>
              </w:rPr>
            </w:pPr>
          </w:p>
        </w:tc>
        <w:tc>
          <w:tcPr>
            <w:tcW w:w="1559"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560"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7" w:type="dxa"/>
            <w:tcBorders>
              <w:top w:val="nil"/>
              <w:left w:val="nil"/>
              <w:bottom w:val="nil"/>
            </w:tcBorders>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283"/>
        </w:trPr>
        <w:tc>
          <w:tcPr>
            <w:tcW w:w="4536" w:type="dxa"/>
            <w:gridSpan w:val="2"/>
            <w:tcBorders>
              <w:top w:val="nil"/>
              <w:bottom w:val="nil"/>
              <w:right w:val="nil"/>
            </w:tcBorders>
          </w:tcPr>
          <w:p w:rsidR="00B71018" w:rsidRPr="00B71018" w:rsidRDefault="00B71018" w:rsidP="00B71018">
            <w:pPr>
              <w:rPr>
                <w:rFonts w:ascii="ＭＳ Ｐ明朝" w:eastAsia="ＭＳ Ｐ明朝" w:hAnsi="ＭＳ Ｐ明朝"/>
                <w:sz w:val="20"/>
                <w:szCs w:val="20"/>
              </w:rPr>
            </w:pPr>
            <w:r w:rsidRPr="00B71018">
              <w:rPr>
                <w:rFonts w:ascii="ＭＳ Ｐ明朝" w:eastAsia="ＭＳ Ｐ明朝" w:hAnsi="ＭＳ Ｐ明朝" w:hint="eastAsia"/>
                <w:sz w:val="20"/>
                <w:szCs w:val="20"/>
              </w:rPr>
              <w:t>Ⅱ　損益外減価償却相当額</w:t>
            </w:r>
          </w:p>
        </w:tc>
        <w:tc>
          <w:tcPr>
            <w:tcW w:w="1559"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560"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7" w:type="dxa"/>
            <w:tcBorders>
              <w:top w:val="nil"/>
              <w:left w:val="nil"/>
              <w:bottom w:val="nil"/>
            </w:tcBorders>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sz w:val="20"/>
                <w:szCs w:val="20"/>
              </w:rPr>
              <w:t>67,395,532</w:t>
            </w:r>
          </w:p>
        </w:tc>
      </w:tr>
      <w:tr w:rsidR="00B71018" w:rsidRPr="00B71018" w:rsidTr="00B71018">
        <w:trPr>
          <w:trHeight w:val="283"/>
        </w:trPr>
        <w:tc>
          <w:tcPr>
            <w:tcW w:w="4536" w:type="dxa"/>
            <w:gridSpan w:val="2"/>
            <w:tcBorders>
              <w:top w:val="nil"/>
              <w:bottom w:val="nil"/>
              <w:right w:val="nil"/>
            </w:tcBorders>
          </w:tcPr>
          <w:p w:rsidR="00B71018" w:rsidRPr="00B71018" w:rsidRDefault="00B71018" w:rsidP="00B71018">
            <w:pPr>
              <w:rPr>
                <w:rFonts w:ascii="ＭＳ Ｐ明朝" w:eastAsia="ＭＳ Ｐ明朝" w:hAnsi="ＭＳ Ｐ明朝"/>
                <w:sz w:val="20"/>
                <w:szCs w:val="20"/>
              </w:rPr>
            </w:pPr>
          </w:p>
        </w:tc>
        <w:tc>
          <w:tcPr>
            <w:tcW w:w="1559"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560"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7" w:type="dxa"/>
            <w:tcBorders>
              <w:top w:val="nil"/>
              <w:left w:val="nil"/>
              <w:bottom w:val="nil"/>
            </w:tcBorders>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283"/>
        </w:trPr>
        <w:tc>
          <w:tcPr>
            <w:tcW w:w="4536" w:type="dxa"/>
            <w:gridSpan w:val="2"/>
            <w:tcBorders>
              <w:top w:val="nil"/>
              <w:bottom w:val="nil"/>
              <w:right w:val="nil"/>
            </w:tcBorders>
          </w:tcPr>
          <w:p w:rsidR="00B71018" w:rsidRPr="00B71018" w:rsidRDefault="00B71018" w:rsidP="00B71018">
            <w:pPr>
              <w:rPr>
                <w:rFonts w:ascii="ＭＳ Ｐ明朝" w:eastAsia="ＭＳ Ｐ明朝" w:hAnsi="ＭＳ Ｐ明朝"/>
                <w:sz w:val="20"/>
                <w:szCs w:val="20"/>
              </w:rPr>
            </w:pPr>
            <w:r w:rsidRPr="00B71018">
              <w:rPr>
                <w:rFonts w:ascii="ＭＳ Ｐ明朝" w:eastAsia="ＭＳ Ｐ明朝" w:hAnsi="ＭＳ Ｐ明朝" w:hint="eastAsia"/>
                <w:sz w:val="20"/>
                <w:szCs w:val="20"/>
              </w:rPr>
              <w:t>Ⅲ　引当外賞与増加見積額</w:t>
            </w:r>
          </w:p>
        </w:tc>
        <w:tc>
          <w:tcPr>
            <w:tcW w:w="1559"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560"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7" w:type="dxa"/>
            <w:tcBorders>
              <w:top w:val="nil"/>
              <w:left w:val="nil"/>
              <w:bottom w:val="nil"/>
            </w:tcBorders>
            <w:shd w:val="clear" w:color="auto" w:fill="auto"/>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317,827</w:t>
            </w:r>
          </w:p>
        </w:tc>
      </w:tr>
      <w:tr w:rsidR="00B71018" w:rsidRPr="00B71018" w:rsidTr="00B71018">
        <w:trPr>
          <w:trHeight w:val="283"/>
        </w:trPr>
        <w:tc>
          <w:tcPr>
            <w:tcW w:w="4536" w:type="dxa"/>
            <w:gridSpan w:val="2"/>
            <w:tcBorders>
              <w:top w:val="nil"/>
              <w:bottom w:val="nil"/>
              <w:right w:val="nil"/>
            </w:tcBorders>
          </w:tcPr>
          <w:p w:rsidR="00B71018" w:rsidRPr="00B71018" w:rsidRDefault="00B71018" w:rsidP="00B71018">
            <w:pPr>
              <w:rPr>
                <w:rFonts w:ascii="ＭＳ Ｐ明朝" w:eastAsia="ＭＳ Ｐ明朝" w:hAnsi="ＭＳ Ｐ明朝"/>
                <w:sz w:val="20"/>
                <w:szCs w:val="20"/>
              </w:rPr>
            </w:pPr>
          </w:p>
        </w:tc>
        <w:tc>
          <w:tcPr>
            <w:tcW w:w="1559"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560"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7" w:type="dxa"/>
            <w:tcBorders>
              <w:top w:val="nil"/>
              <w:left w:val="nil"/>
              <w:bottom w:val="nil"/>
            </w:tcBorders>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283"/>
        </w:trPr>
        <w:tc>
          <w:tcPr>
            <w:tcW w:w="4536" w:type="dxa"/>
            <w:gridSpan w:val="2"/>
            <w:tcBorders>
              <w:top w:val="nil"/>
              <w:bottom w:val="nil"/>
              <w:right w:val="nil"/>
            </w:tcBorders>
          </w:tcPr>
          <w:p w:rsidR="00B71018" w:rsidRPr="00B71018" w:rsidRDefault="00B71018" w:rsidP="00B71018">
            <w:pPr>
              <w:rPr>
                <w:rFonts w:ascii="ＭＳ Ｐ明朝" w:eastAsia="ＭＳ Ｐ明朝" w:hAnsi="ＭＳ Ｐ明朝"/>
                <w:sz w:val="20"/>
                <w:szCs w:val="20"/>
              </w:rPr>
            </w:pPr>
            <w:r w:rsidRPr="00B71018">
              <w:rPr>
                <w:rFonts w:ascii="ＭＳ Ｐ明朝" w:eastAsia="ＭＳ Ｐ明朝" w:hAnsi="ＭＳ Ｐ明朝" w:hint="eastAsia"/>
                <w:sz w:val="20"/>
                <w:szCs w:val="20"/>
              </w:rPr>
              <w:t>Ⅳ　引当外退職給付増加見積額</w:t>
            </w:r>
          </w:p>
        </w:tc>
        <w:tc>
          <w:tcPr>
            <w:tcW w:w="1559"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560"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7" w:type="dxa"/>
            <w:tcBorders>
              <w:top w:val="nil"/>
              <w:left w:val="nil"/>
              <w:bottom w:val="nil"/>
            </w:tcBorders>
            <w:shd w:val="clear" w:color="auto" w:fill="auto"/>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△45,505,999</w:t>
            </w:r>
          </w:p>
        </w:tc>
      </w:tr>
      <w:tr w:rsidR="00B71018" w:rsidRPr="00B71018" w:rsidTr="00B71018">
        <w:trPr>
          <w:trHeight w:val="283"/>
        </w:trPr>
        <w:tc>
          <w:tcPr>
            <w:tcW w:w="4536" w:type="dxa"/>
            <w:gridSpan w:val="2"/>
            <w:tcBorders>
              <w:top w:val="nil"/>
              <w:bottom w:val="nil"/>
              <w:right w:val="nil"/>
            </w:tcBorders>
          </w:tcPr>
          <w:p w:rsidR="00B71018" w:rsidRPr="00B71018" w:rsidRDefault="00B71018" w:rsidP="00B71018">
            <w:pPr>
              <w:rPr>
                <w:rFonts w:ascii="ＭＳ Ｐ明朝" w:eastAsia="ＭＳ Ｐ明朝" w:hAnsi="ＭＳ Ｐ明朝"/>
                <w:sz w:val="20"/>
                <w:szCs w:val="20"/>
              </w:rPr>
            </w:pPr>
          </w:p>
        </w:tc>
        <w:tc>
          <w:tcPr>
            <w:tcW w:w="1559"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560"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7" w:type="dxa"/>
            <w:tcBorders>
              <w:top w:val="nil"/>
              <w:left w:val="nil"/>
              <w:bottom w:val="nil"/>
            </w:tcBorders>
          </w:tcPr>
          <w:p w:rsidR="00B71018" w:rsidRPr="00B71018" w:rsidRDefault="00B71018" w:rsidP="00B71018">
            <w:pPr>
              <w:jc w:val="right"/>
              <w:rPr>
                <w:rFonts w:ascii="ＭＳ Ｐ明朝" w:eastAsia="ＭＳ Ｐ明朝" w:hAnsi="ＭＳ Ｐ明朝"/>
                <w:sz w:val="20"/>
                <w:szCs w:val="20"/>
              </w:rPr>
            </w:pPr>
          </w:p>
        </w:tc>
      </w:tr>
      <w:tr w:rsidR="00B71018" w:rsidRPr="00B71018" w:rsidTr="00B71018">
        <w:trPr>
          <w:trHeight w:val="283"/>
        </w:trPr>
        <w:tc>
          <w:tcPr>
            <w:tcW w:w="4536" w:type="dxa"/>
            <w:gridSpan w:val="2"/>
            <w:tcBorders>
              <w:top w:val="nil"/>
              <w:bottom w:val="nil"/>
              <w:right w:val="nil"/>
            </w:tcBorders>
          </w:tcPr>
          <w:p w:rsidR="00B71018" w:rsidRPr="00B71018" w:rsidRDefault="00B71018" w:rsidP="00B71018">
            <w:pPr>
              <w:rPr>
                <w:rFonts w:ascii="ＭＳ Ｐ明朝" w:eastAsia="ＭＳ Ｐ明朝" w:hAnsi="ＭＳ Ｐ明朝"/>
                <w:sz w:val="20"/>
                <w:szCs w:val="20"/>
              </w:rPr>
            </w:pPr>
            <w:r w:rsidRPr="00B71018">
              <w:rPr>
                <w:rFonts w:ascii="ＭＳ Ｐ明朝" w:eastAsia="ＭＳ Ｐ明朝" w:hAnsi="ＭＳ Ｐ明朝" w:hint="eastAsia"/>
                <w:sz w:val="20"/>
                <w:szCs w:val="20"/>
              </w:rPr>
              <w:t>Ⅴ　機会費用</w:t>
            </w:r>
          </w:p>
        </w:tc>
        <w:tc>
          <w:tcPr>
            <w:tcW w:w="1559"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560"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7" w:type="dxa"/>
            <w:tcBorders>
              <w:top w:val="nil"/>
              <w:left w:val="nil"/>
              <w:bottom w:val="nil"/>
            </w:tcBorders>
          </w:tcPr>
          <w:p w:rsidR="00B71018" w:rsidRPr="00B71018" w:rsidRDefault="00B71018" w:rsidP="00B71018">
            <w:pPr>
              <w:rPr>
                <w:rFonts w:ascii="ＭＳ Ｐ明朝" w:eastAsia="ＭＳ Ｐ明朝" w:hAnsi="ＭＳ Ｐ明朝"/>
                <w:sz w:val="20"/>
                <w:szCs w:val="20"/>
              </w:rPr>
            </w:pPr>
          </w:p>
        </w:tc>
      </w:tr>
      <w:tr w:rsidR="00B71018" w:rsidRPr="00B71018" w:rsidTr="00B71018">
        <w:trPr>
          <w:trHeight w:val="283"/>
        </w:trPr>
        <w:tc>
          <w:tcPr>
            <w:tcW w:w="4536" w:type="dxa"/>
            <w:gridSpan w:val="2"/>
            <w:tcBorders>
              <w:top w:val="nil"/>
              <w:bottom w:val="nil"/>
              <w:right w:val="nil"/>
            </w:tcBorders>
          </w:tcPr>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国又は地方公共団体の無償又は減額された</w:t>
            </w:r>
          </w:p>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使用料による賃借取引の機会費用</w:t>
            </w:r>
            <w:r w:rsidRPr="00B71018">
              <w:rPr>
                <w:rFonts w:ascii="ＭＳ Ｐ明朝" w:eastAsia="ＭＳ Ｐ明朝" w:hAnsi="ＭＳ Ｐ明朝" w:hint="eastAsia"/>
                <w:sz w:val="20"/>
                <w:szCs w:val="20"/>
              </w:rPr>
              <w:tab/>
            </w:r>
          </w:p>
        </w:tc>
        <w:tc>
          <w:tcPr>
            <w:tcW w:w="1559"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8,647,300</w:t>
            </w:r>
          </w:p>
        </w:tc>
        <w:tc>
          <w:tcPr>
            <w:tcW w:w="1560"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7" w:type="dxa"/>
            <w:tcBorders>
              <w:top w:val="nil"/>
              <w:left w:val="nil"/>
              <w:bottom w:val="nil"/>
            </w:tcBorders>
          </w:tcPr>
          <w:p w:rsidR="00B71018" w:rsidRPr="00B71018" w:rsidRDefault="00B71018" w:rsidP="00B71018">
            <w:pPr>
              <w:rPr>
                <w:rFonts w:ascii="ＭＳ Ｐ明朝" w:eastAsia="ＭＳ Ｐ明朝" w:hAnsi="ＭＳ Ｐ明朝"/>
                <w:sz w:val="20"/>
                <w:szCs w:val="20"/>
              </w:rPr>
            </w:pPr>
          </w:p>
        </w:tc>
      </w:tr>
      <w:tr w:rsidR="00B71018" w:rsidRPr="00B71018" w:rsidTr="00B71018">
        <w:trPr>
          <w:trHeight w:val="283"/>
        </w:trPr>
        <w:tc>
          <w:tcPr>
            <w:tcW w:w="4536" w:type="dxa"/>
            <w:gridSpan w:val="2"/>
            <w:tcBorders>
              <w:top w:val="nil"/>
              <w:bottom w:val="nil"/>
              <w:right w:val="nil"/>
            </w:tcBorders>
          </w:tcPr>
          <w:p w:rsidR="00B71018" w:rsidRPr="00B71018" w:rsidRDefault="00B71018" w:rsidP="00B71018">
            <w:pPr>
              <w:ind w:firstLineChars="300" w:firstLine="600"/>
              <w:rPr>
                <w:rFonts w:ascii="ＭＳ Ｐ明朝" w:eastAsia="ＭＳ Ｐ明朝" w:hAnsi="ＭＳ Ｐ明朝"/>
                <w:sz w:val="20"/>
                <w:szCs w:val="20"/>
              </w:rPr>
            </w:pPr>
            <w:r w:rsidRPr="00B71018">
              <w:rPr>
                <w:rFonts w:ascii="ＭＳ Ｐ明朝" w:eastAsia="ＭＳ Ｐ明朝" w:hAnsi="ＭＳ Ｐ明朝" w:hint="eastAsia"/>
                <w:sz w:val="20"/>
                <w:szCs w:val="20"/>
              </w:rPr>
              <w:t>大阪府出資の機会費用</w:t>
            </w:r>
            <w:r w:rsidRPr="00B71018">
              <w:rPr>
                <w:rFonts w:ascii="ＭＳ Ｐ明朝" w:eastAsia="ＭＳ Ｐ明朝" w:hAnsi="ＭＳ Ｐ明朝" w:hint="eastAsia"/>
                <w:sz w:val="20"/>
                <w:szCs w:val="20"/>
              </w:rPr>
              <w:tab/>
            </w:r>
          </w:p>
        </w:tc>
        <w:tc>
          <w:tcPr>
            <w:tcW w:w="1559" w:type="dxa"/>
            <w:tcBorders>
              <w:top w:val="nil"/>
              <w:left w:val="nil"/>
              <w:bottom w:val="single" w:sz="4" w:space="0" w:color="auto"/>
              <w:right w:val="nil"/>
            </w:tcBorders>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31,570,700</w:t>
            </w:r>
          </w:p>
        </w:tc>
        <w:tc>
          <w:tcPr>
            <w:tcW w:w="1560"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7" w:type="dxa"/>
            <w:tcBorders>
              <w:top w:val="nil"/>
              <w:left w:val="nil"/>
              <w:bottom w:val="single" w:sz="4" w:space="0" w:color="auto"/>
            </w:tcBorders>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40,218,000</w:t>
            </w:r>
          </w:p>
        </w:tc>
      </w:tr>
      <w:tr w:rsidR="00B71018" w:rsidRPr="00B71018" w:rsidTr="00B71018">
        <w:trPr>
          <w:trHeight w:val="283"/>
        </w:trPr>
        <w:tc>
          <w:tcPr>
            <w:tcW w:w="4536" w:type="dxa"/>
            <w:gridSpan w:val="2"/>
            <w:tcBorders>
              <w:top w:val="nil"/>
              <w:bottom w:val="nil"/>
              <w:right w:val="nil"/>
            </w:tcBorders>
          </w:tcPr>
          <w:p w:rsidR="00B71018" w:rsidRPr="00B71018" w:rsidRDefault="00B71018" w:rsidP="00B71018">
            <w:pPr>
              <w:ind w:firstLineChars="200" w:firstLine="400"/>
              <w:rPr>
                <w:rFonts w:ascii="ＭＳ Ｐ明朝" w:eastAsia="ＭＳ Ｐ明朝" w:hAnsi="ＭＳ Ｐ明朝"/>
                <w:sz w:val="20"/>
                <w:szCs w:val="20"/>
              </w:rPr>
            </w:pPr>
          </w:p>
        </w:tc>
        <w:tc>
          <w:tcPr>
            <w:tcW w:w="1559" w:type="dxa"/>
            <w:tcBorders>
              <w:top w:val="single" w:sz="4" w:space="0" w:color="auto"/>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560"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7" w:type="dxa"/>
            <w:tcBorders>
              <w:top w:val="single" w:sz="4" w:space="0" w:color="auto"/>
              <w:left w:val="nil"/>
              <w:bottom w:val="nil"/>
            </w:tcBorders>
          </w:tcPr>
          <w:p w:rsidR="00B71018" w:rsidRPr="00B71018" w:rsidRDefault="00B71018" w:rsidP="00B71018">
            <w:pPr>
              <w:rPr>
                <w:rFonts w:ascii="ＭＳ Ｐ明朝" w:eastAsia="ＭＳ Ｐ明朝" w:hAnsi="ＭＳ Ｐ明朝"/>
                <w:sz w:val="20"/>
                <w:szCs w:val="20"/>
              </w:rPr>
            </w:pPr>
          </w:p>
        </w:tc>
      </w:tr>
      <w:tr w:rsidR="00B71018" w:rsidRPr="00B71018" w:rsidTr="00B71018">
        <w:trPr>
          <w:trHeight w:val="283"/>
        </w:trPr>
        <w:tc>
          <w:tcPr>
            <w:tcW w:w="4536" w:type="dxa"/>
            <w:gridSpan w:val="2"/>
            <w:tcBorders>
              <w:top w:val="nil"/>
              <w:bottom w:val="nil"/>
              <w:right w:val="nil"/>
            </w:tcBorders>
          </w:tcPr>
          <w:p w:rsidR="00B71018" w:rsidRPr="00B71018" w:rsidRDefault="00B71018" w:rsidP="00B71018">
            <w:pPr>
              <w:rPr>
                <w:rFonts w:ascii="ＭＳ Ｐ明朝" w:eastAsia="ＭＳ Ｐ明朝" w:hAnsi="ＭＳ Ｐ明朝"/>
                <w:sz w:val="20"/>
                <w:szCs w:val="20"/>
              </w:rPr>
            </w:pPr>
            <w:r w:rsidRPr="00B71018">
              <w:rPr>
                <w:rFonts w:ascii="ＭＳ Ｐ明朝" w:eastAsia="ＭＳ Ｐ明朝" w:hAnsi="ＭＳ Ｐ明朝" w:hint="eastAsia"/>
                <w:sz w:val="20"/>
                <w:szCs w:val="20"/>
              </w:rPr>
              <w:t>Ⅵ　行政サービス実施コスト</w:t>
            </w:r>
          </w:p>
        </w:tc>
        <w:tc>
          <w:tcPr>
            <w:tcW w:w="1559"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560" w:type="dxa"/>
            <w:tcBorders>
              <w:top w:val="nil"/>
              <w:left w:val="nil"/>
              <w:bottom w:val="nil"/>
              <w:right w:val="nil"/>
            </w:tcBorders>
          </w:tcPr>
          <w:p w:rsidR="00B71018" w:rsidRPr="00B71018" w:rsidRDefault="00B71018" w:rsidP="00B71018">
            <w:pPr>
              <w:jc w:val="right"/>
              <w:rPr>
                <w:rFonts w:ascii="ＭＳ Ｐ明朝" w:eastAsia="ＭＳ Ｐ明朝" w:hAnsi="ＭＳ Ｐ明朝"/>
                <w:sz w:val="20"/>
                <w:szCs w:val="20"/>
              </w:rPr>
            </w:pPr>
          </w:p>
        </w:tc>
        <w:tc>
          <w:tcPr>
            <w:tcW w:w="1417" w:type="dxa"/>
            <w:tcBorders>
              <w:top w:val="nil"/>
              <w:left w:val="nil"/>
              <w:bottom w:val="double" w:sz="4" w:space="0" w:color="auto"/>
            </w:tcBorders>
            <w:shd w:val="clear" w:color="auto" w:fill="auto"/>
          </w:tcPr>
          <w:p w:rsidR="00B71018" w:rsidRPr="00B71018" w:rsidRDefault="00B71018" w:rsidP="00B71018">
            <w:pPr>
              <w:jc w:val="right"/>
              <w:rPr>
                <w:rFonts w:ascii="ＭＳ Ｐ明朝" w:eastAsia="ＭＳ Ｐ明朝" w:hAnsi="ＭＳ Ｐ明朝"/>
                <w:sz w:val="20"/>
                <w:szCs w:val="20"/>
              </w:rPr>
            </w:pPr>
            <w:r w:rsidRPr="00B71018">
              <w:rPr>
                <w:rFonts w:ascii="ＭＳ Ｐ明朝" w:eastAsia="ＭＳ Ｐ明朝" w:hAnsi="ＭＳ Ｐ明朝" w:hint="eastAsia"/>
                <w:sz w:val="20"/>
                <w:szCs w:val="20"/>
              </w:rPr>
              <w:t>1,784,673,703</w:t>
            </w:r>
          </w:p>
        </w:tc>
      </w:tr>
      <w:tr w:rsidR="00B71018" w:rsidRPr="00B71018" w:rsidTr="00B71018">
        <w:trPr>
          <w:trHeight w:val="283"/>
        </w:trPr>
        <w:tc>
          <w:tcPr>
            <w:tcW w:w="4536" w:type="dxa"/>
            <w:gridSpan w:val="2"/>
            <w:tcBorders>
              <w:top w:val="nil"/>
              <w:bottom w:val="single" w:sz="4" w:space="0" w:color="auto"/>
              <w:right w:val="nil"/>
            </w:tcBorders>
          </w:tcPr>
          <w:p w:rsidR="00B71018" w:rsidRPr="00B71018" w:rsidRDefault="00B71018" w:rsidP="00B71018">
            <w:pPr>
              <w:ind w:firstLineChars="300" w:firstLine="600"/>
              <w:rPr>
                <w:rFonts w:ascii="ＭＳ Ｐ明朝" w:eastAsia="ＭＳ Ｐ明朝" w:hAnsi="ＭＳ Ｐ明朝"/>
                <w:sz w:val="20"/>
                <w:szCs w:val="20"/>
              </w:rPr>
            </w:pPr>
          </w:p>
        </w:tc>
        <w:tc>
          <w:tcPr>
            <w:tcW w:w="1559" w:type="dxa"/>
            <w:tcBorders>
              <w:top w:val="nil"/>
              <w:left w:val="nil"/>
              <w:bottom w:val="single" w:sz="4" w:space="0" w:color="auto"/>
              <w:right w:val="nil"/>
            </w:tcBorders>
          </w:tcPr>
          <w:p w:rsidR="00B71018" w:rsidRPr="00B71018" w:rsidRDefault="00B71018" w:rsidP="00B71018">
            <w:pPr>
              <w:jc w:val="right"/>
              <w:rPr>
                <w:rFonts w:ascii="ＭＳ Ｐ明朝" w:eastAsia="ＭＳ Ｐ明朝" w:hAnsi="ＭＳ Ｐ明朝"/>
                <w:sz w:val="20"/>
                <w:szCs w:val="20"/>
              </w:rPr>
            </w:pPr>
          </w:p>
        </w:tc>
        <w:tc>
          <w:tcPr>
            <w:tcW w:w="1560" w:type="dxa"/>
            <w:tcBorders>
              <w:top w:val="nil"/>
              <w:left w:val="nil"/>
              <w:bottom w:val="single" w:sz="4" w:space="0" w:color="auto"/>
              <w:right w:val="nil"/>
            </w:tcBorders>
          </w:tcPr>
          <w:p w:rsidR="00B71018" w:rsidRPr="00B71018" w:rsidRDefault="00B71018" w:rsidP="00B71018">
            <w:pPr>
              <w:jc w:val="right"/>
              <w:rPr>
                <w:rFonts w:ascii="ＭＳ Ｐ明朝" w:eastAsia="ＭＳ Ｐ明朝" w:hAnsi="ＭＳ Ｐ明朝"/>
                <w:sz w:val="20"/>
                <w:szCs w:val="20"/>
              </w:rPr>
            </w:pPr>
          </w:p>
        </w:tc>
        <w:tc>
          <w:tcPr>
            <w:tcW w:w="1417" w:type="dxa"/>
            <w:tcBorders>
              <w:top w:val="double" w:sz="4" w:space="0" w:color="auto"/>
              <w:left w:val="nil"/>
              <w:bottom w:val="single" w:sz="4" w:space="0" w:color="auto"/>
            </w:tcBorders>
          </w:tcPr>
          <w:p w:rsidR="00B71018" w:rsidRPr="00B71018" w:rsidRDefault="00B71018" w:rsidP="00B71018">
            <w:pPr>
              <w:rPr>
                <w:rFonts w:ascii="ＭＳ Ｐ明朝" w:eastAsia="ＭＳ Ｐ明朝" w:hAnsi="ＭＳ Ｐ明朝"/>
                <w:sz w:val="20"/>
                <w:szCs w:val="20"/>
              </w:rPr>
            </w:pPr>
          </w:p>
        </w:tc>
      </w:tr>
    </w:tbl>
    <w:p w:rsidR="00B71018" w:rsidRPr="00B71018" w:rsidRDefault="00B71018" w:rsidP="00B71018">
      <w:pPr>
        <w:jc w:val="center"/>
        <w:rPr>
          <w:rFonts w:ascii="ＭＳ Ｐ明朝" w:eastAsia="ＭＳ Ｐ明朝" w:hAnsi="ＭＳ Ｐ明朝"/>
          <w:sz w:val="24"/>
          <w:szCs w:val="24"/>
        </w:rPr>
      </w:pPr>
    </w:p>
    <w:p w:rsidR="00B71018" w:rsidRPr="00B71018" w:rsidRDefault="00B71018" w:rsidP="00B71018">
      <w:pPr>
        <w:rPr>
          <w:rFonts w:ascii="ＭＳ Ｐ明朝" w:eastAsia="ＭＳ Ｐ明朝" w:hAnsi="ＭＳ Ｐ明朝"/>
          <w:sz w:val="24"/>
          <w:szCs w:val="24"/>
        </w:rPr>
      </w:pPr>
    </w:p>
    <w:p w:rsidR="00B71018" w:rsidRPr="00B71018" w:rsidRDefault="00B71018" w:rsidP="00B71018">
      <w:pPr>
        <w:rPr>
          <w:rFonts w:ascii="ＭＳ Ｐ明朝" w:eastAsia="ＭＳ Ｐ明朝" w:hAnsi="ＭＳ Ｐ明朝"/>
          <w:sz w:val="24"/>
          <w:szCs w:val="24"/>
        </w:rPr>
      </w:pPr>
    </w:p>
    <w:p w:rsidR="00B71018" w:rsidRPr="00B71018" w:rsidRDefault="00B71018" w:rsidP="00B71018">
      <w:pPr>
        <w:tabs>
          <w:tab w:val="left" w:pos="1065"/>
        </w:tabs>
        <w:rPr>
          <w:rFonts w:ascii="ＭＳ Ｐ明朝" w:eastAsia="ＭＳ Ｐ明朝" w:hAnsi="ＭＳ Ｐ明朝"/>
          <w:sz w:val="24"/>
          <w:szCs w:val="24"/>
        </w:rPr>
      </w:pPr>
      <w:r w:rsidRPr="00B71018">
        <w:rPr>
          <w:rFonts w:ascii="ＭＳ Ｐ明朝" w:eastAsia="ＭＳ Ｐ明朝" w:hAnsi="ＭＳ Ｐ明朝"/>
          <w:sz w:val="24"/>
          <w:szCs w:val="24"/>
        </w:rPr>
        <w:tab/>
      </w:r>
    </w:p>
    <w:p w:rsidR="00B71018" w:rsidRDefault="00B71018" w:rsidP="00C87651">
      <w:pPr>
        <w:rPr>
          <w:sz w:val="28"/>
          <w:szCs w:val="28"/>
        </w:rPr>
        <w:sectPr w:rsidR="00B71018" w:rsidSect="00B71018">
          <w:footerReference w:type="default" r:id="rId9"/>
          <w:pgSz w:w="11906" w:h="16838"/>
          <w:pgMar w:top="720" w:right="720" w:bottom="720" w:left="720" w:header="397" w:footer="227" w:gutter="0"/>
          <w:pgNumType w:fmt="numberInDash" w:start="1"/>
          <w:cols w:space="425"/>
          <w:docGrid w:type="lines" w:linePitch="360"/>
        </w:sectPr>
      </w:pPr>
    </w:p>
    <w:p w:rsidR="0090193E" w:rsidRPr="0090193E" w:rsidRDefault="0090193E" w:rsidP="0090193E">
      <w:pPr>
        <w:jc w:val="center"/>
        <w:rPr>
          <w:sz w:val="24"/>
          <w:szCs w:val="24"/>
        </w:rPr>
      </w:pPr>
      <w:r w:rsidRPr="0090193E">
        <w:rPr>
          <w:rFonts w:hint="eastAsia"/>
          <w:sz w:val="24"/>
          <w:szCs w:val="24"/>
        </w:rPr>
        <w:lastRenderedPageBreak/>
        <w:t>注　　記</w:t>
      </w:r>
    </w:p>
    <w:p w:rsidR="0090193E" w:rsidRPr="0090193E" w:rsidRDefault="0090193E" w:rsidP="0090193E">
      <w:pPr>
        <w:rPr>
          <w:sz w:val="18"/>
          <w:szCs w:val="18"/>
        </w:rPr>
      </w:pPr>
      <w:r w:rsidRPr="0090193E">
        <w:rPr>
          <w:rFonts w:hint="eastAsia"/>
          <w:sz w:val="18"/>
          <w:szCs w:val="18"/>
        </w:rPr>
        <w:t>Ⅰ　重要な会計方針</w:t>
      </w:r>
    </w:p>
    <w:p w:rsidR="0090193E" w:rsidRPr="0090193E" w:rsidRDefault="0090193E" w:rsidP="0090193E">
      <w:pPr>
        <w:rPr>
          <w:sz w:val="18"/>
          <w:szCs w:val="18"/>
        </w:rPr>
      </w:pPr>
    </w:p>
    <w:p w:rsidR="0090193E" w:rsidRPr="0090193E" w:rsidRDefault="0090193E" w:rsidP="0090193E">
      <w:pPr>
        <w:numPr>
          <w:ilvl w:val="0"/>
          <w:numId w:val="1"/>
        </w:numPr>
        <w:rPr>
          <w:sz w:val="18"/>
          <w:szCs w:val="18"/>
        </w:rPr>
      </w:pPr>
      <w:r w:rsidRPr="0090193E">
        <w:rPr>
          <w:rFonts w:hint="eastAsia"/>
          <w:sz w:val="18"/>
          <w:szCs w:val="18"/>
        </w:rPr>
        <w:t>運営費交付金収益及び授業料収益の計上基準</w:t>
      </w:r>
    </w:p>
    <w:p w:rsidR="0090193E" w:rsidRPr="0090193E" w:rsidRDefault="0090193E" w:rsidP="0090193E">
      <w:pPr>
        <w:ind w:left="570" w:firstLineChars="100" w:firstLine="180"/>
        <w:rPr>
          <w:sz w:val="18"/>
          <w:szCs w:val="18"/>
        </w:rPr>
      </w:pPr>
      <w:r w:rsidRPr="0090193E">
        <w:rPr>
          <w:rFonts w:hint="eastAsia"/>
          <w:sz w:val="18"/>
          <w:szCs w:val="18"/>
        </w:rPr>
        <w:t>期間進行基準を採用しています。</w:t>
      </w:r>
    </w:p>
    <w:p w:rsidR="0090193E" w:rsidRPr="0090193E" w:rsidRDefault="0090193E" w:rsidP="0090193E">
      <w:pPr>
        <w:ind w:left="570" w:firstLineChars="100" w:firstLine="180"/>
        <w:rPr>
          <w:sz w:val="18"/>
          <w:szCs w:val="18"/>
        </w:rPr>
      </w:pPr>
      <w:r w:rsidRPr="0090193E">
        <w:rPr>
          <w:rFonts w:hint="eastAsia"/>
          <w:sz w:val="18"/>
          <w:szCs w:val="18"/>
        </w:rPr>
        <w:t>なお、退職一時金については、費用進行基準を採用しております。</w:t>
      </w:r>
    </w:p>
    <w:p w:rsidR="0090193E" w:rsidRPr="0090193E" w:rsidRDefault="0090193E" w:rsidP="0090193E">
      <w:pPr>
        <w:rPr>
          <w:sz w:val="18"/>
          <w:szCs w:val="18"/>
        </w:rPr>
      </w:pPr>
    </w:p>
    <w:p w:rsidR="0090193E" w:rsidRPr="0090193E" w:rsidRDefault="0090193E" w:rsidP="0090193E">
      <w:pPr>
        <w:numPr>
          <w:ilvl w:val="0"/>
          <w:numId w:val="1"/>
        </w:numPr>
        <w:rPr>
          <w:sz w:val="18"/>
          <w:szCs w:val="18"/>
        </w:rPr>
      </w:pPr>
      <w:r w:rsidRPr="0090193E">
        <w:rPr>
          <w:rFonts w:hint="eastAsia"/>
          <w:sz w:val="18"/>
          <w:szCs w:val="18"/>
        </w:rPr>
        <w:t>減価償却の会計処理方法</w:t>
      </w:r>
    </w:p>
    <w:p w:rsidR="0090193E" w:rsidRPr="0090193E" w:rsidRDefault="0090193E" w:rsidP="0090193E">
      <w:pPr>
        <w:numPr>
          <w:ilvl w:val="0"/>
          <w:numId w:val="2"/>
        </w:numPr>
        <w:rPr>
          <w:sz w:val="18"/>
          <w:szCs w:val="18"/>
        </w:rPr>
      </w:pPr>
      <w:r w:rsidRPr="0090193E">
        <w:rPr>
          <w:rFonts w:hint="eastAsia"/>
          <w:sz w:val="18"/>
          <w:szCs w:val="18"/>
        </w:rPr>
        <w:t>有形固定資産</w:t>
      </w:r>
    </w:p>
    <w:p w:rsidR="0090193E" w:rsidRPr="0090193E" w:rsidRDefault="0090193E" w:rsidP="0090193E">
      <w:pPr>
        <w:ind w:left="780"/>
        <w:rPr>
          <w:sz w:val="18"/>
          <w:szCs w:val="18"/>
        </w:rPr>
      </w:pPr>
      <w:r w:rsidRPr="0090193E">
        <w:rPr>
          <w:rFonts w:hint="eastAsia"/>
          <w:sz w:val="18"/>
          <w:szCs w:val="18"/>
        </w:rPr>
        <w:t>定額法を採用しています。</w:t>
      </w:r>
    </w:p>
    <w:p w:rsidR="0090193E" w:rsidRPr="0090193E" w:rsidRDefault="0090193E" w:rsidP="0090193E">
      <w:pPr>
        <w:ind w:left="780"/>
        <w:rPr>
          <w:sz w:val="18"/>
          <w:szCs w:val="18"/>
        </w:rPr>
      </w:pPr>
      <w:r w:rsidRPr="0090193E">
        <w:rPr>
          <w:rFonts w:hint="eastAsia"/>
          <w:sz w:val="18"/>
          <w:szCs w:val="18"/>
        </w:rPr>
        <w:t>耐用年数については、法人税法上の耐用年数を基準としています。なお、受託研究等収入により購入した償却資産については、当該受託研究期間を耐用年数としております。</w:t>
      </w:r>
    </w:p>
    <w:p w:rsidR="0090193E" w:rsidRPr="0090193E" w:rsidRDefault="0090193E" w:rsidP="0090193E">
      <w:pPr>
        <w:ind w:left="780"/>
        <w:rPr>
          <w:sz w:val="18"/>
          <w:szCs w:val="18"/>
        </w:rPr>
      </w:pPr>
      <w:r w:rsidRPr="0090193E">
        <w:rPr>
          <w:rFonts w:hint="eastAsia"/>
          <w:sz w:val="18"/>
          <w:szCs w:val="18"/>
        </w:rPr>
        <w:t>主な資産の耐用年数は以下のとおりです。</w:t>
      </w:r>
    </w:p>
    <w:p w:rsidR="0090193E" w:rsidRPr="0090193E" w:rsidRDefault="0090193E" w:rsidP="0090193E">
      <w:pPr>
        <w:ind w:left="780"/>
        <w:rPr>
          <w:sz w:val="18"/>
          <w:szCs w:val="18"/>
        </w:rPr>
      </w:pPr>
      <w:r w:rsidRPr="0090193E">
        <w:rPr>
          <w:rFonts w:hint="eastAsia"/>
          <w:sz w:val="18"/>
          <w:szCs w:val="18"/>
        </w:rPr>
        <w:t>建物　　　　　２年～４９年</w:t>
      </w:r>
    </w:p>
    <w:p w:rsidR="0090193E" w:rsidRPr="0090193E" w:rsidRDefault="0090193E" w:rsidP="0090193E">
      <w:pPr>
        <w:ind w:left="780"/>
        <w:rPr>
          <w:sz w:val="18"/>
          <w:szCs w:val="18"/>
        </w:rPr>
      </w:pPr>
      <w:r w:rsidRPr="0090193E">
        <w:rPr>
          <w:rFonts w:hint="eastAsia"/>
          <w:sz w:val="18"/>
          <w:szCs w:val="18"/>
        </w:rPr>
        <w:t>構築物　　　　５年～３９年</w:t>
      </w:r>
    </w:p>
    <w:p w:rsidR="0090193E" w:rsidRPr="0090193E" w:rsidRDefault="0090193E" w:rsidP="0090193E">
      <w:pPr>
        <w:ind w:left="780"/>
        <w:rPr>
          <w:sz w:val="18"/>
          <w:szCs w:val="18"/>
        </w:rPr>
      </w:pPr>
      <w:r w:rsidRPr="0090193E">
        <w:rPr>
          <w:rFonts w:hint="eastAsia"/>
          <w:sz w:val="18"/>
          <w:szCs w:val="18"/>
        </w:rPr>
        <w:t>機械装置　　　２年～１７年</w:t>
      </w:r>
    </w:p>
    <w:p w:rsidR="0090193E" w:rsidRPr="0090193E" w:rsidRDefault="0090193E" w:rsidP="0090193E">
      <w:pPr>
        <w:ind w:left="780"/>
        <w:rPr>
          <w:sz w:val="18"/>
          <w:szCs w:val="18"/>
        </w:rPr>
      </w:pPr>
      <w:r w:rsidRPr="0090193E">
        <w:rPr>
          <w:rFonts w:hint="eastAsia"/>
          <w:sz w:val="18"/>
          <w:szCs w:val="18"/>
        </w:rPr>
        <w:t>船舶　　　　　８年～１２年</w:t>
      </w:r>
    </w:p>
    <w:p w:rsidR="0090193E" w:rsidRPr="0090193E" w:rsidRDefault="0090193E" w:rsidP="0090193E">
      <w:pPr>
        <w:ind w:left="780"/>
        <w:rPr>
          <w:sz w:val="18"/>
          <w:szCs w:val="18"/>
        </w:rPr>
      </w:pPr>
      <w:r w:rsidRPr="0090193E">
        <w:rPr>
          <w:rFonts w:hint="eastAsia"/>
          <w:sz w:val="18"/>
          <w:szCs w:val="18"/>
        </w:rPr>
        <w:t>車両運搬具　　２年～３年</w:t>
      </w:r>
    </w:p>
    <w:p w:rsidR="0090193E" w:rsidRPr="0090193E" w:rsidRDefault="0090193E" w:rsidP="0090193E">
      <w:pPr>
        <w:ind w:left="780"/>
        <w:rPr>
          <w:sz w:val="18"/>
          <w:szCs w:val="18"/>
        </w:rPr>
      </w:pPr>
      <w:r w:rsidRPr="0090193E">
        <w:rPr>
          <w:rFonts w:hint="eastAsia"/>
          <w:sz w:val="18"/>
          <w:szCs w:val="18"/>
        </w:rPr>
        <w:t>工具器具備品　２年～１４年</w:t>
      </w:r>
    </w:p>
    <w:p w:rsidR="0090193E" w:rsidRPr="0090193E" w:rsidRDefault="0090193E" w:rsidP="0090193E">
      <w:pPr>
        <w:ind w:left="780"/>
        <w:rPr>
          <w:sz w:val="18"/>
          <w:szCs w:val="18"/>
        </w:rPr>
      </w:pPr>
      <w:r w:rsidRPr="0090193E">
        <w:rPr>
          <w:rFonts w:hint="eastAsia"/>
          <w:sz w:val="18"/>
          <w:szCs w:val="18"/>
        </w:rPr>
        <w:t>また、特定の償却資産（地方独立行政法人会計基準第８５）の減価償却相当額については、損益外減価償却累計額として資本剰余金から控除しております。</w:t>
      </w:r>
    </w:p>
    <w:p w:rsidR="0090193E" w:rsidRPr="0090193E" w:rsidRDefault="0090193E" w:rsidP="0090193E">
      <w:pPr>
        <w:numPr>
          <w:ilvl w:val="0"/>
          <w:numId w:val="2"/>
        </w:numPr>
        <w:rPr>
          <w:sz w:val="18"/>
          <w:szCs w:val="18"/>
        </w:rPr>
      </w:pPr>
      <w:r w:rsidRPr="0090193E">
        <w:rPr>
          <w:rFonts w:hint="eastAsia"/>
          <w:sz w:val="18"/>
          <w:szCs w:val="18"/>
        </w:rPr>
        <w:t>無形固定資産</w:t>
      </w:r>
    </w:p>
    <w:p w:rsidR="0090193E" w:rsidRPr="0090193E" w:rsidRDefault="0090193E" w:rsidP="0090193E">
      <w:pPr>
        <w:ind w:left="780"/>
        <w:rPr>
          <w:sz w:val="18"/>
          <w:szCs w:val="18"/>
        </w:rPr>
      </w:pPr>
      <w:r w:rsidRPr="0090193E">
        <w:rPr>
          <w:rFonts w:hint="eastAsia"/>
          <w:sz w:val="18"/>
          <w:szCs w:val="18"/>
        </w:rPr>
        <w:t>定額法を採用しております。</w:t>
      </w:r>
    </w:p>
    <w:p w:rsidR="0090193E" w:rsidRPr="0090193E" w:rsidRDefault="0090193E" w:rsidP="0090193E">
      <w:pPr>
        <w:ind w:left="780"/>
        <w:rPr>
          <w:sz w:val="18"/>
          <w:szCs w:val="18"/>
        </w:rPr>
      </w:pPr>
      <w:r w:rsidRPr="0090193E">
        <w:rPr>
          <w:rFonts w:hint="eastAsia"/>
          <w:sz w:val="18"/>
          <w:szCs w:val="18"/>
        </w:rPr>
        <w:t>なお、法人内利用のソフトウェアについては、法人内における利用可能期間（５年）に基づいて償却しております。</w:t>
      </w:r>
    </w:p>
    <w:p w:rsidR="0090193E" w:rsidRPr="0090193E" w:rsidRDefault="0090193E" w:rsidP="0090193E">
      <w:pPr>
        <w:rPr>
          <w:sz w:val="18"/>
          <w:szCs w:val="18"/>
        </w:rPr>
      </w:pPr>
    </w:p>
    <w:p w:rsidR="0090193E" w:rsidRPr="0090193E" w:rsidRDefault="0090193E" w:rsidP="0090193E">
      <w:pPr>
        <w:numPr>
          <w:ilvl w:val="0"/>
          <w:numId w:val="1"/>
        </w:numPr>
        <w:rPr>
          <w:sz w:val="18"/>
          <w:szCs w:val="18"/>
        </w:rPr>
      </w:pPr>
      <w:r w:rsidRPr="0090193E">
        <w:rPr>
          <w:rFonts w:hint="eastAsia"/>
          <w:sz w:val="18"/>
          <w:szCs w:val="18"/>
        </w:rPr>
        <w:t>引当金の計上基準</w:t>
      </w:r>
    </w:p>
    <w:p w:rsidR="0090193E" w:rsidRPr="0090193E" w:rsidRDefault="0090193E" w:rsidP="0090193E">
      <w:pPr>
        <w:numPr>
          <w:ilvl w:val="0"/>
          <w:numId w:val="4"/>
        </w:numPr>
        <w:rPr>
          <w:sz w:val="18"/>
          <w:szCs w:val="18"/>
        </w:rPr>
      </w:pPr>
      <w:r w:rsidRPr="0090193E">
        <w:rPr>
          <w:rFonts w:hint="eastAsia"/>
          <w:sz w:val="18"/>
          <w:szCs w:val="18"/>
        </w:rPr>
        <w:t>賞与引当金</w:t>
      </w:r>
    </w:p>
    <w:p w:rsidR="0090193E" w:rsidRPr="0090193E" w:rsidRDefault="0090193E" w:rsidP="0090193E">
      <w:pPr>
        <w:ind w:left="780"/>
        <w:rPr>
          <w:sz w:val="18"/>
          <w:szCs w:val="18"/>
        </w:rPr>
      </w:pPr>
      <w:r w:rsidRPr="0090193E">
        <w:rPr>
          <w:rFonts w:hint="eastAsia"/>
          <w:sz w:val="18"/>
          <w:szCs w:val="18"/>
        </w:rPr>
        <w:t>職員に対して支給する賞与については、運営費交付金により財源措置がなされるため、賞与引当金は計上していません。</w:t>
      </w:r>
    </w:p>
    <w:p w:rsidR="0090193E" w:rsidRPr="0090193E" w:rsidRDefault="0090193E" w:rsidP="0090193E">
      <w:pPr>
        <w:ind w:left="780"/>
        <w:rPr>
          <w:sz w:val="18"/>
          <w:szCs w:val="18"/>
        </w:rPr>
      </w:pPr>
      <w:r w:rsidRPr="0090193E">
        <w:rPr>
          <w:rFonts w:hint="eastAsia"/>
          <w:sz w:val="18"/>
          <w:szCs w:val="18"/>
        </w:rPr>
        <w:t>なお、行政サービス実施コスト計算書における引当外賞与増加見込額は、地方独立行政法人会計基準第８６第２項に基づき計算された引当外賞与の増加見積額を計上しております。</w:t>
      </w:r>
    </w:p>
    <w:p w:rsidR="0090193E" w:rsidRPr="0090193E" w:rsidRDefault="0090193E" w:rsidP="0090193E">
      <w:pPr>
        <w:numPr>
          <w:ilvl w:val="0"/>
          <w:numId w:val="4"/>
        </w:numPr>
        <w:rPr>
          <w:sz w:val="18"/>
          <w:szCs w:val="18"/>
        </w:rPr>
      </w:pPr>
      <w:r w:rsidRPr="0090193E">
        <w:rPr>
          <w:rFonts w:hint="eastAsia"/>
          <w:sz w:val="18"/>
          <w:szCs w:val="18"/>
        </w:rPr>
        <w:t>退職給付に係る引当金及び見積額の計上基準</w:t>
      </w:r>
    </w:p>
    <w:p w:rsidR="0090193E" w:rsidRPr="0090193E" w:rsidRDefault="0090193E" w:rsidP="0090193E">
      <w:pPr>
        <w:ind w:left="780"/>
        <w:rPr>
          <w:sz w:val="18"/>
          <w:szCs w:val="18"/>
        </w:rPr>
      </w:pPr>
      <w:r w:rsidRPr="0090193E">
        <w:rPr>
          <w:rFonts w:hint="eastAsia"/>
          <w:sz w:val="18"/>
          <w:szCs w:val="18"/>
        </w:rPr>
        <w:t>役員及び職員の退職一時金については、運営費交付金により財源措置がなされるため、退職給付に係る引当金は計上していません。</w:t>
      </w:r>
    </w:p>
    <w:p w:rsidR="0090193E" w:rsidRPr="0090193E" w:rsidRDefault="0090193E" w:rsidP="0090193E">
      <w:pPr>
        <w:ind w:left="780"/>
        <w:rPr>
          <w:sz w:val="18"/>
          <w:szCs w:val="18"/>
        </w:rPr>
      </w:pPr>
      <w:r w:rsidRPr="0090193E">
        <w:rPr>
          <w:rFonts w:hint="eastAsia"/>
          <w:sz w:val="18"/>
          <w:szCs w:val="18"/>
        </w:rPr>
        <w:t>なお、行政サービス実施コスト計算書における引当外退職給付増加見込額は、地方独立行政法人会計基準第８７第４項に基づき計算された退職一時金に係る退職給付債務の当期増加額を計上しております。</w:t>
      </w:r>
    </w:p>
    <w:p w:rsidR="0090193E" w:rsidRPr="0090193E" w:rsidRDefault="0090193E" w:rsidP="0090193E">
      <w:pPr>
        <w:ind w:left="780"/>
        <w:rPr>
          <w:sz w:val="18"/>
          <w:szCs w:val="18"/>
        </w:rPr>
      </w:pPr>
    </w:p>
    <w:p w:rsidR="0090193E" w:rsidRPr="0090193E" w:rsidRDefault="0090193E" w:rsidP="0090193E">
      <w:pPr>
        <w:numPr>
          <w:ilvl w:val="0"/>
          <w:numId w:val="1"/>
        </w:numPr>
        <w:rPr>
          <w:sz w:val="18"/>
          <w:szCs w:val="18"/>
        </w:rPr>
      </w:pPr>
      <w:r w:rsidRPr="0090193E">
        <w:rPr>
          <w:rFonts w:hint="eastAsia"/>
          <w:sz w:val="18"/>
          <w:szCs w:val="18"/>
        </w:rPr>
        <w:lastRenderedPageBreak/>
        <w:t>たな卸資産の評価基準及び評価方法</w:t>
      </w:r>
    </w:p>
    <w:p w:rsidR="0090193E" w:rsidRPr="0090193E" w:rsidRDefault="0090193E" w:rsidP="0090193E">
      <w:pPr>
        <w:ind w:left="780"/>
        <w:rPr>
          <w:sz w:val="18"/>
          <w:szCs w:val="18"/>
        </w:rPr>
      </w:pPr>
      <w:r w:rsidRPr="0090193E">
        <w:rPr>
          <w:rFonts w:hint="eastAsia"/>
          <w:sz w:val="18"/>
          <w:szCs w:val="18"/>
        </w:rPr>
        <w:t>未成研究支出金については、個別法による低価法を採用しております。</w:t>
      </w:r>
    </w:p>
    <w:p w:rsidR="0090193E" w:rsidRPr="0090193E" w:rsidRDefault="0090193E" w:rsidP="0090193E">
      <w:pPr>
        <w:ind w:left="780"/>
        <w:rPr>
          <w:sz w:val="18"/>
          <w:szCs w:val="18"/>
        </w:rPr>
      </w:pPr>
    </w:p>
    <w:p w:rsidR="0090193E" w:rsidRPr="0090193E" w:rsidRDefault="0090193E" w:rsidP="0090193E">
      <w:pPr>
        <w:numPr>
          <w:ilvl w:val="0"/>
          <w:numId w:val="1"/>
        </w:numPr>
        <w:rPr>
          <w:sz w:val="18"/>
          <w:szCs w:val="18"/>
        </w:rPr>
      </w:pPr>
      <w:r w:rsidRPr="0090193E">
        <w:rPr>
          <w:rFonts w:hint="eastAsia"/>
          <w:sz w:val="18"/>
          <w:szCs w:val="18"/>
        </w:rPr>
        <w:t>行政サービス実施コスト計算書における機会費用の計上方法</w:t>
      </w:r>
    </w:p>
    <w:p w:rsidR="0090193E" w:rsidRPr="0090193E" w:rsidRDefault="0090193E" w:rsidP="0090193E">
      <w:pPr>
        <w:numPr>
          <w:ilvl w:val="0"/>
          <w:numId w:val="9"/>
        </w:numPr>
        <w:rPr>
          <w:sz w:val="18"/>
          <w:szCs w:val="18"/>
        </w:rPr>
      </w:pPr>
      <w:r w:rsidRPr="0090193E">
        <w:rPr>
          <w:rFonts w:hint="eastAsia"/>
          <w:sz w:val="18"/>
          <w:szCs w:val="18"/>
        </w:rPr>
        <w:t>国又は地方公共団体財産の無償又は減額された使用料による貸借取引の機会費用の計算方法</w:t>
      </w:r>
    </w:p>
    <w:p w:rsidR="0090193E" w:rsidRPr="0090193E" w:rsidRDefault="0090193E" w:rsidP="0090193E">
      <w:pPr>
        <w:ind w:left="780"/>
        <w:rPr>
          <w:sz w:val="18"/>
          <w:szCs w:val="18"/>
        </w:rPr>
      </w:pPr>
      <w:r w:rsidRPr="0090193E">
        <w:rPr>
          <w:rFonts w:hint="eastAsia"/>
          <w:sz w:val="18"/>
          <w:szCs w:val="18"/>
        </w:rPr>
        <w:t>土地については、原則として路線価に基づき相続税標準価格を算出し、平成</w:t>
      </w:r>
      <w:r w:rsidRPr="0090193E">
        <w:rPr>
          <w:rFonts w:hint="eastAsia"/>
          <w:sz w:val="18"/>
          <w:szCs w:val="18"/>
        </w:rPr>
        <w:t>26</w:t>
      </w:r>
      <w:r w:rsidRPr="0090193E">
        <w:rPr>
          <w:rFonts w:hint="eastAsia"/>
          <w:sz w:val="18"/>
          <w:szCs w:val="18"/>
        </w:rPr>
        <w:t>年</w:t>
      </w:r>
      <w:r w:rsidRPr="0090193E">
        <w:rPr>
          <w:rFonts w:hint="eastAsia"/>
          <w:sz w:val="18"/>
          <w:szCs w:val="18"/>
        </w:rPr>
        <w:t xml:space="preserve">3 </w:t>
      </w:r>
      <w:r w:rsidRPr="0090193E">
        <w:rPr>
          <w:rFonts w:hint="eastAsia"/>
          <w:sz w:val="18"/>
          <w:szCs w:val="18"/>
        </w:rPr>
        <w:t>月期における国債利回りを参考に計算しております。</w:t>
      </w:r>
    </w:p>
    <w:p w:rsidR="0090193E" w:rsidRPr="0090193E" w:rsidRDefault="0090193E" w:rsidP="0090193E">
      <w:pPr>
        <w:ind w:left="780"/>
        <w:rPr>
          <w:sz w:val="18"/>
          <w:szCs w:val="18"/>
        </w:rPr>
      </w:pPr>
      <w:r w:rsidRPr="0090193E">
        <w:rPr>
          <w:rFonts w:hint="eastAsia"/>
          <w:sz w:val="18"/>
          <w:szCs w:val="18"/>
        </w:rPr>
        <w:t>その他については、大阪府公有財産規則に基づき算出しております。</w:t>
      </w:r>
    </w:p>
    <w:p w:rsidR="0090193E" w:rsidRPr="0090193E" w:rsidRDefault="0090193E" w:rsidP="0090193E">
      <w:pPr>
        <w:numPr>
          <w:ilvl w:val="0"/>
          <w:numId w:val="9"/>
        </w:numPr>
        <w:rPr>
          <w:sz w:val="18"/>
          <w:szCs w:val="18"/>
        </w:rPr>
      </w:pPr>
      <w:r w:rsidRPr="0090193E">
        <w:rPr>
          <w:rFonts w:hint="eastAsia"/>
          <w:sz w:val="18"/>
          <w:szCs w:val="18"/>
        </w:rPr>
        <w:t>地方公共団体出資等の機会費用の計算に使用した利率</w:t>
      </w:r>
    </w:p>
    <w:p w:rsidR="0090193E" w:rsidRPr="0090193E" w:rsidRDefault="0090193E" w:rsidP="0090193E">
      <w:pPr>
        <w:ind w:left="780"/>
        <w:rPr>
          <w:sz w:val="18"/>
          <w:szCs w:val="18"/>
        </w:rPr>
      </w:pPr>
      <w:r w:rsidRPr="0090193E">
        <w:rPr>
          <w:rFonts w:hint="eastAsia"/>
          <w:sz w:val="18"/>
          <w:szCs w:val="18"/>
        </w:rPr>
        <w:t>10</w:t>
      </w:r>
      <w:r w:rsidRPr="0090193E">
        <w:rPr>
          <w:rFonts w:hint="eastAsia"/>
          <w:sz w:val="18"/>
          <w:szCs w:val="18"/>
        </w:rPr>
        <w:t>年利付国債の平成</w:t>
      </w:r>
      <w:r w:rsidRPr="0090193E">
        <w:rPr>
          <w:rFonts w:hint="eastAsia"/>
          <w:sz w:val="18"/>
          <w:szCs w:val="18"/>
        </w:rPr>
        <w:t>26</w:t>
      </w:r>
      <w:r w:rsidRPr="0090193E">
        <w:rPr>
          <w:rFonts w:hint="eastAsia"/>
          <w:sz w:val="18"/>
          <w:szCs w:val="18"/>
        </w:rPr>
        <w:t>年</w:t>
      </w:r>
      <w:r w:rsidRPr="0090193E">
        <w:rPr>
          <w:rFonts w:hint="eastAsia"/>
          <w:sz w:val="18"/>
          <w:szCs w:val="18"/>
        </w:rPr>
        <w:t>3</w:t>
      </w:r>
      <w:r w:rsidRPr="0090193E">
        <w:rPr>
          <w:rFonts w:hint="eastAsia"/>
          <w:sz w:val="18"/>
          <w:szCs w:val="18"/>
        </w:rPr>
        <w:t>月末の利回りを参考に</w:t>
      </w:r>
      <w:r w:rsidRPr="0090193E">
        <w:rPr>
          <w:rFonts w:hint="eastAsia"/>
          <w:sz w:val="18"/>
          <w:szCs w:val="18"/>
        </w:rPr>
        <w:t>0.640</w:t>
      </w:r>
      <w:r w:rsidRPr="0090193E">
        <w:rPr>
          <w:rFonts w:hint="eastAsia"/>
          <w:sz w:val="18"/>
          <w:szCs w:val="18"/>
        </w:rPr>
        <w:t>％で計算しております。</w:t>
      </w:r>
    </w:p>
    <w:p w:rsidR="0090193E" w:rsidRPr="0090193E" w:rsidRDefault="0090193E" w:rsidP="0090193E">
      <w:pPr>
        <w:rPr>
          <w:sz w:val="18"/>
          <w:szCs w:val="18"/>
        </w:rPr>
      </w:pPr>
    </w:p>
    <w:p w:rsidR="0090193E" w:rsidRPr="0090193E" w:rsidRDefault="0090193E" w:rsidP="0090193E">
      <w:pPr>
        <w:numPr>
          <w:ilvl w:val="0"/>
          <w:numId w:val="1"/>
        </w:numPr>
        <w:rPr>
          <w:sz w:val="18"/>
          <w:szCs w:val="18"/>
        </w:rPr>
      </w:pPr>
      <w:r w:rsidRPr="0090193E">
        <w:rPr>
          <w:rFonts w:hint="eastAsia"/>
          <w:sz w:val="18"/>
          <w:szCs w:val="18"/>
        </w:rPr>
        <w:t>消費税等の会計処理</w:t>
      </w:r>
    </w:p>
    <w:p w:rsidR="0090193E" w:rsidRPr="0090193E" w:rsidRDefault="0090193E" w:rsidP="0090193E">
      <w:pPr>
        <w:ind w:left="570" w:firstLineChars="100" w:firstLine="180"/>
        <w:rPr>
          <w:sz w:val="18"/>
          <w:szCs w:val="18"/>
        </w:rPr>
      </w:pPr>
      <w:r w:rsidRPr="0090193E">
        <w:rPr>
          <w:rFonts w:hint="eastAsia"/>
          <w:sz w:val="18"/>
          <w:szCs w:val="18"/>
        </w:rPr>
        <w:t>消費税及び地方消費税の会計処理方法は、税込方式によっております。</w:t>
      </w:r>
    </w:p>
    <w:p w:rsidR="0090193E" w:rsidRPr="0090193E" w:rsidRDefault="0090193E" w:rsidP="0090193E">
      <w:pPr>
        <w:rPr>
          <w:sz w:val="18"/>
          <w:szCs w:val="18"/>
        </w:rPr>
      </w:pPr>
    </w:p>
    <w:p w:rsidR="0090193E" w:rsidRPr="0090193E" w:rsidRDefault="0090193E" w:rsidP="0090193E">
      <w:pPr>
        <w:rPr>
          <w:sz w:val="18"/>
          <w:szCs w:val="18"/>
        </w:rPr>
      </w:pPr>
      <w:r w:rsidRPr="0090193E">
        <w:rPr>
          <w:rFonts w:hint="eastAsia"/>
          <w:sz w:val="18"/>
          <w:szCs w:val="18"/>
        </w:rPr>
        <w:t>Ⅱ　貸借対照表注記</w:t>
      </w:r>
    </w:p>
    <w:p w:rsidR="0090193E" w:rsidRPr="0090193E" w:rsidRDefault="0090193E" w:rsidP="0090193E">
      <w:pPr>
        <w:numPr>
          <w:ilvl w:val="0"/>
          <w:numId w:val="14"/>
        </w:numPr>
        <w:rPr>
          <w:sz w:val="18"/>
          <w:szCs w:val="18"/>
        </w:rPr>
      </w:pPr>
      <w:r w:rsidRPr="0090193E">
        <w:rPr>
          <w:rFonts w:hint="eastAsia"/>
          <w:sz w:val="18"/>
          <w:szCs w:val="18"/>
        </w:rPr>
        <w:t xml:space="preserve">運営費交付金から充当されるべき賞与の見積額　　　　　　　　　　　</w:t>
      </w:r>
      <w:r w:rsidRPr="0090193E">
        <w:rPr>
          <w:rFonts w:hint="eastAsia"/>
          <w:sz w:val="18"/>
          <w:szCs w:val="18"/>
        </w:rPr>
        <w:t xml:space="preserve"> 66,113,088</w:t>
      </w:r>
      <w:r w:rsidRPr="0090193E">
        <w:rPr>
          <w:rFonts w:hint="eastAsia"/>
          <w:sz w:val="18"/>
          <w:szCs w:val="18"/>
        </w:rPr>
        <w:t>円</w:t>
      </w:r>
    </w:p>
    <w:p w:rsidR="0090193E" w:rsidRPr="0090193E" w:rsidRDefault="0090193E" w:rsidP="0090193E">
      <w:pPr>
        <w:numPr>
          <w:ilvl w:val="0"/>
          <w:numId w:val="14"/>
        </w:numPr>
        <w:rPr>
          <w:sz w:val="18"/>
          <w:szCs w:val="18"/>
        </w:rPr>
      </w:pPr>
      <w:r w:rsidRPr="0090193E">
        <w:rPr>
          <w:rFonts w:hint="eastAsia"/>
          <w:sz w:val="18"/>
          <w:szCs w:val="18"/>
        </w:rPr>
        <w:t xml:space="preserve">運営費交付金から充当されるべき退職給付債務の見積額　　　　　　　</w:t>
      </w:r>
      <w:r w:rsidRPr="0090193E">
        <w:rPr>
          <w:rFonts w:hint="eastAsia"/>
          <w:sz w:val="18"/>
          <w:szCs w:val="18"/>
        </w:rPr>
        <w:t>483,522,231</w:t>
      </w:r>
      <w:r w:rsidRPr="0090193E">
        <w:rPr>
          <w:rFonts w:hint="eastAsia"/>
          <w:sz w:val="18"/>
          <w:szCs w:val="18"/>
        </w:rPr>
        <w:t>円</w:t>
      </w:r>
    </w:p>
    <w:p w:rsidR="0090193E" w:rsidRPr="0090193E" w:rsidRDefault="0090193E" w:rsidP="0090193E">
      <w:pPr>
        <w:numPr>
          <w:ilvl w:val="0"/>
          <w:numId w:val="14"/>
        </w:numPr>
        <w:rPr>
          <w:sz w:val="18"/>
          <w:szCs w:val="18"/>
        </w:rPr>
      </w:pPr>
      <w:r w:rsidRPr="0090193E">
        <w:rPr>
          <w:rFonts w:hint="eastAsia"/>
          <w:sz w:val="18"/>
          <w:szCs w:val="18"/>
        </w:rPr>
        <w:t>固定資産の減損会計</w:t>
      </w:r>
    </w:p>
    <w:p w:rsidR="0090193E" w:rsidRPr="0090193E" w:rsidRDefault="0090193E" w:rsidP="0090193E">
      <w:pPr>
        <w:ind w:left="570"/>
        <w:rPr>
          <w:sz w:val="18"/>
          <w:szCs w:val="18"/>
          <w:highlight w:val="green"/>
        </w:rPr>
      </w:pPr>
      <w:r w:rsidRPr="0090193E">
        <w:rPr>
          <w:rFonts w:hint="eastAsia"/>
          <w:sz w:val="18"/>
          <w:szCs w:val="18"/>
        </w:rPr>
        <w:t>固定資産の減損に係る会計基準（「固定資産の減損に係る地方独立行政法人会計基準」及び「固定資産の減損に係る地方独立行政法人会計基準注解」）を適用しております。</w:t>
      </w:r>
    </w:p>
    <w:p w:rsidR="0090193E" w:rsidRPr="0090193E" w:rsidRDefault="0090193E" w:rsidP="0090193E">
      <w:pPr>
        <w:rPr>
          <w:sz w:val="18"/>
          <w:szCs w:val="18"/>
        </w:rPr>
      </w:pPr>
    </w:p>
    <w:p w:rsidR="0090193E" w:rsidRPr="0090193E" w:rsidRDefault="0090193E" w:rsidP="0090193E">
      <w:pPr>
        <w:rPr>
          <w:sz w:val="18"/>
          <w:szCs w:val="18"/>
        </w:rPr>
      </w:pPr>
      <w:r w:rsidRPr="0090193E">
        <w:rPr>
          <w:rFonts w:hint="eastAsia"/>
          <w:sz w:val="18"/>
          <w:szCs w:val="18"/>
        </w:rPr>
        <w:t>Ⅲ　キャッシュ・フロー計算書注記</w:t>
      </w:r>
    </w:p>
    <w:p w:rsidR="0090193E" w:rsidRPr="0090193E" w:rsidRDefault="0090193E" w:rsidP="0090193E">
      <w:pPr>
        <w:numPr>
          <w:ilvl w:val="0"/>
          <w:numId w:val="12"/>
        </w:numPr>
        <w:rPr>
          <w:sz w:val="18"/>
          <w:szCs w:val="18"/>
        </w:rPr>
      </w:pPr>
      <w:r w:rsidRPr="0090193E">
        <w:rPr>
          <w:rFonts w:hint="eastAsia"/>
          <w:sz w:val="18"/>
          <w:szCs w:val="18"/>
        </w:rPr>
        <w:t>資金の期末残高の貸借対照表科目の内訳</w:t>
      </w:r>
    </w:p>
    <w:tbl>
      <w:tblPr>
        <w:tblStyle w:val="13"/>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84"/>
        <w:gridCol w:w="1559"/>
      </w:tblGrid>
      <w:tr w:rsidR="0090193E" w:rsidRPr="0090193E" w:rsidTr="00C56FA3">
        <w:tc>
          <w:tcPr>
            <w:tcW w:w="1417" w:type="dxa"/>
          </w:tcPr>
          <w:p w:rsidR="0090193E" w:rsidRPr="0090193E" w:rsidRDefault="0090193E" w:rsidP="0090193E">
            <w:pPr>
              <w:rPr>
                <w:sz w:val="18"/>
                <w:szCs w:val="18"/>
              </w:rPr>
            </w:pPr>
            <w:r w:rsidRPr="0090193E">
              <w:rPr>
                <w:rFonts w:hint="eastAsia"/>
                <w:sz w:val="18"/>
                <w:szCs w:val="18"/>
              </w:rPr>
              <w:t>現金及び預金</w:t>
            </w:r>
          </w:p>
        </w:tc>
        <w:tc>
          <w:tcPr>
            <w:tcW w:w="284" w:type="dxa"/>
          </w:tcPr>
          <w:p w:rsidR="0090193E" w:rsidRPr="0090193E" w:rsidRDefault="0090193E" w:rsidP="0090193E">
            <w:pPr>
              <w:rPr>
                <w:sz w:val="18"/>
                <w:szCs w:val="18"/>
              </w:rPr>
            </w:pPr>
          </w:p>
        </w:tc>
        <w:tc>
          <w:tcPr>
            <w:tcW w:w="1559" w:type="dxa"/>
            <w:shd w:val="clear" w:color="auto" w:fill="auto"/>
          </w:tcPr>
          <w:p w:rsidR="0090193E" w:rsidRPr="0090193E" w:rsidRDefault="0090193E" w:rsidP="0090193E">
            <w:pPr>
              <w:jc w:val="right"/>
              <w:rPr>
                <w:sz w:val="18"/>
                <w:szCs w:val="18"/>
              </w:rPr>
            </w:pPr>
            <w:r w:rsidRPr="0090193E">
              <w:rPr>
                <w:rFonts w:hint="eastAsia"/>
                <w:sz w:val="18"/>
                <w:szCs w:val="18"/>
              </w:rPr>
              <w:t>320,753,637</w:t>
            </w:r>
            <w:r w:rsidRPr="0090193E">
              <w:rPr>
                <w:rFonts w:hint="eastAsia"/>
                <w:sz w:val="18"/>
                <w:szCs w:val="18"/>
              </w:rPr>
              <w:t>円</w:t>
            </w:r>
          </w:p>
        </w:tc>
      </w:tr>
      <w:tr w:rsidR="0090193E" w:rsidRPr="0090193E" w:rsidTr="00C56FA3">
        <w:tc>
          <w:tcPr>
            <w:tcW w:w="1417" w:type="dxa"/>
            <w:tcBorders>
              <w:top w:val="single" w:sz="4" w:space="0" w:color="auto"/>
            </w:tcBorders>
          </w:tcPr>
          <w:p w:rsidR="0090193E" w:rsidRPr="0090193E" w:rsidRDefault="0090193E" w:rsidP="0090193E">
            <w:pPr>
              <w:rPr>
                <w:sz w:val="18"/>
                <w:szCs w:val="18"/>
              </w:rPr>
            </w:pPr>
            <w:r w:rsidRPr="0090193E">
              <w:rPr>
                <w:rFonts w:hint="eastAsia"/>
                <w:sz w:val="18"/>
                <w:szCs w:val="18"/>
              </w:rPr>
              <w:t>資金期末残高</w:t>
            </w:r>
          </w:p>
        </w:tc>
        <w:tc>
          <w:tcPr>
            <w:tcW w:w="284" w:type="dxa"/>
            <w:tcBorders>
              <w:top w:val="single" w:sz="4" w:space="0" w:color="auto"/>
            </w:tcBorders>
          </w:tcPr>
          <w:p w:rsidR="0090193E" w:rsidRPr="0090193E" w:rsidRDefault="0090193E" w:rsidP="0090193E">
            <w:pPr>
              <w:rPr>
                <w:sz w:val="18"/>
                <w:szCs w:val="18"/>
              </w:rPr>
            </w:pPr>
          </w:p>
        </w:tc>
        <w:tc>
          <w:tcPr>
            <w:tcW w:w="1559" w:type="dxa"/>
            <w:tcBorders>
              <w:top w:val="single" w:sz="4" w:space="0" w:color="auto"/>
            </w:tcBorders>
            <w:shd w:val="clear" w:color="auto" w:fill="auto"/>
          </w:tcPr>
          <w:p w:rsidR="0090193E" w:rsidRPr="0090193E" w:rsidRDefault="0090193E" w:rsidP="0090193E">
            <w:pPr>
              <w:jc w:val="right"/>
              <w:rPr>
                <w:sz w:val="18"/>
                <w:szCs w:val="18"/>
              </w:rPr>
            </w:pPr>
            <w:r w:rsidRPr="0090193E">
              <w:rPr>
                <w:rFonts w:hint="eastAsia"/>
                <w:sz w:val="18"/>
                <w:szCs w:val="18"/>
              </w:rPr>
              <w:t>320,753,637</w:t>
            </w:r>
            <w:r w:rsidRPr="0090193E">
              <w:rPr>
                <w:rFonts w:hint="eastAsia"/>
                <w:sz w:val="18"/>
                <w:szCs w:val="18"/>
              </w:rPr>
              <w:t>円</w:t>
            </w:r>
          </w:p>
        </w:tc>
      </w:tr>
    </w:tbl>
    <w:p w:rsidR="0090193E" w:rsidRPr="0090193E" w:rsidRDefault="0090193E" w:rsidP="0090193E">
      <w:pPr>
        <w:rPr>
          <w:sz w:val="18"/>
          <w:szCs w:val="18"/>
        </w:rPr>
      </w:pPr>
    </w:p>
    <w:p w:rsidR="0090193E" w:rsidRPr="0090193E" w:rsidRDefault="0090193E" w:rsidP="0090193E">
      <w:pPr>
        <w:numPr>
          <w:ilvl w:val="0"/>
          <w:numId w:val="12"/>
        </w:numPr>
        <w:rPr>
          <w:sz w:val="18"/>
          <w:szCs w:val="18"/>
        </w:rPr>
      </w:pPr>
      <w:r w:rsidRPr="0090193E">
        <w:rPr>
          <w:rFonts w:hint="eastAsia"/>
          <w:sz w:val="18"/>
          <w:szCs w:val="18"/>
        </w:rPr>
        <w:t>重要な非資金取引</w:t>
      </w:r>
    </w:p>
    <w:p w:rsidR="0090193E" w:rsidRPr="0090193E" w:rsidRDefault="0090193E" w:rsidP="0090193E">
      <w:pPr>
        <w:ind w:left="570"/>
        <w:rPr>
          <w:sz w:val="18"/>
          <w:szCs w:val="18"/>
        </w:rPr>
      </w:pPr>
      <w:r w:rsidRPr="0090193E">
        <w:rPr>
          <w:rFonts w:hint="eastAsia"/>
          <w:sz w:val="18"/>
          <w:szCs w:val="18"/>
        </w:rPr>
        <w:t xml:space="preserve">　現物寄附による資産の取得額</w:t>
      </w:r>
    </w:p>
    <w:tbl>
      <w:tblPr>
        <w:tblStyle w:val="13"/>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283"/>
        <w:gridCol w:w="1418"/>
      </w:tblGrid>
      <w:tr w:rsidR="0090193E" w:rsidRPr="0090193E" w:rsidTr="00C56FA3">
        <w:tc>
          <w:tcPr>
            <w:tcW w:w="992" w:type="dxa"/>
          </w:tcPr>
          <w:p w:rsidR="0090193E" w:rsidRPr="0090193E" w:rsidRDefault="0090193E" w:rsidP="0090193E">
            <w:pPr>
              <w:rPr>
                <w:sz w:val="18"/>
                <w:szCs w:val="18"/>
              </w:rPr>
            </w:pPr>
            <w:r w:rsidRPr="0090193E">
              <w:rPr>
                <w:rFonts w:hint="eastAsia"/>
                <w:sz w:val="18"/>
                <w:szCs w:val="18"/>
              </w:rPr>
              <w:t>固定資産</w:t>
            </w:r>
          </w:p>
        </w:tc>
        <w:tc>
          <w:tcPr>
            <w:tcW w:w="283" w:type="dxa"/>
          </w:tcPr>
          <w:p w:rsidR="0090193E" w:rsidRPr="0090193E" w:rsidRDefault="0090193E" w:rsidP="0090193E">
            <w:pPr>
              <w:rPr>
                <w:sz w:val="18"/>
                <w:szCs w:val="18"/>
              </w:rPr>
            </w:pPr>
          </w:p>
        </w:tc>
        <w:tc>
          <w:tcPr>
            <w:tcW w:w="1418" w:type="dxa"/>
          </w:tcPr>
          <w:p w:rsidR="0090193E" w:rsidRPr="0090193E" w:rsidRDefault="0090193E" w:rsidP="0090193E">
            <w:pPr>
              <w:jc w:val="right"/>
              <w:rPr>
                <w:sz w:val="18"/>
                <w:szCs w:val="18"/>
              </w:rPr>
            </w:pPr>
            <w:r w:rsidRPr="0090193E">
              <w:rPr>
                <w:rFonts w:hint="eastAsia"/>
                <w:sz w:val="18"/>
                <w:szCs w:val="18"/>
              </w:rPr>
              <w:t>666,000</w:t>
            </w:r>
            <w:r w:rsidRPr="0090193E">
              <w:rPr>
                <w:rFonts w:hint="eastAsia"/>
                <w:sz w:val="18"/>
                <w:szCs w:val="18"/>
              </w:rPr>
              <w:t>円</w:t>
            </w:r>
          </w:p>
        </w:tc>
      </w:tr>
      <w:tr w:rsidR="0090193E" w:rsidRPr="0090193E" w:rsidTr="00C56FA3">
        <w:tc>
          <w:tcPr>
            <w:tcW w:w="992" w:type="dxa"/>
            <w:tcBorders>
              <w:bottom w:val="single" w:sz="4" w:space="0" w:color="auto"/>
            </w:tcBorders>
          </w:tcPr>
          <w:p w:rsidR="0090193E" w:rsidRPr="0090193E" w:rsidRDefault="0090193E" w:rsidP="0090193E">
            <w:pPr>
              <w:rPr>
                <w:sz w:val="18"/>
                <w:szCs w:val="18"/>
              </w:rPr>
            </w:pPr>
            <w:r w:rsidRPr="0090193E">
              <w:rPr>
                <w:rFonts w:hint="eastAsia"/>
                <w:sz w:val="18"/>
                <w:szCs w:val="18"/>
              </w:rPr>
              <w:t>少額資産</w:t>
            </w:r>
          </w:p>
        </w:tc>
        <w:tc>
          <w:tcPr>
            <w:tcW w:w="283" w:type="dxa"/>
            <w:tcBorders>
              <w:bottom w:val="single" w:sz="4" w:space="0" w:color="auto"/>
            </w:tcBorders>
          </w:tcPr>
          <w:p w:rsidR="0090193E" w:rsidRPr="0090193E" w:rsidRDefault="0090193E" w:rsidP="0090193E">
            <w:pPr>
              <w:rPr>
                <w:sz w:val="18"/>
                <w:szCs w:val="18"/>
              </w:rPr>
            </w:pPr>
          </w:p>
        </w:tc>
        <w:tc>
          <w:tcPr>
            <w:tcW w:w="1418" w:type="dxa"/>
            <w:tcBorders>
              <w:bottom w:val="single" w:sz="4" w:space="0" w:color="auto"/>
            </w:tcBorders>
          </w:tcPr>
          <w:p w:rsidR="0090193E" w:rsidRPr="0090193E" w:rsidRDefault="0090193E" w:rsidP="0090193E">
            <w:pPr>
              <w:jc w:val="right"/>
              <w:rPr>
                <w:sz w:val="18"/>
                <w:szCs w:val="18"/>
              </w:rPr>
            </w:pPr>
            <w:r w:rsidRPr="0090193E">
              <w:rPr>
                <w:rFonts w:hint="eastAsia"/>
                <w:sz w:val="18"/>
                <w:szCs w:val="18"/>
              </w:rPr>
              <w:t>545,359</w:t>
            </w:r>
            <w:r w:rsidRPr="0090193E">
              <w:rPr>
                <w:rFonts w:hint="eastAsia"/>
                <w:sz w:val="18"/>
                <w:szCs w:val="18"/>
              </w:rPr>
              <w:t>円</w:t>
            </w:r>
          </w:p>
        </w:tc>
      </w:tr>
      <w:tr w:rsidR="0090193E" w:rsidRPr="0090193E" w:rsidTr="00C56FA3">
        <w:tc>
          <w:tcPr>
            <w:tcW w:w="992" w:type="dxa"/>
            <w:tcBorders>
              <w:top w:val="single" w:sz="4" w:space="0" w:color="auto"/>
            </w:tcBorders>
          </w:tcPr>
          <w:p w:rsidR="0090193E" w:rsidRPr="0090193E" w:rsidRDefault="0090193E" w:rsidP="0090193E">
            <w:pPr>
              <w:rPr>
                <w:sz w:val="18"/>
                <w:szCs w:val="18"/>
              </w:rPr>
            </w:pPr>
            <w:r w:rsidRPr="0090193E">
              <w:rPr>
                <w:rFonts w:hint="eastAsia"/>
                <w:sz w:val="18"/>
                <w:szCs w:val="18"/>
              </w:rPr>
              <w:t>合　計</w:t>
            </w:r>
          </w:p>
        </w:tc>
        <w:tc>
          <w:tcPr>
            <w:tcW w:w="283" w:type="dxa"/>
            <w:tcBorders>
              <w:top w:val="single" w:sz="4" w:space="0" w:color="auto"/>
            </w:tcBorders>
          </w:tcPr>
          <w:p w:rsidR="0090193E" w:rsidRPr="0090193E" w:rsidRDefault="0090193E" w:rsidP="0090193E">
            <w:pPr>
              <w:rPr>
                <w:sz w:val="18"/>
                <w:szCs w:val="18"/>
              </w:rPr>
            </w:pPr>
          </w:p>
        </w:tc>
        <w:tc>
          <w:tcPr>
            <w:tcW w:w="1418" w:type="dxa"/>
            <w:tcBorders>
              <w:top w:val="single" w:sz="4" w:space="0" w:color="auto"/>
            </w:tcBorders>
          </w:tcPr>
          <w:p w:rsidR="0090193E" w:rsidRPr="0090193E" w:rsidRDefault="0090193E" w:rsidP="0090193E">
            <w:pPr>
              <w:jc w:val="right"/>
              <w:rPr>
                <w:sz w:val="18"/>
                <w:szCs w:val="18"/>
              </w:rPr>
            </w:pPr>
            <w:r w:rsidRPr="0090193E">
              <w:rPr>
                <w:rFonts w:hint="eastAsia"/>
                <w:sz w:val="18"/>
                <w:szCs w:val="18"/>
              </w:rPr>
              <w:t>1,211,359</w:t>
            </w:r>
            <w:r w:rsidRPr="0090193E">
              <w:rPr>
                <w:rFonts w:hint="eastAsia"/>
                <w:sz w:val="18"/>
                <w:szCs w:val="18"/>
              </w:rPr>
              <w:t>円</w:t>
            </w:r>
          </w:p>
        </w:tc>
      </w:tr>
    </w:tbl>
    <w:p w:rsidR="0090193E" w:rsidRPr="0090193E" w:rsidRDefault="0090193E" w:rsidP="0090193E">
      <w:pPr>
        <w:ind w:firstLineChars="600" w:firstLine="1080"/>
        <w:rPr>
          <w:sz w:val="18"/>
          <w:szCs w:val="18"/>
        </w:rPr>
      </w:pPr>
      <w:r w:rsidRPr="0090193E">
        <w:rPr>
          <w:rFonts w:hint="eastAsia"/>
          <w:sz w:val="18"/>
          <w:szCs w:val="18"/>
        </w:rPr>
        <w:t xml:space="preserve">　　　　　　　　　　　　　　</w:t>
      </w:r>
    </w:p>
    <w:p w:rsidR="0090193E" w:rsidRPr="0090193E" w:rsidRDefault="0090193E" w:rsidP="0090193E">
      <w:pPr>
        <w:rPr>
          <w:sz w:val="18"/>
          <w:szCs w:val="18"/>
        </w:rPr>
      </w:pPr>
      <w:r w:rsidRPr="0090193E">
        <w:rPr>
          <w:rFonts w:hint="eastAsia"/>
          <w:sz w:val="18"/>
          <w:szCs w:val="18"/>
        </w:rPr>
        <w:t>Ⅳ　行政サービス実施コスト計算書注記</w:t>
      </w:r>
    </w:p>
    <w:p w:rsidR="0090193E" w:rsidRPr="0090193E" w:rsidRDefault="0090193E" w:rsidP="0090193E">
      <w:pPr>
        <w:ind w:leftChars="200" w:left="420" w:firstLineChars="100" w:firstLine="180"/>
        <w:rPr>
          <w:sz w:val="18"/>
          <w:szCs w:val="18"/>
        </w:rPr>
      </w:pPr>
      <w:r w:rsidRPr="0090193E">
        <w:rPr>
          <w:rFonts w:hint="eastAsia"/>
          <w:sz w:val="18"/>
          <w:szCs w:val="18"/>
        </w:rPr>
        <w:t>引当外退職給付増加見積額において、大阪府からの派遣職員に係るものは、</w:t>
      </w:r>
      <w:r w:rsidRPr="0090193E">
        <w:rPr>
          <w:rFonts w:hint="eastAsia"/>
          <w:sz w:val="18"/>
          <w:szCs w:val="18"/>
        </w:rPr>
        <w:t>27,827,472</w:t>
      </w:r>
      <w:r w:rsidRPr="0090193E">
        <w:rPr>
          <w:rFonts w:hint="eastAsia"/>
          <w:sz w:val="18"/>
          <w:szCs w:val="18"/>
        </w:rPr>
        <w:t>円です。</w:t>
      </w:r>
    </w:p>
    <w:p w:rsidR="0090193E" w:rsidRPr="0090193E" w:rsidRDefault="0090193E" w:rsidP="0090193E">
      <w:pPr>
        <w:rPr>
          <w:sz w:val="18"/>
          <w:szCs w:val="18"/>
        </w:rPr>
      </w:pPr>
    </w:p>
    <w:p w:rsidR="0090193E" w:rsidRPr="0090193E" w:rsidRDefault="0090193E" w:rsidP="0090193E">
      <w:pPr>
        <w:rPr>
          <w:sz w:val="18"/>
          <w:szCs w:val="18"/>
        </w:rPr>
      </w:pPr>
      <w:r w:rsidRPr="0090193E">
        <w:rPr>
          <w:rFonts w:hint="eastAsia"/>
          <w:sz w:val="18"/>
          <w:szCs w:val="18"/>
        </w:rPr>
        <w:t>Ⅴ　金融商品の時価等の注記</w:t>
      </w:r>
    </w:p>
    <w:p w:rsidR="0090193E" w:rsidRPr="0090193E" w:rsidRDefault="0090193E" w:rsidP="0090193E">
      <w:pPr>
        <w:numPr>
          <w:ilvl w:val="0"/>
          <w:numId w:val="17"/>
        </w:numPr>
        <w:rPr>
          <w:sz w:val="18"/>
          <w:szCs w:val="18"/>
        </w:rPr>
      </w:pPr>
      <w:r w:rsidRPr="0090193E">
        <w:rPr>
          <w:rFonts w:hint="eastAsia"/>
          <w:sz w:val="18"/>
          <w:szCs w:val="18"/>
        </w:rPr>
        <w:t>金融商品の状況に関する事項</w:t>
      </w:r>
    </w:p>
    <w:p w:rsidR="0090193E" w:rsidRPr="0090193E" w:rsidRDefault="0090193E" w:rsidP="0090193E">
      <w:pPr>
        <w:ind w:left="570" w:firstLineChars="100" w:firstLine="180"/>
        <w:rPr>
          <w:sz w:val="18"/>
          <w:szCs w:val="18"/>
        </w:rPr>
      </w:pPr>
      <w:r w:rsidRPr="0090193E">
        <w:rPr>
          <w:rFonts w:hint="eastAsia"/>
          <w:sz w:val="18"/>
          <w:szCs w:val="18"/>
        </w:rPr>
        <w:t>当法人は、資金運用については、地方独立行政法人法第４３条の規定等に基づき、預金等に限定しております。</w:t>
      </w:r>
    </w:p>
    <w:p w:rsidR="0090193E" w:rsidRPr="0090193E" w:rsidRDefault="0090193E" w:rsidP="0090193E">
      <w:pPr>
        <w:numPr>
          <w:ilvl w:val="0"/>
          <w:numId w:val="17"/>
        </w:numPr>
        <w:rPr>
          <w:sz w:val="18"/>
          <w:szCs w:val="18"/>
        </w:rPr>
      </w:pPr>
      <w:r w:rsidRPr="0090193E">
        <w:rPr>
          <w:rFonts w:hint="eastAsia"/>
          <w:sz w:val="18"/>
          <w:szCs w:val="18"/>
        </w:rPr>
        <w:lastRenderedPageBreak/>
        <w:t>金融商品の時価等に関する事項</w:t>
      </w:r>
    </w:p>
    <w:p w:rsidR="0090193E" w:rsidRPr="0090193E" w:rsidRDefault="0090193E" w:rsidP="0090193E">
      <w:pPr>
        <w:ind w:left="570" w:firstLineChars="100" w:firstLine="180"/>
        <w:rPr>
          <w:sz w:val="18"/>
          <w:szCs w:val="18"/>
        </w:rPr>
      </w:pPr>
      <w:r w:rsidRPr="0090193E">
        <w:rPr>
          <w:rFonts w:hint="eastAsia"/>
          <w:sz w:val="18"/>
          <w:szCs w:val="18"/>
        </w:rPr>
        <w:t>期末日における貸借対照表計上額、時価及びこれらの差額については、次のとおりです。</w:t>
      </w:r>
    </w:p>
    <w:p w:rsidR="0090193E" w:rsidRPr="0090193E" w:rsidRDefault="0090193E" w:rsidP="0090193E">
      <w:pPr>
        <w:ind w:rightChars="523" w:right="1098"/>
        <w:jc w:val="right"/>
        <w:rPr>
          <w:sz w:val="18"/>
          <w:szCs w:val="18"/>
        </w:rPr>
      </w:pPr>
      <w:r w:rsidRPr="0090193E">
        <w:rPr>
          <w:rFonts w:hint="eastAsia"/>
          <w:sz w:val="18"/>
          <w:szCs w:val="18"/>
        </w:rPr>
        <w:t>(</w:t>
      </w:r>
      <w:r w:rsidRPr="0090193E">
        <w:rPr>
          <w:rFonts w:hint="eastAsia"/>
          <w:sz w:val="18"/>
          <w:szCs w:val="18"/>
        </w:rPr>
        <w:t>単位：円</w:t>
      </w:r>
      <w:r w:rsidRPr="0090193E">
        <w:rPr>
          <w:rFonts w:hint="eastAsia"/>
          <w:sz w:val="18"/>
          <w:szCs w:val="18"/>
        </w:rPr>
        <w:t>)</w:t>
      </w:r>
    </w:p>
    <w:tbl>
      <w:tblPr>
        <w:tblStyle w:val="13"/>
        <w:tblW w:w="0" w:type="auto"/>
        <w:tblInd w:w="534" w:type="dxa"/>
        <w:tblLook w:val="04A0" w:firstRow="1" w:lastRow="0" w:firstColumn="1" w:lastColumn="0" w:noHBand="0" w:noVBand="1"/>
      </w:tblPr>
      <w:tblGrid>
        <w:gridCol w:w="3118"/>
        <w:gridCol w:w="1683"/>
        <w:gridCol w:w="1683"/>
        <w:gridCol w:w="1684"/>
      </w:tblGrid>
      <w:tr w:rsidR="0090193E" w:rsidRPr="0090193E" w:rsidTr="00C56FA3">
        <w:tc>
          <w:tcPr>
            <w:tcW w:w="3118" w:type="dxa"/>
          </w:tcPr>
          <w:p w:rsidR="0090193E" w:rsidRPr="0090193E" w:rsidRDefault="0090193E" w:rsidP="0090193E">
            <w:pPr>
              <w:rPr>
                <w:sz w:val="18"/>
                <w:szCs w:val="18"/>
              </w:rPr>
            </w:pPr>
          </w:p>
        </w:tc>
        <w:tc>
          <w:tcPr>
            <w:tcW w:w="1683" w:type="dxa"/>
          </w:tcPr>
          <w:p w:rsidR="0090193E" w:rsidRPr="0090193E" w:rsidRDefault="0090193E" w:rsidP="0090193E">
            <w:pPr>
              <w:rPr>
                <w:sz w:val="18"/>
                <w:szCs w:val="18"/>
              </w:rPr>
            </w:pPr>
            <w:r w:rsidRPr="0090193E">
              <w:rPr>
                <w:rFonts w:hint="eastAsia"/>
                <w:sz w:val="18"/>
                <w:szCs w:val="18"/>
              </w:rPr>
              <w:t>貸借対照表計上額</w:t>
            </w:r>
            <w:r w:rsidRPr="0090193E">
              <w:rPr>
                <w:rFonts w:hint="eastAsia"/>
                <w:sz w:val="18"/>
                <w:szCs w:val="18"/>
              </w:rPr>
              <w:t>(</w:t>
            </w:r>
            <w:r w:rsidRPr="0090193E">
              <w:rPr>
                <w:rFonts w:hint="eastAsia"/>
                <w:sz w:val="18"/>
                <w:szCs w:val="18"/>
              </w:rPr>
              <w:t>※</w:t>
            </w:r>
            <w:r w:rsidRPr="0090193E">
              <w:rPr>
                <w:rFonts w:hint="eastAsia"/>
                <w:sz w:val="18"/>
                <w:szCs w:val="18"/>
              </w:rPr>
              <w:t>1)</w:t>
            </w:r>
          </w:p>
        </w:tc>
        <w:tc>
          <w:tcPr>
            <w:tcW w:w="1683" w:type="dxa"/>
          </w:tcPr>
          <w:p w:rsidR="0090193E" w:rsidRPr="0090193E" w:rsidRDefault="0090193E" w:rsidP="0090193E">
            <w:pPr>
              <w:rPr>
                <w:sz w:val="18"/>
                <w:szCs w:val="18"/>
              </w:rPr>
            </w:pPr>
            <w:r w:rsidRPr="0090193E">
              <w:rPr>
                <w:rFonts w:hint="eastAsia"/>
                <w:sz w:val="18"/>
                <w:szCs w:val="18"/>
              </w:rPr>
              <w:t>時価</w:t>
            </w:r>
            <w:r w:rsidRPr="0090193E">
              <w:rPr>
                <w:rFonts w:hint="eastAsia"/>
                <w:sz w:val="18"/>
                <w:szCs w:val="18"/>
              </w:rPr>
              <w:t>(</w:t>
            </w:r>
            <w:r w:rsidRPr="0090193E">
              <w:rPr>
                <w:rFonts w:hint="eastAsia"/>
                <w:sz w:val="18"/>
                <w:szCs w:val="18"/>
              </w:rPr>
              <w:t>※</w:t>
            </w:r>
            <w:r w:rsidRPr="0090193E">
              <w:rPr>
                <w:rFonts w:hint="eastAsia"/>
                <w:sz w:val="18"/>
                <w:szCs w:val="18"/>
              </w:rPr>
              <w:t>1)</w:t>
            </w:r>
          </w:p>
        </w:tc>
        <w:tc>
          <w:tcPr>
            <w:tcW w:w="1684" w:type="dxa"/>
          </w:tcPr>
          <w:p w:rsidR="0090193E" w:rsidRPr="0090193E" w:rsidRDefault="0090193E" w:rsidP="0090193E">
            <w:pPr>
              <w:rPr>
                <w:sz w:val="18"/>
                <w:szCs w:val="18"/>
              </w:rPr>
            </w:pPr>
            <w:r w:rsidRPr="0090193E">
              <w:rPr>
                <w:rFonts w:hint="eastAsia"/>
                <w:sz w:val="18"/>
                <w:szCs w:val="18"/>
              </w:rPr>
              <w:t>差額</w:t>
            </w:r>
            <w:r w:rsidRPr="0090193E">
              <w:rPr>
                <w:rFonts w:hint="eastAsia"/>
                <w:sz w:val="18"/>
                <w:szCs w:val="18"/>
              </w:rPr>
              <w:t>(</w:t>
            </w:r>
            <w:r w:rsidRPr="0090193E">
              <w:rPr>
                <w:rFonts w:hint="eastAsia"/>
                <w:sz w:val="18"/>
                <w:szCs w:val="18"/>
              </w:rPr>
              <w:t>※</w:t>
            </w:r>
            <w:r w:rsidRPr="0090193E">
              <w:rPr>
                <w:rFonts w:hint="eastAsia"/>
                <w:sz w:val="18"/>
                <w:szCs w:val="18"/>
              </w:rPr>
              <w:t>1)</w:t>
            </w:r>
          </w:p>
        </w:tc>
      </w:tr>
      <w:tr w:rsidR="0090193E" w:rsidRPr="0090193E" w:rsidTr="00C56FA3">
        <w:tc>
          <w:tcPr>
            <w:tcW w:w="3118" w:type="dxa"/>
            <w:vAlign w:val="center"/>
          </w:tcPr>
          <w:p w:rsidR="0090193E" w:rsidRPr="0090193E" w:rsidRDefault="0090193E" w:rsidP="0090193E">
            <w:pPr>
              <w:rPr>
                <w:sz w:val="18"/>
                <w:szCs w:val="18"/>
              </w:rPr>
            </w:pPr>
            <w:r w:rsidRPr="0090193E">
              <w:rPr>
                <w:rFonts w:hint="eastAsia"/>
                <w:sz w:val="18"/>
                <w:szCs w:val="18"/>
              </w:rPr>
              <w:t>(1)</w:t>
            </w:r>
            <w:r w:rsidRPr="0090193E">
              <w:rPr>
                <w:rFonts w:hint="eastAsia"/>
                <w:sz w:val="18"/>
                <w:szCs w:val="18"/>
              </w:rPr>
              <w:t xml:space="preserve">　現金及び預金</w:t>
            </w:r>
          </w:p>
        </w:tc>
        <w:tc>
          <w:tcPr>
            <w:tcW w:w="1683" w:type="dxa"/>
            <w:shd w:val="clear" w:color="auto" w:fill="auto"/>
          </w:tcPr>
          <w:p w:rsidR="0090193E" w:rsidRPr="0090193E" w:rsidRDefault="0090193E" w:rsidP="0090193E">
            <w:pPr>
              <w:jc w:val="right"/>
              <w:rPr>
                <w:sz w:val="18"/>
                <w:szCs w:val="18"/>
              </w:rPr>
            </w:pPr>
            <w:r w:rsidRPr="0090193E">
              <w:rPr>
                <w:rFonts w:hint="eastAsia"/>
                <w:sz w:val="18"/>
                <w:szCs w:val="18"/>
              </w:rPr>
              <w:t>320,753,637</w:t>
            </w:r>
          </w:p>
        </w:tc>
        <w:tc>
          <w:tcPr>
            <w:tcW w:w="1683" w:type="dxa"/>
            <w:shd w:val="clear" w:color="auto" w:fill="auto"/>
          </w:tcPr>
          <w:p w:rsidR="0090193E" w:rsidRPr="0090193E" w:rsidRDefault="0090193E" w:rsidP="0090193E">
            <w:pPr>
              <w:jc w:val="right"/>
              <w:rPr>
                <w:sz w:val="18"/>
                <w:szCs w:val="18"/>
              </w:rPr>
            </w:pPr>
            <w:r w:rsidRPr="0090193E">
              <w:rPr>
                <w:rFonts w:hint="eastAsia"/>
                <w:sz w:val="18"/>
                <w:szCs w:val="18"/>
              </w:rPr>
              <w:t>320,753,637</w:t>
            </w:r>
          </w:p>
        </w:tc>
        <w:tc>
          <w:tcPr>
            <w:tcW w:w="1684" w:type="dxa"/>
          </w:tcPr>
          <w:p w:rsidR="0090193E" w:rsidRPr="0090193E" w:rsidRDefault="0090193E" w:rsidP="0090193E">
            <w:pPr>
              <w:jc w:val="right"/>
              <w:rPr>
                <w:sz w:val="18"/>
                <w:szCs w:val="18"/>
              </w:rPr>
            </w:pPr>
            <w:r w:rsidRPr="0090193E">
              <w:rPr>
                <w:rFonts w:hint="eastAsia"/>
                <w:sz w:val="18"/>
                <w:szCs w:val="18"/>
              </w:rPr>
              <w:t>―</w:t>
            </w:r>
          </w:p>
        </w:tc>
      </w:tr>
      <w:tr w:rsidR="0090193E" w:rsidRPr="0090193E" w:rsidTr="00C56FA3">
        <w:tc>
          <w:tcPr>
            <w:tcW w:w="3118" w:type="dxa"/>
            <w:vAlign w:val="center"/>
          </w:tcPr>
          <w:p w:rsidR="0090193E" w:rsidRPr="0090193E" w:rsidRDefault="0090193E" w:rsidP="0090193E">
            <w:pPr>
              <w:rPr>
                <w:sz w:val="18"/>
                <w:szCs w:val="18"/>
              </w:rPr>
            </w:pPr>
            <w:r w:rsidRPr="0090193E">
              <w:rPr>
                <w:rFonts w:hint="eastAsia"/>
                <w:sz w:val="18"/>
                <w:szCs w:val="18"/>
              </w:rPr>
              <w:t>(2)</w:t>
            </w:r>
            <w:r w:rsidRPr="0090193E">
              <w:rPr>
                <w:rFonts w:hint="eastAsia"/>
                <w:sz w:val="18"/>
                <w:szCs w:val="18"/>
              </w:rPr>
              <w:t xml:space="preserve">　未収入金</w:t>
            </w:r>
          </w:p>
        </w:tc>
        <w:tc>
          <w:tcPr>
            <w:tcW w:w="1683" w:type="dxa"/>
            <w:shd w:val="clear" w:color="auto" w:fill="auto"/>
          </w:tcPr>
          <w:p w:rsidR="0090193E" w:rsidRPr="0090193E" w:rsidRDefault="0090193E" w:rsidP="0090193E">
            <w:pPr>
              <w:jc w:val="right"/>
              <w:rPr>
                <w:sz w:val="18"/>
                <w:szCs w:val="18"/>
              </w:rPr>
            </w:pPr>
            <w:r w:rsidRPr="0090193E">
              <w:rPr>
                <w:sz w:val="18"/>
                <w:szCs w:val="18"/>
              </w:rPr>
              <w:t>27,689,205</w:t>
            </w:r>
          </w:p>
        </w:tc>
        <w:tc>
          <w:tcPr>
            <w:tcW w:w="1683" w:type="dxa"/>
            <w:shd w:val="clear" w:color="auto" w:fill="auto"/>
          </w:tcPr>
          <w:p w:rsidR="0090193E" w:rsidRPr="0090193E" w:rsidRDefault="0090193E" w:rsidP="0090193E">
            <w:pPr>
              <w:jc w:val="right"/>
              <w:rPr>
                <w:sz w:val="18"/>
                <w:szCs w:val="18"/>
              </w:rPr>
            </w:pPr>
            <w:r w:rsidRPr="0090193E">
              <w:rPr>
                <w:sz w:val="18"/>
                <w:szCs w:val="18"/>
              </w:rPr>
              <w:t>27,689,205</w:t>
            </w:r>
          </w:p>
        </w:tc>
        <w:tc>
          <w:tcPr>
            <w:tcW w:w="1684" w:type="dxa"/>
          </w:tcPr>
          <w:p w:rsidR="0090193E" w:rsidRPr="0090193E" w:rsidRDefault="0090193E" w:rsidP="0090193E">
            <w:pPr>
              <w:jc w:val="right"/>
            </w:pPr>
            <w:r w:rsidRPr="0090193E">
              <w:rPr>
                <w:rFonts w:hint="eastAsia"/>
                <w:sz w:val="18"/>
                <w:szCs w:val="18"/>
              </w:rPr>
              <w:t>―</w:t>
            </w:r>
          </w:p>
        </w:tc>
      </w:tr>
      <w:tr w:rsidR="0090193E" w:rsidRPr="0090193E" w:rsidTr="00C56FA3">
        <w:tc>
          <w:tcPr>
            <w:tcW w:w="3118" w:type="dxa"/>
            <w:vAlign w:val="center"/>
          </w:tcPr>
          <w:p w:rsidR="0090193E" w:rsidRPr="0090193E" w:rsidRDefault="0090193E" w:rsidP="0090193E">
            <w:pPr>
              <w:rPr>
                <w:sz w:val="18"/>
                <w:szCs w:val="18"/>
              </w:rPr>
            </w:pPr>
            <w:r w:rsidRPr="0090193E">
              <w:rPr>
                <w:rFonts w:hint="eastAsia"/>
                <w:sz w:val="18"/>
                <w:szCs w:val="18"/>
              </w:rPr>
              <w:t>(3)</w:t>
            </w:r>
            <w:r w:rsidRPr="0090193E">
              <w:rPr>
                <w:rFonts w:hint="eastAsia"/>
                <w:sz w:val="18"/>
                <w:szCs w:val="18"/>
              </w:rPr>
              <w:t xml:space="preserve">　未払金</w:t>
            </w:r>
          </w:p>
        </w:tc>
        <w:tc>
          <w:tcPr>
            <w:tcW w:w="1683" w:type="dxa"/>
            <w:shd w:val="clear" w:color="auto" w:fill="auto"/>
          </w:tcPr>
          <w:p w:rsidR="0090193E" w:rsidRPr="0090193E" w:rsidRDefault="0090193E" w:rsidP="0090193E">
            <w:pPr>
              <w:jc w:val="right"/>
              <w:rPr>
                <w:sz w:val="18"/>
                <w:szCs w:val="18"/>
              </w:rPr>
            </w:pPr>
            <w:r w:rsidRPr="0090193E">
              <w:rPr>
                <w:rFonts w:hint="eastAsia"/>
                <w:sz w:val="18"/>
                <w:szCs w:val="18"/>
              </w:rPr>
              <w:t>(142,581,739)</w:t>
            </w:r>
          </w:p>
        </w:tc>
        <w:tc>
          <w:tcPr>
            <w:tcW w:w="1683" w:type="dxa"/>
            <w:shd w:val="clear" w:color="auto" w:fill="auto"/>
          </w:tcPr>
          <w:p w:rsidR="0090193E" w:rsidRPr="0090193E" w:rsidRDefault="0090193E" w:rsidP="0090193E">
            <w:pPr>
              <w:jc w:val="right"/>
              <w:rPr>
                <w:sz w:val="18"/>
                <w:szCs w:val="18"/>
              </w:rPr>
            </w:pPr>
            <w:r w:rsidRPr="0090193E">
              <w:rPr>
                <w:rFonts w:hint="eastAsia"/>
                <w:sz w:val="18"/>
                <w:szCs w:val="18"/>
              </w:rPr>
              <w:t>(142,581,739)</w:t>
            </w:r>
          </w:p>
        </w:tc>
        <w:tc>
          <w:tcPr>
            <w:tcW w:w="1684" w:type="dxa"/>
          </w:tcPr>
          <w:p w:rsidR="0090193E" w:rsidRPr="0090193E" w:rsidRDefault="0090193E" w:rsidP="0090193E">
            <w:pPr>
              <w:jc w:val="right"/>
            </w:pPr>
            <w:r w:rsidRPr="0090193E">
              <w:rPr>
                <w:rFonts w:hint="eastAsia"/>
                <w:sz w:val="18"/>
                <w:szCs w:val="18"/>
              </w:rPr>
              <w:t>―</w:t>
            </w:r>
          </w:p>
        </w:tc>
      </w:tr>
    </w:tbl>
    <w:p w:rsidR="0090193E" w:rsidRPr="0090193E" w:rsidRDefault="0090193E" w:rsidP="0090193E">
      <w:pPr>
        <w:rPr>
          <w:sz w:val="18"/>
          <w:szCs w:val="18"/>
        </w:rPr>
      </w:pPr>
      <w:r w:rsidRPr="0090193E">
        <w:rPr>
          <w:rFonts w:hint="eastAsia"/>
          <w:sz w:val="18"/>
          <w:szCs w:val="18"/>
        </w:rPr>
        <w:t xml:space="preserve">　　</w:t>
      </w:r>
      <w:r w:rsidRPr="0090193E">
        <w:rPr>
          <w:rFonts w:hint="eastAsia"/>
          <w:sz w:val="18"/>
          <w:szCs w:val="18"/>
        </w:rPr>
        <w:t>(</w:t>
      </w:r>
      <w:r w:rsidRPr="0090193E">
        <w:rPr>
          <w:rFonts w:hint="eastAsia"/>
          <w:sz w:val="18"/>
          <w:szCs w:val="18"/>
        </w:rPr>
        <w:t>※</w:t>
      </w:r>
      <w:r w:rsidRPr="0090193E">
        <w:rPr>
          <w:rFonts w:hint="eastAsia"/>
          <w:sz w:val="18"/>
          <w:szCs w:val="18"/>
        </w:rPr>
        <w:t xml:space="preserve">1) </w:t>
      </w:r>
      <w:r w:rsidRPr="0090193E">
        <w:rPr>
          <w:rFonts w:hint="eastAsia"/>
          <w:sz w:val="18"/>
          <w:szCs w:val="18"/>
        </w:rPr>
        <w:t>負債に計上されているものについては、（　）で示しています。</w:t>
      </w:r>
    </w:p>
    <w:p w:rsidR="0090193E" w:rsidRPr="0090193E" w:rsidRDefault="0090193E" w:rsidP="0090193E">
      <w:pPr>
        <w:rPr>
          <w:sz w:val="18"/>
          <w:szCs w:val="18"/>
        </w:rPr>
      </w:pPr>
      <w:r w:rsidRPr="0090193E">
        <w:rPr>
          <w:rFonts w:hint="eastAsia"/>
          <w:sz w:val="18"/>
          <w:szCs w:val="18"/>
        </w:rPr>
        <w:t xml:space="preserve">　　</w:t>
      </w:r>
      <w:r w:rsidRPr="0090193E">
        <w:rPr>
          <w:rFonts w:hint="eastAsia"/>
          <w:sz w:val="18"/>
          <w:szCs w:val="18"/>
        </w:rPr>
        <w:t>(</w:t>
      </w:r>
      <w:r w:rsidRPr="0090193E">
        <w:rPr>
          <w:rFonts w:hint="eastAsia"/>
          <w:sz w:val="18"/>
          <w:szCs w:val="18"/>
        </w:rPr>
        <w:t>注</w:t>
      </w:r>
      <w:r w:rsidRPr="0090193E">
        <w:rPr>
          <w:rFonts w:hint="eastAsia"/>
          <w:sz w:val="18"/>
          <w:szCs w:val="18"/>
        </w:rPr>
        <w:t xml:space="preserve">) </w:t>
      </w:r>
      <w:r w:rsidRPr="0090193E">
        <w:rPr>
          <w:rFonts w:hint="eastAsia"/>
          <w:sz w:val="18"/>
          <w:szCs w:val="18"/>
        </w:rPr>
        <w:t>金融商品の時価の算定方法</w:t>
      </w:r>
    </w:p>
    <w:p w:rsidR="0090193E" w:rsidRPr="0090193E" w:rsidRDefault="0090193E" w:rsidP="0090193E">
      <w:pPr>
        <w:ind w:firstLineChars="350" w:firstLine="630"/>
        <w:rPr>
          <w:sz w:val="18"/>
          <w:szCs w:val="18"/>
        </w:rPr>
      </w:pPr>
      <w:r w:rsidRPr="0090193E">
        <w:rPr>
          <w:rFonts w:hint="eastAsia"/>
          <w:sz w:val="18"/>
          <w:szCs w:val="18"/>
        </w:rPr>
        <w:t xml:space="preserve">(1) </w:t>
      </w:r>
      <w:r w:rsidRPr="0090193E">
        <w:rPr>
          <w:rFonts w:hint="eastAsia"/>
          <w:sz w:val="18"/>
          <w:szCs w:val="18"/>
        </w:rPr>
        <w:t>現金及び預金、</w:t>
      </w:r>
      <w:r w:rsidRPr="0090193E">
        <w:rPr>
          <w:rFonts w:hint="eastAsia"/>
          <w:sz w:val="18"/>
          <w:szCs w:val="18"/>
        </w:rPr>
        <w:t>(2)</w:t>
      </w:r>
      <w:r w:rsidRPr="0090193E">
        <w:rPr>
          <w:rFonts w:hint="eastAsia"/>
          <w:sz w:val="18"/>
          <w:szCs w:val="18"/>
        </w:rPr>
        <w:t>未収入金</w:t>
      </w:r>
    </w:p>
    <w:p w:rsidR="0090193E" w:rsidRPr="0090193E" w:rsidRDefault="0090193E" w:rsidP="0090193E">
      <w:pPr>
        <w:ind w:leftChars="472" w:left="991"/>
        <w:rPr>
          <w:sz w:val="18"/>
          <w:szCs w:val="18"/>
        </w:rPr>
      </w:pPr>
      <w:r w:rsidRPr="0090193E">
        <w:rPr>
          <w:rFonts w:hint="eastAsia"/>
          <w:sz w:val="18"/>
          <w:szCs w:val="18"/>
        </w:rPr>
        <w:t>これらは、短期間で決済されるため、時価は帳簿価額にほぼ等しいことから、当該帳簿価額によっております。</w:t>
      </w:r>
    </w:p>
    <w:p w:rsidR="0090193E" w:rsidRPr="0090193E" w:rsidRDefault="0090193E" w:rsidP="0090193E">
      <w:pPr>
        <w:ind w:firstLineChars="350" w:firstLine="630"/>
        <w:rPr>
          <w:sz w:val="18"/>
          <w:szCs w:val="18"/>
        </w:rPr>
      </w:pPr>
      <w:r w:rsidRPr="0090193E">
        <w:rPr>
          <w:rFonts w:hint="eastAsia"/>
          <w:sz w:val="18"/>
          <w:szCs w:val="18"/>
        </w:rPr>
        <w:t xml:space="preserve">(3) </w:t>
      </w:r>
      <w:r w:rsidRPr="0090193E">
        <w:rPr>
          <w:rFonts w:hint="eastAsia"/>
          <w:sz w:val="18"/>
          <w:szCs w:val="18"/>
        </w:rPr>
        <w:t>未払金</w:t>
      </w:r>
    </w:p>
    <w:p w:rsidR="0090193E" w:rsidRPr="0090193E" w:rsidRDefault="0090193E" w:rsidP="0090193E">
      <w:pPr>
        <w:ind w:leftChars="472" w:left="991"/>
        <w:rPr>
          <w:sz w:val="18"/>
          <w:szCs w:val="18"/>
        </w:rPr>
      </w:pPr>
      <w:r w:rsidRPr="0090193E">
        <w:rPr>
          <w:rFonts w:hint="eastAsia"/>
          <w:sz w:val="18"/>
          <w:szCs w:val="18"/>
        </w:rPr>
        <w:t>短期間で決済されるため、時価は帳簿価額にほぼ等しいことから、当該帳簿価額によっております。</w:t>
      </w:r>
    </w:p>
    <w:p w:rsidR="0090193E" w:rsidRPr="0090193E" w:rsidRDefault="0090193E" w:rsidP="0090193E">
      <w:pPr>
        <w:ind w:leftChars="550" w:left="1155"/>
        <w:rPr>
          <w:sz w:val="18"/>
          <w:szCs w:val="18"/>
        </w:rPr>
      </w:pPr>
    </w:p>
    <w:p w:rsidR="0090193E" w:rsidRPr="0090193E" w:rsidRDefault="0090193E" w:rsidP="0090193E">
      <w:pPr>
        <w:rPr>
          <w:sz w:val="18"/>
          <w:szCs w:val="18"/>
        </w:rPr>
      </w:pPr>
      <w:r w:rsidRPr="0090193E">
        <w:rPr>
          <w:rFonts w:hint="eastAsia"/>
          <w:sz w:val="18"/>
          <w:szCs w:val="18"/>
        </w:rPr>
        <w:t>Ⅶ　重要な後発事象</w:t>
      </w:r>
    </w:p>
    <w:p w:rsidR="0090193E" w:rsidRPr="0090193E" w:rsidRDefault="0090193E" w:rsidP="0090193E">
      <w:pPr>
        <w:ind w:firstLineChars="300" w:firstLine="540"/>
        <w:rPr>
          <w:sz w:val="18"/>
          <w:szCs w:val="18"/>
        </w:rPr>
      </w:pPr>
      <w:r w:rsidRPr="0090193E">
        <w:rPr>
          <w:rFonts w:hint="eastAsia"/>
          <w:sz w:val="18"/>
          <w:szCs w:val="18"/>
        </w:rPr>
        <w:t>該当事項はありません。</w:t>
      </w:r>
    </w:p>
    <w:p w:rsidR="0090193E" w:rsidRPr="0090193E" w:rsidRDefault="0090193E" w:rsidP="0090193E">
      <w:pPr>
        <w:rPr>
          <w:sz w:val="18"/>
          <w:szCs w:val="18"/>
        </w:rPr>
      </w:pPr>
    </w:p>
    <w:p w:rsidR="0090193E" w:rsidRPr="0090193E" w:rsidRDefault="0090193E" w:rsidP="0090193E">
      <w:pPr>
        <w:rPr>
          <w:sz w:val="18"/>
          <w:szCs w:val="18"/>
        </w:rPr>
      </w:pPr>
    </w:p>
    <w:p w:rsidR="0090193E" w:rsidRPr="0090193E" w:rsidRDefault="0090193E" w:rsidP="0090193E">
      <w:pPr>
        <w:rPr>
          <w:sz w:val="18"/>
          <w:szCs w:val="18"/>
        </w:rPr>
      </w:pPr>
    </w:p>
    <w:p w:rsidR="0090193E" w:rsidRPr="0090193E" w:rsidRDefault="0090193E" w:rsidP="0090193E">
      <w:pPr>
        <w:rPr>
          <w:sz w:val="18"/>
          <w:szCs w:val="18"/>
        </w:rPr>
      </w:pPr>
    </w:p>
    <w:p w:rsidR="0090193E" w:rsidRPr="0090193E" w:rsidRDefault="0090193E" w:rsidP="0090193E">
      <w:pPr>
        <w:rPr>
          <w:sz w:val="18"/>
          <w:szCs w:val="18"/>
        </w:rPr>
      </w:pPr>
    </w:p>
    <w:p w:rsidR="0090193E" w:rsidRPr="0090193E" w:rsidRDefault="0090193E" w:rsidP="0090193E">
      <w:pPr>
        <w:rPr>
          <w:sz w:val="18"/>
          <w:szCs w:val="18"/>
        </w:rPr>
      </w:pPr>
    </w:p>
    <w:p w:rsidR="0090193E" w:rsidRPr="0090193E" w:rsidRDefault="0090193E" w:rsidP="0090193E">
      <w:pPr>
        <w:rPr>
          <w:sz w:val="18"/>
          <w:szCs w:val="18"/>
        </w:rPr>
      </w:pPr>
    </w:p>
    <w:p w:rsidR="0090193E" w:rsidRPr="0090193E" w:rsidRDefault="0090193E" w:rsidP="0090193E">
      <w:pPr>
        <w:rPr>
          <w:sz w:val="18"/>
          <w:szCs w:val="18"/>
        </w:rPr>
      </w:pPr>
    </w:p>
    <w:p w:rsidR="0090193E" w:rsidRPr="0090193E" w:rsidRDefault="0090193E" w:rsidP="0090193E">
      <w:pPr>
        <w:rPr>
          <w:sz w:val="18"/>
          <w:szCs w:val="18"/>
        </w:rPr>
      </w:pPr>
    </w:p>
    <w:p w:rsidR="0090193E" w:rsidRPr="0090193E" w:rsidRDefault="0090193E" w:rsidP="0090193E">
      <w:pPr>
        <w:rPr>
          <w:sz w:val="18"/>
          <w:szCs w:val="18"/>
        </w:rPr>
      </w:pPr>
    </w:p>
    <w:p w:rsidR="0090193E" w:rsidRPr="0090193E" w:rsidRDefault="0090193E" w:rsidP="0090193E">
      <w:pPr>
        <w:rPr>
          <w:sz w:val="18"/>
          <w:szCs w:val="18"/>
        </w:rPr>
      </w:pPr>
    </w:p>
    <w:p w:rsidR="0090193E" w:rsidRPr="0090193E" w:rsidRDefault="0090193E" w:rsidP="0090193E">
      <w:pPr>
        <w:rPr>
          <w:sz w:val="18"/>
          <w:szCs w:val="18"/>
        </w:rPr>
      </w:pPr>
    </w:p>
    <w:p w:rsidR="0090193E" w:rsidRPr="0090193E" w:rsidRDefault="0090193E" w:rsidP="0090193E">
      <w:pPr>
        <w:rPr>
          <w:sz w:val="18"/>
          <w:szCs w:val="18"/>
        </w:rPr>
      </w:pPr>
    </w:p>
    <w:p w:rsidR="0090193E" w:rsidRPr="0090193E" w:rsidRDefault="0090193E" w:rsidP="0090193E">
      <w:pPr>
        <w:rPr>
          <w:sz w:val="18"/>
          <w:szCs w:val="18"/>
        </w:rPr>
      </w:pPr>
    </w:p>
    <w:p w:rsidR="0090193E" w:rsidRPr="0090193E" w:rsidRDefault="0090193E" w:rsidP="0090193E">
      <w:pPr>
        <w:rPr>
          <w:sz w:val="18"/>
          <w:szCs w:val="18"/>
        </w:rPr>
      </w:pPr>
    </w:p>
    <w:p w:rsidR="0090193E" w:rsidRPr="0090193E" w:rsidRDefault="0090193E" w:rsidP="0090193E">
      <w:pPr>
        <w:rPr>
          <w:sz w:val="18"/>
          <w:szCs w:val="18"/>
        </w:rPr>
      </w:pPr>
    </w:p>
    <w:p w:rsidR="0090193E" w:rsidRPr="0090193E" w:rsidRDefault="0090193E" w:rsidP="0090193E">
      <w:pPr>
        <w:rPr>
          <w:sz w:val="18"/>
          <w:szCs w:val="18"/>
        </w:rPr>
        <w:sectPr w:rsidR="0090193E" w:rsidRPr="0090193E" w:rsidSect="00C65DA8">
          <w:footerReference w:type="default" r:id="rId10"/>
          <w:pgSz w:w="11906" w:h="16838"/>
          <w:pgMar w:top="1440" w:right="1080" w:bottom="1440" w:left="1080" w:header="851" w:footer="283" w:gutter="0"/>
          <w:pgNumType w:fmt="numberInDash" w:start="7"/>
          <w:cols w:space="425"/>
          <w:docGrid w:type="lines" w:linePitch="360"/>
        </w:sectPr>
      </w:pPr>
    </w:p>
    <w:p w:rsidR="0090193E" w:rsidRPr="0090193E" w:rsidRDefault="0090193E" w:rsidP="0090193E">
      <w:pPr>
        <w:jc w:val="center"/>
        <w:rPr>
          <w:rFonts w:asciiTheme="minorEastAsia" w:hAnsiTheme="minorEastAsia"/>
          <w:sz w:val="24"/>
          <w:szCs w:val="24"/>
        </w:rPr>
      </w:pPr>
      <w:r w:rsidRPr="0090193E">
        <w:rPr>
          <w:rFonts w:asciiTheme="minorEastAsia" w:hAnsiTheme="minorEastAsia" w:hint="eastAsia"/>
          <w:sz w:val="24"/>
          <w:szCs w:val="24"/>
        </w:rPr>
        <w:lastRenderedPageBreak/>
        <w:t>附　属　明　細　書</w:t>
      </w:r>
    </w:p>
    <w:p w:rsidR="0090193E" w:rsidRPr="0090193E" w:rsidRDefault="0090193E" w:rsidP="0090193E">
      <w:pPr>
        <w:spacing w:line="180" w:lineRule="exact"/>
        <w:ind w:leftChars="-169" w:left="67" w:hangingChars="264" w:hanging="422"/>
        <w:rPr>
          <w:rFonts w:asciiTheme="minorEastAsia" w:hAnsiTheme="minorEastAsia"/>
          <w:sz w:val="16"/>
          <w:szCs w:val="16"/>
        </w:rPr>
      </w:pPr>
      <w:r w:rsidRPr="0090193E">
        <w:rPr>
          <w:rFonts w:asciiTheme="minorEastAsia" w:hAnsiTheme="minorEastAsia"/>
          <w:sz w:val="16"/>
          <w:szCs w:val="16"/>
        </w:rPr>
        <w:t>１ 　固定資産の取得及び処分、減価償却費（「第８</w:t>
      </w:r>
      <w:r w:rsidRPr="0090193E">
        <w:rPr>
          <w:rFonts w:asciiTheme="minorEastAsia" w:hAnsiTheme="minorEastAsia" w:hint="eastAsia"/>
          <w:sz w:val="16"/>
          <w:szCs w:val="16"/>
        </w:rPr>
        <w:t>５</w:t>
      </w:r>
      <w:r w:rsidRPr="0090193E">
        <w:rPr>
          <w:rFonts w:asciiTheme="minorEastAsia" w:hAnsiTheme="minorEastAsia"/>
          <w:sz w:val="16"/>
          <w:szCs w:val="16"/>
        </w:rPr>
        <w:t xml:space="preserve">　特定の償却資産の減価に係る会計処理」</w:t>
      </w:r>
      <w:r w:rsidRPr="0090193E">
        <w:rPr>
          <w:rFonts w:asciiTheme="minorEastAsia" w:hAnsiTheme="minorEastAsia" w:hint="eastAsia"/>
          <w:sz w:val="16"/>
          <w:szCs w:val="16"/>
        </w:rPr>
        <w:t>及び「第８８　資産除去債務に係る特定の除去費用等の会計処理」</w:t>
      </w:r>
      <w:r w:rsidRPr="0090193E">
        <w:rPr>
          <w:rFonts w:asciiTheme="minorEastAsia" w:hAnsiTheme="minorEastAsia"/>
          <w:sz w:val="16"/>
          <w:szCs w:val="16"/>
        </w:rPr>
        <w:t>による損益外減価償却相当額も含む。）並びに減損損失の明細</w:t>
      </w:r>
    </w:p>
    <w:p w:rsidR="0090193E" w:rsidRPr="0090193E" w:rsidRDefault="0090193E" w:rsidP="0090193E">
      <w:pPr>
        <w:tabs>
          <w:tab w:val="left" w:pos="8364"/>
        </w:tabs>
        <w:ind w:right="-744"/>
        <w:jc w:val="right"/>
        <w:rPr>
          <w:rFonts w:asciiTheme="minorEastAsia" w:hAnsiTheme="minorEastAsia"/>
          <w:sz w:val="16"/>
          <w:szCs w:val="16"/>
        </w:rPr>
      </w:pPr>
      <w:r w:rsidRPr="0090193E">
        <w:rPr>
          <w:rFonts w:asciiTheme="minorEastAsia" w:hAnsiTheme="minorEastAsia"/>
          <w:sz w:val="16"/>
          <w:szCs w:val="16"/>
        </w:rPr>
        <w:t>(単位：円)</w:t>
      </w:r>
    </w:p>
    <w:tbl>
      <w:tblPr>
        <w:tblStyle w:val="13"/>
        <w:tblW w:w="15451" w:type="dxa"/>
        <w:tblInd w:w="-601" w:type="dxa"/>
        <w:tblLayout w:type="fixed"/>
        <w:tblLook w:val="04A0" w:firstRow="1" w:lastRow="0" w:firstColumn="1" w:lastColumn="0" w:noHBand="0" w:noVBand="1"/>
      </w:tblPr>
      <w:tblGrid>
        <w:gridCol w:w="993"/>
        <w:gridCol w:w="1701"/>
        <w:gridCol w:w="1417"/>
        <w:gridCol w:w="1134"/>
        <w:gridCol w:w="993"/>
        <w:gridCol w:w="1417"/>
        <w:gridCol w:w="1276"/>
        <w:gridCol w:w="1276"/>
        <w:gridCol w:w="1086"/>
        <w:gridCol w:w="1087"/>
        <w:gridCol w:w="1087"/>
        <w:gridCol w:w="1276"/>
        <w:gridCol w:w="708"/>
      </w:tblGrid>
      <w:tr w:rsidR="0090193E" w:rsidRPr="0090193E" w:rsidTr="00C56FA3">
        <w:trPr>
          <w:trHeight w:val="168"/>
        </w:trPr>
        <w:tc>
          <w:tcPr>
            <w:tcW w:w="2694" w:type="dxa"/>
            <w:gridSpan w:val="2"/>
            <w:vMerge w:val="restart"/>
            <w:vAlign w:val="center"/>
          </w:tcPr>
          <w:p w:rsidR="0090193E" w:rsidRPr="0090193E" w:rsidRDefault="0090193E" w:rsidP="0090193E">
            <w:pPr>
              <w:spacing w:line="180" w:lineRule="exact"/>
              <w:jc w:val="center"/>
              <w:rPr>
                <w:rFonts w:asciiTheme="minorEastAsia" w:hAnsiTheme="minorEastAsia"/>
                <w:sz w:val="15"/>
                <w:szCs w:val="15"/>
              </w:rPr>
            </w:pPr>
            <w:r w:rsidRPr="0090193E">
              <w:rPr>
                <w:rFonts w:asciiTheme="minorEastAsia" w:hAnsiTheme="minorEastAsia"/>
                <w:sz w:val="15"/>
                <w:szCs w:val="15"/>
              </w:rPr>
              <w:t>資産の種類</w:t>
            </w:r>
          </w:p>
        </w:tc>
        <w:tc>
          <w:tcPr>
            <w:tcW w:w="1417" w:type="dxa"/>
            <w:vMerge w:val="restart"/>
            <w:vAlign w:val="center"/>
          </w:tcPr>
          <w:p w:rsidR="0090193E" w:rsidRPr="0090193E" w:rsidRDefault="0090193E" w:rsidP="0090193E">
            <w:pPr>
              <w:spacing w:line="180" w:lineRule="exact"/>
              <w:jc w:val="center"/>
              <w:rPr>
                <w:rFonts w:asciiTheme="minorEastAsia" w:hAnsiTheme="minorEastAsia"/>
                <w:sz w:val="15"/>
                <w:szCs w:val="15"/>
              </w:rPr>
            </w:pPr>
            <w:r w:rsidRPr="0090193E">
              <w:rPr>
                <w:rFonts w:asciiTheme="minorEastAsia" w:hAnsiTheme="minorEastAsia"/>
                <w:sz w:val="15"/>
                <w:szCs w:val="15"/>
              </w:rPr>
              <w:t>期首</w:t>
            </w:r>
            <w:r w:rsidRPr="0090193E">
              <w:rPr>
                <w:rFonts w:asciiTheme="minorEastAsia" w:hAnsiTheme="minorEastAsia" w:hint="eastAsia"/>
                <w:sz w:val="15"/>
                <w:szCs w:val="15"/>
              </w:rPr>
              <w:t xml:space="preserve">　</w:t>
            </w:r>
          </w:p>
          <w:p w:rsidR="0090193E" w:rsidRPr="0090193E" w:rsidRDefault="0090193E" w:rsidP="0090193E">
            <w:pPr>
              <w:spacing w:line="180" w:lineRule="exact"/>
              <w:jc w:val="center"/>
              <w:rPr>
                <w:rFonts w:asciiTheme="minorEastAsia" w:hAnsiTheme="minorEastAsia"/>
                <w:sz w:val="15"/>
                <w:szCs w:val="15"/>
              </w:rPr>
            </w:pPr>
            <w:r w:rsidRPr="0090193E">
              <w:rPr>
                <w:rFonts w:asciiTheme="minorEastAsia" w:hAnsiTheme="minorEastAsia"/>
                <w:sz w:val="15"/>
                <w:szCs w:val="15"/>
              </w:rPr>
              <w:t>残高</w:t>
            </w:r>
          </w:p>
        </w:tc>
        <w:tc>
          <w:tcPr>
            <w:tcW w:w="1134" w:type="dxa"/>
            <w:vMerge w:val="restart"/>
            <w:vAlign w:val="center"/>
          </w:tcPr>
          <w:p w:rsidR="0090193E" w:rsidRPr="0090193E" w:rsidRDefault="0090193E" w:rsidP="0090193E">
            <w:pPr>
              <w:spacing w:line="180" w:lineRule="exact"/>
              <w:jc w:val="center"/>
              <w:rPr>
                <w:rFonts w:asciiTheme="minorEastAsia" w:hAnsiTheme="minorEastAsia"/>
                <w:sz w:val="15"/>
                <w:szCs w:val="15"/>
              </w:rPr>
            </w:pPr>
            <w:r w:rsidRPr="0090193E">
              <w:rPr>
                <w:rFonts w:asciiTheme="minorEastAsia" w:hAnsiTheme="minorEastAsia"/>
                <w:sz w:val="15"/>
                <w:szCs w:val="15"/>
              </w:rPr>
              <w:t>当</w:t>
            </w:r>
            <w:r w:rsidRPr="0090193E">
              <w:rPr>
                <w:rFonts w:asciiTheme="minorEastAsia" w:hAnsiTheme="minorEastAsia" w:hint="eastAsia"/>
                <w:sz w:val="15"/>
                <w:szCs w:val="15"/>
              </w:rPr>
              <w:t xml:space="preserve">　</w:t>
            </w:r>
            <w:r w:rsidRPr="0090193E">
              <w:rPr>
                <w:rFonts w:asciiTheme="minorEastAsia" w:hAnsiTheme="minorEastAsia"/>
                <w:sz w:val="15"/>
                <w:szCs w:val="15"/>
              </w:rPr>
              <w:t>期</w:t>
            </w:r>
          </w:p>
          <w:p w:rsidR="0090193E" w:rsidRPr="0090193E" w:rsidRDefault="0090193E" w:rsidP="0090193E">
            <w:pPr>
              <w:spacing w:line="180" w:lineRule="exact"/>
              <w:jc w:val="center"/>
              <w:rPr>
                <w:rFonts w:asciiTheme="minorEastAsia" w:hAnsiTheme="minorEastAsia"/>
                <w:sz w:val="15"/>
                <w:szCs w:val="15"/>
              </w:rPr>
            </w:pPr>
            <w:r w:rsidRPr="0090193E">
              <w:rPr>
                <w:rFonts w:asciiTheme="minorEastAsia" w:hAnsiTheme="minorEastAsia"/>
                <w:sz w:val="15"/>
                <w:szCs w:val="15"/>
              </w:rPr>
              <w:t>増加額</w:t>
            </w:r>
          </w:p>
        </w:tc>
        <w:tc>
          <w:tcPr>
            <w:tcW w:w="993" w:type="dxa"/>
            <w:vMerge w:val="restart"/>
            <w:vAlign w:val="center"/>
          </w:tcPr>
          <w:p w:rsidR="0090193E" w:rsidRPr="0090193E" w:rsidRDefault="0090193E" w:rsidP="0090193E">
            <w:pPr>
              <w:spacing w:line="180" w:lineRule="exact"/>
              <w:jc w:val="center"/>
              <w:rPr>
                <w:rFonts w:asciiTheme="minorEastAsia" w:hAnsiTheme="minorEastAsia"/>
                <w:sz w:val="15"/>
                <w:szCs w:val="15"/>
              </w:rPr>
            </w:pPr>
            <w:r w:rsidRPr="0090193E">
              <w:rPr>
                <w:rFonts w:asciiTheme="minorEastAsia" w:hAnsiTheme="minorEastAsia"/>
                <w:sz w:val="15"/>
                <w:szCs w:val="15"/>
              </w:rPr>
              <w:t>当</w:t>
            </w:r>
            <w:r w:rsidRPr="0090193E">
              <w:rPr>
                <w:rFonts w:asciiTheme="minorEastAsia" w:hAnsiTheme="minorEastAsia" w:hint="eastAsia"/>
                <w:sz w:val="15"/>
                <w:szCs w:val="15"/>
              </w:rPr>
              <w:t xml:space="preserve">　</w:t>
            </w:r>
            <w:r w:rsidRPr="0090193E">
              <w:rPr>
                <w:rFonts w:asciiTheme="minorEastAsia" w:hAnsiTheme="minorEastAsia"/>
                <w:sz w:val="15"/>
                <w:szCs w:val="15"/>
              </w:rPr>
              <w:t>期</w:t>
            </w:r>
          </w:p>
          <w:p w:rsidR="0090193E" w:rsidRPr="0090193E" w:rsidRDefault="0090193E" w:rsidP="0090193E">
            <w:pPr>
              <w:spacing w:line="180" w:lineRule="exact"/>
              <w:jc w:val="center"/>
              <w:rPr>
                <w:rFonts w:asciiTheme="minorEastAsia" w:hAnsiTheme="minorEastAsia"/>
                <w:sz w:val="15"/>
                <w:szCs w:val="15"/>
              </w:rPr>
            </w:pPr>
            <w:r w:rsidRPr="0090193E">
              <w:rPr>
                <w:rFonts w:asciiTheme="minorEastAsia" w:hAnsiTheme="minorEastAsia"/>
                <w:sz w:val="15"/>
                <w:szCs w:val="15"/>
              </w:rPr>
              <w:t>減少額</w:t>
            </w:r>
          </w:p>
        </w:tc>
        <w:tc>
          <w:tcPr>
            <w:tcW w:w="1417" w:type="dxa"/>
            <w:vMerge w:val="restart"/>
            <w:vAlign w:val="center"/>
          </w:tcPr>
          <w:p w:rsidR="0090193E" w:rsidRPr="0090193E" w:rsidRDefault="0090193E" w:rsidP="0090193E">
            <w:pPr>
              <w:spacing w:line="180" w:lineRule="exact"/>
              <w:jc w:val="center"/>
              <w:rPr>
                <w:rFonts w:asciiTheme="minorEastAsia" w:hAnsiTheme="minorEastAsia"/>
                <w:sz w:val="15"/>
                <w:szCs w:val="15"/>
              </w:rPr>
            </w:pPr>
            <w:r w:rsidRPr="0090193E">
              <w:rPr>
                <w:rFonts w:asciiTheme="minorEastAsia" w:hAnsiTheme="minorEastAsia"/>
                <w:sz w:val="15"/>
                <w:szCs w:val="15"/>
              </w:rPr>
              <w:t>期末</w:t>
            </w:r>
            <w:r w:rsidRPr="0090193E">
              <w:rPr>
                <w:rFonts w:asciiTheme="minorEastAsia" w:hAnsiTheme="minorEastAsia" w:hint="eastAsia"/>
                <w:sz w:val="15"/>
                <w:szCs w:val="15"/>
              </w:rPr>
              <w:t xml:space="preserve">　</w:t>
            </w:r>
          </w:p>
          <w:p w:rsidR="0090193E" w:rsidRPr="0090193E" w:rsidRDefault="0090193E" w:rsidP="0090193E">
            <w:pPr>
              <w:spacing w:line="180" w:lineRule="exact"/>
              <w:jc w:val="center"/>
              <w:rPr>
                <w:rFonts w:asciiTheme="minorEastAsia" w:hAnsiTheme="minorEastAsia"/>
                <w:sz w:val="15"/>
                <w:szCs w:val="15"/>
              </w:rPr>
            </w:pPr>
            <w:r w:rsidRPr="0090193E">
              <w:rPr>
                <w:rFonts w:asciiTheme="minorEastAsia" w:hAnsiTheme="minorEastAsia"/>
                <w:sz w:val="15"/>
                <w:szCs w:val="15"/>
              </w:rPr>
              <w:t>残高</w:t>
            </w:r>
          </w:p>
        </w:tc>
        <w:tc>
          <w:tcPr>
            <w:tcW w:w="2552" w:type="dxa"/>
            <w:gridSpan w:val="2"/>
            <w:tcBorders>
              <w:bottom w:val="nil"/>
            </w:tcBorders>
            <w:shd w:val="clear" w:color="auto" w:fill="auto"/>
            <w:vAlign w:val="center"/>
          </w:tcPr>
          <w:p w:rsidR="0090193E" w:rsidRPr="0090193E" w:rsidRDefault="0090193E" w:rsidP="0090193E">
            <w:pPr>
              <w:spacing w:line="180" w:lineRule="exact"/>
              <w:jc w:val="center"/>
              <w:rPr>
                <w:rFonts w:asciiTheme="minorEastAsia" w:hAnsiTheme="minorEastAsia"/>
                <w:sz w:val="15"/>
                <w:szCs w:val="15"/>
              </w:rPr>
            </w:pPr>
            <w:r w:rsidRPr="0090193E">
              <w:rPr>
                <w:rFonts w:asciiTheme="minorEastAsia" w:hAnsiTheme="minorEastAsia"/>
                <w:sz w:val="15"/>
                <w:szCs w:val="15"/>
              </w:rPr>
              <w:t>減価償却累計額</w:t>
            </w:r>
          </w:p>
        </w:tc>
        <w:tc>
          <w:tcPr>
            <w:tcW w:w="3260" w:type="dxa"/>
            <w:gridSpan w:val="3"/>
            <w:tcBorders>
              <w:bottom w:val="nil"/>
            </w:tcBorders>
            <w:shd w:val="clear" w:color="auto" w:fill="auto"/>
            <w:vAlign w:val="center"/>
          </w:tcPr>
          <w:p w:rsidR="0090193E" w:rsidRPr="0090193E" w:rsidRDefault="0090193E" w:rsidP="0090193E">
            <w:pPr>
              <w:spacing w:line="180" w:lineRule="exact"/>
              <w:jc w:val="center"/>
              <w:rPr>
                <w:rFonts w:asciiTheme="minorEastAsia" w:hAnsiTheme="minorEastAsia"/>
                <w:sz w:val="15"/>
                <w:szCs w:val="15"/>
              </w:rPr>
            </w:pPr>
            <w:r w:rsidRPr="0090193E">
              <w:rPr>
                <w:rFonts w:asciiTheme="minorEastAsia" w:hAnsiTheme="minorEastAsia"/>
                <w:sz w:val="15"/>
                <w:szCs w:val="15"/>
              </w:rPr>
              <w:t>減損損失累計額</w:t>
            </w:r>
          </w:p>
        </w:tc>
        <w:tc>
          <w:tcPr>
            <w:tcW w:w="1276" w:type="dxa"/>
            <w:vMerge w:val="restart"/>
            <w:shd w:val="clear" w:color="auto" w:fill="auto"/>
            <w:vAlign w:val="center"/>
          </w:tcPr>
          <w:p w:rsidR="0090193E" w:rsidRPr="0090193E" w:rsidRDefault="0090193E" w:rsidP="0090193E">
            <w:pPr>
              <w:spacing w:line="180" w:lineRule="exact"/>
              <w:jc w:val="center"/>
              <w:rPr>
                <w:rFonts w:asciiTheme="minorEastAsia" w:hAnsiTheme="minorEastAsia"/>
                <w:sz w:val="15"/>
                <w:szCs w:val="15"/>
              </w:rPr>
            </w:pPr>
            <w:r w:rsidRPr="0090193E">
              <w:rPr>
                <w:rFonts w:asciiTheme="minorEastAsia" w:hAnsiTheme="minorEastAsia"/>
                <w:sz w:val="15"/>
                <w:szCs w:val="15"/>
              </w:rPr>
              <w:t>差引</w:t>
            </w:r>
          </w:p>
          <w:p w:rsidR="0090193E" w:rsidRPr="0090193E" w:rsidRDefault="0090193E" w:rsidP="0090193E">
            <w:pPr>
              <w:spacing w:line="180" w:lineRule="exact"/>
              <w:jc w:val="center"/>
              <w:rPr>
                <w:rFonts w:asciiTheme="minorEastAsia" w:hAnsiTheme="minorEastAsia"/>
                <w:sz w:val="15"/>
                <w:szCs w:val="15"/>
              </w:rPr>
            </w:pPr>
            <w:r w:rsidRPr="0090193E">
              <w:rPr>
                <w:rFonts w:asciiTheme="minorEastAsia" w:hAnsiTheme="minorEastAsia"/>
                <w:sz w:val="15"/>
                <w:szCs w:val="15"/>
              </w:rPr>
              <w:t>当期末</w:t>
            </w:r>
          </w:p>
          <w:p w:rsidR="0090193E" w:rsidRPr="0090193E" w:rsidRDefault="0090193E" w:rsidP="0090193E">
            <w:pPr>
              <w:spacing w:line="180" w:lineRule="exact"/>
              <w:jc w:val="center"/>
              <w:rPr>
                <w:rFonts w:asciiTheme="minorEastAsia" w:hAnsiTheme="minorEastAsia"/>
                <w:sz w:val="15"/>
                <w:szCs w:val="15"/>
              </w:rPr>
            </w:pPr>
            <w:r w:rsidRPr="0090193E">
              <w:rPr>
                <w:rFonts w:asciiTheme="minorEastAsia" w:hAnsiTheme="minorEastAsia"/>
                <w:sz w:val="15"/>
                <w:szCs w:val="15"/>
              </w:rPr>
              <w:t>残高</w:t>
            </w:r>
          </w:p>
        </w:tc>
        <w:tc>
          <w:tcPr>
            <w:tcW w:w="708" w:type="dxa"/>
            <w:vMerge w:val="restart"/>
            <w:vAlign w:val="center"/>
          </w:tcPr>
          <w:p w:rsidR="0090193E" w:rsidRPr="0090193E" w:rsidRDefault="0090193E" w:rsidP="0090193E">
            <w:pPr>
              <w:spacing w:line="180" w:lineRule="exact"/>
              <w:jc w:val="center"/>
              <w:rPr>
                <w:rFonts w:asciiTheme="minorEastAsia" w:hAnsiTheme="minorEastAsia"/>
                <w:sz w:val="15"/>
                <w:szCs w:val="15"/>
              </w:rPr>
            </w:pPr>
            <w:r w:rsidRPr="0090193E">
              <w:rPr>
                <w:rFonts w:asciiTheme="minorEastAsia" w:hAnsiTheme="minorEastAsia"/>
                <w:sz w:val="15"/>
                <w:szCs w:val="15"/>
              </w:rPr>
              <w:t>摘要</w:t>
            </w:r>
          </w:p>
        </w:tc>
      </w:tr>
      <w:tr w:rsidR="0090193E" w:rsidRPr="0090193E" w:rsidTr="00C56FA3">
        <w:trPr>
          <w:trHeight w:val="100"/>
        </w:trPr>
        <w:tc>
          <w:tcPr>
            <w:tcW w:w="2694" w:type="dxa"/>
            <w:gridSpan w:val="2"/>
            <w:vMerge/>
            <w:vAlign w:val="center"/>
          </w:tcPr>
          <w:p w:rsidR="0090193E" w:rsidRPr="0090193E" w:rsidRDefault="0090193E" w:rsidP="0090193E">
            <w:pPr>
              <w:spacing w:line="180" w:lineRule="exact"/>
              <w:jc w:val="center"/>
              <w:rPr>
                <w:rFonts w:asciiTheme="minorEastAsia" w:hAnsiTheme="minorEastAsia"/>
                <w:spacing w:val="-20"/>
                <w:sz w:val="15"/>
                <w:szCs w:val="15"/>
                <w:highlight w:val="yellow"/>
              </w:rPr>
            </w:pPr>
          </w:p>
        </w:tc>
        <w:tc>
          <w:tcPr>
            <w:tcW w:w="1417" w:type="dxa"/>
            <w:vMerge/>
          </w:tcPr>
          <w:p w:rsidR="0090193E" w:rsidRPr="0090193E" w:rsidRDefault="0090193E" w:rsidP="0090193E">
            <w:pPr>
              <w:spacing w:line="180" w:lineRule="exact"/>
              <w:rPr>
                <w:rFonts w:asciiTheme="minorEastAsia" w:hAnsiTheme="minorEastAsia"/>
                <w:spacing w:val="-20"/>
                <w:sz w:val="15"/>
                <w:szCs w:val="15"/>
                <w:highlight w:val="yellow"/>
              </w:rPr>
            </w:pPr>
          </w:p>
        </w:tc>
        <w:tc>
          <w:tcPr>
            <w:tcW w:w="1134" w:type="dxa"/>
            <w:vMerge/>
          </w:tcPr>
          <w:p w:rsidR="0090193E" w:rsidRPr="0090193E" w:rsidRDefault="0090193E" w:rsidP="0090193E">
            <w:pPr>
              <w:spacing w:line="180" w:lineRule="exact"/>
              <w:rPr>
                <w:rFonts w:asciiTheme="minorEastAsia" w:hAnsiTheme="minorEastAsia"/>
                <w:spacing w:val="-20"/>
                <w:sz w:val="15"/>
                <w:szCs w:val="15"/>
                <w:highlight w:val="yellow"/>
              </w:rPr>
            </w:pPr>
          </w:p>
        </w:tc>
        <w:tc>
          <w:tcPr>
            <w:tcW w:w="993" w:type="dxa"/>
            <w:vMerge/>
          </w:tcPr>
          <w:p w:rsidR="0090193E" w:rsidRPr="0090193E" w:rsidRDefault="0090193E" w:rsidP="0090193E">
            <w:pPr>
              <w:spacing w:line="180" w:lineRule="exact"/>
              <w:rPr>
                <w:rFonts w:asciiTheme="minorEastAsia" w:hAnsiTheme="minorEastAsia"/>
                <w:spacing w:val="-20"/>
                <w:sz w:val="15"/>
                <w:szCs w:val="15"/>
                <w:highlight w:val="yellow"/>
              </w:rPr>
            </w:pPr>
          </w:p>
        </w:tc>
        <w:tc>
          <w:tcPr>
            <w:tcW w:w="1417" w:type="dxa"/>
            <w:vMerge/>
          </w:tcPr>
          <w:p w:rsidR="0090193E" w:rsidRPr="0090193E" w:rsidRDefault="0090193E" w:rsidP="0090193E">
            <w:pPr>
              <w:spacing w:line="180" w:lineRule="exact"/>
              <w:rPr>
                <w:rFonts w:asciiTheme="minorEastAsia" w:hAnsiTheme="minorEastAsia"/>
                <w:spacing w:val="-20"/>
                <w:sz w:val="15"/>
                <w:szCs w:val="15"/>
                <w:highlight w:val="yellow"/>
              </w:rPr>
            </w:pPr>
          </w:p>
        </w:tc>
        <w:tc>
          <w:tcPr>
            <w:tcW w:w="1276" w:type="dxa"/>
            <w:tcBorders>
              <w:top w:val="nil"/>
              <w:bottom w:val="nil"/>
            </w:tcBorders>
            <w:vAlign w:val="center"/>
          </w:tcPr>
          <w:p w:rsidR="0090193E" w:rsidRPr="0090193E" w:rsidRDefault="0090193E" w:rsidP="0090193E">
            <w:pPr>
              <w:spacing w:line="180" w:lineRule="exact"/>
              <w:jc w:val="center"/>
              <w:rPr>
                <w:rFonts w:asciiTheme="minorEastAsia" w:hAnsiTheme="minorEastAsia"/>
                <w:spacing w:val="-20"/>
                <w:sz w:val="15"/>
                <w:szCs w:val="15"/>
                <w:highlight w:val="yellow"/>
              </w:rPr>
            </w:pPr>
          </w:p>
        </w:tc>
        <w:tc>
          <w:tcPr>
            <w:tcW w:w="1276" w:type="dxa"/>
            <w:tcBorders>
              <w:bottom w:val="nil"/>
            </w:tcBorders>
            <w:shd w:val="clear" w:color="auto" w:fill="auto"/>
            <w:vAlign w:val="center"/>
          </w:tcPr>
          <w:p w:rsidR="0090193E" w:rsidRPr="0090193E" w:rsidRDefault="0090193E" w:rsidP="0090193E">
            <w:pPr>
              <w:spacing w:line="180" w:lineRule="exact"/>
              <w:jc w:val="center"/>
              <w:rPr>
                <w:rFonts w:asciiTheme="minorEastAsia" w:hAnsiTheme="minorEastAsia"/>
                <w:sz w:val="15"/>
                <w:szCs w:val="15"/>
              </w:rPr>
            </w:pPr>
            <w:r w:rsidRPr="0090193E">
              <w:rPr>
                <w:rFonts w:asciiTheme="minorEastAsia" w:hAnsiTheme="minorEastAsia"/>
                <w:sz w:val="15"/>
                <w:szCs w:val="15"/>
              </w:rPr>
              <w:t>当期</w:t>
            </w:r>
          </w:p>
        </w:tc>
        <w:tc>
          <w:tcPr>
            <w:tcW w:w="1086" w:type="dxa"/>
            <w:tcBorders>
              <w:top w:val="nil"/>
              <w:bottom w:val="nil"/>
            </w:tcBorders>
            <w:shd w:val="clear" w:color="auto" w:fill="auto"/>
            <w:vAlign w:val="center"/>
          </w:tcPr>
          <w:p w:rsidR="0090193E" w:rsidRPr="0090193E" w:rsidRDefault="0090193E" w:rsidP="0090193E">
            <w:pPr>
              <w:spacing w:line="180" w:lineRule="exact"/>
              <w:jc w:val="center"/>
              <w:rPr>
                <w:rFonts w:asciiTheme="minorEastAsia" w:hAnsiTheme="minorEastAsia"/>
                <w:sz w:val="15"/>
                <w:szCs w:val="15"/>
              </w:rPr>
            </w:pPr>
          </w:p>
        </w:tc>
        <w:tc>
          <w:tcPr>
            <w:tcW w:w="1087" w:type="dxa"/>
            <w:tcBorders>
              <w:bottom w:val="nil"/>
            </w:tcBorders>
            <w:shd w:val="clear" w:color="auto" w:fill="auto"/>
            <w:vAlign w:val="center"/>
          </w:tcPr>
          <w:p w:rsidR="0090193E" w:rsidRPr="0090193E" w:rsidRDefault="0090193E" w:rsidP="0090193E">
            <w:pPr>
              <w:spacing w:line="180" w:lineRule="exact"/>
              <w:jc w:val="center"/>
              <w:rPr>
                <w:rFonts w:asciiTheme="minorEastAsia" w:hAnsiTheme="minorEastAsia"/>
                <w:sz w:val="15"/>
                <w:szCs w:val="15"/>
              </w:rPr>
            </w:pPr>
            <w:r w:rsidRPr="0090193E">
              <w:rPr>
                <w:rFonts w:asciiTheme="minorEastAsia" w:hAnsiTheme="minorEastAsia"/>
                <w:sz w:val="15"/>
                <w:szCs w:val="15"/>
              </w:rPr>
              <w:t>当期</w:t>
            </w:r>
          </w:p>
        </w:tc>
        <w:tc>
          <w:tcPr>
            <w:tcW w:w="1087" w:type="dxa"/>
            <w:tcBorders>
              <w:bottom w:val="nil"/>
            </w:tcBorders>
            <w:shd w:val="clear" w:color="auto" w:fill="auto"/>
            <w:vAlign w:val="center"/>
          </w:tcPr>
          <w:p w:rsidR="0090193E" w:rsidRPr="0090193E" w:rsidRDefault="0090193E" w:rsidP="0090193E">
            <w:pPr>
              <w:spacing w:line="180" w:lineRule="exact"/>
              <w:jc w:val="center"/>
              <w:rPr>
                <w:rFonts w:asciiTheme="minorEastAsia" w:hAnsiTheme="minorEastAsia"/>
                <w:sz w:val="15"/>
                <w:szCs w:val="15"/>
              </w:rPr>
            </w:pPr>
            <w:r w:rsidRPr="0090193E">
              <w:rPr>
                <w:rFonts w:asciiTheme="minorEastAsia" w:hAnsiTheme="minorEastAsia"/>
                <w:sz w:val="15"/>
                <w:szCs w:val="15"/>
              </w:rPr>
              <w:t>当期</w:t>
            </w:r>
          </w:p>
        </w:tc>
        <w:tc>
          <w:tcPr>
            <w:tcW w:w="1276" w:type="dxa"/>
            <w:vMerge/>
            <w:shd w:val="clear" w:color="auto" w:fill="auto"/>
            <w:vAlign w:val="center"/>
          </w:tcPr>
          <w:p w:rsidR="0090193E" w:rsidRPr="0090193E" w:rsidRDefault="0090193E" w:rsidP="0090193E">
            <w:pPr>
              <w:spacing w:line="180" w:lineRule="exact"/>
              <w:jc w:val="center"/>
              <w:rPr>
                <w:rFonts w:asciiTheme="minorEastAsia" w:hAnsiTheme="minorEastAsia"/>
                <w:spacing w:val="-20"/>
                <w:sz w:val="15"/>
                <w:szCs w:val="15"/>
                <w:highlight w:val="yellow"/>
              </w:rPr>
            </w:pPr>
          </w:p>
        </w:tc>
        <w:tc>
          <w:tcPr>
            <w:tcW w:w="708" w:type="dxa"/>
            <w:vMerge/>
            <w:vAlign w:val="center"/>
          </w:tcPr>
          <w:p w:rsidR="0090193E" w:rsidRPr="0090193E" w:rsidRDefault="0090193E" w:rsidP="0090193E">
            <w:pPr>
              <w:spacing w:line="180" w:lineRule="exact"/>
              <w:jc w:val="center"/>
              <w:rPr>
                <w:rFonts w:asciiTheme="minorEastAsia" w:hAnsiTheme="minorEastAsia"/>
                <w:spacing w:val="-20"/>
                <w:sz w:val="15"/>
                <w:szCs w:val="15"/>
                <w:highlight w:val="yellow"/>
              </w:rPr>
            </w:pPr>
          </w:p>
        </w:tc>
      </w:tr>
      <w:tr w:rsidR="0090193E" w:rsidRPr="0090193E" w:rsidTr="00C56FA3">
        <w:trPr>
          <w:trHeight w:val="174"/>
        </w:trPr>
        <w:tc>
          <w:tcPr>
            <w:tcW w:w="2694" w:type="dxa"/>
            <w:gridSpan w:val="2"/>
            <w:vMerge/>
            <w:tcBorders>
              <w:bottom w:val="double" w:sz="4" w:space="0" w:color="auto"/>
            </w:tcBorders>
            <w:vAlign w:val="center"/>
          </w:tcPr>
          <w:p w:rsidR="0090193E" w:rsidRPr="0090193E" w:rsidRDefault="0090193E" w:rsidP="0090193E">
            <w:pPr>
              <w:spacing w:line="180" w:lineRule="exact"/>
              <w:jc w:val="center"/>
              <w:rPr>
                <w:rFonts w:asciiTheme="minorEastAsia" w:hAnsiTheme="minorEastAsia"/>
                <w:spacing w:val="-20"/>
                <w:sz w:val="15"/>
                <w:szCs w:val="15"/>
                <w:highlight w:val="yellow"/>
              </w:rPr>
            </w:pPr>
          </w:p>
        </w:tc>
        <w:tc>
          <w:tcPr>
            <w:tcW w:w="1417" w:type="dxa"/>
            <w:vMerge/>
            <w:tcBorders>
              <w:bottom w:val="double" w:sz="4" w:space="0" w:color="auto"/>
            </w:tcBorders>
          </w:tcPr>
          <w:p w:rsidR="0090193E" w:rsidRPr="0090193E" w:rsidRDefault="0090193E" w:rsidP="0090193E">
            <w:pPr>
              <w:spacing w:line="180" w:lineRule="exact"/>
              <w:rPr>
                <w:rFonts w:asciiTheme="minorEastAsia" w:hAnsiTheme="minorEastAsia"/>
                <w:spacing w:val="-20"/>
                <w:sz w:val="15"/>
                <w:szCs w:val="15"/>
                <w:highlight w:val="yellow"/>
              </w:rPr>
            </w:pPr>
          </w:p>
        </w:tc>
        <w:tc>
          <w:tcPr>
            <w:tcW w:w="1134" w:type="dxa"/>
            <w:vMerge/>
            <w:tcBorders>
              <w:bottom w:val="double" w:sz="4" w:space="0" w:color="auto"/>
            </w:tcBorders>
          </w:tcPr>
          <w:p w:rsidR="0090193E" w:rsidRPr="0090193E" w:rsidRDefault="0090193E" w:rsidP="0090193E">
            <w:pPr>
              <w:spacing w:line="180" w:lineRule="exact"/>
              <w:rPr>
                <w:rFonts w:asciiTheme="minorEastAsia" w:hAnsiTheme="minorEastAsia"/>
                <w:spacing w:val="-20"/>
                <w:sz w:val="15"/>
                <w:szCs w:val="15"/>
                <w:highlight w:val="yellow"/>
              </w:rPr>
            </w:pPr>
          </w:p>
        </w:tc>
        <w:tc>
          <w:tcPr>
            <w:tcW w:w="993" w:type="dxa"/>
            <w:vMerge/>
            <w:tcBorders>
              <w:bottom w:val="double" w:sz="4" w:space="0" w:color="auto"/>
            </w:tcBorders>
          </w:tcPr>
          <w:p w:rsidR="0090193E" w:rsidRPr="0090193E" w:rsidRDefault="0090193E" w:rsidP="0090193E">
            <w:pPr>
              <w:spacing w:line="180" w:lineRule="exact"/>
              <w:rPr>
                <w:rFonts w:asciiTheme="minorEastAsia" w:hAnsiTheme="minorEastAsia"/>
                <w:spacing w:val="-20"/>
                <w:sz w:val="15"/>
                <w:szCs w:val="15"/>
                <w:highlight w:val="yellow"/>
              </w:rPr>
            </w:pPr>
          </w:p>
        </w:tc>
        <w:tc>
          <w:tcPr>
            <w:tcW w:w="1417" w:type="dxa"/>
            <w:vMerge/>
            <w:tcBorders>
              <w:bottom w:val="double" w:sz="4" w:space="0" w:color="auto"/>
            </w:tcBorders>
          </w:tcPr>
          <w:p w:rsidR="0090193E" w:rsidRPr="0090193E" w:rsidRDefault="0090193E" w:rsidP="0090193E">
            <w:pPr>
              <w:spacing w:line="180" w:lineRule="exact"/>
              <w:rPr>
                <w:rFonts w:asciiTheme="minorEastAsia" w:hAnsiTheme="minorEastAsia"/>
                <w:spacing w:val="-20"/>
                <w:sz w:val="15"/>
                <w:szCs w:val="15"/>
                <w:highlight w:val="yellow"/>
              </w:rPr>
            </w:pPr>
          </w:p>
        </w:tc>
        <w:tc>
          <w:tcPr>
            <w:tcW w:w="1276" w:type="dxa"/>
            <w:tcBorders>
              <w:top w:val="nil"/>
              <w:bottom w:val="double" w:sz="4" w:space="0" w:color="auto"/>
            </w:tcBorders>
            <w:vAlign w:val="center"/>
          </w:tcPr>
          <w:p w:rsidR="0090193E" w:rsidRPr="0090193E" w:rsidRDefault="0090193E" w:rsidP="0090193E">
            <w:pPr>
              <w:spacing w:line="180" w:lineRule="exact"/>
              <w:jc w:val="center"/>
              <w:rPr>
                <w:rFonts w:asciiTheme="minorEastAsia" w:hAnsiTheme="minorEastAsia"/>
                <w:spacing w:val="-20"/>
                <w:sz w:val="15"/>
                <w:szCs w:val="15"/>
                <w:highlight w:val="yellow"/>
              </w:rPr>
            </w:pPr>
          </w:p>
        </w:tc>
        <w:tc>
          <w:tcPr>
            <w:tcW w:w="1276" w:type="dxa"/>
            <w:tcBorders>
              <w:top w:val="nil"/>
              <w:bottom w:val="double" w:sz="4" w:space="0" w:color="auto"/>
            </w:tcBorders>
            <w:shd w:val="clear" w:color="auto" w:fill="auto"/>
            <w:vAlign w:val="center"/>
          </w:tcPr>
          <w:p w:rsidR="0090193E" w:rsidRPr="0090193E" w:rsidRDefault="0090193E" w:rsidP="0090193E">
            <w:pPr>
              <w:spacing w:line="180" w:lineRule="exact"/>
              <w:jc w:val="center"/>
              <w:rPr>
                <w:rFonts w:asciiTheme="minorEastAsia" w:hAnsiTheme="minorEastAsia"/>
                <w:sz w:val="15"/>
                <w:szCs w:val="15"/>
              </w:rPr>
            </w:pPr>
            <w:r w:rsidRPr="0090193E">
              <w:rPr>
                <w:rFonts w:asciiTheme="minorEastAsia" w:hAnsiTheme="minorEastAsia"/>
                <w:sz w:val="15"/>
                <w:szCs w:val="15"/>
              </w:rPr>
              <w:t>償却額</w:t>
            </w:r>
          </w:p>
        </w:tc>
        <w:tc>
          <w:tcPr>
            <w:tcW w:w="1086" w:type="dxa"/>
            <w:tcBorders>
              <w:top w:val="nil"/>
              <w:bottom w:val="double" w:sz="4" w:space="0" w:color="auto"/>
            </w:tcBorders>
            <w:shd w:val="clear" w:color="auto" w:fill="auto"/>
            <w:vAlign w:val="center"/>
          </w:tcPr>
          <w:p w:rsidR="0090193E" w:rsidRPr="0090193E" w:rsidRDefault="0090193E" w:rsidP="0090193E">
            <w:pPr>
              <w:spacing w:line="180" w:lineRule="exact"/>
              <w:jc w:val="center"/>
              <w:rPr>
                <w:rFonts w:asciiTheme="minorEastAsia" w:hAnsiTheme="minorEastAsia"/>
                <w:sz w:val="15"/>
                <w:szCs w:val="15"/>
              </w:rPr>
            </w:pPr>
          </w:p>
        </w:tc>
        <w:tc>
          <w:tcPr>
            <w:tcW w:w="1087" w:type="dxa"/>
            <w:tcBorders>
              <w:top w:val="nil"/>
              <w:bottom w:val="double" w:sz="4" w:space="0" w:color="auto"/>
            </w:tcBorders>
            <w:shd w:val="clear" w:color="auto" w:fill="auto"/>
            <w:vAlign w:val="center"/>
          </w:tcPr>
          <w:p w:rsidR="0090193E" w:rsidRPr="0090193E" w:rsidRDefault="0090193E" w:rsidP="0090193E">
            <w:pPr>
              <w:spacing w:line="180" w:lineRule="exact"/>
              <w:jc w:val="center"/>
              <w:rPr>
                <w:rFonts w:asciiTheme="minorEastAsia" w:hAnsiTheme="minorEastAsia"/>
                <w:sz w:val="15"/>
                <w:szCs w:val="15"/>
              </w:rPr>
            </w:pPr>
            <w:r w:rsidRPr="0090193E">
              <w:rPr>
                <w:rFonts w:asciiTheme="minorEastAsia" w:hAnsiTheme="minorEastAsia"/>
                <w:sz w:val="15"/>
                <w:szCs w:val="15"/>
              </w:rPr>
              <w:t>損益内</w:t>
            </w:r>
          </w:p>
        </w:tc>
        <w:tc>
          <w:tcPr>
            <w:tcW w:w="1087" w:type="dxa"/>
            <w:tcBorders>
              <w:top w:val="nil"/>
              <w:bottom w:val="double" w:sz="4" w:space="0" w:color="auto"/>
            </w:tcBorders>
            <w:shd w:val="clear" w:color="auto" w:fill="auto"/>
            <w:vAlign w:val="center"/>
          </w:tcPr>
          <w:p w:rsidR="0090193E" w:rsidRPr="0090193E" w:rsidRDefault="0090193E" w:rsidP="0090193E">
            <w:pPr>
              <w:spacing w:line="180" w:lineRule="exact"/>
              <w:jc w:val="center"/>
              <w:rPr>
                <w:rFonts w:asciiTheme="minorEastAsia" w:hAnsiTheme="minorEastAsia"/>
                <w:sz w:val="15"/>
                <w:szCs w:val="15"/>
              </w:rPr>
            </w:pPr>
            <w:r w:rsidRPr="0090193E">
              <w:rPr>
                <w:rFonts w:asciiTheme="minorEastAsia" w:hAnsiTheme="minorEastAsia"/>
                <w:sz w:val="15"/>
                <w:szCs w:val="15"/>
              </w:rPr>
              <w:t>損益外</w:t>
            </w:r>
          </w:p>
        </w:tc>
        <w:tc>
          <w:tcPr>
            <w:tcW w:w="1276" w:type="dxa"/>
            <w:vMerge/>
            <w:tcBorders>
              <w:bottom w:val="double" w:sz="4" w:space="0" w:color="auto"/>
            </w:tcBorders>
            <w:shd w:val="clear" w:color="auto" w:fill="auto"/>
            <w:vAlign w:val="center"/>
          </w:tcPr>
          <w:p w:rsidR="0090193E" w:rsidRPr="0090193E" w:rsidRDefault="0090193E" w:rsidP="0090193E">
            <w:pPr>
              <w:spacing w:line="180" w:lineRule="exact"/>
              <w:jc w:val="center"/>
              <w:rPr>
                <w:rFonts w:asciiTheme="minorEastAsia" w:hAnsiTheme="minorEastAsia"/>
                <w:spacing w:val="-20"/>
                <w:sz w:val="15"/>
                <w:szCs w:val="15"/>
                <w:highlight w:val="yellow"/>
              </w:rPr>
            </w:pPr>
          </w:p>
        </w:tc>
        <w:tc>
          <w:tcPr>
            <w:tcW w:w="708" w:type="dxa"/>
            <w:vMerge/>
            <w:tcBorders>
              <w:bottom w:val="double" w:sz="4" w:space="0" w:color="auto"/>
            </w:tcBorders>
            <w:vAlign w:val="center"/>
          </w:tcPr>
          <w:p w:rsidR="0090193E" w:rsidRPr="0090193E" w:rsidRDefault="0090193E" w:rsidP="0090193E">
            <w:pPr>
              <w:spacing w:line="180" w:lineRule="exact"/>
              <w:jc w:val="center"/>
              <w:rPr>
                <w:rFonts w:asciiTheme="minorEastAsia" w:hAnsiTheme="minorEastAsia"/>
                <w:spacing w:val="-20"/>
                <w:sz w:val="15"/>
                <w:szCs w:val="15"/>
                <w:highlight w:val="yellow"/>
              </w:rPr>
            </w:pPr>
          </w:p>
        </w:tc>
      </w:tr>
      <w:tr w:rsidR="0090193E" w:rsidRPr="0090193E" w:rsidTr="00C56FA3">
        <w:trPr>
          <w:trHeight w:val="288"/>
        </w:trPr>
        <w:tc>
          <w:tcPr>
            <w:tcW w:w="993" w:type="dxa"/>
            <w:vMerge w:val="restart"/>
            <w:vAlign w:val="center"/>
          </w:tcPr>
          <w:p w:rsidR="0090193E" w:rsidRPr="0090193E" w:rsidRDefault="0090193E" w:rsidP="0090193E">
            <w:pPr>
              <w:spacing w:line="180" w:lineRule="exact"/>
              <w:jc w:val="center"/>
              <w:rPr>
                <w:rFonts w:asciiTheme="minorEastAsia" w:hAnsiTheme="minorEastAsia"/>
                <w:sz w:val="16"/>
                <w:szCs w:val="16"/>
              </w:rPr>
            </w:pPr>
            <w:r w:rsidRPr="0090193E">
              <w:rPr>
                <w:rFonts w:asciiTheme="minorEastAsia" w:hAnsiTheme="minorEastAsia"/>
                <w:sz w:val="16"/>
                <w:szCs w:val="16"/>
              </w:rPr>
              <w:t>有形固定資産</w:t>
            </w:r>
          </w:p>
          <w:p w:rsidR="0090193E" w:rsidRPr="0090193E" w:rsidRDefault="0090193E" w:rsidP="0090193E">
            <w:pPr>
              <w:spacing w:line="180" w:lineRule="exact"/>
              <w:jc w:val="center"/>
              <w:rPr>
                <w:rFonts w:asciiTheme="minorEastAsia" w:hAnsiTheme="minorEastAsia"/>
                <w:sz w:val="16"/>
                <w:szCs w:val="16"/>
              </w:rPr>
            </w:pPr>
            <w:r w:rsidRPr="0090193E">
              <w:rPr>
                <w:rFonts w:asciiTheme="minorEastAsia" w:hAnsiTheme="minorEastAsia"/>
                <w:sz w:val="16"/>
                <w:szCs w:val="16"/>
              </w:rPr>
              <w:t>(特定償却</w:t>
            </w:r>
          </w:p>
          <w:p w:rsidR="0090193E" w:rsidRPr="0090193E" w:rsidRDefault="0090193E" w:rsidP="0090193E">
            <w:pPr>
              <w:spacing w:line="180" w:lineRule="exact"/>
              <w:jc w:val="center"/>
              <w:rPr>
                <w:rFonts w:asciiTheme="minorEastAsia" w:hAnsiTheme="minorEastAsia"/>
                <w:sz w:val="16"/>
                <w:szCs w:val="16"/>
              </w:rPr>
            </w:pPr>
            <w:r w:rsidRPr="0090193E">
              <w:rPr>
                <w:rFonts w:asciiTheme="minorEastAsia" w:hAnsiTheme="minorEastAsia"/>
                <w:sz w:val="16"/>
                <w:szCs w:val="16"/>
              </w:rPr>
              <w:t>資産)</w:t>
            </w:r>
          </w:p>
        </w:tc>
        <w:tc>
          <w:tcPr>
            <w:tcW w:w="1701" w:type="dxa"/>
            <w:vAlign w:val="center"/>
          </w:tcPr>
          <w:p w:rsidR="0090193E" w:rsidRPr="0090193E" w:rsidRDefault="0090193E" w:rsidP="0090193E">
            <w:pPr>
              <w:spacing w:line="180" w:lineRule="exact"/>
              <w:rPr>
                <w:rFonts w:asciiTheme="minorEastAsia" w:hAnsiTheme="minorEastAsia"/>
                <w:sz w:val="16"/>
                <w:szCs w:val="16"/>
              </w:rPr>
            </w:pPr>
            <w:r w:rsidRPr="0090193E">
              <w:rPr>
                <w:rFonts w:asciiTheme="minorEastAsia" w:hAnsiTheme="minorEastAsia"/>
                <w:sz w:val="16"/>
                <w:szCs w:val="16"/>
              </w:rPr>
              <w:t>建物</w:t>
            </w:r>
          </w:p>
        </w:tc>
        <w:tc>
          <w:tcPr>
            <w:tcW w:w="141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1,031,722,700</w:t>
            </w:r>
          </w:p>
        </w:tc>
        <w:tc>
          <w:tcPr>
            <w:tcW w:w="1134"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993"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41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1,031,722,700</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196,208,487</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50,555,481</w:t>
            </w:r>
          </w:p>
        </w:tc>
        <w:tc>
          <w:tcPr>
            <w:tcW w:w="108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835,514,213</w:t>
            </w:r>
          </w:p>
        </w:tc>
        <w:tc>
          <w:tcPr>
            <w:tcW w:w="708"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p>
        </w:tc>
      </w:tr>
      <w:tr w:rsidR="0090193E" w:rsidRPr="0090193E" w:rsidTr="00C56FA3">
        <w:trPr>
          <w:trHeight w:val="288"/>
        </w:trPr>
        <w:tc>
          <w:tcPr>
            <w:tcW w:w="993" w:type="dxa"/>
            <w:vMerge/>
            <w:vAlign w:val="center"/>
          </w:tcPr>
          <w:p w:rsidR="0090193E" w:rsidRPr="0090193E" w:rsidRDefault="0090193E" w:rsidP="0090193E">
            <w:pPr>
              <w:spacing w:line="180" w:lineRule="exact"/>
              <w:jc w:val="center"/>
              <w:rPr>
                <w:rFonts w:asciiTheme="minorEastAsia" w:hAnsiTheme="minorEastAsia"/>
                <w:sz w:val="16"/>
                <w:szCs w:val="16"/>
              </w:rPr>
            </w:pPr>
          </w:p>
        </w:tc>
        <w:tc>
          <w:tcPr>
            <w:tcW w:w="1701" w:type="dxa"/>
            <w:vAlign w:val="center"/>
          </w:tcPr>
          <w:p w:rsidR="0090193E" w:rsidRPr="0090193E" w:rsidRDefault="0090193E" w:rsidP="0090193E">
            <w:pPr>
              <w:spacing w:line="180" w:lineRule="exact"/>
              <w:rPr>
                <w:rFonts w:asciiTheme="minorEastAsia" w:hAnsiTheme="minorEastAsia"/>
                <w:sz w:val="16"/>
                <w:szCs w:val="16"/>
              </w:rPr>
            </w:pPr>
            <w:r w:rsidRPr="0090193E">
              <w:rPr>
                <w:rFonts w:asciiTheme="minorEastAsia" w:hAnsiTheme="minorEastAsia" w:hint="eastAsia"/>
                <w:sz w:val="16"/>
                <w:szCs w:val="16"/>
              </w:rPr>
              <w:t>船舶</w:t>
            </w:r>
          </w:p>
        </w:tc>
        <w:tc>
          <w:tcPr>
            <w:tcW w:w="141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199,465,500</w:t>
            </w:r>
          </w:p>
        </w:tc>
        <w:tc>
          <w:tcPr>
            <w:tcW w:w="1134"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993"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41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199,465,500</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19,547,619</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16,755,102</w:t>
            </w:r>
          </w:p>
        </w:tc>
        <w:tc>
          <w:tcPr>
            <w:tcW w:w="108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179,917,881</w:t>
            </w:r>
          </w:p>
        </w:tc>
        <w:tc>
          <w:tcPr>
            <w:tcW w:w="708"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p>
        </w:tc>
      </w:tr>
      <w:tr w:rsidR="0090193E" w:rsidRPr="0090193E" w:rsidTr="00C56FA3">
        <w:trPr>
          <w:trHeight w:val="288"/>
        </w:trPr>
        <w:tc>
          <w:tcPr>
            <w:tcW w:w="993" w:type="dxa"/>
            <w:vMerge/>
            <w:vAlign w:val="center"/>
          </w:tcPr>
          <w:p w:rsidR="0090193E" w:rsidRPr="0090193E" w:rsidRDefault="0090193E" w:rsidP="0090193E">
            <w:pPr>
              <w:spacing w:line="180" w:lineRule="exact"/>
              <w:jc w:val="center"/>
              <w:rPr>
                <w:rFonts w:asciiTheme="minorEastAsia" w:hAnsiTheme="minorEastAsia"/>
                <w:sz w:val="16"/>
                <w:szCs w:val="16"/>
              </w:rPr>
            </w:pPr>
          </w:p>
        </w:tc>
        <w:tc>
          <w:tcPr>
            <w:tcW w:w="1701" w:type="dxa"/>
            <w:vAlign w:val="center"/>
          </w:tcPr>
          <w:p w:rsidR="0090193E" w:rsidRPr="0090193E" w:rsidRDefault="0090193E" w:rsidP="0090193E">
            <w:pPr>
              <w:spacing w:line="180" w:lineRule="exact"/>
              <w:rPr>
                <w:rFonts w:asciiTheme="minorEastAsia" w:hAnsiTheme="minorEastAsia"/>
                <w:sz w:val="16"/>
                <w:szCs w:val="16"/>
              </w:rPr>
            </w:pPr>
            <w:r w:rsidRPr="0090193E">
              <w:rPr>
                <w:rFonts w:asciiTheme="minorEastAsia" w:hAnsiTheme="minorEastAsia"/>
                <w:sz w:val="16"/>
                <w:szCs w:val="16"/>
              </w:rPr>
              <w:t>工具・器具及び備品</w:t>
            </w:r>
          </w:p>
        </w:tc>
        <w:tc>
          <w:tcPr>
            <w:tcW w:w="141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134"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5,201,805</w:t>
            </w:r>
          </w:p>
        </w:tc>
        <w:tc>
          <w:tcPr>
            <w:tcW w:w="993"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41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5,201,805</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84,949</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84,949</w:t>
            </w:r>
          </w:p>
        </w:tc>
        <w:tc>
          <w:tcPr>
            <w:tcW w:w="108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5,116,856</w:t>
            </w:r>
          </w:p>
        </w:tc>
        <w:tc>
          <w:tcPr>
            <w:tcW w:w="708"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p>
        </w:tc>
      </w:tr>
      <w:tr w:rsidR="0090193E" w:rsidRPr="0090193E" w:rsidTr="00C56FA3">
        <w:trPr>
          <w:trHeight w:val="288"/>
        </w:trPr>
        <w:tc>
          <w:tcPr>
            <w:tcW w:w="993" w:type="dxa"/>
            <w:vMerge/>
            <w:vAlign w:val="center"/>
          </w:tcPr>
          <w:p w:rsidR="0090193E" w:rsidRPr="0090193E" w:rsidRDefault="0090193E" w:rsidP="0090193E">
            <w:pPr>
              <w:spacing w:line="180" w:lineRule="exact"/>
              <w:jc w:val="center"/>
              <w:rPr>
                <w:rFonts w:asciiTheme="minorEastAsia" w:hAnsiTheme="minorEastAsia"/>
                <w:sz w:val="16"/>
                <w:szCs w:val="16"/>
              </w:rPr>
            </w:pPr>
          </w:p>
        </w:tc>
        <w:tc>
          <w:tcPr>
            <w:tcW w:w="1701" w:type="dxa"/>
            <w:vAlign w:val="center"/>
          </w:tcPr>
          <w:p w:rsidR="0090193E" w:rsidRPr="0090193E" w:rsidRDefault="0090193E" w:rsidP="0090193E">
            <w:pPr>
              <w:spacing w:line="180" w:lineRule="exact"/>
              <w:jc w:val="center"/>
              <w:rPr>
                <w:rFonts w:asciiTheme="minorEastAsia" w:hAnsiTheme="minorEastAsia"/>
                <w:sz w:val="16"/>
                <w:szCs w:val="16"/>
              </w:rPr>
            </w:pPr>
            <w:r w:rsidRPr="0090193E">
              <w:rPr>
                <w:rFonts w:asciiTheme="minorEastAsia" w:hAnsiTheme="minorEastAsia" w:hint="eastAsia"/>
                <w:sz w:val="16"/>
                <w:szCs w:val="16"/>
              </w:rPr>
              <w:t>計</w:t>
            </w:r>
          </w:p>
        </w:tc>
        <w:tc>
          <w:tcPr>
            <w:tcW w:w="141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1,231,188,200</w:t>
            </w:r>
          </w:p>
        </w:tc>
        <w:tc>
          <w:tcPr>
            <w:tcW w:w="1134"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5,201,805</w:t>
            </w:r>
          </w:p>
        </w:tc>
        <w:tc>
          <w:tcPr>
            <w:tcW w:w="993"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41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1,236,390,005</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215,841,055</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67,395,532</w:t>
            </w:r>
          </w:p>
        </w:tc>
        <w:tc>
          <w:tcPr>
            <w:tcW w:w="108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1,020,548,950</w:t>
            </w:r>
          </w:p>
        </w:tc>
        <w:tc>
          <w:tcPr>
            <w:tcW w:w="708"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p>
        </w:tc>
      </w:tr>
      <w:tr w:rsidR="0090193E" w:rsidRPr="0090193E" w:rsidTr="00C56FA3">
        <w:trPr>
          <w:trHeight w:val="288"/>
        </w:trPr>
        <w:tc>
          <w:tcPr>
            <w:tcW w:w="993" w:type="dxa"/>
            <w:vMerge w:val="restart"/>
            <w:vAlign w:val="center"/>
          </w:tcPr>
          <w:p w:rsidR="0090193E" w:rsidRPr="0090193E" w:rsidRDefault="0090193E" w:rsidP="0090193E">
            <w:pPr>
              <w:spacing w:line="180" w:lineRule="exact"/>
              <w:jc w:val="center"/>
              <w:rPr>
                <w:rFonts w:asciiTheme="minorEastAsia" w:hAnsiTheme="minorEastAsia"/>
                <w:sz w:val="16"/>
                <w:szCs w:val="16"/>
              </w:rPr>
            </w:pPr>
            <w:r w:rsidRPr="0090193E">
              <w:rPr>
                <w:rFonts w:asciiTheme="minorEastAsia" w:hAnsiTheme="minorEastAsia"/>
                <w:sz w:val="16"/>
                <w:szCs w:val="16"/>
              </w:rPr>
              <w:t>有形固定資産</w:t>
            </w:r>
          </w:p>
          <w:p w:rsidR="0090193E" w:rsidRPr="0090193E" w:rsidRDefault="0090193E" w:rsidP="0090193E">
            <w:pPr>
              <w:spacing w:line="180" w:lineRule="exact"/>
              <w:jc w:val="center"/>
              <w:rPr>
                <w:rFonts w:asciiTheme="minorEastAsia" w:hAnsiTheme="minorEastAsia"/>
                <w:sz w:val="16"/>
                <w:szCs w:val="16"/>
              </w:rPr>
            </w:pPr>
            <w:r w:rsidRPr="0090193E">
              <w:rPr>
                <w:rFonts w:asciiTheme="minorEastAsia" w:hAnsiTheme="minorEastAsia"/>
                <w:sz w:val="16"/>
                <w:szCs w:val="16"/>
              </w:rPr>
              <w:t>(特定償却</w:t>
            </w:r>
          </w:p>
          <w:p w:rsidR="0090193E" w:rsidRPr="0090193E" w:rsidRDefault="0090193E" w:rsidP="0090193E">
            <w:pPr>
              <w:spacing w:line="180" w:lineRule="exact"/>
              <w:jc w:val="center"/>
              <w:rPr>
                <w:rFonts w:asciiTheme="minorEastAsia" w:hAnsiTheme="minorEastAsia"/>
                <w:sz w:val="16"/>
                <w:szCs w:val="16"/>
              </w:rPr>
            </w:pPr>
            <w:r w:rsidRPr="0090193E">
              <w:rPr>
                <w:rFonts w:asciiTheme="minorEastAsia" w:hAnsiTheme="minorEastAsia"/>
                <w:sz w:val="16"/>
                <w:szCs w:val="16"/>
              </w:rPr>
              <w:t>資産</w:t>
            </w:r>
            <w:r w:rsidRPr="0090193E">
              <w:rPr>
                <w:rFonts w:asciiTheme="minorEastAsia" w:hAnsiTheme="minorEastAsia" w:hint="eastAsia"/>
                <w:sz w:val="16"/>
                <w:szCs w:val="16"/>
              </w:rPr>
              <w:t>以外</w:t>
            </w:r>
            <w:r w:rsidRPr="0090193E">
              <w:rPr>
                <w:rFonts w:asciiTheme="minorEastAsia" w:hAnsiTheme="minorEastAsia"/>
                <w:sz w:val="16"/>
                <w:szCs w:val="16"/>
              </w:rPr>
              <w:t>)</w:t>
            </w:r>
          </w:p>
        </w:tc>
        <w:tc>
          <w:tcPr>
            <w:tcW w:w="1701" w:type="dxa"/>
            <w:vAlign w:val="center"/>
          </w:tcPr>
          <w:p w:rsidR="0090193E" w:rsidRPr="0090193E" w:rsidRDefault="0090193E" w:rsidP="0090193E">
            <w:pPr>
              <w:spacing w:line="180" w:lineRule="exact"/>
              <w:rPr>
                <w:rFonts w:asciiTheme="minorEastAsia" w:hAnsiTheme="minorEastAsia"/>
                <w:sz w:val="16"/>
                <w:szCs w:val="16"/>
              </w:rPr>
            </w:pPr>
            <w:r w:rsidRPr="0090193E">
              <w:rPr>
                <w:rFonts w:asciiTheme="minorEastAsia" w:hAnsiTheme="minorEastAsia"/>
                <w:sz w:val="16"/>
                <w:szCs w:val="16"/>
              </w:rPr>
              <w:t>建物</w:t>
            </w:r>
          </w:p>
        </w:tc>
        <w:tc>
          <w:tcPr>
            <w:tcW w:w="141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134,139,352</w:t>
            </w:r>
          </w:p>
        </w:tc>
        <w:tc>
          <w:tcPr>
            <w:tcW w:w="1134"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2,180,317</w:t>
            </w:r>
          </w:p>
        </w:tc>
        <w:tc>
          <w:tcPr>
            <w:tcW w:w="993"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41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136,319,669</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13,683,483</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8,174,338</w:t>
            </w:r>
          </w:p>
        </w:tc>
        <w:tc>
          <w:tcPr>
            <w:tcW w:w="108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122,636,186</w:t>
            </w:r>
          </w:p>
        </w:tc>
        <w:tc>
          <w:tcPr>
            <w:tcW w:w="708"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p>
        </w:tc>
      </w:tr>
      <w:tr w:rsidR="0090193E" w:rsidRPr="0090193E" w:rsidTr="00C56FA3">
        <w:trPr>
          <w:trHeight w:val="288"/>
        </w:trPr>
        <w:tc>
          <w:tcPr>
            <w:tcW w:w="993" w:type="dxa"/>
            <w:vMerge/>
            <w:vAlign w:val="center"/>
          </w:tcPr>
          <w:p w:rsidR="0090193E" w:rsidRPr="0090193E" w:rsidRDefault="0090193E" w:rsidP="0090193E">
            <w:pPr>
              <w:spacing w:line="180" w:lineRule="exact"/>
              <w:jc w:val="center"/>
              <w:rPr>
                <w:rFonts w:asciiTheme="minorEastAsia" w:hAnsiTheme="minorEastAsia"/>
                <w:sz w:val="16"/>
                <w:szCs w:val="16"/>
              </w:rPr>
            </w:pPr>
          </w:p>
        </w:tc>
        <w:tc>
          <w:tcPr>
            <w:tcW w:w="1701" w:type="dxa"/>
            <w:vAlign w:val="center"/>
          </w:tcPr>
          <w:p w:rsidR="0090193E" w:rsidRPr="0090193E" w:rsidRDefault="0090193E" w:rsidP="0090193E">
            <w:pPr>
              <w:spacing w:line="180" w:lineRule="exact"/>
              <w:rPr>
                <w:rFonts w:asciiTheme="minorEastAsia" w:hAnsiTheme="minorEastAsia"/>
                <w:sz w:val="16"/>
                <w:szCs w:val="16"/>
              </w:rPr>
            </w:pPr>
            <w:r w:rsidRPr="0090193E">
              <w:rPr>
                <w:rFonts w:asciiTheme="minorEastAsia" w:hAnsiTheme="minorEastAsia"/>
                <w:sz w:val="16"/>
                <w:szCs w:val="16"/>
              </w:rPr>
              <w:t>構築物</w:t>
            </w:r>
          </w:p>
        </w:tc>
        <w:tc>
          <w:tcPr>
            <w:tcW w:w="141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49,832,483</w:t>
            </w:r>
          </w:p>
        </w:tc>
        <w:tc>
          <w:tcPr>
            <w:tcW w:w="1134"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23,152,798</w:t>
            </w:r>
          </w:p>
        </w:tc>
        <w:tc>
          <w:tcPr>
            <w:tcW w:w="993"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41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72,985,281</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5,952,385</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3,419,004</w:t>
            </w:r>
          </w:p>
        </w:tc>
        <w:tc>
          <w:tcPr>
            <w:tcW w:w="108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67,032,896</w:t>
            </w:r>
          </w:p>
        </w:tc>
        <w:tc>
          <w:tcPr>
            <w:tcW w:w="708"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(注１</w:t>
            </w:r>
            <w:r w:rsidRPr="0090193E">
              <w:rPr>
                <w:rFonts w:asciiTheme="minorEastAsia" w:hAnsiTheme="minorEastAsia"/>
                <w:sz w:val="16"/>
                <w:szCs w:val="16"/>
              </w:rPr>
              <w:t>）</w:t>
            </w:r>
          </w:p>
        </w:tc>
      </w:tr>
      <w:tr w:rsidR="0090193E" w:rsidRPr="0090193E" w:rsidTr="00C56FA3">
        <w:trPr>
          <w:trHeight w:val="288"/>
        </w:trPr>
        <w:tc>
          <w:tcPr>
            <w:tcW w:w="993" w:type="dxa"/>
            <w:vMerge/>
            <w:vAlign w:val="center"/>
          </w:tcPr>
          <w:p w:rsidR="0090193E" w:rsidRPr="0090193E" w:rsidRDefault="0090193E" w:rsidP="0090193E">
            <w:pPr>
              <w:spacing w:line="180" w:lineRule="exact"/>
              <w:jc w:val="center"/>
              <w:rPr>
                <w:rFonts w:asciiTheme="minorEastAsia" w:hAnsiTheme="minorEastAsia"/>
                <w:sz w:val="16"/>
                <w:szCs w:val="16"/>
              </w:rPr>
            </w:pPr>
          </w:p>
        </w:tc>
        <w:tc>
          <w:tcPr>
            <w:tcW w:w="1701" w:type="dxa"/>
            <w:vAlign w:val="center"/>
          </w:tcPr>
          <w:p w:rsidR="0090193E" w:rsidRPr="0090193E" w:rsidRDefault="0090193E" w:rsidP="0090193E">
            <w:pPr>
              <w:spacing w:line="180" w:lineRule="exact"/>
              <w:rPr>
                <w:rFonts w:asciiTheme="minorEastAsia" w:hAnsiTheme="minorEastAsia"/>
                <w:sz w:val="16"/>
                <w:szCs w:val="16"/>
              </w:rPr>
            </w:pPr>
            <w:r w:rsidRPr="0090193E">
              <w:rPr>
                <w:rFonts w:asciiTheme="minorEastAsia" w:hAnsiTheme="minorEastAsia"/>
                <w:sz w:val="16"/>
                <w:szCs w:val="16"/>
              </w:rPr>
              <w:t>機械及び装置</w:t>
            </w:r>
          </w:p>
        </w:tc>
        <w:tc>
          <w:tcPr>
            <w:tcW w:w="141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124,903,981</w:t>
            </w:r>
          </w:p>
        </w:tc>
        <w:tc>
          <w:tcPr>
            <w:tcW w:w="1134"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3,065,580</w:t>
            </w:r>
          </w:p>
        </w:tc>
        <w:tc>
          <w:tcPr>
            <w:tcW w:w="993"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41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127,969,561</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62,979,840</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32,287,993</w:t>
            </w:r>
          </w:p>
        </w:tc>
        <w:tc>
          <w:tcPr>
            <w:tcW w:w="108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64,989,721</w:t>
            </w:r>
          </w:p>
        </w:tc>
        <w:tc>
          <w:tcPr>
            <w:tcW w:w="708"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p>
        </w:tc>
      </w:tr>
      <w:tr w:rsidR="0090193E" w:rsidRPr="0090193E" w:rsidTr="00C56FA3">
        <w:trPr>
          <w:trHeight w:val="288"/>
        </w:trPr>
        <w:tc>
          <w:tcPr>
            <w:tcW w:w="993" w:type="dxa"/>
            <w:vMerge/>
            <w:vAlign w:val="center"/>
          </w:tcPr>
          <w:p w:rsidR="0090193E" w:rsidRPr="0090193E" w:rsidRDefault="0090193E" w:rsidP="0090193E">
            <w:pPr>
              <w:spacing w:line="180" w:lineRule="exact"/>
              <w:jc w:val="center"/>
              <w:rPr>
                <w:rFonts w:asciiTheme="minorEastAsia" w:hAnsiTheme="minorEastAsia"/>
                <w:sz w:val="16"/>
                <w:szCs w:val="16"/>
              </w:rPr>
            </w:pPr>
          </w:p>
        </w:tc>
        <w:tc>
          <w:tcPr>
            <w:tcW w:w="1701" w:type="dxa"/>
            <w:vAlign w:val="center"/>
          </w:tcPr>
          <w:p w:rsidR="0090193E" w:rsidRPr="0090193E" w:rsidRDefault="0090193E" w:rsidP="0090193E">
            <w:pPr>
              <w:spacing w:line="180" w:lineRule="exact"/>
              <w:rPr>
                <w:rFonts w:asciiTheme="minorEastAsia" w:hAnsiTheme="minorEastAsia"/>
                <w:sz w:val="16"/>
                <w:szCs w:val="16"/>
              </w:rPr>
            </w:pPr>
            <w:r w:rsidRPr="0090193E">
              <w:rPr>
                <w:rFonts w:asciiTheme="minorEastAsia" w:hAnsiTheme="minorEastAsia" w:hint="eastAsia"/>
                <w:sz w:val="16"/>
                <w:szCs w:val="16"/>
              </w:rPr>
              <w:t>船舶</w:t>
            </w:r>
          </w:p>
        </w:tc>
        <w:tc>
          <w:tcPr>
            <w:tcW w:w="141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927,681</w:t>
            </w:r>
          </w:p>
        </w:tc>
        <w:tc>
          <w:tcPr>
            <w:tcW w:w="1134"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993"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41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927,681</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231,920</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115,960</w:t>
            </w:r>
          </w:p>
        </w:tc>
        <w:tc>
          <w:tcPr>
            <w:tcW w:w="108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695,761</w:t>
            </w:r>
          </w:p>
        </w:tc>
        <w:tc>
          <w:tcPr>
            <w:tcW w:w="708"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p>
        </w:tc>
      </w:tr>
      <w:tr w:rsidR="0090193E" w:rsidRPr="0090193E" w:rsidTr="00C56FA3">
        <w:trPr>
          <w:trHeight w:val="288"/>
        </w:trPr>
        <w:tc>
          <w:tcPr>
            <w:tcW w:w="993" w:type="dxa"/>
            <w:vMerge/>
            <w:vAlign w:val="center"/>
          </w:tcPr>
          <w:p w:rsidR="0090193E" w:rsidRPr="0090193E" w:rsidRDefault="0090193E" w:rsidP="0090193E">
            <w:pPr>
              <w:spacing w:line="180" w:lineRule="exact"/>
              <w:jc w:val="center"/>
              <w:rPr>
                <w:rFonts w:asciiTheme="minorEastAsia" w:hAnsiTheme="minorEastAsia"/>
                <w:sz w:val="16"/>
                <w:szCs w:val="16"/>
              </w:rPr>
            </w:pPr>
          </w:p>
        </w:tc>
        <w:tc>
          <w:tcPr>
            <w:tcW w:w="1701" w:type="dxa"/>
            <w:vAlign w:val="center"/>
          </w:tcPr>
          <w:p w:rsidR="0090193E" w:rsidRPr="0090193E" w:rsidRDefault="0090193E" w:rsidP="0090193E">
            <w:pPr>
              <w:spacing w:line="180" w:lineRule="exact"/>
              <w:rPr>
                <w:rFonts w:asciiTheme="minorEastAsia" w:hAnsiTheme="minorEastAsia"/>
                <w:sz w:val="16"/>
                <w:szCs w:val="16"/>
              </w:rPr>
            </w:pPr>
            <w:r w:rsidRPr="0090193E">
              <w:rPr>
                <w:rFonts w:asciiTheme="minorEastAsia" w:hAnsiTheme="minorEastAsia"/>
                <w:sz w:val="16"/>
                <w:szCs w:val="16"/>
              </w:rPr>
              <w:t>車両運搬具</w:t>
            </w:r>
          </w:p>
        </w:tc>
        <w:tc>
          <w:tcPr>
            <w:tcW w:w="141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19,653,301</w:t>
            </w:r>
          </w:p>
        </w:tc>
        <w:tc>
          <w:tcPr>
            <w:tcW w:w="1134"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993"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41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19,653,301</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13,490,853</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6,745,426</w:t>
            </w:r>
          </w:p>
        </w:tc>
        <w:tc>
          <w:tcPr>
            <w:tcW w:w="108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6,162,448</w:t>
            </w:r>
          </w:p>
        </w:tc>
        <w:tc>
          <w:tcPr>
            <w:tcW w:w="708"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p>
        </w:tc>
      </w:tr>
      <w:tr w:rsidR="0090193E" w:rsidRPr="0090193E" w:rsidTr="00C56FA3">
        <w:trPr>
          <w:trHeight w:val="261"/>
        </w:trPr>
        <w:tc>
          <w:tcPr>
            <w:tcW w:w="993" w:type="dxa"/>
            <w:vMerge/>
            <w:vAlign w:val="center"/>
          </w:tcPr>
          <w:p w:rsidR="0090193E" w:rsidRPr="0090193E" w:rsidRDefault="0090193E" w:rsidP="0090193E">
            <w:pPr>
              <w:spacing w:line="180" w:lineRule="exact"/>
              <w:jc w:val="center"/>
              <w:rPr>
                <w:rFonts w:asciiTheme="minorEastAsia" w:hAnsiTheme="minorEastAsia"/>
                <w:sz w:val="16"/>
                <w:szCs w:val="16"/>
              </w:rPr>
            </w:pPr>
          </w:p>
        </w:tc>
        <w:tc>
          <w:tcPr>
            <w:tcW w:w="1701" w:type="dxa"/>
            <w:vAlign w:val="center"/>
          </w:tcPr>
          <w:p w:rsidR="0090193E" w:rsidRPr="0090193E" w:rsidRDefault="0090193E" w:rsidP="0090193E">
            <w:pPr>
              <w:spacing w:line="180" w:lineRule="exact"/>
              <w:rPr>
                <w:rFonts w:asciiTheme="minorEastAsia" w:hAnsiTheme="minorEastAsia"/>
                <w:sz w:val="16"/>
                <w:szCs w:val="16"/>
              </w:rPr>
            </w:pPr>
            <w:r w:rsidRPr="0090193E">
              <w:rPr>
                <w:rFonts w:asciiTheme="minorEastAsia" w:hAnsiTheme="minorEastAsia"/>
                <w:sz w:val="16"/>
                <w:szCs w:val="16"/>
              </w:rPr>
              <w:t>工具・器具及び備品</w:t>
            </w:r>
          </w:p>
        </w:tc>
        <w:tc>
          <w:tcPr>
            <w:tcW w:w="141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165,156,850</w:t>
            </w:r>
          </w:p>
        </w:tc>
        <w:tc>
          <w:tcPr>
            <w:tcW w:w="1134"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9,260,250</w:t>
            </w:r>
          </w:p>
        </w:tc>
        <w:tc>
          <w:tcPr>
            <w:tcW w:w="993"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41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174,417,100</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80,875,888</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39,679,856</w:t>
            </w:r>
          </w:p>
        </w:tc>
        <w:tc>
          <w:tcPr>
            <w:tcW w:w="108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93,541,212</w:t>
            </w:r>
          </w:p>
        </w:tc>
        <w:tc>
          <w:tcPr>
            <w:tcW w:w="708"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p>
        </w:tc>
      </w:tr>
      <w:tr w:rsidR="0090193E" w:rsidRPr="0090193E" w:rsidTr="00C56FA3">
        <w:trPr>
          <w:trHeight w:val="238"/>
        </w:trPr>
        <w:tc>
          <w:tcPr>
            <w:tcW w:w="993" w:type="dxa"/>
            <w:vMerge/>
            <w:vAlign w:val="center"/>
          </w:tcPr>
          <w:p w:rsidR="0090193E" w:rsidRPr="0090193E" w:rsidRDefault="0090193E" w:rsidP="0090193E">
            <w:pPr>
              <w:spacing w:line="180" w:lineRule="exact"/>
              <w:jc w:val="center"/>
              <w:rPr>
                <w:rFonts w:asciiTheme="minorEastAsia" w:hAnsiTheme="minorEastAsia"/>
                <w:sz w:val="16"/>
                <w:szCs w:val="16"/>
              </w:rPr>
            </w:pPr>
          </w:p>
        </w:tc>
        <w:tc>
          <w:tcPr>
            <w:tcW w:w="1701" w:type="dxa"/>
            <w:vAlign w:val="center"/>
          </w:tcPr>
          <w:p w:rsidR="0090193E" w:rsidRPr="0090193E" w:rsidRDefault="0090193E" w:rsidP="0090193E">
            <w:pPr>
              <w:spacing w:line="180" w:lineRule="exact"/>
              <w:jc w:val="center"/>
              <w:rPr>
                <w:rFonts w:asciiTheme="minorEastAsia" w:hAnsiTheme="minorEastAsia"/>
                <w:sz w:val="16"/>
                <w:szCs w:val="16"/>
              </w:rPr>
            </w:pPr>
            <w:r w:rsidRPr="0090193E">
              <w:rPr>
                <w:rFonts w:asciiTheme="minorEastAsia" w:hAnsiTheme="minorEastAsia" w:hint="eastAsia"/>
                <w:sz w:val="16"/>
                <w:szCs w:val="16"/>
              </w:rPr>
              <w:t>計</w:t>
            </w:r>
          </w:p>
        </w:tc>
        <w:tc>
          <w:tcPr>
            <w:tcW w:w="141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494,613,648</w:t>
            </w:r>
          </w:p>
        </w:tc>
        <w:tc>
          <w:tcPr>
            <w:tcW w:w="1134"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37,658,945</w:t>
            </w:r>
          </w:p>
        </w:tc>
        <w:tc>
          <w:tcPr>
            <w:tcW w:w="993"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41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532,272,593</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177,214,369</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90,422,577</w:t>
            </w:r>
          </w:p>
        </w:tc>
        <w:tc>
          <w:tcPr>
            <w:tcW w:w="108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355,058,224</w:t>
            </w:r>
          </w:p>
        </w:tc>
        <w:tc>
          <w:tcPr>
            <w:tcW w:w="708"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p>
        </w:tc>
      </w:tr>
      <w:tr w:rsidR="0090193E" w:rsidRPr="0090193E" w:rsidTr="00C56FA3">
        <w:trPr>
          <w:trHeight w:val="242"/>
        </w:trPr>
        <w:tc>
          <w:tcPr>
            <w:tcW w:w="993" w:type="dxa"/>
            <w:vMerge w:val="restart"/>
            <w:vAlign w:val="center"/>
          </w:tcPr>
          <w:p w:rsidR="0090193E" w:rsidRPr="0090193E" w:rsidRDefault="0090193E" w:rsidP="0090193E">
            <w:pPr>
              <w:spacing w:line="180" w:lineRule="exact"/>
              <w:jc w:val="center"/>
              <w:rPr>
                <w:rFonts w:asciiTheme="minorEastAsia" w:hAnsiTheme="minorEastAsia"/>
                <w:sz w:val="16"/>
                <w:szCs w:val="16"/>
              </w:rPr>
            </w:pPr>
            <w:r w:rsidRPr="0090193E">
              <w:rPr>
                <w:rFonts w:asciiTheme="minorEastAsia" w:hAnsiTheme="minorEastAsia" w:hint="eastAsia"/>
                <w:sz w:val="16"/>
                <w:szCs w:val="16"/>
              </w:rPr>
              <w:t>非償却</w:t>
            </w:r>
          </w:p>
          <w:p w:rsidR="0090193E" w:rsidRPr="0090193E" w:rsidRDefault="0090193E" w:rsidP="0090193E">
            <w:pPr>
              <w:spacing w:line="180" w:lineRule="exact"/>
              <w:jc w:val="center"/>
              <w:rPr>
                <w:rFonts w:asciiTheme="minorEastAsia" w:hAnsiTheme="minorEastAsia"/>
                <w:sz w:val="16"/>
                <w:szCs w:val="16"/>
              </w:rPr>
            </w:pPr>
            <w:r w:rsidRPr="0090193E">
              <w:rPr>
                <w:rFonts w:asciiTheme="minorEastAsia" w:hAnsiTheme="minorEastAsia" w:hint="eastAsia"/>
                <w:sz w:val="16"/>
                <w:szCs w:val="16"/>
              </w:rPr>
              <w:t>資産</w:t>
            </w:r>
          </w:p>
        </w:tc>
        <w:tc>
          <w:tcPr>
            <w:tcW w:w="1701" w:type="dxa"/>
            <w:vAlign w:val="center"/>
          </w:tcPr>
          <w:p w:rsidR="0090193E" w:rsidRPr="0090193E" w:rsidRDefault="0090193E" w:rsidP="0090193E">
            <w:pPr>
              <w:spacing w:line="180" w:lineRule="exact"/>
              <w:rPr>
                <w:rFonts w:asciiTheme="minorEastAsia" w:hAnsiTheme="minorEastAsia"/>
                <w:sz w:val="16"/>
                <w:szCs w:val="16"/>
              </w:rPr>
            </w:pPr>
            <w:r w:rsidRPr="0090193E">
              <w:rPr>
                <w:rFonts w:asciiTheme="minorEastAsia" w:hAnsiTheme="minorEastAsia" w:hint="eastAsia"/>
                <w:sz w:val="16"/>
                <w:szCs w:val="16"/>
              </w:rPr>
              <w:t>土地</w:t>
            </w:r>
          </w:p>
        </w:tc>
        <w:tc>
          <w:tcPr>
            <w:tcW w:w="141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4,019,000,000</w:t>
            </w:r>
          </w:p>
        </w:tc>
        <w:tc>
          <w:tcPr>
            <w:tcW w:w="1134"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p>
        </w:tc>
        <w:tc>
          <w:tcPr>
            <w:tcW w:w="993"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41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4,019,000,000</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4,019,000,000</w:t>
            </w:r>
          </w:p>
        </w:tc>
        <w:tc>
          <w:tcPr>
            <w:tcW w:w="708"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p>
        </w:tc>
      </w:tr>
      <w:tr w:rsidR="0090193E" w:rsidRPr="0090193E" w:rsidTr="00C56FA3">
        <w:trPr>
          <w:trHeight w:val="288"/>
        </w:trPr>
        <w:tc>
          <w:tcPr>
            <w:tcW w:w="993" w:type="dxa"/>
            <w:vMerge/>
            <w:vAlign w:val="center"/>
          </w:tcPr>
          <w:p w:rsidR="0090193E" w:rsidRPr="0090193E" w:rsidRDefault="0090193E" w:rsidP="0090193E">
            <w:pPr>
              <w:spacing w:line="180" w:lineRule="exact"/>
              <w:jc w:val="center"/>
              <w:rPr>
                <w:rFonts w:asciiTheme="minorEastAsia" w:hAnsiTheme="minorEastAsia"/>
                <w:sz w:val="16"/>
                <w:szCs w:val="16"/>
              </w:rPr>
            </w:pPr>
          </w:p>
        </w:tc>
        <w:tc>
          <w:tcPr>
            <w:tcW w:w="1701" w:type="dxa"/>
            <w:vAlign w:val="center"/>
          </w:tcPr>
          <w:p w:rsidR="0090193E" w:rsidRPr="0090193E" w:rsidRDefault="0090193E" w:rsidP="0090193E">
            <w:pPr>
              <w:spacing w:line="180" w:lineRule="exact"/>
              <w:rPr>
                <w:rFonts w:asciiTheme="minorEastAsia" w:hAnsiTheme="minorEastAsia"/>
                <w:sz w:val="16"/>
                <w:szCs w:val="16"/>
              </w:rPr>
            </w:pPr>
            <w:r w:rsidRPr="0090193E">
              <w:rPr>
                <w:rFonts w:asciiTheme="minorEastAsia" w:hAnsiTheme="minorEastAsia" w:hint="eastAsia"/>
                <w:sz w:val="16"/>
                <w:szCs w:val="16"/>
              </w:rPr>
              <w:t>建設仮勘定</w:t>
            </w:r>
          </w:p>
        </w:tc>
        <w:tc>
          <w:tcPr>
            <w:tcW w:w="141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7,274,400</w:t>
            </w:r>
          </w:p>
        </w:tc>
        <w:tc>
          <w:tcPr>
            <w:tcW w:w="1134"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20,557,470</w:t>
            </w:r>
          </w:p>
        </w:tc>
        <w:tc>
          <w:tcPr>
            <w:tcW w:w="993"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41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27,831,870</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27,831,870</w:t>
            </w:r>
          </w:p>
        </w:tc>
        <w:tc>
          <w:tcPr>
            <w:tcW w:w="708"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(注2)</w:t>
            </w:r>
          </w:p>
        </w:tc>
      </w:tr>
      <w:tr w:rsidR="0090193E" w:rsidRPr="0090193E" w:rsidTr="00C56FA3">
        <w:trPr>
          <w:trHeight w:val="288"/>
        </w:trPr>
        <w:tc>
          <w:tcPr>
            <w:tcW w:w="993" w:type="dxa"/>
            <w:vMerge/>
            <w:vAlign w:val="center"/>
          </w:tcPr>
          <w:p w:rsidR="0090193E" w:rsidRPr="0090193E" w:rsidRDefault="0090193E" w:rsidP="0090193E">
            <w:pPr>
              <w:spacing w:line="180" w:lineRule="exact"/>
              <w:jc w:val="center"/>
              <w:rPr>
                <w:rFonts w:asciiTheme="minorEastAsia" w:hAnsiTheme="minorEastAsia"/>
                <w:sz w:val="16"/>
                <w:szCs w:val="16"/>
              </w:rPr>
            </w:pPr>
          </w:p>
        </w:tc>
        <w:tc>
          <w:tcPr>
            <w:tcW w:w="1701" w:type="dxa"/>
            <w:vAlign w:val="center"/>
          </w:tcPr>
          <w:p w:rsidR="0090193E" w:rsidRPr="0090193E" w:rsidRDefault="0090193E" w:rsidP="0090193E">
            <w:pPr>
              <w:spacing w:line="180" w:lineRule="exact"/>
              <w:jc w:val="center"/>
              <w:rPr>
                <w:rFonts w:asciiTheme="minorEastAsia" w:hAnsiTheme="minorEastAsia"/>
                <w:sz w:val="16"/>
                <w:szCs w:val="16"/>
              </w:rPr>
            </w:pPr>
            <w:r w:rsidRPr="0090193E">
              <w:rPr>
                <w:rFonts w:asciiTheme="minorEastAsia" w:hAnsiTheme="minorEastAsia" w:hint="eastAsia"/>
                <w:sz w:val="16"/>
                <w:szCs w:val="16"/>
              </w:rPr>
              <w:t>計</w:t>
            </w:r>
          </w:p>
        </w:tc>
        <w:tc>
          <w:tcPr>
            <w:tcW w:w="141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4,026,274,400</w:t>
            </w:r>
          </w:p>
        </w:tc>
        <w:tc>
          <w:tcPr>
            <w:tcW w:w="1134"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20,557,470</w:t>
            </w:r>
          </w:p>
        </w:tc>
        <w:tc>
          <w:tcPr>
            <w:tcW w:w="993"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41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4,046,831,870</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4,046,831,870</w:t>
            </w:r>
          </w:p>
        </w:tc>
        <w:tc>
          <w:tcPr>
            <w:tcW w:w="708"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p>
        </w:tc>
      </w:tr>
      <w:tr w:rsidR="0090193E" w:rsidRPr="0090193E" w:rsidTr="00C56FA3">
        <w:trPr>
          <w:trHeight w:val="288"/>
        </w:trPr>
        <w:tc>
          <w:tcPr>
            <w:tcW w:w="993" w:type="dxa"/>
            <w:vMerge w:val="restart"/>
            <w:vAlign w:val="center"/>
          </w:tcPr>
          <w:p w:rsidR="0090193E" w:rsidRPr="0090193E" w:rsidRDefault="0090193E" w:rsidP="0090193E">
            <w:pPr>
              <w:spacing w:line="180" w:lineRule="exact"/>
              <w:jc w:val="center"/>
              <w:rPr>
                <w:rFonts w:asciiTheme="minorEastAsia" w:hAnsiTheme="minorEastAsia"/>
                <w:sz w:val="16"/>
                <w:szCs w:val="16"/>
              </w:rPr>
            </w:pPr>
            <w:r w:rsidRPr="0090193E">
              <w:rPr>
                <w:rFonts w:asciiTheme="minorEastAsia" w:hAnsiTheme="minorEastAsia" w:hint="eastAsia"/>
                <w:sz w:val="16"/>
                <w:szCs w:val="16"/>
              </w:rPr>
              <w:t>有形固定資産合計</w:t>
            </w:r>
          </w:p>
        </w:tc>
        <w:tc>
          <w:tcPr>
            <w:tcW w:w="1701" w:type="dxa"/>
            <w:vAlign w:val="center"/>
          </w:tcPr>
          <w:p w:rsidR="0090193E" w:rsidRPr="0090193E" w:rsidRDefault="0090193E" w:rsidP="0090193E">
            <w:pPr>
              <w:spacing w:line="180" w:lineRule="exact"/>
              <w:rPr>
                <w:rFonts w:asciiTheme="minorEastAsia" w:hAnsiTheme="minorEastAsia"/>
                <w:sz w:val="16"/>
                <w:szCs w:val="16"/>
              </w:rPr>
            </w:pPr>
            <w:r w:rsidRPr="0090193E">
              <w:rPr>
                <w:rFonts w:asciiTheme="minorEastAsia" w:hAnsiTheme="minorEastAsia" w:hint="eastAsia"/>
                <w:sz w:val="16"/>
                <w:szCs w:val="16"/>
              </w:rPr>
              <w:t>土地</w:t>
            </w:r>
          </w:p>
        </w:tc>
        <w:tc>
          <w:tcPr>
            <w:tcW w:w="141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4,019,000,000</w:t>
            </w:r>
          </w:p>
        </w:tc>
        <w:tc>
          <w:tcPr>
            <w:tcW w:w="1134"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993"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41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4,019,000,000</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4,019,000,000</w:t>
            </w:r>
          </w:p>
        </w:tc>
        <w:tc>
          <w:tcPr>
            <w:tcW w:w="708"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p>
        </w:tc>
      </w:tr>
      <w:tr w:rsidR="0090193E" w:rsidRPr="0090193E" w:rsidTr="00C56FA3">
        <w:trPr>
          <w:trHeight w:val="288"/>
        </w:trPr>
        <w:tc>
          <w:tcPr>
            <w:tcW w:w="993" w:type="dxa"/>
            <w:vMerge/>
            <w:vAlign w:val="center"/>
          </w:tcPr>
          <w:p w:rsidR="0090193E" w:rsidRPr="0090193E" w:rsidRDefault="0090193E" w:rsidP="0090193E">
            <w:pPr>
              <w:spacing w:line="180" w:lineRule="exact"/>
              <w:jc w:val="center"/>
              <w:rPr>
                <w:rFonts w:asciiTheme="minorEastAsia" w:hAnsiTheme="minorEastAsia"/>
                <w:sz w:val="16"/>
                <w:szCs w:val="16"/>
              </w:rPr>
            </w:pPr>
          </w:p>
        </w:tc>
        <w:tc>
          <w:tcPr>
            <w:tcW w:w="1701" w:type="dxa"/>
            <w:vAlign w:val="center"/>
          </w:tcPr>
          <w:p w:rsidR="0090193E" w:rsidRPr="0090193E" w:rsidRDefault="0090193E" w:rsidP="0090193E">
            <w:pPr>
              <w:spacing w:line="180" w:lineRule="exact"/>
              <w:rPr>
                <w:rFonts w:asciiTheme="minorEastAsia" w:hAnsiTheme="minorEastAsia"/>
                <w:sz w:val="16"/>
                <w:szCs w:val="16"/>
              </w:rPr>
            </w:pPr>
            <w:r w:rsidRPr="0090193E">
              <w:rPr>
                <w:rFonts w:asciiTheme="minorEastAsia" w:hAnsiTheme="minorEastAsia" w:hint="eastAsia"/>
                <w:sz w:val="16"/>
                <w:szCs w:val="16"/>
              </w:rPr>
              <w:t>建物</w:t>
            </w:r>
          </w:p>
        </w:tc>
        <w:tc>
          <w:tcPr>
            <w:tcW w:w="141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1,165,862,052</w:t>
            </w:r>
          </w:p>
        </w:tc>
        <w:tc>
          <w:tcPr>
            <w:tcW w:w="1134"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2,180,317</w:t>
            </w:r>
          </w:p>
        </w:tc>
        <w:tc>
          <w:tcPr>
            <w:tcW w:w="993"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41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1,168,042,369</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209,891,970</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58,729,819</w:t>
            </w:r>
          </w:p>
        </w:tc>
        <w:tc>
          <w:tcPr>
            <w:tcW w:w="108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958,150,399</w:t>
            </w:r>
          </w:p>
        </w:tc>
        <w:tc>
          <w:tcPr>
            <w:tcW w:w="708"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p>
        </w:tc>
      </w:tr>
      <w:tr w:rsidR="0090193E" w:rsidRPr="0090193E" w:rsidTr="00C56FA3">
        <w:trPr>
          <w:trHeight w:val="288"/>
        </w:trPr>
        <w:tc>
          <w:tcPr>
            <w:tcW w:w="993" w:type="dxa"/>
            <w:vMerge/>
            <w:vAlign w:val="center"/>
          </w:tcPr>
          <w:p w:rsidR="0090193E" w:rsidRPr="0090193E" w:rsidRDefault="0090193E" w:rsidP="0090193E">
            <w:pPr>
              <w:spacing w:line="180" w:lineRule="exact"/>
              <w:jc w:val="center"/>
              <w:rPr>
                <w:rFonts w:asciiTheme="minorEastAsia" w:hAnsiTheme="minorEastAsia"/>
                <w:sz w:val="16"/>
                <w:szCs w:val="16"/>
              </w:rPr>
            </w:pPr>
          </w:p>
        </w:tc>
        <w:tc>
          <w:tcPr>
            <w:tcW w:w="1701" w:type="dxa"/>
            <w:vAlign w:val="center"/>
          </w:tcPr>
          <w:p w:rsidR="0090193E" w:rsidRPr="0090193E" w:rsidRDefault="0090193E" w:rsidP="0090193E">
            <w:pPr>
              <w:spacing w:line="180" w:lineRule="exact"/>
              <w:rPr>
                <w:rFonts w:asciiTheme="minorEastAsia" w:hAnsiTheme="minorEastAsia"/>
                <w:sz w:val="16"/>
                <w:szCs w:val="16"/>
              </w:rPr>
            </w:pPr>
            <w:r w:rsidRPr="0090193E">
              <w:rPr>
                <w:rFonts w:asciiTheme="minorEastAsia" w:hAnsiTheme="minorEastAsia" w:hint="eastAsia"/>
                <w:sz w:val="16"/>
                <w:szCs w:val="16"/>
              </w:rPr>
              <w:t>構築物</w:t>
            </w:r>
          </w:p>
        </w:tc>
        <w:tc>
          <w:tcPr>
            <w:tcW w:w="141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49,832,483</w:t>
            </w:r>
          </w:p>
        </w:tc>
        <w:tc>
          <w:tcPr>
            <w:tcW w:w="1134"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23,152,798</w:t>
            </w:r>
          </w:p>
        </w:tc>
        <w:tc>
          <w:tcPr>
            <w:tcW w:w="993"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41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72,985,281</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5,952,385</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3,419,004</w:t>
            </w:r>
          </w:p>
        </w:tc>
        <w:tc>
          <w:tcPr>
            <w:tcW w:w="108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67,032,896</w:t>
            </w:r>
          </w:p>
        </w:tc>
        <w:tc>
          <w:tcPr>
            <w:tcW w:w="708"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p>
        </w:tc>
      </w:tr>
      <w:tr w:rsidR="0090193E" w:rsidRPr="0090193E" w:rsidTr="00C56FA3">
        <w:trPr>
          <w:trHeight w:val="288"/>
        </w:trPr>
        <w:tc>
          <w:tcPr>
            <w:tcW w:w="993" w:type="dxa"/>
            <w:vMerge/>
            <w:vAlign w:val="center"/>
          </w:tcPr>
          <w:p w:rsidR="0090193E" w:rsidRPr="0090193E" w:rsidRDefault="0090193E" w:rsidP="0090193E">
            <w:pPr>
              <w:spacing w:line="180" w:lineRule="exact"/>
              <w:jc w:val="center"/>
              <w:rPr>
                <w:rFonts w:asciiTheme="minorEastAsia" w:hAnsiTheme="minorEastAsia"/>
                <w:sz w:val="16"/>
                <w:szCs w:val="16"/>
              </w:rPr>
            </w:pPr>
          </w:p>
        </w:tc>
        <w:tc>
          <w:tcPr>
            <w:tcW w:w="1701" w:type="dxa"/>
            <w:vAlign w:val="center"/>
          </w:tcPr>
          <w:p w:rsidR="0090193E" w:rsidRPr="0090193E" w:rsidRDefault="0090193E" w:rsidP="0090193E">
            <w:pPr>
              <w:spacing w:line="180" w:lineRule="exact"/>
              <w:rPr>
                <w:rFonts w:asciiTheme="minorEastAsia" w:hAnsiTheme="minorEastAsia"/>
                <w:sz w:val="16"/>
                <w:szCs w:val="16"/>
              </w:rPr>
            </w:pPr>
            <w:r w:rsidRPr="0090193E">
              <w:rPr>
                <w:rFonts w:asciiTheme="minorEastAsia" w:hAnsiTheme="minorEastAsia" w:hint="eastAsia"/>
                <w:sz w:val="16"/>
                <w:szCs w:val="16"/>
              </w:rPr>
              <w:t>機械及び装置</w:t>
            </w:r>
          </w:p>
        </w:tc>
        <w:tc>
          <w:tcPr>
            <w:tcW w:w="141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124,903,981</w:t>
            </w:r>
          </w:p>
        </w:tc>
        <w:tc>
          <w:tcPr>
            <w:tcW w:w="1134"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3,065,580</w:t>
            </w:r>
          </w:p>
        </w:tc>
        <w:tc>
          <w:tcPr>
            <w:tcW w:w="993"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41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127,969,561</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62,979,840</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32,287,993</w:t>
            </w:r>
          </w:p>
        </w:tc>
        <w:tc>
          <w:tcPr>
            <w:tcW w:w="108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64,989,721</w:t>
            </w:r>
          </w:p>
        </w:tc>
        <w:tc>
          <w:tcPr>
            <w:tcW w:w="708"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p>
        </w:tc>
      </w:tr>
      <w:tr w:rsidR="0090193E" w:rsidRPr="0090193E" w:rsidTr="00C56FA3">
        <w:trPr>
          <w:trHeight w:val="288"/>
        </w:trPr>
        <w:tc>
          <w:tcPr>
            <w:tcW w:w="993" w:type="dxa"/>
            <w:vMerge/>
            <w:vAlign w:val="center"/>
          </w:tcPr>
          <w:p w:rsidR="0090193E" w:rsidRPr="0090193E" w:rsidRDefault="0090193E" w:rsidP="0090193E">
            <w:pPr>
              <w:spacing w:line="180" w:lineRule="exact"/>
              <w:jc w:val="center"/>
              <w:rPr>
                <w:rFonts w:asciiTheme="minorEastAsia" w:hAnsiTheme="minorEastAsia"/>
                <w:sz w:val="16"/>
                <w:szCs w:val="16"/>
              </w:rPr>
            </w:pPr>
          </w:p>
        </w:tc>
        <w:tc>
          <w:tcPr>
            <w:tcW w:w="1701" w:type="dxa"/>
            <w:vAlign w:val="center"/>
          </w:tcPr>
          <w:p w:rsidR="0090193E" w:rsidRPr="0090193E" w:rsidRDefault="0090193E" w:rsidP="0090193E">
            <w:pPr>
              <w:spacing w:line="180" w:lineRule="exact"/>
              <w:rPr>
                <w:rFonts w:asciiTheme="minorEastAsia" w:hAnsiTheme="minorEastAsia"/>
                <w:sz w:val="16"/>
                <w:szCs w:val="16"/>
              </w:rPr>
            </w:pPr>
            <w:r w:rsidRPr="0090193E">
              <w:rPr>
                <w:rFonts w:asciiTheme="minorEastAsia" w:hAnsiTheme="minorEastAsia" w:hint="eastAsia"/>
                <w:sz w:val="16"/>
                <w:szCs w:val="16"/>
              </w:rPr>
              <w:t>船舶</w:t>
            </w:r>
          </w:p>
        </w:tc>
        <w:tc>
          <w:tcPr>
            <w:tcW w:w="141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200,393,181</w:t>
            </w:r>
          </w:p>
        </w:tc>
        <w:tc>
          <w:tcPr>
            <w:tcW w:w="1134"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993"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41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200,393,181</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19,779,539</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16,871,062</w:t>
            </w:r>
          </w:p>
        </w:tc>
        <w:tc>
          <w:tcPr>
            <w:tcW w:w="108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180,613,642</w:t>
            </w:r>
          </w:p>
        </w:tc>
        <w:tc>
          <w:tcPr>
            <w:tcW w:w="708"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p>
        </w:tc>
      </w:tr>
      <w:tr w:rsidR="0090193E" w:rsidRPr="0090193E" w:rsidTr="00C56FA3">
        <w:trPr>
          <w:trHeight w:val="288"/>
        </w:trPr>
        <w:tc>
          <w:tcPr>
            <w:tcW w:w="993" w:type="dxa"/>
            <w:vMerge/>
            <w:vAlign w:val="center"/>
          </w:tcPr>
          <w:p w:rsidR="0090193E" w:rsidRPr="0090193E" w:rsidRDefault="0090193E" w:rsidP="0090193E">
            <w:pPr>
              <w:spacing w:line="180" w:lineRule="exact"/>
              <w:jc w:val="center"/>
              <w:rPr>
                <w:rFonts w:asciiTheme="minorEastAsia" w:hAnsiTheme="minorEastAsia"/>
                <w:sz w:val="16"/>
                <w:szCs w:val="16"/>
              </w:rPr>
            </w:pPr>
          </w:p>
        </w:tc>
        <w:tc>
          <w:tcPr>
            <w:tcW w:w="1701" w:type="dxa"/>
            <w:vAlign w:val="center"/>
          </w:tcPr>
          <w:p w:rsidR="0090193E" w:rsidRPr="0090193E" w:rsidRDefault="0090193E" w:rsidP="0090193E">
            <w:pPr>
              <w:spacing w:line="180" w:lineRule="exact"/>
              <w:rPr>
                <w:rFonts w:asciiTheme="minorEastAsia" w:hAnsiTheme="minorEastAsia"/>
                <w:sz w:val="16"/>
                <w:szCs w:val="16"/>
              </w:rPr>
            </w:pPr>
            <w:r w:rsidRPr="0090193E">
              <w:rPr>
                <w:rFonts w:asciiTheme="minorEastAsia" w:hAnsiTheme="minorEastAsia" w:hint="eastAsia"/>
                <w:sz w:val="16"/>
                <w:szCs w:val="16"/>
              </w:rPr>
              <w:t>車両運搬具</w:t>
            </w:r>
          </w:p>
        </w:tc>
        <w:tc>
          <w:tcPr>
            <w:tcW w:w="141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19,653,301</w:t>
            </w:r>
          </w:p>
        </w:tc>
        <w:tc>
          <w:tcPr>
            <w:tcW w:w="1134"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993"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41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19,653,301</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13,490,853</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6,745,426</w:t>
            </w:r>
          </w:p>
        </w:tc>
        <w:tc>
          <w:tcPr>
            <w:tcW w:w="108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6,162,448</w:t>
            </w:r>
          </w:p>
        </w:tc>
        <w:tc>
          <w:tcPr>
            <w:tcW w:w="708"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p>
        </w:tc>
      </w:tr>
      <w:tr w:rsidR="0090193E" w:rsidRPr="0090193E" w:rsidTr="00C56FA3">
        <w:trPr>
          <w:trHeight w:val="288"/>
        </w:trPr>
        <w:tc>
          <w:tcPr>
            <w:tcW w:w="993" w:type="dxa"/>
            <w:vMerge/>
            <w:vAlign w:val="center"/>
          </w:tcPr>
          <w:p w:rsidR="0090193E" w:rsidRPr="0090193E" w:rsidRDefault="0090193E" w:rsidP="0090193E">
            <w:pPr>
              <w:spacing w:line="180" w:lineRule="exact"/>
              <w:jc w:val="center"/>
              <w:rPr>
                <w:rFonts w:asciiTheme="minorEastAsia" w:hAnsiTheme="minorEastAsia"/>
                <w:sz w:val="16"/>
                <w:szCs w:val="16"/>
              </w:rPr>
            </w:pPr>
          </w:p>
        </w:tc>
        <w:tc>
          <w:tcPr>
            <w:tcW w:w="1701" w:type="dxa"/>
            <w:vAlign w:val="center"/>
          </w:tcPr>
          <w:p w:rsidR="0090193E" w:rsidRPr="0090193E" w:rsidRDefault="0090193E" w:rsidP="0090193E">
            <w:pPr>
              <w:spacing w:line="180" w:lineRule="exact"/>
              <w:rPr>
                <w:rFonts w:asciiTheme="minorEastAsia" w:hAnsiTheme="minorEastAsia"/>
                <w:sz w:val="16"/>
                <w:szCs w:val="16"/>
              </w:rPr>
            </w:pPr>
            <w:r w:rsidRPr="0090193E">
              <w:rPr>
                <w:rFonts w:asciiTheme="minorEastAsia" w:hAnsiTheme="minorEastAsia" w:hint="eastAsia"/>
                <w:sz w:val="16"/>
                <w:szCs w:val="16"/>
              </w:rPr>
              <w:t>工具・器具及び備品</w:t>
            </w:r>
          </w:p>
        </w:tc>
        <w:tc>
          <w:tcPr>
            <w:tcW w:w="141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165,156,850</w:t>
            </w:r>
          </w:p>
        </w:tc>
        <w:tc>
          <w:tcPr>
            <w:tcW w:w="1134"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14,462,055</w:t>
            </w:r>
          </w:p>
        </w:tc>
        <w:tc>
          <w:tcPr>
            <w:tcW w:w="993"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41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179,618,905</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80,960,837</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39,764,805</w:t>
            </w:r>
          </w:p>
        </w:tc>
        <w:tc>
          <w:tcPr>
            <w:tcW w:w="108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98,658,068</w:t>
            </w:r>
          </w:p>
        </w:tc>
        <w:tc>
          <w:tcPr>
            <w:tcW w:w="708"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p>
        </w:tc>
      </w:tr>
      <w:tr w:rsidR="0090193E" w:rsidRPr="0090193E" w:rsidTr="00C56FA3">
        <w:trPr>
          <w:trHeight w:val="288"/>
        </w:trPr>
        <w:tc>
          <w:tcPr>
            <w:tcW w:w="993" w:type="dxa"/>
            <w:vMerge/>
            <w:vAlign w:val="center"/>
          </w:tcPr>
          <w:p w:rsidR="0090193E" w:rsidRPr="0090193E" w:rsidRDefault="0090193E" w:rsidP="0090193E">
            <w:pPr>
              <w:spacing w:line="180" w:lineRule="exact"/>
              <w:jc w:val="center"/>
              <w:rPr>
                <w:rFonts w:asciiTheme="minorEastAsia" w:hAnsiTheme="minorEastAsia"/>
                <w:sz w:val="16"/>
                <w:szCs w:val="16"/>
              </w:rPr>
            </w:pPr>
          </w:p>
        </w:tc>
        <w:tc>
          <w:tcPr>
            <w:tcW w:w="1701" w:type="dxa"/>
            <w:vAlign w:val="center"/>
          </w:tcPr>
          <w:p w:rsidR="0090193E" w:rsidRPr="0090193E" w:rsidRDefault="0090193E" w:rsidP="0090193E">
            <w:pPr>
              <w:spacing w:line="180" w:lineRule="exact"/>
              <w:rPr>
                <w:rFonts w:asciiTheme="minorEastAsia" w:hAnsiTheme="minorEastAsia"/>
                <w:sz w:val="16"/>
                <w:szCs w:val="16"/>
              </w:rPr>
            </w:pPr>
            <w:r w:rsidRPr="0090193E">
              <w:rPr>
                <w:rFonts w:asciiTheme="minorEastAsia" w:hAnsiTheme="minorEastAsia" w:hint="eastAsia"/>
                <w:sz w:val="16"/>
                <w:szCs w:val="16"/>
              </w:rPr>
              <w:t>建設仮勘定</w:t>
            </w:r>
          </w:p>
        </w:tc>
        <w:tc>
          <w:tcPr>
            <w:tcW w:w="141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7,274,400</w:t>
            </w:r>
          </w:p>
        </w:tc>
        <w:tc>
          <w:tcPr>
            <w:tcW w:w="1134"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20,557,470</w:t>
            </w:r>
          </w:p>
        </w:tc>
        <w:tc>
          <w:tcPr>
            <w:tcW w:w="993"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41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27,831,870</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27,831,870</w:t>
            </w:r>
          </w:p>
        </w:tc>
        <w:tc>
          <w:tcPr>
            <w:tcW w:w="708"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p>
        </w:tc>
      </w:tr>
      <w:tr w:rsidR="0090193E" w:rsidRPr="0090193E" w:rsidTr="00C56FA3">
        <w:trPr>
          <w:trHeight w:val="288"/>
        </w:trPr>
        <w:tc>
          <w:tcPr>
            <w:tcW w:w="993" w:type="dxa"/>
            <w:vMerge/>
            <w:vAlign w:val="center"/>
          </w:tcPr>
          <w:p w:rsidR="0090193E" w:rsidRPr="0090193E" w:rsidRDefault="0090193E" w:rsidP="0090193E">
            <w:pPr>
              <w:spacing w:line="180" w:lineRule="exact"/>
              <w:jc w:val="center"/>
              <w:rPr>
                <w:rFonts w:asciiTheme="minorEastAsia" w:hAnsiTheme="minorEastAsia"/>
                <w:sz w:val="16"/>
                <w:szCs w:val="16"/>
              </w:rPr>
            </w:pPr>
          </w:p>
        </w:tc>
        <w:tc>
          <w:tcPr>
            <w:tcW w:w="1701" w:type="dxa"/>
            <w:vAlign w:val="center"/>
          </w:tcPr>
          <w:p w:rsidR="0090193E" w:rsidRPr="0090193E" w:rsidRDefault="0090193E" w:rsidP="0090193E">
            <w:pPr>
              <w:spacing w:line="180" w:lineRule="exact"/>
              <w:jc w:val="center"/>
              <w:rPr>
                <w:rFonts w:asciiTheme="minorEastAsia" w:hAnsiTheme="minorEastAsia"/>
                <w:sz w:val="16"/>
                <w:szCs w:val="16"/>
              </w:rPr>
            </w:pPr>
            <w:r w:rsidRPr="0090193E">
              <w:rPr>
                <w:rFonts w:asciiTheme="minorEastAsia" w:hAnsiTheme="minorEastAsia" w:hint="eastAsia"/>
                <w:sz w:val="16"/>
                <w:szCs w:val="16"/>
              </w:rPr>
              <w:t>計</w:t>
            </w:r>
          </w:p>
        </w:tc>
        <w:tc>
          <w:tcPr>
            <w:tcW w:w="141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5,752,076,248</w:t>
            </w:r>
          </w:p>
        </w:tc>
        <w:tc>
          <w:tcPr>
            <w:tcW w:w="1134"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63,418,220</w:t>
            </w:r>
          </w:p>
        </w:tc>
        <w:tc>
          <w:tcPr>
            <w:tcW w:w="993"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41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5,815,494,468</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393,055,424</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157,818,109</w:t>
            </w:r>
          </w:p>
        </w:tc>
        <w:tc>
          <w:tcPr>
            <w:tcW w:w="108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5,422,439,044</w:t>
            </w:r>
          </w:p>
        </w:tc>
        <w:tc>
          <w:tcPr>
            <w:tcW w:w="708"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p>
        </w:tc>
      </w:tr>
      <w:tr w:rsidR="0090193E" w:rsidRPr="0090193E" w:rsidTr="00C56FA3">
        <w:trPr>
          <w:trHeight w:val="288"/>
        </w:trPr>
        <w:tc>
          <w:tcPr>
            <w:tcW w:w="993" w:type="dxa"/>
            <w:vMerge w:val="restart"/>
            <w:vAlign w:val="center"/>
          </w:tcPr>
          <w:p w:rsidR="0090193E" w:rsidRPr="0090193E" w:rsidRDefault="0090193E" w:rsidP="0090193E">
            <w:pPr>
              <w:spacing w:line="180" w:lineRule="exact"/>
              <w:jc w:val="center"/>
              <w:rPr>
                <w:rFonts w:asciiTheme="minorEastAsia" w:hAnsiTheme="minorEastAsia"/>
                <w:sz w:val="16"/>
                <w:szCs w:val="16"/>
              </w:rPr>
            </w:pPr>
            <w:r w:rsidRPr="0090193E">
              <w:rPr>
                <w:rFonts w:asciiTheme="minorEastAsia" w:hAnsiTheme="minorEastAsia" w:hint="eastAsia"/>
                <w:sz w:val="16"/>
                <w:szCs w:val="16"/>
              </w:rPr>
              <w:t>無形固定資産</w:t>
            </w:r>
          </w:p>
        </w:tc>
        <w:tc>
          <w:tcPr>
            <w:tcW w:w="1701" w:type="dxa"/>
            <w:vAlign w:val="center"/>
          </w:tcPr>
          <w:p w:rsidR="0090193E" w:rsidRPr="0090193E" w:rsidRDefault="0090193E" w:rsidP="0090193E">
            <w:pPr>
              <w:spacing w:line="180" w:lineRule="exact"/>
              <w:rPr>
                <w:rFonts w:asciiTheme="minorEastAsia" w:hAnsiTheme="minorEastAsia"/>
                <w:sz w:val="16"/>
                <w:szCs w:val="16"/>
              </w:rPr>
            </w:pPr>
            <w:r w:rsidRPr="0090193E">
              <w:rPr>
                <w:rFonts w:asciiTheme="minorEastAsia" w:hAnsiTheme="minorEastAsia" w:hint="eastAsia"/>
                <w:sz w:val="16"/>
                <w:szCs w:val="16"/>
              </w:rPr>
              <w:t>ソフトウェア</w:t>
            </w:r>
          </w:p>
        </w:tc>
        <w:tc>
          <w:tcPr>
            <w:tcW w:w="141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32,173,575</w:t>
            </w:r>
          </w:p>
        </w:tc>
        <w:tc>
          <w:tcPr>
            <w:tcW w:w="1134"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3,161,550</w:t>
            </w:r>
          </w:p>
        </w:tc>
        <w:tc>
          <w:tcPr>
            <w:tcW w:w="993"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41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35,335,125</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12,921,176</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6,770,378</w:t>
            </w:r>
          </w:p>
        </w:tc>
        <w:tc>
          <w:tcPr>
            <w:tcW w:w="108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7"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276"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22,413,949</w:t>
            </w:r>
          </w:p>
        </w:tc>
        <w:tc>
          <w:tcPr>
            <w:tcW w:w="708" w:type="dxa"/>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p>
        </w:tc>
      </w:tr>
      <w:tr w:rsidR="0090193E" w:rsidRPr="0090193E" w:rsidTr="00C56FA3">
        <w:trPr>
          <w:trHeight w:val="288"/>
        </w:trPr>
        <w:tc>
          <w:tcPr>
            <w:tcW w:w="993" w:type="dxa"/>
            <w:vMerge/>
            <w:tcBorders>
              <w:bottom w:val="single" w:sz="4" w:space="0" w:color="auto"/>
            </w:tcBorders>
            <w:vAlign w:val="center"/>
          </w:tcPr>
          <w:p w:rsidR="0090193E" w:rsidRPr="0090193E" w:rsidRDefault="0090193E" w:rsidP="0090193E">
            <w:pPr>
              <w:spacing w:line="180" w:lineRule="exact"/>
              <w:jc w:val="center"/>
              <w:rPr>
                <w:rFonts w:asciiTheme="minorEastAsia" w:hAnsiTheme="minorEastAsia"/>
                <w:sz w:val="16"/>
                <w:szCs w:val="16"/>
              </w:rPr>
            </w:pPr>
          </w:p>
        </w:tc>
        <w:tc>
          <w:tcPr>
            <w:tcW w:w="1701" w:type="dxa"/>
            <w:tcBorders>
              <w:bottom w:val="single" w:sz="4" w:space="0" w:color="auto"/>
            </w:tcBorders>
            <w:vAlign w:val="center"/>
          </w:tcPr>
          <w:p w:rsidR="0090193E" w:rsidRPr="0090193E" w:rsidRDefault="0090193E" w:rsidP="0090193E">
            <w:pPr>
              <w:spacing w:line="180" w:lineRule="exact"/>
              <w:jc w:val="center"/>
              <w:rPr>
                <w:rFonts w:asciiTheme="minorEastAsia" w:hAnsiTheme="minorEastAsia"/>
                <w:sz w:val="16"/>
                <w:szCs w:val="16"/>
              </w:rPr>
            </w:pPr>
            <w:r w:rsidRPr="0090193E">
              <w:rPr>
                <w:rFonts w:asciiTheme="minorEastAsia" w:hAnsiTheme="minorEastAsia" w:hint="eastAsia"/>
                <w:sz w:val="16"/>
                <w:szCs w:val="16"/>
              </w:rPr>
              <w:t>計</w:t>
            </w:r>
          </w:p>
        </w:tc>
        <w:tc>
          <w:tcPr>
            <w:tcW w:w="1417" w:type="dxa"/>
            <w:tcBorders>
              <w:bottom w:val="single" w:sz="4" w:space="0" w:color="auto"/>
            </w:tcBorders>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32,173,575</w:t>
            </w:r>
          </w:p>
        </w:tc>
        <w:tc>
          <w:tcPr>
            <w:tcW w:w="1134" w:type="dxa"/>
            <w:tcBorders>
              <w:bottom w:val="single" w:sz="4" w:space="0" w:color="auto"/>
            </w:tcBorders>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3,161,550</w:t>
            </w:r>
          </w:p>
        </w:tc>
        <w:tc>
          <w:tcPr>
            <w:tcW w:w="993" w:type="dxa"/>
            <w:tcBorders>
              <w:bottom w:val="single" w:sz="4" w:space="0" w:color="auto"/>
            </w:tcBorders>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417" w:type="dxa"/>
            <w:tcBorders>
              <w:bottom w:val="single" w:sz="4" w:space="0" w:color="auto"/>
            </w:tcBorders>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35,335,125</w:t>
            </w:r>
          </w:p>
        </w:tc>
        <w:tc>
          <w:tcPr>
            <w:tcW w:w="1276" w:type="dxa"/>
            <w:tcBorders>
              <w:bottom w:val="single" w:sz="4" w:space="0" w:color="auto"/>
            </w:tcBorders>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12,921,176</w:t>
            </w:r>
          </w:p>
        </w:tc>
        <w:tc>
          <w:tcPr>
            <w:tcW w:w="1276" w:type="dxa"/>
            <w:tcBorders>
              <w:bottom w:val="single" w:sz="4" w:space="0" w:color="auto"/>
            </w:tcBorders>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6,770,378</w:t>
            </w:r>
          </w:p>
        </w:tc>
        <w:tc>
          <w:tcPr>
            <w:tcW w:w="1086" w:type="dxa"/>
            <w:tcBorders>
              <w:bottom w:val="single" w:sz="4" w:space="0" w:color="auto"/>
            </w:tcBorders>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7" w:type="dxa"/>
            <w:tcBorders>
              <w:bottom w:val="single" w:sz="4" w:space="0" w:color="auto"/>
            </w:tcBorders>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87" w:type="dxa"/>
            <w:tcBorders>
              <w:bottom w:val="single" w:sz="4" w:space="0" w:color="auto"/>
            </w:tcBorders>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276" w:type="dxa"/>
            <w:tcBorders>
              <w:bottom w:val="single" w:sz="4" w:space="0" w:color="auto"/>
            </w:tcBorders>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r w:rsidRPr="0090193E">
              <w:rPr>
                <w:rFonts w:asciiTheme="minorEastAsia" w:hAnsiTheme="minorEastAsia" w:hint="eastAsia"/>
                <w:sz w:val="16"/>
                <w:szCs w:val="16"/>
              </w:rPr>
              <w:t>22,413,949</w:t>
            </w:r>
          </w:p>
        </w:tc>
        <w:tc>
          <w:tcPr>
            <w:tcW w:w="708" w:type="dxa"/>
            <w:tcBorders>
              <w:bottom w:val="single" w:sz="4" w:space="0" w:color="auto"/>
            </w:tcBorders>
            <w:shd w:val="clear" w:color="auto" w:fill="auto"/>
            <w:vAlign w:val="center"/>
          </w:tcPr>
          <w:p w:rsidR="0090193E" w:rsidRPr="0090193E" w:rsidRDefault="0090193E" w:rsidP="0090193E">
            <w:pPr>
              <w:spacing w:line="180" w:lineRule="exact"/>
              <w:jc w:val="right"/>
              <w:rPr>
                <w:rFonts w:asciiTheme="minorEastAsia" w:hAnsiTheme="minorEastAsia"/>
                <w:sz w:val="16"/>
                <w:szCs w:val="16"/>
              </w:rPr>
            </w:pPr>
          </w:p>
        </w:tc>
      </w:tr>
    </w:tbl>
    <w:p w:rsidR="0090193E" w:rsidRPr="0090193E" w:rsidRDefault="0090193E" w:rsidP="0090193E">
      <w:pPr>
        <w:numPr>
          <w:ilvl w:val="0"/>
          <w:numId w:val="21"/>
        </w:numPr>
        <w:spacing w:line="240" w:lineRule="exact"/>
        <w:rPr>
          <w:rFonts w:asciiTheme="minorEastAsia" w:hAnsiTheme="minorEastAsia"/>
          <w:sz w:val="16"/>
          <w:szCs w:val="16"/>
        </w:rPr>
      </w:pPr>
      <w:r w:rsidRPr="0090193E">
        <w:rPr>
          <w:rFonts w:asciiTheme="minorEastAsia" w:hAnsiTheme="minorEastAsia" w:hint="eastAsia"/>
          <w:sz w:val="16"/>
          <w:szCs w:val="16"/>
        </w:rPr>
        <w:t>構築物の当期増加額のうち、主なものは、畜産排水処理施設改修18,375,000円です。</w:t>
      </w:r>
    </w:p>
    <w:p w:rsidR="0090193E" w:rsidRPr="0090193E" w:rsidRDefault="0090193E" w:rsidP="0090193E">
      <w:pPr>
        <w:numPr>
          <w:ilvl w:val="0"/>
          <w:numId w:val="21"/>
        </w:numPr>
        <w:spacing w:line="240" w:lineRule="exact"/>
        <w:rPr>
          <w:rFonts w:asciiTheme="minorEastAsia" w:hAnsiTheme="minorEastAsia"/>
          <w:sz w:val="16"/>
          <w:szCs w:val="16"/>
        </w:rPr>
        <w:sectPr w:rsidR="0090193E" w:rsidRPr="0090193E" w:rsidSect="004E439A">
          <w:pgSz w:w="16838" w:h="11906" w:orient="landscape"/>
          <w:pgMar w:top="1080" w:right="1440" w:bottom="1080" w:left="1440" w:header="851" w:footer="283" w:gutter="0"/>
          <w:pgNumType w:fmt="numberInDash"/>
          <w:cols w:space="425"/>
          <w:docGrid w:type="lines" w:linePitch="360"/>
        </w:sectPr>
      </w:pPr>
      <w:r w:rsidRPr="0090193E">
        <w:rPr>
          <w:rFonts w:asciiTheme="minorEastAsia" w:hAnsiTheme="minorEastAsia" w:hint="eastAsia"/>
          <w:sz w:val="16"/>
          <w:szCs w:val="16"/>
        </w:rPr>
        <w:t>建設仮勘定の当期増加額のうち、主なものは、建替え整備基本設計業務16,560,600円です。</w:t>
      </w:r>
    </w:p>
    <w:p w:rsidR="0090193E" w:rsidRPr="0090193E" w:rsidRDefault="0090193E" w:rsidP="0090193E">
      <w:pPr>
        <w:ind w:leftChars="-270" w:left="-567" w:firstLineChars="150" w:firstLine="240"/>
        <w:rPr>
          <w:rFonts w:asciiTheme="minorEastAsia" w:hAnsiTheme="minorEastAsia"/>
          <w:sz w:val="16"/>
          <w:szCs w:val="16"/>
        </w:rPr>
      </w:pPr>
      <w:r w:rsidRPr="0090193E">
        <w:rPr>
          <w:rFonts w:asciiTheme="minorEastAsia" w:hAnsiTheme="minorEastAsia" w:hint="eastAsia"/>
          <w:sz w:val="16"/>
          <w:szCs w:val="16"/>
        </w:rPr>
        <w:lastRenderedPageBreak/>
        <w:t>２　たな卸資産の明細</w:t>
      </w:r>
    </w:p>
    <w:tbl>
      <w:tblPr>
        <w:tblStyle w:val="13"/>
        <w:tblW w:w="0" w:type="auto"/>
        <w:tblLook w:val="04A0" w:firstRow="1" w:lastRow="0" w:firstColumn="1" w:lastColumn="0" w:noHBand="0" w:noVBand="1"/>
      </w:tblPr>
      <w:tblGrid>
        <w:gridCol w:w="1384"/>
        <w:gridCol w:w="1102"/>
        <w:gridCol w:w="1243"/>
        <w:gridCol w:w="1243"/>
        <w:gridCol w:w="1243"/>
        <w:gridCol w:w="1243"/>
        <w:gridCol w:w="1155"/>
        <w:gridCol w:w="567"/>
      </w:tblGrid>
      <w:tr w:rsidR="0090193E" w:rsidRPr="0090193E" w:rsidTr="00C56FA3">
        <w:tc>
          <w:tcPr>
            <w:tcW w:w="1384" w:type="dxa"/>
            <w:vMerge w:val="restart"/>
            <w:vAlign w:val="center"/>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種類</w:t>
            </w:r>
          </w:p>
        </w:tc>
        <w:tc>
          <w:tcPr>
            <w:tcW w:w="1102" w:type="dxa"/>
            <w:vMerge w:val="restart"/>
            <w:vAlign w:val="center"/>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期首残高</w:t>
            </w:r>
          </w:p>
        </w:tc>
        <w:tc>
          <w:tcPr>
            <w:tcW w:w="2486" w:type="dxa"/>
            <w:gridSpan w:val="2"/>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当期増加額</w:t>
            </w:r>
          </w:p>
        </w:tc>
        <w:tc>
          <w:tcPr>
            <w:tcW w:w="2486" w:type="dxa"/>
            <w:gridSpan w:val="2"/>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当期減少額</w:t>
            </w:r>
          </w:p>
        </w:tc>
        <w:tc>
          <w:tcPr>
            <w:tcW w:w="1155" w:type="dxa"/>
            <w:vMerge w:val="restart"/>
            <w:vAlign w:val="center"/>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期末残高</w:t>
            </w:r>
          </w:p>
        </w:tc>
        <w:tc>
          <w:tcPr>
            <w:tcW w:w="567" w:type="dxa"/>
            <w:vMerge w:val="restart"/>
            <w:vAlign w:val="center"/>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摘要</w:t>
            </w:r>
          </w:p>
        </w:tc>
      </w:tr>
      <w:tr w:rsidR="0090193E" w:rsidRPr="0090193E" w:rsidTr="00C56FA3">
        <w:trPr>
          <w:trHeight w:val="242"/>
        </w:trPr>
        <w:tc>
          <w:tcPr>
            <w:tcW w:w="1384" w:type="dxa"/>
            <w:vMerge/>
          </w:tcPr>
          <w:p w:rsidR="0090193E" w:rsidRPr="0090193E" w:rsidRDefault="0090193E" w:rsidP="0090193E">
            <w:pPr>
              <w:rPr>
                <w:rFonts w:asciiTheme="minorEastAsia" w:hAnsiTheme="minorEastAsia"/>
                <w:sz w:val="16"/>
                <w:szCs w:val="16"/>
              </w:rPr>
            </w:pPr>
          </w:p>
        </w:tc>
        <w:tc>
          <w:tcPr>
            <w:tcW w:w="1102" w:type="dxa"/>
            <w:vMerge/>
          </w:tcPr>
          <w:p w:rsidR="0090193E" w:rsidRPr="0090193E" w:rsidRDefault="0090193E" w:rsidP="0090193E">
            <w:pPr>
              <w:jc w:val="center"/>
              <w:rPr>
                <w:rFonts w:asciiTheme="minorEastAsia" w:hAnsiTheme="minorEastAsia"/>
                <w:sz w:val="16"/>
                <w:szCs w:val="16"/>
              </w:rPr>
            </w:pPr>
          </w:p>
        </w:tc>
        <w:tc>
          <w:tcPr>
            <w:tcW w:w="1243" w:type="dxa"/>
          </w:tcPr>
          <w:p w:rsidR="0090193E" w:rsidRPr="0090193E" w:rsidRDefault="0090193E" w:rsidP="0090193E">
            <w:pPr>
              <w:spacing w:line="240" w:lineRule="exact"/>
              <w:jc w:val="center"/>
              <w:rPr>
                <w:rFonts w:asciiTheme="minorEastAsia" w:hAnsiTheme="minorEastAsia"/>
                <w:sz w:val="16"/>
                <w:szCs w:val="16"/>
              </w:rPr>
            </w:pPr>
            <w:r w:rsidRPr="0090193E">
              <w:rPr>
                <w:rFonts w:asciiTheme="minorEastAsia" w:hAnsiTheme="minorEastAsia" w:hint="eastAsia"/>
                <w:sz w:val="16"/>
                <w:szCs w:val="16"/>
              </w:rPr>
              <w:t>当期購入・</w:t>
            </w:r>
          </w:p>
          <w:p w:rsidR="0090193E" w:rsidRPr="0090193E" w:rsidRDefault="0090193E" w:rsidP="0090193E">
            <w:pPr>
              <w:spacing w:line="240" w:lineRule="exact"/>
              <w:jc w:val="center"/>
              <w:rPr>
                <w:rFonts w:asciiTheme="minorEastAsia" w:hAnsiTheme="minorEastAsia"/>
                <w:sz w:val="16"/>
                <w:szCs w:val="16"/>
              </w:rPr>
            </w:pPr>
            <w:r w:rsidRPr="0090193E">
              <w:rPr>
                <w:rFonts w:asciiTheme="minorEastAsia" w:hAnsiTheme="minorEastAsia" w:hint="eastAsia"/>
                <w:sz w:val="16"/>
                <w:szCs w:val="16"/>
              </w:rPr>
              <w:t>製造・振替</w:t>
            </w:r>
          </w:p>
        </w:tc>
        <w:tc>
          <w:tcPr>
            <w:tcW w:w="1243" w:type="dxa"/>
            <w:vAlign w:val="center"/>
          </w:tcPr>
          <w:p w:rsidR="0090193E" w:rsidRPr="0090193E" w:rsidRDefault="0090193E" w:rsidP="0090193E">
            <w:pPr>
              <w:spacing w:line="240" w:lineRule="exact"/>
              <w:jc w:val="center"/>
              <w:rPr>
                <w:rFonts w:asciiTheme="minorEastAsia" w:hAnsiTheme="minorEastAsia"/>
                <w:sz w:val="16"/>
                <w:szCs w:val="16"/>
              </w:rPr>
            </w:pPr>
            <w:r w:rsidRPr="0090193E">
              <w:rPr>
                <w:rFonts w:asciiTheme="minorEastAsia" w:hAnsiTheme="minorEastAsia" w:hint="eastAsia"/>
                <w:sz w:val="16"/>
                <w:szCs w:val="16"/>
              </w:rPr>
              <w:t>その他</w:t>
            </w:r>
          </w:p>
        </w:tc>
        <w:tc>
          <w:tcPr>
            <w:tcW w:w="1243" w:type="dxa"/>
            <w:vAlign w:val="center"/>
          </w:tcPr>
          <w:p w:rsidR="0090193E" w:rsidRPr="0090193E" w:rsidRDefault="0090193E" w:rsidP="0090193E">
            <w:pPr>
              <w:spacing w:line="240" w:lineRule="exact"/>
              <w:jc w:val="center"/>
              <w:rPr>
                <w:rFonts w:asciiTheme="minorEastAsia" w:hAnsiTheme="minorEastAsia"/>
                <w:sz w:val="16"/>
                <w:szCs w:val="16"/>
              </w:rPr>
            </w:pPr>
            <w:r w:rsidRPr="0090193E">
              <w:rPr>
                <w:rFonts w:asciiTheme="minorEastAsia" w:hAnsiTheme="minorEastAsia" w:hint="eastAsia"/>
                <w:sz w:val="16"/>
                <w:szCs w:val="16"/>
              </w:rPr>
              <w:t>払出・振替</w:t>
            </w:r>
          </w:p>
        </w:tc>
        <w:tc>
          <w:tcPr>
            <w:tcW w:w="1243" w:type="dxa"/>
            <w:vAlign w:val="center"/>
          </w:tcPr>
          <w:p w:rsidR="0090193E" w:rsidRPr="0090193E" w:rsidRDefault="0090193E" w:rsidP="0090193E">
            <w:pPr>
              <w:spacing w:line="240" w:lineRule="exact"/>
              <w:jc w:val="center"/>
              <w:rPr>
                <w:rFonts w:asciiTheme="minorEastAsia" w:hAnsiTheme="minorEastAsia"/>
                <w:sz w:val="16"/>
                <w:szCs w:val="16"/>
              </w:rPr>
            </w:pPr>
            <w:r w:rsidRPr="0090193E">
              <w:rPr>
                <w:rFonts w:asciiTheme="minorEastAsia" w:hAnsiTheme="minorEastAsia" w:hint="eastAsia"/>
                <w:sz w:val="16"/>
                <w:szCs w:val="16"/>
              </w:rPr>
              <w:t>その他</w:t>
            </w:r>
          </w:p>
        </w:tc>
        <w:tc>
          <w:tcPr>
            <w:tcW w:w="1155" w:type="dxa"/>
            <w:vMerge/>
          </w:tcPr>
          <w:p w:rsidR="0090193E" w:rsidRPr="0090193E" w:rsidRDefault="0090193E" w:rsidP="0090193E">
            <w:pPr>
              <w:jc w:val="center"/>
              <w:rPr>
                <w:rFonts w:asciiTheme="minorEastAsia" w:hAnsiTheme="minorEastAsia"/>
                <w:sz w:val="16"/>
                <w:szCs w:val="16"/>
              </w:rPr>
            </w:pPr>
          </w:p>
        </w:tc>
        <w:tc>
          <w:tcPr>
            <w:tcW w:w="567" w:type="dxa"/>
            <w:vMerge/>
          </w:tcPr>
          <w:p w:rsidR="0090193E" w:rsidRPr="0090193E" w:rsidRDefault="0090193E" w:rsidP="0090193E">
            <w:pPr>
              <w:rPr>
                <w:rFonts w:asciiTheme="minorEastAsia" w:hAnsiTheme="minorEastAsia"/>
                <w:sz w:val="16"/>
                <w:szCs w:val="16"/>
              </w:rPr>
            </w:pPr>
          </w:p>
        </w:tc>
      </w:tr>
      <w:tr w:rsidR="0090193E" w:rsidRPr="0090193E" w:rsidTr="00C56FA3">
        <w:tc>
          <w:tcPr>
            <w:tcW w:w="1384" w:type="dxa"/>
            <w:tcBorders>
              <w:bottom w:val="double" w:sz="4" w:space="0" w:color="auto"/>
            </w:tcBorders>
          </w:tcPr>
          <w:p w:rsidR="0090193E" w:rsidRPr="0090193E" w:rsidRDefault="0090193E" w:rsidP="0090193E">
            <w:pPr>
              <w:rPr>
                <w:rFonts w:asciiTheme="minorEastAsia" w:hAnsiTheme="minorEastAsia"/>
                <w:sz w:val="16"/>
                <w:szCs w:val="16"/>
              </w:rPr>
            </w:pPr>
            <w:r w:rsidRPr="0090193E">
              <w:rPr>
                <w:rFonts w:asciiTheme="minorEastAsia" w:hAnsiTheme="minorEastAsia" w:hint="eastAsia"/>
                <w:sz w:val="16"/>
                <w:szCs w:val="16"/>
              </w:rPr>
              <w:t>未成研究支出金</w:t>
            </w:r>
          </w:p>
        </w:tc>
        <w:tc>
          <w:tcPr>
            <w:tcW w:w="1102" w:type="dxa"/>
            <w:tcBorders>
              <w:bottom w:val="double" w:sz="4" w:space="0" w:color="auto"/>
            </w:tcBorders>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1243" w:type="dxa"/>
            <w:tcBorders>
              <w:bottom w:val="double" w:sz="4" w:space="0" w:color="auto"/>
            </w:tcBorders>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1,008,000</w:t>
            </w:r>
          </w:p>
        </w:tc>
        <w:tc>
          <w:tcPr>
            <w:tcW w:w="1243" w:type="dxa"/>
            <w:tcBorders>
              <w:bottom w:val="double" w:sz="4" w:space="0" w:color="auto"/>
            </w:tcBorders>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1243" w:type="dxa"/>
            <w:tcBorders>
              <w:bottom w:val="double" w:sz="4" w:space="0" w:color="auto"/>
            </w:tcBorders>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1243" w:type="dxa"/>
            <w:tcBorders>
              <w:bottom w:val="double" w:sz="4" w:space="0" w:color="auto"/>
            </w:tcBorders>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1155" w:type="dxa"/>
            <w:tcBorders>
              <w:bottom w:val="double" w:sz="4" w:space="0" w:color="auto"/>
            </w:tcBorders>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1,008,000</w:t>
            </w:r>
          </w:p>
        </w:tc>
        <w:tc>
          <w:tcPr>
            <w:tcW w:w="567" w:type="dxa"/>
            <w:tcBorders>
              <w:bottom w:val="double" w:sz="4" w:space="0" w:color="auto"/>
            </w:tcBorders>
          </w:tcPr>
          <w:p w:rsidR="0090193E" w:rsidRPr="0090193E" w:rsidRDefault="0090193E" w:rsidP="0090193E">
            <w:pPr>
              <w:rPr>
                <w:rFonts w:asciiTheme="minorEastAsia" w:hAnsiTheme="minorEastAsia"/>
                <w:sz w:val="16"/>
                <w:szCs w:val="16"/>
              </w:rPr>
            </w:pPr>
          </w:p>
        </w:tc>
      </w:tr>
      <w:tr w:rsidR="0090193E" w:rsidRPr="0090193E" w:rsidTr="00C56FA3">
        <w:tc>
          <w:tcPr>
            <w:tcW w:w="1384" w:type="dxa"/>
            <w:tcBorders>
              <w:top w:val="double" w:sz="4" w:space="0" w:color="auto"/>
            </w:tcBorders>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計</w:t>
            </w:r>
          </w:p>
        </w:tc>
        <w:tc>
          <w:tcPr>
            <w:tcW w:w="1102" w:type="dxa"/>
            <w:tcBorders>
              <w:top w:val="double" w:sz="4" w:space="0" w:color="auto"/>
            </w:tcBorders>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1243" w:type="dxa"/>
            <w:tcBorders>
              <w:top w:val="double" w:sz="4" w:space="0" w:color="auto"/>
            </w:tcBorders>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1,008,000</w:t>
            </w:r>
          </w:p>
        </w:tc>
        <w:tc>
          <w:tcPr>
            <w:tcW w:w="1243" w:type="dxa"/>
            <w:tcBorders>
              <w:top w:val="double" w:sz="4" w:space="0" w:color="auto"/>
            </w:tcBorders>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1243" w:type="dxa"/>
            <w:tcBorders>
              <w:top w:val="double" w:sz="4" w:space="0" w:color="auto"/>
            </w:tcBorders>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1243" w:type="dxa"/>
            <w:tcBorders>
              <w:top w:val="double" w:sz="4" w:space="0" w:color="auto"/>
            </w:tcBorders>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1155" w:type="dxa"/>
            <w:tcBorders>
              <w:top w:val="double" w:sz="4" w:space="0" w:color="auto"/>
            </w:tcBorders>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1,008,000</w:t>
            </w:r>
          </w:p>
        </w:tc>
        <w:tc>
          <w:tcPr>
            <w:tcW w:w="567" w:type="dxa"/>
            <w:tcBorders>
              <w:top w:val="double" w:sz="4" w:space="0" w:color="auto"/>
            </w:tcBorders>
          </w:tcPr>
          <w:p w:rsidR="0090193E" w:rsidRPr="0090193E" w:rsidRDefault="0090193E" w:rsidP="0090193E">
            <w:pPr>
              <w:rPr>
                <w:rFonts w:asciiTheme="minorEastAsia" w:hAnsiTheme="minorEastAsia"/>
                <w:sz w:val="16"/>
                <w:szCs w:val="16"/>
              </w:rPr>
            </w:pPr>
          </w:p>
        </w:tc>
      </w:tr>
    </w:tbl>
    <w:p w:rsidR="0090193E" w:rsidRPr="0090193E" w:rsidRDefault="0090193E" w:rsidP="0090193E">
      <w:pPr>
        <w:rPr>
          <w:rFonts w:asciiTheme="minorEastAsia" w:hAnsiTheme="minorEastAsia"/>
          <w:sz w:val="16"/>
          <w:szCs w:val="16"/>
        </w:rPr>
      </w:pPr>
    </w:p>
    <w:p w:rsidR="0090193E" w:rsidRPr="0090193E" w:rsidRDefault="0090193E" w:rsidP="0090193E">
      <w:pPr>
        <w:ind w:leftChars="-170" w:left="49" w:hangingChars="254" w:hanging="406"/>
        <w:rPr>
          <w:rFonts w:asciiTheme="minorEastAsia" w:hAnsiTheme="minorEastAsia"/>
          <w:sz w:val="16"/>
          <w:szCs w:val="16"/>
        </w:rPr>
      </w:pPr>
      <w:r w:rsidRPr="0090193E">
        <w:rPr>
          <w:rFonts w:asciiTheme="minorEastAsia" w:hAnsiTheme="minorEastAsia" w:hint="eastAsia"/>
          <w:sz w:val="16"/>
          <w:szCs w:val="16"/>
        </w:rPr>
        <w:t>３　有価証券の明細</w:t>
      </w:r>
    </w:p>
    <w:p w:rsidR="0090193E" w:rsidRPr="0090193E" w:rsidRDefault="0090193E" w:rsidP="0090193E">
      <w:pPr>
        <w:ind w:leftChars="30" w:left="149" w:hangingChars="54" w:hanging="86"/>
        <w:rPr>
          <w:rFonts w:asciiTheme="minorEastAsia" w:hAnsiTheme="minorEastAsia"/>
          <w:sz w:val="16"/>
          <w:szCs w:val="16"/>
        </w:rPr>
      </w:pPr>
      <w:r w:rsidRPr="0090193E">
        <w:rPr>
          <w:rFonts w:asciiTheme="minorEastAsia" w:hAnsiTheme="minorEastAsia" w:hint="eastAsia"/>
          <w:sz w:val="16"/>
          <w:szCs w:val="16"/>
        </w:rPr>
        <w:t>該当事項はありません。</w:t>
      </w:r>
    </w:p>
    <w:p w:rsidR="0090193E" w:rsidRPr="0090193E" w:rsidRDefault="0090193E" w:rsidP="0090193E">
      <w:pPr>
        <w:ind w:leftChars="30" w:left="149" w:hangingChars="54" w:hanging="86"/>
        <w:rPr>
          <w:rFonts w:asciiTheme="minorEastAsia" w:hAnsiTheme="minorEastAsia"/>
          <w:sz w:val="16"/>
          <w:szCs w:val="16"/>
        </w:rPr>
      </w:pPr>
    </w:p>
    <w:p w:rsidR="0090193E" w:rsidRPr="0090193E" w:rsidRDefault="0090193E" w:rsidP="0090193E">
      <w:pPr>
        <w:ind w:leftChars="-170" w:left="49" w:hangingChars="254" w:hanging="406"/>
        <w:rPr>
          <w:rFonts w:asciiTheme="minorEastAsia" w:hAnsiTheme="minorEastAsia"/>
          <w:sz w:val="16"/>
          <w:szCs w:val="16"/>
        </w:rPr>
      </w:pPr>
      <w:r w:rsidRPr="0090193E">
        <w:rPr>
          <w:rFonts w:asciiTheme="minorEastAsia" w:hAnsiTheme="minorEastAsia" w:hint="eastAsia"/>
          <w:sz w:val="16"/>
          <w:szCs w:val="16"/>
        </w:rPr>
        <w:t>４　長期貸付金の明細</w:t>
      </w:r>
    </w:p>
    <w:p w:rsidR="0090193E" w:rsidRPr="0090193E" w:rsidRDefault="0090193E" w:rsidP="0090193E">
      <w:pPr>
        <w:ind w:leftChars="30" w:left="149" w:hangingChars="54" w:hanging="86"/>
        <w:rPr>
          <w:rFonts w:asciiTheme="minorEastAsia" w:hAnsiTheme="minorEastAsia"/>
          <w:sz w:val="16"/>
          <w:szCs w:val="16"/>
        </w:rPr>
      </w:pPr>
      <w:r w:rsidRPr="0090193E">
        <w:rPr>
          <w:rFonts w:asciiTheme="minorEastAsia" w:hAnsiTheme="minorEastAsia" w:hint="eastAsia"/>
          <w:sz w:val="16"/>
          <w:szCs w:val="16"/>
        </w:rPr>
        <w:t>該当事項はありません。</w:t>
      </w:r>
    </w:p>
    <w:p w:rsidR="0090193E" w:rsidRPr="0090193E" w:rsidRDefault="0090193E" w:rsidP="0090193E">
      <w:pPr>
        <w:ind w:leftChars="30" w:left="149" w:hangingChars="54" w:hanging="86"/>
        <w:rPr>
          <w:rFonts w:asciiTheme="minorEastAsia" w:hAnsiTheme="minorEastAsia"/>
          <w:sz w:val="16"/>
          <w:szCs w:val="16"/>
        </w:rPr>
      </w:pPr>
    </w:p>
    <w:p w:rsidR="0090193E" w:rsidRPr="0090193E" w:rsidRDefault="0090193E" w:rsidP="0090193E">
      <w:pPr>
        <w:ind w:leftChars="-170" w:left="49" w:hangingChars="254" w:hanging="406"/>
        <w:rPr>
          <w:rFonts w:asciiTheme="minorEastAsia" w:hAnsiTheme="minorEastAsia"/>
          <w:sz w:val="16"/>
          <w:szCs w:val="16"/>
        </w:rPr>
      </w:pPr>
      <w:r w:rsidRPr="0090193E">
        <w:rPr>
          <w:rFonts w:asciiTheme="minorEastAsia" w:hAnsiTheme="minorEastAsia" w:hint="eastAsia"/>
          <w:sz w:val="16"/>
          <w:szCs w:val="16"/>
        </w:rPr>
        <w:t>５　長期借入金の明細</w:t>
      </w:r>
    </w:p>
    <w:p w:rsidR="0090193E" w:rsidRPr="0090193E" w:rsidRDefault="0090193E" w:rsidP="0090193E">
      <w:pPr>
        <w:ind w:leftChars="30" w:left="149" w:hangingChars="54" w:hanging="86"/>
        <w:rPr>
          <w:rFonts w:asciiTheme="minorEastAsia" w:hAnsiTheme="minorEastAsia"/>
          <w:sz w:val="16"/>
          <w:szCs w:val="16"/>
        </w:rPr>
      </w:pPr>
      <w:r w:rsidRPr="0090193E">
        <w:rPr>
          <w:rFonts w:asciiTheme="minorEastAsia" w:hAnsiTheme="minorEastAsia" w:hint="eastAsia"/>
          <w:sz w:val="16"/>
          <w:szCs w:val="16"/>
        </w:rPr>
        <w:t>該当事項はありません。</w:t>
      </w:r>
    </w:p>
    <w:p w:rsidR="0090193E" w:rsidRPr="0090193E" w:rsidRDefault="0090193E" w:rsidP="0090193E">
      <w:pPr>
        <w:ind w:leftChars="30" w:left="149" w:hangingChars="54" w:hanging="86"/>
        <w:rPr>
          <w:rFonts w:asciiTheme="minorEastAsia" w:hAnsiTheme="minorEastAsia"/>
          <w:sz w:val="16"/>
          <w:szCs w:val="16"/>
        </w:rPr>
      </w:pPr>
    </w:p>
    <w:p w:rsidR="0090193E" w:rsidRPr="0090193E" w:rsidRDefault="0090193E" w:rsidP="0090193E">
      <w:pPr>
        <w:ind w:leftChars="-170" w:left="49" w:hangingChars="254" w:hanging="406"/>
        <w:rPr>
          <w:rFonts w:asciiTheme="minorEastAsia" w:hAnsiTheme="minorEastAsia"/>
          <w:sz w:val="16"/>
          <w:szCs w:val="16"/>
        </w:rPr>
      </w:pPr>
      <w:r w:rsidRPr="0090193E">
        <w:rPr>
          <w:rFonts w:asciiTheme="minorEastAsia" w:hAnsiTheme="minorEastAsia" w:hint="eastAsia"/>
          <w:sz w:val="16"/>
          <w:szCs w:val="16"/>
        </w:rPr>
        <w:t>６　引当金の明細</w:t>
      </w:r>
    </w:p>
    <w:p w:rsidR="0090193E" w:rsidRPr="0090193E" w:rsidRDefault="0090193E" w:rsidP="0090193E">
      <w:pPr>
        <w:ind w:leftChars="30" w:left="149" w:hangingChars="54" w:hanging="86"/>
        <w:rPr>
          <w:rFonts w:asciiTheme="minorEastAsia" w:hAnsiTheme="minorEastAsia"/>
          <w:sz w:val="16"/>
          <w:szCs w:val="16"/>
        </w:rPr>
      </w:pPr>
      <w:r w:rsidRPr="0090193E">
        <w:rPr>
          <w:rFonts w:asciiTheme="minorEastAsia" w:hAnsiTheme="minorEastAsia" w:hint="eastAsia"/>
          <w:sz w:val="16"/>
          <w:szCs w:val="16"/>
        </w:rPr>
        <w:t>該当事項はありません。</w:t>
      </w:r>
    </w:p>
    <w:p w:rsidR="0090193E" w:rsidRPr="0090193E" w:rsidRDefault="0090193E" w:rsidP="0090193E">
      <w:pPr>
        <w:ind w:leftChars="30" w:left="149" w:hangingChars="54" w:hanging="86"/>
        <w:rPr>
          <w:rFonts w:asciiTheme="minorEastAsia" w:hAnsiTheme="minorEastAsia"/>
          <w:sz w:val="16"/>
          <w:szCs w:val="16"/>
        </w:rPr>
      </w:pPr>
    </w:p>
    <w:p w:rsidR="0090193E" w:rsidRPr="0090193E" w:rsidRDefault="0090193E" w:rsidP="0090193E">
      <w:pPr>
        <w:ind w:leftChars="-170" w:left="49" w:hangingChars="254" w:hanging="406"/>
        <w:rPr>
          <w:rFonts w:asciiTheme="minorEastAsia" w:hAnsiTheme="minorEastAsia"/>
          <w:sz w:val="16"/>
          <w:szCs w:val="16"/>
        </w:rPr>
      </w:pPr>
      <w:r w:rsidRPr="0090193E">
        <w:rPr>
          <w:rFonts w:asciiTheme="minorEastAsia" w:hAnsiTheme="minorEastAsia" w:hint="eastAsia"/>
          <w:sz w:val="16"/>
          <w:szCs w:val="16"/>
        </w:rPr>
        <w:t>７　資産除去債務の明細</w:t>
      </w:r>
    </w:p>
    <w:p w:rsidR="0090193E" w:rsidRPr="0090193E" w:rsidRDefault="0090193E" w:rsidP="0090193E">
      <w:pPr>
        <w:ind w:leftChars="30" w:left="149" w:hangingChars="54" w:hanging="86"/>
        <w:rPr>
          <w:rFonts w:asciiTheme="minorEastAsia" w:hAnsiTheme="minorEastAsia"/>
          <w:sz w:val="16"/>
          <w:szCs w:val="16"/>
        </w:rPr>
      </w:pPr>
      <w:r w:rsidRPr="0090193E">
        <w:rPr>
          <w:rFonts w:asciiTheme="minorEastAsia" w:hAnsiTheme="minorEastAsia" w:hint="eastAsia"/>
          <w:sz w:val="16"/>
          <w:szCs w:val="16"/>
        </w:rPr>
        <w:t>該当事項はありません。</w:t>
      </w:r>
    </w:p>
    <w:p w:rsidR="0090193E" w:rsidRPr="0090193E" w:rsidRDefault="0090193E" w:rsidP="0090193E">
      <w:pPr>
        <w:ind w:leftChars="30" w:left="149" w:hangingChars="54" w:hanging="86"/>
        <w:rPr>
          <w:rFonts w:asciiTheme="minorEastAsia" w:hAnsiTheme="minorEastAsia"/>
          <w:sz w:val="16"/>
          <w:szCs w:val="16"/>
        </w:rPr>
      </w:pPr>
    </w:p>
    <w:p w:rsidR="0090193E" w:rsidRPr="0090193E" w:rsidRDefault="0090193E" w:rsidP="0090193E">
      <w:pPr>
        <w:ind w:leftChars="-170" w:left="49" w:hangingChars="254" w:hanging="406"/>
        <w:rPr>
          <w:rFonts w:asciiTheme="minorEastAsia" w:hAnsiTheme="minorEastAsia"/>
          <w:sz w:val="16"/>
          <w:szCs w:val="16"/>
        </w:rPr>
      </w:pPr>
      <w:r w:rsidRPr="0090193E">
        <w:rPr>
          <w:rFonts w:asciiTheme="minorEastAsia" w:hAnsiTheme="minorEastAsia" w:hint="eastAsia"/>
          <w:sz w:val="16"/>
          <w:szCs w:val="16"/>
        </w:rPr>
        <w:t>８　保証債務の明細</w:t>
      </w:r>
    </w:p>
    <w:p w:rsidR="0090193E" w:rsidRPr="0090193E" w:rsidRDefault="0090193E" w:rsidP="0090193E">
      <w:pPr>
        <w:ind w:leftChars="30" w:left="149" w:hangingChars="54" w:hanging="86"/>
        <w:rPr>
          <w:rFonts w:asciiTheme="minorEastAsia" w:hAnsiTheme="minorEastAsia"/>
          <w:sz w:val="16"/>
          <w:szCs w:val="16"/>
        </w:rPr>
      </w:pPr>
      <w:r w:rsidRPr="0090193E">
        <w:rPr>
          <w:rFonts w:asciiTheme="minorEastAsia" w:hAnsiTheme="minorEastAsia" w:hint="eastAsia"/>
          <w:sz w:val="16"/>
          <w:szCs w:val="16"/>
        </w:rPr>
        <w:t>該当事項はありません。</w:t>
      </w:r>
    </w:p>
    <w:p w:rsidR="0090193E" w:rsidRPr="0090193E" w:rsidRDefault="0090193E" w:rsidP="0090193E">
      <w:pPr>
        <w:ind w:leftChars="30" w:left="149" w:hangingChars="54" w:hanging="86"/>
        <w:rPr>
          <w:rFonts w:asciiTheme="minorEastAsia" w:hAnsiTheme="minorEastAsia"/>
          <w:sz w:val="16"/>
          <w:szCs w:val="16"/>
        </w:rPr>
      </w:pPr>
    </w:p>
    <w:p w:rsidR="0090193E" w:rsidRPr="0090193E" w:rsidRDefault="0090193E" w:rsidP="0090193E">
      <w:pPr>
        <w:ind w:leftChars="-170" w:left="49" w:hangingChars="254" w:hanging="406"/>
        <w:rPr>
          <w:rFonts w:asciiTheme="minorEastAsia" w:hAnsiTheme="minorEastAsia"/>
          <w:sz w:val="16"/>
          <w:szCs w:val="16"/>
        </w:rPr>
      </w:pPr>
      <w:r w:rsidRPr="0090193E">
        <w:rPr>
          <w:rFonts w:asciiTheme="minorEastAsia" w:hAnsiTheme="minorEastAsia" w:hint="eastAsia"/>
          <w:sz w:val="16"/>
          <w:szCs w:val="16"/>
        </w:rPr>
        <w:t>９　資本金及び資本剰余金の明細</w:t>
      </w:r>
    </w:p>
    <w:p w:rsidR="0090193E" w:rsidRPr="0090193E" w:rsidRDefault="0090193E" w:rsidP="0090193E">
      <w:pPr>
        <w:ind w:rightChars="-354" w:right="-743"/>
        <w:jc w:val="right"/>
        <w:rPr>
          <w:rFonts w:asciiTheme="minorEastAsia" w:hAnsiTheme="minorEastAsia"/>
          <w:sz w:val="16"/>
          <w:szCs w:val="16"/>
        </w:rPr>
      </w:pPr>
      <w:r w:rsidRPr="0090193E">
        <w:rPr>
          <w:rFonts w:asciiTheme="minorEastAsia" w:hAnsiTheme="minorEastAsia"/>
          <w:sz w:val="16"/>
          <w:szCs w:val="16"/>
        </w:rPr>
        <w:t>(単位：円)</w:t>
      </w:r>
    </w:p>
    <w:tbl>
      <w:tblPr>
        <w:tblStyle w:val="13"/>
        <w:tblW w:w="10646" w:type="dxa"/>
        <w:tblInd w:w="-176" w:type="dxa"/>
        <w:tblLayout w:type="fixed"/>
        <w:tblLook w:val="04A0" w:firstRow="1" w:lastRow="0" w:firstColumn="1" w:lastColumn="0" w:noHBand="0" w:noVBand="1"/>
      </w:tblPr>
      <w:tblGrid>
        <w:gridCol w:w="1262"/>
        <w:gridCol w:w="1961"/>
        <w:gridCol w:w="1645"/>
        <w:gridCol w:w="1540"/>
        <w:gridCol w:w="1560"/>
        <w:gridCol w:w="1701"/>
        <w:gridCol w:w="977"/>
      </w:tblGrid>
      <w:tr w:rsidR="0090193E" w:rsidRPr="0090193E" w:rsidTr="0090193E">
        <w:trPr>
          <w:trHeight w:val="373"/>
        </w:trPr>
        <w:tc>
          <w:tcPr>
            <w:tcW w:w="3223" w:type="dxa"/>
            <w:gridSpan w:val="2"/>
            <w:tcBorders>
              <w:right w:val="single" w:sz="4" w:space="0" w:color="auto"/>
            </w:tcBorders>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sz w:val="16"/>
                <w:szCs w:val="16"/>
              </w:rPr>
              <w:t>区分</w:t>
            </w:r>
          </w:p>
        </w:tc>
        <w:tc>
          <w:tcPr>
            <w:tcW w:w="1645" w:type="dxa"/>
            <w:tcBorders>
              <w:left w:val="single" w:sz="4" w:space="0" w:color="auto"/>
              <w:right w:val="single" w:sz="4" w:space="0" w:color="auto"/>
            </w:tcBorders>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期首残高</w:t>
            </w:r>
          </w:p>
        </w:tc>
        <w:tc>
          <w:tcPr>
            <w:tcW w:w="1540" w:type="dxa"/>
            <w:tcBorders>
              <w:left w:val="single" w:sz="4" w:space="0" w:color="auto"/>
              <w:right w:val="single" w:sz="4" w:space="0" w:color="auto"/>
            </w:tcBorders>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当期増加額</w:t>
            </w:r>
          </w:p>
        </w:tc>
        <w:tc>
          <w:tcPr>
            <w:tcW w:w="1560" w:type="dxa"/>
            <w:tcBorders>
              <w:left w:val="single" w:sz="4" w:space="0" w:color="auto"/>
              <w:right w:val="single" w:sz="4" w:space="0" w:color="auto"/>
            </w:tcBorders>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当期減少額</w:t>
            </w:r>
          </w:p>
        </w:tc>
        <w:tc>
          <w:tcPr>
            <w:tcW w:w="1701" w:type="dxa"/>
            <w:tcBorders>
              <w:left w:val="single" w:sz="4" w:space="0" w:color="auto"/>
            </w:tcBorders>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期末残高</w:t>
            </w:r>
          </w:p>
        </w:tc>
        <w:tc>
          <w:tcPr>
            <w:tcW w:w="977" w:type="dxa"/>
            <w:tcBorders>
              <w:left w:val="single" w:sz="4" w:space="0" w:color="auto"/>
            </w:tcBorders>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摘要</w:t>
            </w:r>
          </w:p>
        </w:tc>
      </w:tr>
      <w:tr w:rsidR="0090193E" w:rsidRPr="0090193E" w:rsidTr="0090193E">
        <w:trPr>
          <w:trHeight w:val="373"/>
        </w:trPr>
        <w:tc>
          <w:tcPr>
            <w:tcW w:w="1262" w:type="dxa"/>
            <w:vMerge w:val="restart"/>
            <w:tcBorders>
              <w:top w:val="double" w:sz="4" w:space="0" w:color="auto"/>
            </w:tcBorders>
          </w:tcPr>
          <w:p w:rsidR="0090193E" w:rsidRPr="0090193E" w:rsidRDefault="0090193E" w:rsidP="0090193E">
            <w:pPr>
              <w:rPr>
                <w:rFonts w:asciiTheme="minorEastAsia" w:hAnsiTheme="minorEastAsia"/>
                <w:sz w:val="16"/>
                <w:szCs w:val="16"/>
              </w:rPr>
            </w:pPr>
            <w:r w:rsidRPr="0090193E">
              <w:rPr>
                <w:rFonts w:asciiTheme="minorEastAsia" w:hAnsiTheme="minorEastAsia" w:hint="eastAsia"/>
                <w:sz w:val="16"/>
                <w:szCs w:val="16"/>
              </w:rPr>
              <w:t>資本金</w:t>
            </w:r>
          </w:p>
        </w:tc>
        <w:tc>
          <w:tcPr>
            <w:tcW w:w="1961" w:type="dxa"/>
            <w:tcBorders>
              <w:top w:val="double" w:sz="4" w:space="0" w:color="auto"/>
              <w:bottom w:val="double" w:sz="4" w:space="0" w:color="auto"/>
            </w:tcBorders>
          </w:tcPr>
          <w:p w:rsidR="0090193E" w:rsidRPr="0090193E" w:rsidRDefault="0090193E" w:rsidP="0090193E">
            <w:pPr>
              <w:rPr>
                <w:rFonts w:asciiTheme="minorEastAsia" w:hAnsiTheme="minorEastAsia"/>
                <w:sz w:val="16"/>
                <w:szCs w:val="16"/>
              </w:rPr>
            </w:pPr>
            <w:r w:rsidRPr="0090193E">
              <w:rPr>
                <w:rFonts w:asciiTheme="minorEastAsia" w:hAnsiTheme="minorEastAsia" w:hint="eastAsia"/>
                <w:sz w:val="16"/>
                <w:szCs w:val="16"/>
              </w:rPr>
              <w:t>地方公共団体出資金</w:t>
            </w:r>
          </w:p>
        </w:tc>
        <w:tc>
          <w:tcPr>
            <w:tcW w:w="1645" w:type="dxa"/>
            <w:tcBorders>
              <w:top w:val="double" w:sz="4" w:space="0" w:color="auto"/>
              <w:bottom w:val="double" w:sz="4" w:space="0" w:color="auto"/>
            </w:tcBorders>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5,050,788,700</w:t>
            </w:r>
          </w:p>
        </w:tc>
        <w:tc>
          <w:tcPr>
            <w:tcW w:w="1540" w:type="dxa"/>
            <w:tcBorders>
              <w:top w:val="double" w:sz="4" w:space="0" w:color="auto"/>
              <w:bottom w:val="double" w:sz="4" w:space="0" w:color="auto"/>
            </w:tcBorders>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1560" w:type="dxa"/>
            <w:tcBorders>
              <w:top w:val="double" w:sz="4" w:space="0" w:color="auto"/>
              <w:bottom w:val="double" w:sz="4" w:space="0" w:color="auto"/>
            </w:tcBorders>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1701" w:type="dxa"/>
            <w:tcBorders>
              <w:top w:val="double" w:sz="4" w:space="0" w:color="auto"/>
              <w:bottom w:val="double" w:sz="4" w:space="0" w:color="auto"/>
            </w:tcBorders>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5,050,788,700</w:t>
            </w:r>
          </w:p>
        </w:tc>
        <w:tc>
          <w:tcPr>
            <w:tcW w:w="977" w:type="dxa"/>
            <w:tcBorders>
              <w:top w:val="double" w:sz="4" w:space="0" w:color="auto"/>
              <w:bottom w:val="double" w:sz="4" w:space="0" w:color="auto"/>
            </w:tcBorders>
          </w:tcPr>
          <w:p w:rsidR="0090193E" w:rsidRPr="0090193E" w:rsidRDefault="0090193E" w:rsidP="0090193E">
            <w:pPr>
              <w:jc w:val="right"/>
              <w:rPr>
                <w:rFonts w:asciiTheme="minorEastAsia" w:hAnsiTheme="minorEastAsia"/>
                <w:sz w:val="16"/>
                <w:szCs w:val="16"/>
              </w:rPr>
            </w:pPr>
          </w:p>
        </w:tc>
      </w:tr>
      <w:tr w:rsidR="0090193E" w:rsidRPr="0090193E" w:rsidTr="0090193E">
        <w:trPr>
          <w:trHeight w:val="373"/>
        </w:trPr>
        <w:tc>
          <w:tcPr>
            <w:tcW w:w="1262" w:type="dxa"/>
            <w:vMerge/>
          </w:tcPr>
          <w:p w:rsidR="0090193E" w:rsidRPr="0090193E" w:rsidRDefault="0090193E" w:rsidP="0090193E">
            <w:pPr>
              <w:rPr>
                <w:rFonts w:asciiTheme="minorEastAsia" w:hAnsiTheme="minorEastAsia"/>
                <w:sz w:val="16"/>
                <w:szCs w:val="16"/>
              </w:rPr>
            </w:pPr>
          </w:p>
        </w:tc>
        <w:tc>
          <w:tcPr>
            <w:tcW w:w="1961" w:type="dxa"/>
            <w:tcBorders>
              <w:top w:val="double" w:sz="4" w:space="0" w:color="auto"/>
              <w:bottom w:val="single" w:sz="4" w:space="0" w:color="auto"/>
            </w:tcBorders>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計</w:t>
            </w:r>
          </w:p>
        </w:tc>
        <w:tc>
          <w:tcPr>
            <w:tcW w:w="1645" w:type="dxa"/>
            <w:tcBorders>
              <w:top w:val="double" w:sz="4" w:space="0" w:color="auto"/>
              <w:bottom w:val="single" w:sz="4" w:space="0" w:color="auto"/>
            </w:tcBorders>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5,050,788,700</w:t>
            </w:r>
          </w:p>
        </w:tc>
        <w:tc>
          <w:tcPr>
            <w:tcW w:w="1540" w:type="dxa"/>
            <w:tcBorders>
              <w:top w:val="double" w:sz="4" w:space="0" w:color="auto"/>
              <w:bottom w:val="single" w:sz="4" w:space="0" w:color="auto"/>
            </w:tcBorders>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1560" w:type="dxa"/>
            <w:tcBorders>
              <w:top w:val="double" w:sz="4" w:space="0" w:color="auto"/>
              <w:bottom w:val="single" w:sz="4" w:space="0" w:color="auto"/>
            </w:tcBorders>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1701" w:type="dxa"/>
            <w:tcBorders>
              <w:top w:val="double" w:sz="4" w:space="0" w:color="auto"/>
              <w:bottom w:val="single" w:sz="4" w:space="0" w:color="auto"/>
            </w:tcBorders>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5,050,788,700</w:t>
            </w:r>
          </w:p>
        </w:tc>
        <w:tc>
          <w:tcPr>
            <w:tcW w:w="977" w:type="dxa"/>
            <w:tcBorders>
              <w:top w:val="double" w:sz="4" w:space="0" w:color="auto"/>
              <w:bottom w:val="single" w:sz="4" w:space="0" w:color="auto"/>
            </w:tcBorders>
          </w:tcPr>
          <w:p w:rsidR="0090193E" w:rsidRPr="0090193E" w:rsidRDefault="0090193E" w:rsidP="0090193E">
            <w:pPr>
              <w:jc w:val="right"/>
              <w:rPr>
                <w:rFonts w:asciiTheme="minorEastAsia" w:hAnsiTheme="minorEastAsia"/>
                <w:sz w:val="16"/>
                <w:szCs w:val="16"/>
              </w:rPr>
            </w:pPr>
          </w:p>
        </w:tc>
      </w:tr>
      <w:tr w:rsidR="0090193E" w:rsidRPr="0090193E" w:rsidTr="0090193E">
        <w:trPr>
          <w:trHeight w:val="373"/>
        </w:trPr>
        <w:tc>
          <w:tcPr>
            <w:tcW w:w="1262" w:type="dxa"/>
            <w:vMerge w:val="restart"/>
          </w:tcPr>
          <w:p w:rsidR="0090193E" w:rsidRPr="0090193E" w:rsidRDefault="0090193E" w:rsidP="0090193E">
            <w:pPr>
              <w:rPr>
                <w:rFonts w:asciiTheme="minorEastAsia" w:hAnsiTheme="minorEastAsia"/>
                <w:sz w:val="16"/>
                <w:szCs w:val="16"/>
              </w:rPr>
            </w:pPr>
            <w:r w:rsidRPr="0090193E">
              <w:rPr>
                <w:rFonts w:asciiTheme="minorEastAsia" w:hAnsiTheme="minorEastAsia" w:hint="eastAsia"/>
                <w:sz w:val="16"/>
                <w:szCs w:val="16"/>
              </w:rPr>
              <w:t>資本剰余金</w:t>
            </w:r>
          </w:p>
        </w:tc>
        <w:tc>
          <w:tcPr>
            <w:tcW w:w="1961" w:type="dxa"/>
            <w:tcBorders>
              <w:top w:val="single" w:sz="4" w:space="0" w:color="auto"/>
              <w:bottom w:val="single" w:sz="4" w:space="0" w:color="auto"/>
            </w:tcBorders>
          </w:tcPr>
          <w:p w:rsidR="0090193E" w:rsidRPr="0090193E" w:rsidRDefault="0090193E" w:rsidP="0090193E">
            <w:pPr>
              <w:jc w:val="left"/>
              <w:rPr>
                <w:rFonts w:asciiTheme="minorEastAsia" w:hAnsiTheme="minorEastAsia"/>
                <w:sz w:val="16"/>
                <w:szCs w:val="16"/>
              </w:rPr>
            </w:pPr>
            <w:r w:rsidRPr="0090193E">
              <w:rPr>
                <w:rFonts w:asciiTheme="minorEastAsia" w:hAnsiTheme="minorEastAsia" w:hint="eastAsia"/>
                <w:sz w:val="16"/>
                <w:szCs w:val="16"/>
              </w:rPr>
              <w:t>資本剰余金</w:t>
            </w:r>
          </w:p>
        </w:tc>
        <w:tc>
          <w:tcPr>
            <w:tcW w:w="1645" w:type="dxa"/>
            <w:tcBorders>
              <w:top w:val="single" w:sz="4" w:space="0" w:color="auto"/>
              <w:bottom w:val="single" w:sz="4" w:space="0" w:color="auto"/>
            </w:tcBorders>
          </w:tcPr>
          <w:p w:rsidR="0090193E" w:rsidRPr="0090193E" w:rsidRDefault="0090193E" w:rsidP="0090193E">
            <w:pPr>
              <w:jc w:val="right"/>
              <w:rPr>
                <w:rFonts w:asciiTheme="minorEastAsia" w:hAnsiTheme="minorEastAsia"/>
                <w:sz w:val="16"/>
                <w:szCs w:val="16"/>
              </w:rPr>
            </w:pPr>
          </w:p>
        </w:tc>
        <w:tc>
          <w:tcPr>
            <w:tcW w:w="1540" w:type="dxa"/>
            <w:tcBorders>
              <w:top w:val="single" w:sz="4" w:space="0" w:color="auto"/>
              <w:bottom w:val="single" w:sz="4" w:space="0" w:color="auto"/>
            </w:tcBorders>
          </w:tcPr>
          <w:p w:rsidR="0090193E" w:rsidRPr="0090193E" w:rsidRDefault="0090193E" w:rsidP="0090193E">
            <w:pPr>
              <w:jc w:val="right"/>
              <w:rPr>
                <w:rFonts w:asciiTheme="minorEastAsia" w:hAnsiTheme="minorEastAsia"/>
                <w:sz w:val="16"/>
                <w:szCs w:val="16"/>
              </w:rPr>
            </w:pPr>
          </w:p>
        </w:tc>
        <w:tc>
          <w:tcPr>
            <w:tcW w:w="1560" w:type="dxa"/>
            <w:tcBorders>
              <w:top w:val="single" w:sz="4" w:space="0" w:color="auto"/>
              <w:bottom w:val="single" w:sz="4" w:space="0" w:color="auto"/>
            </w:tcBorders>
          </w:tcPr>
          <w:p w:rsidR="0090193E" w:rsidRPr="0090193E" w:rsidRDefault="0090193E" w:rsidP="0090193E">
            <w:pPr>
              <w:jc w:val="right"/>
              <w:rPr>
                <w:rFonts w:asciiTheme="minorEastAsia" w:hAnsiTheme="minorEastAsia"/>
                <w:sz w:val="16"/>
                <w:szCs w:val="16"/>
              </w:rPr>
            </w:pPr>
          </w:p>
        </w:tc>
        <w:tc>
          <w:tcPr>
            <w:tcW w:w="1701" w:type="dxa"/>
            <w:tcBorders>
              <w:top w:val="single" w:sz="4" w:space="0" w:color="auto"/>
              <w:bottom w:val="single" w:sz="4" w:space="0" w:color="auto"/>
            </w:tcBorders>
          </w:tcPr>
          <w:p w:rsidR="0090193E" w:rsidRPr="0090193E" w:rsidRDefault="0090193E" w:rsidP="0090193E">
            <w:pPr>
              <w:jc w:val="right"/>
              <w:rPr>
                <w:rFonts w:asciiTheme="minorEastAsia" w:hAnsiTheme="minorEastAsia"/>
                <w:sz w:val="16"/>
                <w:szCs w:val="16"/>
              </w:rPr>
            </w:pPr>
          </w:p>
        </w:tc>
        <w:tc>
          <w:tcPr>
            <w:tcW w:w="977" w:type="dxa"/>
            <w:tcBorders>
              <w:top w:val="single" w:sz="4" w:space="0" w:color="auto"/>
              <w:bottom w:val="single" w:sz="4" w:space="0" w:color="auto"/>
            </w:tcBorders>
          </w:tcPr>
          <w:p w:rsidR="0090193E" w:rsidRPr="0090193E" w:rsidRDefault="0090193E" w:rsidP="0090193E">
            <w:pPr>
              <w:jc w:val="right"/>
              <w:rPr>
                <w:rFonts w:asciiTheme="minorEastAsia" w:hAnsiTheme="minorEastAsia"/>
                <w:sz w:val="16"/>
                <w:szCs w:val="16"/>
              </w:rPr>
            </w:pPr>
          </w:p>
        </w:tc>
      </w:tr>
      <w:tr w:rsidR="0090193E" w:rsidRPr="0090193E" w:rsidTr="0090193E">
        <w:trPr>
          <w:trHeight w:val="373"/>
        </w:trPr>
        <w:tc>
          <w:tcPr>
            <w:tcW w:w="1262" w:type="dxa"/>
            <w:vMerge/>
          </w:tcPr>
          <w:p w:rsidR="0090193E" w:rsidRPr="0090193E" w:rsidRDefault="0090193E" w:rsidP="0090193E">
            <w:pPr>
              <w:rPr>
                <w:rFonts w:asciiTheme="minorEastAsia" w:hAnsiTheme="minorEastAsia"/>
                <w:sz w:val="16"/>
                <w:szCs w:val="16"/>
              </w:rPr>
            </w:pPr>
          </w:p>
        </w:tc>
        <w:tc>
          <w:tcPr>
            <w:tcW w:w="1961" w:type="dxa"/>
            <w:tcBorders>
              <w:top w:val="single" w:sz="4" w:space="0" w:color="auto"/>
              <w:bottom w:val="single" w:sz="4" w:space="0" w:color="auto"/>
            </w:tcBorders>
            <w:shd w:val="clear" w:color="auto" w:fill="auto"/>
          </w:tcPr>
          <w:p w:rsidR="0090193E" w:rsidRPr="0090193E" w:rsidRDefault="0090193E" w:rsidP="0090193E">
            <w:pPr>
              <w:jc w:val="left"/>
              <w:rPr>
                <w:rFonts w:asciiTheme="minorEastAsia" w:hAnsiTheme="minorEastAsia"/>
                <w:sz w:val="16"/>
                <w:szCs w:val="16"/>
              </w:rPr>
            </w:pPr>
            <w:r w:rsidRPr="0090193E">
              <w:rPr>
                <w:rFonts w:asciiTheme="minorEastAsia" w:hAnsiTheme="minorEastAsia" w:hint="eastAsia"/>
                <w:sz w:val="16"/>
                <w:szCs w:val="16"/>
              </w:rPr>
              <w:t xml:space="preserve">　施設費</w:t>
            </w:r>
          </w:p>
        </w:tc>
        <w:tc>
          <w:tcPr>
            <w:tcW w:w="1645"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199,465,500</w:t>
            </w:r>
          </w:p>
        </w:tc>
        <w:tc>
          <w:tcPr>
            <w:tcW w:w="1540"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1560"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1701"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199,465,500</w:t>
            </w:r>
          </w:p>
        </w:tc>
        <w:tc>
          <w:tcPr>
            <w:tcW w:w="97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p>
        </w:tc>
      </w:tr>
      <w:tr w:rsidR="0090193E" w:rsidRPr="0090193E" w:rsidTr="0090193E">
        <w:trPr>
          <w:trHeight w:val="373"/>
        </w:trPr>
        <w:tc>
          <w:tcPr>
            <w:tcW w:w="1262" w:type="dxa"/>
            <w:vMerge/>
          </w:tcPr>
          <w:p w:rsidR="0090193E" w:rsidRPr="0090193E" w:rsidRDefault="0090193E" w:rsidP="0090193E">
            <w:pPr>
              <w:rPr>
                <w:rFonts w:asciiTheme="minorEastAsia" w:hAnsiTheme="minorEastAsia"/>
                <w:sz w:val="16"/>
                <w:szCs w:val="16"/>
              </w:rPr>
            </w:pPr>
          </w:p>
        </w:tc>
        <w:tc>
          <w:tcPr>
            <w:tcW w:w="1961" w:type="dxa"/>
            <w:tcBorders>
              <w:top w:val="single" w:sz="4" w:space="0" w:color="auto"/>
              <w:bottom w:val="single" w:sz="4" w:space="0" w:color="auto"/>
            </w:tcBorders>
            <w:shd w:val="clear" w:color="auto" w:fill="auto"/>
          </w:tcPr>
          <w:p w:rsidR="0090193E" w:rsidRPr="0090193E" w:rsidRDefault="0090193E" w:rsidP="0090193E">
            <w:pPr>
              <w:jc w:val="left"/>
              <w:rPr>
                <w:rFonts w:asciiTheme="minorEastAsia" w:hAnsiTheme="minorEastAsia"/>
                <w:sz w:val="16"/>
                <w:szCs w:val="16"/>
              </w:rPr>
            </w:pPr>
            <w:r w:rsidRPr="0090193E">
              <w:rPr>
                <w:rFonts w:asciiTheme="minorEastAsia" w:hAnsiTheme="minorEastAsia" w:hint="eastAsia"/>
                <w:sz w:val="16"/>
                <w:szCs w:val="16"/>
              </w:rPr>
              <w:t xml:space="preserve">　目的積立金</w:t>
            </w:r>
          </w:p>
        </w:tc>
        <w:tc>
          <w:tcPr>
            <w:tcW w:w="1645"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1540"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7,636,073</w:t>
            </w:r>
          </w:p>
        </w:tc>
        <w:tc>
          <w:tcPr>
            <w:tcW w:w="1560"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1701"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7,636,073</w:t>
            </w:r>
          </w:p>
        </w:tc>
        <w:tc>
          <w:tcPr>
            <w:tcW w:w="97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（注１</w:t>
            </w:r>
            <w:r w:rsidRPr="0090193E">
              <w:rPr>
                <w:rFonts w:asciiTheme="minorEastAsia" w:hAnsiTheme="minorEastAsia"/>
                <w:sz w:val="16"/>
                <w:szCs w:val="16"/>
              </w:rPr>
              <w:t>）</w:t>
            </w:r>
          </w:p>
        </w:tc>
      </w:tr>
      <w:tr w:rsidR="0090193E" w:rsidRPr="0090193E" w:rsidTr="0090193E">
        <w:trPr>
          <w:trHeight w:val="373"/>
        </w:trPr>
        <w:tc>
          <w:tcPr>
            <w:tcW w:w="1262" w:type="dxa"/>
            <w:vMerge/>
          </w:tcPr>
          <w:p w:rsidR="0090193E" w:rsidRPr="0090193E" w:rsidRDefault="0090193E" w:rsidP="0090193E">
            <w:pPr>
              <w:rPr>
                <w:rFonts w:asciiTheme="minorEastAsia" w:hAnsiTheme="minorEastAsia"/>
                <w:sz w:val="16"/>
                <w:szCs w:val="16"/>
              </w:rPr>
            </w:pPr>
          </w:p>
        </w:tc>
        <w:tc>
          <w:tcPr>
            <w:tcW w:w="1961" w:type="dxa"/>
            <w:tcBorders>
              <w:top w:val="single" w:sz="4" w:space="0" w:color="auto"/>
              <w:bottom w:val="double" w:sz="4" w:space="0" w:color="auto"/>
            </w:tcBorders>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計</w:t>
            </w:r>
          </w:p>
        </w:tc>
        <w:tc>
          <w:tcPr>
            <w:tcW w:w="1645" w:type="dxa"/>
            <w:tcBorders>
              <w:top w:val="single" w:sz="4" w:space="0" w:color="auto"/>
              <w:bottom w:val="double" w:sz="4" w:space="0" w:color="auto"/>
            </w:tcBorders>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199,465,500</w:t>
            </w:r>
          </w:p>
        </w:tc>
        <w:tc>
          <w:tcPr>
            <w:tcW w:w="1540" w:type="dxa"/>
            <w:tcBorders>
              <w:top w:val="single" w:sz="4" w:space="0" w:color="auto"/>
              <w:bottom w:val="double" w:sz="4" w:space="0" w:color="auto"/>
            </w:tcBorders>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7,636,073</w:t>
            </w:r>
          </w:p>
        </w:tc>
        <w:tc>
          <w:tcPr>
            <w:tcW w:w="1560" w:type="dxa"/>
            <w:tcBorders>
              <w:top w:val="single" w:sz="4" w:space="0" w:color="auto"/>
              <w:bottom w:val="double" w:sz="4" w:space="0" w:color="auto"/>
            </w:tcBorders>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1701" w:type="dxa"/>
            <w:tcBorders>
              <w:top w:val="single" w:sz="4" w:space="0" w:color="auto"/>
              <w:bottom w:val="double" w:sz="4" w:space="0" w:color="auto"/>
            </w:tcBorders>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207,101,573</w:t>
            </w:r>
          </w:p>
        </w:tc>
        <w:tc>
          <w:tcPr>
            <w:tcW w:w="977" w:type="dxa"/>
            <w:tcBorders>
              <w:top w:val="single" w:sz="4" w:space="0" w:color="auto"/>
              <w:bottom w:val="double" w:sz="4" w:space="0" w:color="auto"/>
            </w:tcBorders>
          </w:tcPr>
          <w:p w:rsidR="0090193E" w:rsidRPr="0090193E" w:rsidRDefault="0090193E" w:rsidP="0090193E">
            <w:pPr>
              <w:jc w:val="right"/>
              <w:rPr>
                <w:rFonts w:asciiTheme="minorEastAsia" w:hAnsiTheme="minorEastAsia"/>
                <w:sz w:val="16"/>
                <w:szCs w:val="16"/>
              </w:rPr>
            </w:pPr>
          </w:p>
        </w:tc>
      </w:tr>
      <w:tr w:rsidR="0090193E" w:rsidRPr="0090193E" w:rsidTr="0090193E">
        <w:trPr>
          <w:trHeight w:val="373"/>
        </w:trPr>
        <w:tc>
          <w:tcPr>
            <w:tcW w:w="1262" w:type="dxa"/>
            <w:vMerge/>
          </w:tcPr>
          <w:p w:rsidR="0090193E" w:rsidRPr="0090193E" w:rsidRDefault="0090193E" w:rsidP="0090193E">
            <w:pPr>
              <w:rPr>
                <w:rFonts w:asciiTheme="minorEastAsia" w:hAnsiTheme="minorEastAsia"/>
                <w:sz w:val="16"/>
                <w:szCs w:val="16"/>
              </w:rPr>
            </w:pPr>
          </w:p>
        </w:tc>
        <w:tc>
          <w:tcPr>
            <w:tcW w:w="1961" w:type="dxa"/>
            <w:tcBorders>
              <w:top w:val="double" w:sz="4" w:space="0" w:color="auto"/>
              <w:bottom w:val="double" w:sz="4" w:space="0" w:color="auto"/>
            </w:tcBorders>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損益外減価償却累計額</w:t>
            </w:r>
          </w:p>
        </w:tc>
        <w:tc>
          <w:tcPr>
            <w:tcW w:w="1645" w:type="dxa"/>
            <w:tcBorders>
              <w:top w:val="double" w:sz="4" w:space="0" w:color="auto"/>
              <w:bottom w:val="doub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△148,445,523</w:t>
            </w:r>
          </w:p>
        </w:tc>
        <w:tc>
          <w:tcPr>
            <w:tcW w:w="1540" w:type="dxa"/>
            <w:tcBorders>
              <w:top w:val="double" w:sz="4" w:space="0" w:color="auto"/>
              <w:bottom w:val="doub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△67,395,532</w:t>
            </w:r>
          </w:p>
        </w:tc>
        <w:tc>
          <w:tcPr>
            <w:tcW w:w="1560" w:type="dxa"/>
            <w:tcBorders>
              <w:top w:val="double" w:sz="4" w:space="0" w:color="auto"/>
              <w:bottom w:val="doub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1701" w:type="dxa"/>
            <w:tcBorders>
              <w:top w:val="double" w:sz="4" w:space="0" w:color="auto"/>
              <w:bottom w:val="doub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△215,841,055</w:t>
            </w:r>
          </w:p>
        </w:tc>
        <w:tc>
          <w:tcPr>
            <w:tcW w:w="977" w:type="dxa"/>
            <w:tcBorders>
              <w:top w:val="double" w:sz="4" w:space="0" w:color="auto"/>
              <w:bottom w:val="double" w:sz="4" w:space="0" w:color="auto"/>
            </w:tcBorders>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（注２</w:t>
            </w:r>
            <w:r w:rsidRPr="0090193E">
              <w:rPr>
                <w:rFonts w:asciiTheme="minorEastAsia" w:hAnsiTheme="minorEastAsia"/>
                <w:sz w:val="16"/>
                <w:szCs w:val="16"/>
              </w:rPr>
              <w:t>）</w:t>
            </w:r>
          </w:p>
        </w:tc>
      </w:tr>
      <w:tr w:rsidR="0090193E" w:rsidRPr="0090193E" w:rsidTr="0090193E">
        <w:trPr>
          <w:trHeight w:val="373"/>
        </w:trPr>
        <w:tc>
          <w:tcPr>
            <w:tcW w:w="1262" w:type="dxa"/>
            <w:vMerge/>
          </w:tcPr>
          <w:p w:rsidR="0090193E" w:rsidRPr="0090193E" w:rsidRDefault="0090193E" w:rsidP="0090193E">
            <w:pPr>
              <w:rPr>
                <w:rFonts w:asciiTheme="minorEastAsia" w:hAnsiTheme="minorEastAsia"/>
                <w:sz w:val="16"/>
                <w:szCs w:val="16"/>
              </w:rPr>
            </w:pPr>
          </w:p>
        </w:tc>
        <w:tc>
          <w:tcPr>
            <w:tcW w:w="1961" w:type="dxa"/>
            <w:tcBorders>
              <w:top w:val="double" w:sz="4" w:space="0" w:color="auto"/>
            </w:tcBorders>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差引計</w:t>
            </w:r>
          </w:p>
        </w:tc>
        <w:tc>
          <w:tcPr>
            <w:tcW w:w="1645" w:type="dxa"/>
            <w:tcBorders>
              <w:top w:val="doub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51,019,977</w:t>
            </w:r>
          </w:p>
        </w:tc>
        <w:tc>
          <w:tcPr>
            <w:tcW w:w="1540" w:type="dxa"/>
            <w:tcBorders>
              <w:top w:val="doub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△59,759,459</w:t>
            </w:r>
          </w:p>
        </w:tc>
        <w:tc>
          <w:tcPr>
            <w:tcW w:w="1560" w:type="dxa"/>
            <w:tcBorders>
              <w:top w:val="doub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1701" w:type="dxa"/>
            <w:tcBorders>
              <w:top w:val="doub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△8,739,482</w:t>
            </w:r>
          </w:p>
        </w:tc>
        <w:tc>
          <w:tcPr>
            <w:tcW w:w="977" w:type="dxa"/>
            <w:tcBorders>
              <w:top w:val="double" w:sz="4" w:space="0" w:color="auto"/>
            </w:tcBorders>
          </w:tcPr>
          <w:p w:rsidR="0090193E" w:rsidRPr="0090193E" w:rsidRDefault="0090193E" w:rsidP="0090193E">
            <w:pPr>
              <w:jc w:val="right"/>
              <w:rPr>
                <w:rFonts w:asciiTheme="minorEastAsia" w:hAnsiTheme="minorEastAsia"/>
                <w:sz w:val="16"/>
                <w:szCs w:val="16"/>
              </w:rPr>
            </w:pPr>
          </w:p>
        </w:tc>
      </w:tr>
    </w:tbl>
    <w:p w:rsidR="0090193E" w:rsidRPr="0090193E" w:rsidRDefault="0090193E" w:rsidP="0090193E">
      <w:pPr>
        <w:numPr>
          <w:ilvl w:val="0"/>
          <w:numId w:val="24"/>
        </w:numPr>
        <w:spacing w:line="240" w:lineRule="exact"/>
        <w:rPr>
          <w:rFonts w:asciiTheme="minorEastAsia" w:hAnsiTheme="minorEastAsia"/>
          <w:sz w:val="16"/>
          <w:szCs w:val="16"/>
        </w:rPr>
      </w:pPr>
      <w:r w:rsidRPr="0090193E">
        <w:rPr>
          <w:rFonts w:asciiTheme="minorEastAsia" w:hAnsiTheme="minorEastAsia" w:hint="eastAsia"/>
          <w:sz w:val="16"/>
          <w:szCs w:val="16"/>
        </w:rPr>
        <w:t>当期増加額は、目的積立金を財源として、調査研究用資産を購入したものです。</w:t>
      </w:r>
    </w:p>
    <w:p w:rsidR="0090193E" w:rsidRPr="0090193E" w:rsidRDefault="0090193E" w:rsidP="0090193E">
      <w:pPr>
        <w:numPr>
          <w:ilvl w:val="0"/>
          <w:numId w:val="24"/>
        </w:numPr>
        <w:spacing w:line="240" w:lineRule="exact"/>
        <w:rPr>
          <w:rFonts w:asciiTheme="minorEastAsia" w:hAnsiTheme="minorEastAsia"/>
          <w:sz w:val="16"/>
          <w:szCs w:val="16"/>
        </w:rPr>
      </w:pPr>
      <w:r w:rsidRPr="0090193E">
        <w:rPr>
          <w:rFonts w:asciiTheme="minorEastAsia" w:hAnsiTheme="minorEastAsia" w:hint="eastAsia"/>
          <w:sz w:val="16"/>
          <w:szCs w:val="16"/>
        </w:rPr>
        <w:t>当期増加額は、地方独立行政法人会計基準第８５に該当する特定の償却資産を償却したものです。</w:t>
      </w:r>
    </w:p>
    <w:p w:rsidR="0090193E" w:rsidRPr="0090193E" w:rsidRDefault="0090193E" w:rsidP="0090193E">
      <w:pPr>
        <w:rPr>
          <w:rFonts w:asciiTheme="minorEastAsia" w:hAnsiTheme="minorEastAsia"/>
          <w:sz w:val="16"/>
          <w:szCs w:val="16"/>
        </w:rPr>
      </w:pPr>
    </w:p>
    <w:p w:rsidR="0090193E" w:rsidRPr="0090193E" w:rsidRDefault="0090193E" w:rsidP="0090193E">
      <w:pPr>
        <w:ind w:leftChars="-170" w:left="49" w:hangingChars="254" w:hanging="406"/>
        <w:rPr>
          <w:rFonts w:asciiTheme="minorEastAsia" w:hAnsiTheme="minorEastAsia"/>
          <w:sz w:val="16"/>
          <w:szCs w:val="16"/>
        </w:rPr>
      </w:pPr>
      <w:r w:rsidRPr="0090193E">
        <w:rPr>
          <w:rFonts w:asciiTheme="minorEastAsia" w:hAnsiTheme="minorEastAsia" w:hint="eastAsia"/>
          <w:sz w:val="16"/>
          <w:szCs w:val="16"/>
        </w:rPr>
        <w:lastRenderedPageBreak/>
        <w:t>１０　積立金等の明細及び目的積立金の取崩しの明細</w:t>
      </w:r>
    </w:p>
    <w:p w:rsidR="0090193E" w:rsidRPr="0090193E" w:rsidRDefault="0090193E" w:rsidP="0090193E">
      <w:pPr>
        <w:ind w:leftChars="-170" w:left="49" w:hangingChars="254" w:hanging="406"/>
        <w:rPr>
          <w:rFonts w:asciiTheme="minorEastAsia" w:hAnsiTheme="minorEastAsia"/>
          <w:sz w:val="16"/>
          <w:szCs w:val="16"/>
        </w:rPr>
      </w:pPr>
      <w:r w:rsidRPr="0090193E">
        <w:rPr>
          <w:rFonts w:asciiTheme="minorEastAsia" w:hAnsiTheme="minorEastAsia" w:hint="eastAsia"/>
          <w:sz w:val="16"/>
          <w:szCs w:val="16"/>
        </w:rPr>
        <w:t>（１）積立金の明細</w:t>
      </w:r>
    </w:p>
    <w:p w:rsidR="0090193E" w:rsidRPr="0090193E" w:rsidRDefault="0090193E" w:rsidP="0090193E">
      <w:pPr>
        <w:ind w:rightChars="-354" w:right="-743"/>
        <w:jc w:val="right"/>
        <w:rPr>
          <w:rFonts w:asciiTheme="minorEastAsia" w:hAnsiTheme="minorEastAsia"/>
          <w:sz w:val="16"/>
          <w:szCs w:val="16"/>
        </w:rPr>
      </w:pPr>
      <w:r w:rsidRPr="0090193E">
        <w:rPr>
          <w:rFonts w:asciiTheme="minorEastAsia" w:hAnsiTheme="minorEastAsia" w:hint="eastAsia"/>
          <w:sz w:val="16"/>
          <w:szCs w:val="16"/>
        </w:rPr>
        <w:t xml:space="preserve">　　　(単位：円)</w:t>
      </w:r>
    </w:p>
    <w:tbl>
      <w:tblPr>
        <w:tblStyle w:val="13"/>
        <w:tblW w:w="10774" w:type="dxa"/>
        <w:tblInd w:w="-176" w:type="dxa"/>
        <w:tblLook w:val="04A0" w:firstRow="1" w:lastRow="0" w:firstColumn="1" w:lastColumn="0" w:noHBand="0" w:noVBand="1"/>
      </w:tblPr>
      <w:tblGrid>
        <w:gridCol w:w="3261"/>
        <w:gridCol w:w="1701"/>
        <w:gridCol w:w="1701"/>
        <w:gridCol w:w="1701"/>
        <w:gridCol w:w="1559"/>
        <w:gridCol w:w="851"/>
      </w:tblGrid>
      <w:tr w:rsidR="0090193E" w:rsidRPr="0090193E" w:rsidTr="00C56FA3">
        <w:tc>
          <w:tcPr>
            <w:tcW w:w="3261" w:type="dxa"/>
            <w:tcBorders>
              <w:top w:val="single" w:sz="4" w:space="0" w:color="auto"/>
              <w:bottom w:val="double" w:sz="4" w:space="0" w:color="auto"/>
            </w:tcBorders>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区分</w:t>
            </w:r>
          </w:p>
        </w:tc>
        <w:tc>
          <w:tcPr>
            <w:tcW w:w="1701" w:type="dxa"/>
            <w:tcBorders>
              <w:top w:val="single" w:sz="4" w:space="0" w:color="auto"/>
              <w:bottom w:val="double" w:sz="4" w:space="0" w:color="auto"/>
            </w:tcBorders>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期首残高</w:t>
            </w:r>
          </w:p>
        </w:tc>
        <w:tc>
          <w:tcPr>
            <w:tcW w:w="1701" w:type="dxa"/>
            <w:tcBorders>
              <w:top w:val="single" w:sz="4" w:space="0" w:color="auto"/>
              <w:bottom w:val="double" w:sz="4" w:space="0" w:color="auto"/>
            </w:tcBorders>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当期増加額</w:t>
            </w:r>
          </w:p>
        </w:tc>
        <w:tc>
          <w:tcPr>
            <w:tcW w:w="1701" w:type="dxa"/>
            <w:tcBorders>
              <w:top w:val="single" w:sz="4" w:space="0" w:color="auto"/>
              <w:bottom w:val="double" w:sz="4" w:space="0" w:color="auto"/>
            </w:tcBorders>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当期減少額</w:t>
            </w:r>
          </w:p>
        </w:tc>
        <w:tc>
          <w:tcPr>
            <w:tcW w:w="1559" w:type="dxa"/>
            <w:tcBorders>
              <w:top w:val="single" w:sz="4" w:space="0" w:color="auto"/>
              <w:bottom w:val="double" w:sz="4" w:space="0" w:color="auto"/>
            </w:tcBorders>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期末残高</w:t>
            </w:r>
          </w:p>
        </w:tc>
        <w:tc>
          <w:tcPr>
            <w:tcW w:w="851" w:type="dxa"/>
            <w:tcBorders>
              <w:top w:val="single" w:sz="4" w:space="0" w:color="auto"/>
              <w:bottom w:val="double" w:sz="4" w:space="0" w:color="auto"/>
            </w:tcBorders>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摘要</w:t>
            </w:r>
          </w:p>
        </w:tc>
      </w:tr>
      <w:tr w:rsidR="0090193E" w:rsidRPr="0090193E" w:rsidTr="00C56FA3">
        <w:tc>
          <w:tcPr>
            <w:tcW w:w="3261" w:type="dxa"/>
            <w:tcBorders>
              <w:top w:val="double" w:sz="4" w:space="0" w:color="auto"/>
            </w:tcBorders>
          </w:tcPr>
          <w:p w:rsidR="0090193E" w:rsidRPr="0090193E" w:rsidRDefault="0090193E" w:rsidP="0090193E">
            <w:pPr>
              <w:spacing w:line="240" w:lineRule="exact"/>
              <w:rPr>
                <w:rFonts w:asciiTheme="minorEastAsia" w:hAnsiTheme="minorEastAsia"/>
                <w:sz w:val="16"/>
                <w:szCs w:val="16"/>
              </w:rPr>
            </w:pPr>
            <w:r w:rsidRPr="0090193E">
              <w:rPr>
                <w:rFonts w:asciiTheme="minorEastAsia" w:hAnsiTheme="minorEastAsia" w:hint="eastAsia"/>
                <w:sz w:val="16"/>
                <w:szCs w:val="16"/>
              </w:rPr>
              <w:t>技術力・研究力の向上等、調査研究体制の強化のための目的積立金</w:t>
            </w:r>
          </w:p>
        </w:tc>
        <w:tc>
          <w:tcPr>
            <w:tcW w:w="1701" w:type="dxa"/>
            <w:tcBorders>
              <w:top w:val="double" w:sz="4" w:space="0" w:color="auto"/>
            </w:tcBorders>
            <w:vAlign w:val="center"/>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 xml:space="preserve">　　　　　　　　―</w:t>
            </w:r>
          </w:p>
        </w:tc>
        <w:tc>
          <w:tcPr>
            <w:tcW w:w="1701" w:type="dxa"/>
            <w:tcBorders>
              <w:top w:val="double" w:sz="4" w:space="0" w:color="auto"/>
            </w:tcBorders>
            <w:vAlign w:val="center"/>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87,004,146</w:t>
            </w:r>
          </w:p>
        </w:tc>
        <w:tc>
          <w:tcPr>
            <w:tcW w:w="1701" w:type="dxa"/>
            <w:tcBorders>
              <w:top w:val="double" w:sz="4" w:space="0" w:color="auto"/>
            </w:tcBorders>
            <w:vAlign w:val="center"/>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8,371,751</w:t>
            </w:r>
          </w:p>
        </w:tc>
        <w:tc>
          <w:tcPr>
            <w:tcW w:w="1559" w:type="dxa"/>
            <w:tcBorders>
              <w:top w:val="double" w:sz="4" w:space="0" w:color="auto"/>
            </w:tcBorders>
            <w:vAlign w:val="center"/>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78,632,395</w:t>
            </w:r>
          </w:p>
        </w:tc>
        <w:tc>
          <w:tcPr>
            <w:tcW w:w="851" w:type="dxa"/>
            <w:tcBorders>
              <w:top w:val="double" w:sz="4" w:space="0" w:color="auto"/>
              <w:bottom w:val="single" w:sz="4" w:space="0" w:color="auto"/>
            </w:tcBorders>
            <w:vAlign w:val="center"/>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 xml:space="preserve">（注１)　</w:t>
            </w:r>
          </w:p>
        </w:tc>
      </w:tr>
      <w:tr w:rsidR="0090193E" w:rsidRPr="0090193E" w:rsidTr="00C56FA3">
        <w:tc>
          <w:tcPr>
            <w:tcW w:w="3261" w:type="dxa"/>
            <w:tcBorders>
              <w:bottom w:val="double" w:sz="4" w:space="0" w:color="auto"/>
            </w:tcBorders>
          </w:tcPr>
          <w:p w:rsidR="0090193E" w:rsidRPr="0090193E" w:rsidRDefault="0090193E" w:rsidP="0090193E">
            <w:pPr>
              <w:rPr>
                <w:rFonts w:asciiTheme="minorEastAsia" w:hAnsiTheme="minorEastAsia"/>
                <w:sz w:val="16"/>
                <w:szCs w:val="16"/>
              </w:rPr>
            </w:pPr>
            <w:r w:rsidRPr="0090193E">
              <w:rPr>
                <w:rFonts w:asciiTheme="minorEastAsia" w:hAnsiTheme="minorEastAsia" w:hint="eastAsia"/>
                <w:sz w:val="16"/>
                <w:szCs w:val="16"/>
              </w:rPr>
              <w:t>積立金</w:t>
            </w:r>
          </w:p>
        </w:tc>
        <w:tc>
          <w:tcPr>
            <w:tcW w:w="1701" w:type="dxa"/>
            <w:tcBorders>
              <w:bottom w:val="double" w:sz="4" w:space="0" w:color="auto"/>
            </w:tcBorders>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 xml:space="preserve">　　　　　　　　―</w:t>
            </w:r>
          </w:p>
        </w:tc>
        <w:tc>
          <w:tcPr>
            <w:tcW w:w="1701" w:type="dxa"/>
            <w:tcBorders>
              <w:bottom w:val="double" w:sz="4" w:space="0" w:color="auto"/>
            </w:tcBorders>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8,789,045</w:t>
            </w:r>
          </w:p>
        </w:tc>
        <w:tc>
          <w:tcPr>
            <w:tcW w:w="1701" w:type="dxa"/>
            <w:tcBorders>
              <w:bottom w:val="double" w:sz="4" w:space="0" w:color="auto"/>
            </w:tcBorders>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 xml:space="preserve">　　　　　　　　―</w:t>
            </w:r>
          </w:p>
        </w:tc>
        <w:tc>
          <w:tcPr>
            <w:tcW w:w="1559" w:type="dxa"/>
            <w:tcBorders>
              <w:bottom w:val="double" w:sz="4" w:space="0" w:color="auto"/>
            </w:tcBorders>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8,789,045</w:t>
            </w:r>
          </w:p>
        </w:tc>
        <w:tc>
          <w:tcPr>
            <w:tcW w:w="851" w:type="dxa"/>
            <w:tcBorders>
              <w:bottom w:val="double" w:sz="4" w:space="0" w:color="auto"/>
            </w:tcBorders>
            <w:vAlign w:val="center"/>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 xml:space="preserve">（注２)　</w:t>
            </w:r>
          </w:p>
        </w:tc>
      </w:tr>
      <w:tr w:rsidR="0090193E" w:rsidRPr="0090193E" w:rsidTr="00C56FA3">
        <w:tc>
          <w:tcPr>
            <w:tcW w:w="3261" w:type="dxa"/>
            <w:tcBorders>
              <w:top w:val="double" w:sz="4" w:space="0" w:color="auto"/>
            </w:tcBorders>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合計</w:t>
            </w:r>
          </w:p>
        </w:tc>
        <w:tc>
          <w:tcPr>
            <w:tcW w:w="1701" w:type="dxa"/>
            <w:tcBorders>
              <w:top w:val="double" w:sz="4" w:space="0" w:color="auto"/>
            </w:tcBorders>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 xml:space="preserve">　―</w:t>
            </w:r>
          </w:p>
        </w:tc>
        <w:tc>
          <w:tcPr>
            <w:tcW w:w="1701" w:type="dxa"/>
            <w:tcBorders>
              <w:top w:val="double" w:sz="4" w:space="0" w:color="auto"/>
            </w:tcBorders>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95,793,191</w:t>
            </w:r>
          </w:p>
        </w:tc>
        <w:tc>
          <w:tcPr>
            <w:tcW w:w="1701" w:type="dxa"/>
            <w:tcBorders>
              <w:top w:val="double" w:sz="4" w:space="0" w:color="auto"/>
            </w:tcBorders>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8,371,751</w:t>
            </w:r>
          </w:p>
        </w:tc>
        <w:tc>
          <w:tcPr>
            <w:tcW w:w="1559" w:type="dxa"/>
            <w:tcBorders>
              <w:top w:val="double" w:sz="4" w:space="0" w:color="auto"/>
            </w:tcBorders>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87,421,440</w:t>
            </w:r>
          </w:p>
        </w:tc>
        <w:tc>
          <w:tcPr>
            <w:tcW w:w="851" w:type="dxa"/>
            <w:tcBorders>
              <w:top w:val="double" w:sz="4" w:space="0" w:color="auto"/>
            </w:tcBorders>
          </w:tcPr>
          <w:p w:rsidR="0090193E" w:rsidRPr="0090193E" w:rsidRDefault="0090193E" w:rsidP="0090193E">
            <w:pPr>
              <w:rPr>
                <w:rFonts w:asciiTheme="minorEastAsia" w:hAnsiTheme="minorEastAsia"/>
                <w:sz w:val="16"/>
                <w:szCs w:val="16"/>
              </w:rPr>
            </w:pPr>
          </w:p>
        </w:tc>
      </w:tr>
    </w:tbl>
    <w:p w:rsidR="0090193E" w:rsidRPr="0090193E" w:rsidRDefault="0090193E" w:rsidP="0090193E">
      <w:pPr>
        <w:numPr>
          <w:ilvl w:val="0"/>
          <w:numId w:val="22"/>
        </w:numPr>
        <w:spacing w:line="240" w:lineRule="exact"/>
        <w:ind w:left="782" w:rightChars="-219" w:right="-460"/>
        <w:rPr>
          <w:rFonts w:asciiTheme="minorEastAsia" w:hAnsiTheme="minorEastAsia"/>
          <w:sz w:val="16"/>
          <w:szCs w:val="16"/>
        </w:rPr>
      </w:pPr>
      <w:r w:rsidRPr="0090193E">
        <w:rPr>
          <w:rFonts w:asciiTheme="minorEastAsia" w:hAnsiTheme="minorEastAsia" w:hint="eastAsia"/>
          <w:sz w:val="16"/>
          <w:szCs w:val="16"/>
        </w:rPr>
        <w:t>当期増加額は、前期利益処分によるものです。当期減少額は、当該積立金の使途に従った資産の購入及び費用発生によるものです。</w:t>
      </w:r>
    </w:p>
    <w:p w:rsidR="0090193E" w:rsidRPr="0090193E" w:rsidRDefault="0090193E" w:rsidP="0090193E">
      <w:pPr>
        <w:numPr>
          <w:ilvl w:val="0"/>
          <w:numId w:val="22"/>
        </w:numPr>
        <w:spacing w:line="240" w:lineRule="exact"/>
        <w:rPr>
          <w:rFonts w:asciiTheme="minorEastAsia" w:hAnsiTheme="minorEastAsia"/>
          <w:sz w:val="16"/>
          <w:szCs w:val="16"/>
        </w:rPr>
      </w:pPr>
      <w:r w:rsidRPr="0090193E">
        <w:rPr>
          <w:rFonts w:asciiTheme="minorEastAsia" w:hAnsiTheme="minorEastAsia" w:hint="eastAsia"/>
          <w:sz w:val="16"/>
          <w:szCs w:val="16"/>
        </w:rPr>
        <w:t>当期増加額は、前期利益処分によるものです。</w:t>
      </w:r>
    </w:p>
    <w:p w:rsidR="0090193E" w:rsidRPr="0090193E" w:rsidRDefault="0090193E" w:rsidP="0090193E">
      <w:pPr>
        <w:rPr>
          <w:rFonts w:asciiTheme="minorEastAsia" w:hAnsiTheme="minorEastAsia"/>
          <w:sz w:val="16"/>
          <w:szCs w:val="16"/>
        </w:rPr>
      </w:pPr>
    </w:p>
    <w:p w:rsidR="0090193E" w:rsidRPr="0090193E" w:rsidRDefault="0090193E" w:rsidP="0090193E">
      <w:pPr>
        <w:ind w:leftChars="-170" w:left="49" w:hangingChars="254" w:hanging="406"/>
        <w:rPr>
          <w:rFonts w:asciiTheme="minorEastAsia" w:hAnsiTheme="minorEastAsia"/>
          <w:sz w:val="16"/>
          <w:szCs w:val="16"/>
        </w:rPr>
      </w:pPr>
      <w:r w:rsidRPr="0090193E">
        <w:rPr>
          <w:rFonts w:asciiTheme="minorEastAsia" w:hAnsiTheme="minorEastAsia" w:hint="eastAsia"/>
          <w:sz w:val="16"/>
          <w:szCs w:val="16"/>
        </w:rPr>
        <w:t>（２）目的積立金の取崩しの明細</w:t>
      </w:r>
    </w:p>
    <w:p w:rsidR="0090193E" w:rsidRPr="0090193E" w:rsidRDefault="0090193E" w:rsidP="0090193E">
      <w:pPr>
        <w:ind w:left="363" w:rightChars="-354" w:right="-743"/>
        <w:jc w:val="right"/>
        <w:rPr>
          <w:rFonts w:asciiTheme="minorEastAsia" w:hAnsiTheme="minorEastAsia"/>
          <w:sz w:val="16"/>
          <w:szCs w:val="16"/>
        </w:rPr>
      </w:pPr>
      <w:r w:rsidRPr="0090193E">
        <w:rPr>
          <w:rFonts w:asciiTheme="minorEastAsia" w:hAnsiTheme="minorEastAsia" w:hint="eastAsia"/>
          <w:sz w:val="16"/>
          <w:szCs w:val="16"/>
        </w:rPr>
        <w:t>(単位：円)</w:t>
      </w:r>
    </w:p>
    <w:tbl>
      <w:tblPr>
        <w:tblStyle w:val="13"/>
        <w:tblW w:w="10774" w:type="dxa"/>
        <w:tblInd w:w="-176" w:type="dxa"/>
        <w:tblLook w:val="04A0" w:firstRow="1" w:lastRow="0" w:firstColumn="1" w:lastColumn="0" w:noHBand="0" w:noVBand="1"/>
      </w:tblPr>
      <w:tblGrid>
        <w:gridCol w:w="2662"/>
        <w:gridCol w:w="3576"/>
        <w:gridCol w:w="1396"/>
        <w:gridCol w:w="3140"/>
      </w:tblGrid>
      <w:tr w:rsidR="0090193E" w:rsidRPr="0090193E" w:rsidTr="00C56FA3">
        <w:tc>
          <w:tcPr>
            <w:tcW w:w="6238" w:type="dxa"/>
            <w:gridSpan w:val="2"/>
            <w:tcBorders>
              <w:bottom w:val="double" w:sz="4" w:space="0" w:color="auto"/>
            </w:tcBorders>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区分</w:t>
            </w:r>
          </w:p>
        </w:tc>
        <w:tc>
          <w:tcPr>
            <w:tcW w:w="1396" w:type="dxa"/>
            <w:tcBorders>
              <w:bottom w:val="double" w:sz="4" w:space="0" w:color="auto"/>
            </w:tcBorders>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金額</w:t>
            </w:r>
          </w:p>
        </w:tc>
        <w:tc>
          <w:tcPr>
            <w:tcW w:w="3140" w:type="dxa"/>
            <w:tcBorders>
              <w:bottom w:val="double" w:sz="4" w:space="0" w:color="auto"/>
            </w:tcBorders>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摘要</w:t>
            </w:r>
          </w:p>
        </w:tc>
      </w:tr>
      <w:tr w:rsidR="0090193E" w:rsidRPr="0090193E" w:rsidTr="00C56FA3">
        <w:tc>
          <w:tcPr>
            <w:tcW w:w="2662" w:type="dxa"/>
            <w:vMerge w:val="restart"/>
            <w:tcBorders>
              <w:top w:val="double" w:sz="4" w:space="0" w:color="auto"/>
            </w:tcBorders>
            <w:vAlign w:val="center"/>
          </w:tcPr>
          <w:p w:rsidR="0090193E" w:rsidRPr="0090193E" w:rsidRDefault="0090193E" w:rsidP="0090193E">
            <w:pPr>
              <w:rPr>
                <w:rFonts w:asciiTheme="minorEastAsia" w:hAnsiTheme="minorEastAsia"/>
                <w:sz w:val="16"/>
                <w:szCs w:val="16"/>
              </w:rPr>
            </w:pPr>
            <w:r w:rsidRPr="0090193E">
              <w:rPr>
                <w:rFonts w:asciiTheme="minorEastAsia" w:hAnsiTheme="minorEastAsia" w:hint="eastAsia"/>
                <w:sz w:val="16"/>
                <w:szCs w:val="16"/>
              </w:rPr>
              <w:t>目的積立金取崩額</w:t>
            </w:r>
          </w:p>
        </w:tc>
        <w:tc>
          <w:tcPr>
            <w:tcW w:w="3576" w:type="dxa"/>
            <w:tcBorders>
              <w:top w:val="double" w:sz="4" w:space="0" w:color="auto"/>
            </w:tcBorders>
          </w:tcPr>
          <w:p w:rsidR="0090193E" w:rsidRPr="0090193E" w:rsidRDefault="0090193E" w:rsidP="0090193E">
            <w:pPr>
              <w:spacing w:line="240" w:lineRule="exact"/>
              <w:rPr>
                <w:rFonts w:asciiTheme="minorEastAsia" w:hAnsiTheme="minorEastAsia"/>
                <w:sz w:val="16"/>
                <w:szCs w:val="16"/>
              </w:rPr>
            </w:pPr>
            <w:r w:rsidRPr="0090193E">
              <w:rPr>
                <w:rFonts w:asciiTheme="minorEastAsia" w:hAnsiTheme="minorEastAsia" w:hint="eastAsia"/>
                <w:sz w:val="16"/>
                <w:szCs w:val="16"/>
              </w:rPr>
              <w:t>技術力・研究力の向上等、調査研究体制の強化のための目的積立金</w:t>
            </w:r>
          </w:p>
        </w:tc>
        <w:tc>
          <w:tcPr>
            <w:tcW w:w="1396" w:type="dxa"/>
            <w:tcBorders>
              <w:top w:val="double" w:sz="4" w:space="0" w:color="auto"/>
            </w:tcBorders>
          </w:tcPr>
          <w:p w:rsidR="0090193E" w:rsidRPr="0090193E" w:rsidRDefault="0090193E" w:rsidP="0090193E">
            <w:pPr>
              <w:spacing w:line="240" w:lineRule="exact"/>
              <w:jc w:val="right"/>
              <w:rPr>
                <w:rFonts w:asciiTheme="minorEastAsia" w:hAnsiTheme="minorEastAsia"/>
                <w:sz w:val="16"/>
                <w:szCs w:val="16"/>
              </w:rPr>
            </w:pPr>
            <w:r w:rsidRPr="0090193E">
              <w:rPr>
                <w:rFonts w:asciiTheme="minorEastAsia" w:hAnsiTheme="minorEastAsia" w:hint="eastAsia"/>
                <w:sz w:val="16"/>
                <w:szCs w:val="16"/>
              </w:rPr>
              <w:t>735,678</w:t>
            </w:r>
          </w:p>
        </w:tc>
        <w:tc>
          <w:tcPr>
            <w:tcW w:w="3140" w:type="dxa"/>
            <w:tcBorders>
              <w:top w:val="double" w:sz="4" w:space="0" w:color="auto"/>
            </w:tcBorders>
          </w:tcPr>
          <w:p w:rsidR="0090193E" w:rsidRPr="0090193E" w:rsidRDefault="0090193E" w:rsidP="0090193E">
            <w:pPr>
              <w:spacing w:line="240" w:lineRule="exact"/>
              <w:rPr>
                <w:rFonts w:asciiTheme="minorEastAsia" w:hAnsiTheme="minorEastAsia"/>
                <w:sz w:val="16"/>
                <w:szCs w:val="16"/>
              </w:rPr>
            </w:pPr>
            <w:r w:rsidRPr="0090193E">
              <w:rPr>
                <w:rFonts w:asciiTheme="minorEastAsia" w:hAnsiTheme="minorEastAsia" w:hint="eastAsia"/>
                <w:sz w:val="16"/>
                <w:szCs w:val="16"/>
              </w:rPr>
              <w:t>職員表彰、文献検索システム事業に要する経費</w:t>
            </w:r>
          </w:p>
        </w:tc>
      </w:tr>
      <w:tr w:rsidR="0090193E" w:rsidRPr="0090193E" w:rsidTr="00C56FA3">
        <w:tc>
          <w:tcPr>
            <w:tcW w:w="2662" w:type="dxa"/>
            <w:vMerge/>
          </w:tcPr>
          <w:p w:rsidR="0090193E" w:rsidRPr="0090193E" w:rsidRDefault="0090193E" w:rsidP="0090193E">
            <w:pPr>
              <w:rPr>
                <w:rFonts w:asciiTheme="minorEastAsia" w:hAnsiTheme="minorEastAsia"/>
                <w:sz w:val="16"/>
                <w:szCs w:val="16"/>
              </w:rPr>
            </w:pPr>
          </w:p>
        </w:tc>
        <w:tc>
          <w:tcPr>
            <w:tcW w:w="3576" w:type="dxa"/>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合計</w:t>
            </w:r>
          </w:p>
        </w:tc>
        <w:tc>
          <w:tcPr>
            <w:tcW w:w="1396" w:type="dxa"/>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735,678</w:t>
            </w:r>
          </w:p>
        </w:tc>
        <w:tc>
          <w:tcPr>
            <w:tcW w:w="3140" w:type="dxa"/>
          </w:tcPr>
          <w:p w:rsidR="0090193E" w:rsidRPr="0090193E" w:rsidRDefault="0090193E" w:rsidP="0090193E">
            <w:pPr>
              <w:rPr>
                <w:rFonts w:asciiTheme="minorEastAsia" w:hAnsiTheme="minorEastAsia"/>
                <w:sz w:val="16"/>
                <w:szCs w:val="16"/>
              </w:rPr>
            </w:pPr>
          </w:p>
        </w:tc>
      </w:tr>
      <w:tr w:rsidR="0090193E" w:rsidRPr="0090193E" w:rsidTr="00C56FA3">
        <w:tc>
          <w:tcPr>
            <w:tcW w:w="2662" w:type="dxa"/>
            <w:vMerge w:val="restart"/>
            <w:vAlign w:val="center"/>
          </w:tcPr>
          <w:p w:rsidR="0090193E" w:rsidRPr="0090193E" w:rsidRDefault="0090193E" w:rsidP="0090193E">
            <w:pPr>
              <w:rPr>
                <w:rFonts w:asciiTheme="minorEastAsia" w:hAnsiTheme="minorEastAsia"/>
                <w:sz w:val="16"/>
                <w:szCs w:val="16"/>
              </w:rPr>
            </w:pPr>
            <w:r w:rsidRPr="0090193E">
              <w:rPr>
                <w:rFonts w:asciiTheme="minorEastAsia" w:hAnsiTheme="minorEastAsia" w:hint="eastAsia"/>
                <w:sz w:val="16"/>
                <w:szCs w:val="16"/>
              </w:rPr>
              <w:t>その他</w:t>
            </w:r>
          </w:p>
        </w:tc>
        <w:tc>
          <w:tcPr>
            <w:tcW w:w="3576" w:type="dxa"/>
            <w:vAlign w:val="center"/>
          </w:tcPr>
          <w:p w:rsidR="0090193E" w:rsidRPr="0090193E" w:rsidRDefault="0090193E" w:rsidP="0090193E">
            <w:pPr>
              <w:spacing w:line="240" w:lineRule="exact"/>
              <w:rPr>
                <w:rFonts w:asciiTheme="minorEastAsia" w:hAnsiTheme="minorEastAsia"/>
                <w:sz w:val="16"/>
                <w:szCs w:val="16"/>
              </w:rPr>
            </w:pPr>
            <w:r w:rsidRPr="0090193E">
              <w:rPr>
                <w:rFonts w:asciiTheme="minorEastAsia" w:hAnsiTheme="minorEastAsia" w:hint="eastAsia"/>
                <w:sz w:val="16"/>
                <w:szCs w:val="16"/>
              </w:rPr>
              <w:t>技術力・研究力の向上等、調査研究体制の強化のための目的積立金</w:t>
            </w:r>
          </w:p>
        </w:tc>
        <w:tc>
          <w:tcPr>
            <w:tcW w:w="1396" w:type="dxa"/>
          </w:tcPr>
          <w:p w:rsidR="0090193E" w:rsidRPr="0090193E" w:rsidRDefault="0090193E" w:rsidP="0090193E">
            <w:pPr>
              <w:spacing w:line="240" w:lineRule="exact"/>
              <w:jc w:val="right"/>
              <w:rPr>
                <w:rFonts w:asciiTheme="minorEastAsia" w:hAnsiTheme="minorEastAsia"/>
                <w:sz w:val="16"/>
                <w:szCs w:val="16"/>
              </w:rPr>
            </w:pPr>
            <w:r w:rsidRPr="0090193E">
              <w:rPr>
                <w:rFonts w:asciiTheme="minorEastAsia" w:hAnsiTheme="minorEastAsia" w:hint="eastAsia"/>
                <w:sz w:val="16"/>
                <w:szCs w:val="16"/>
              </w:rPr>
              <w:t>7,636,073</w:t>
            </w:r>
          </w:p>
        </w:tc>
        <w:tc>
          <w:tcPr>
            <w:tcW w:w="3140" w:type="dxa"/>
          </w:tcPr>
          <w:p w:rsidR="0090193E" w:rsidRPr="0090193E" w:rsidRDefault="0090193E" w:rsidP="0090193E">
            <w:pPr>
              <w:spacing w:line="240" w:lineRule="exact"/>
              <w:rPr>
                <w:rFonts w:asciiTheme="minorEastAsia" w:hAnsiTheme="minorEastAsia"/>
                <w:sz w:val="16"/>
                <w:szCs w:val="16"/>
              </w:rPr>
            </w:pPr>
            <w:r w:rsidRPr="0090193E">
              <w:rPr>
                <w:rFonts w:asciiTheme="minorEastAsia" w:hAnsiTheme="minorEastAsia" w:hint="eastAsia"/>
                <w:sz w:val="16"/>
                <w:szCs w:val="16"/>
              </w:rPr>
              <w:t>研究基盤強化のための資産購入に要する経費</w:t>
            </w:r>
          </w:p>
        </w:tc>
      </w:tr>
      <w:tr w:rsidR="0090193E" w:rsidRPr="0090193E" w:rsidTr="00C56FA3">
        <w:tc>
          <w:tcPr>
            <w:tcW w:w="2662" w:type="dxa"/>
            <w:vMerge/>
          </w:tcPr>
          <w:p w:rsidR="0090193E" w:rsidRPr="0090193E" w:rsidRDefault="0090193E" w:rsidP="0090193E">
            <w:pPr>
              <w:rPr>
                <w:rFonts w:asciiTheme="minorEastAsia" w:hAnsiTheme="minorEastAsia"/>
                <w:sz w:val="16"/>
                <w:szCs w:val="16"/>
              </w:rPr>
            </w:pPr>
          </w:p>
        </w:tc>
        <w:tc>
          <w:tcPr>
            <w:tcW w:w="3576" w:type="dxa"/>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合計</w:t>
            </w:r>
          </w:p>
        </w:tc>
        <w:tc>
          <w:tcPr>
            <w:tcW w:w="1396" w:type="dxa"/>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7,636,073</w:t>
            </w:r>
          </w:p>
        </w:tc>
        <w:tc>
          <w:tcPr>
            <w:tcW w:w="3140" w:type="dxa"/>
          </w:tcPr>
          <w:p w:rsidR="0090193E" w:rsidRPr="0090193E" w:rsidRDefault="0090193E" w:rsidP="0090193E">
            <w:pPr>
              <w:rPr>
                <w:rFonts w:asciiTheme="minorEastAsia" w:hAnsiTheme="minorEastAsia"/>
                <w:sz w:val="16"/>
                <w:szCs w:val="16"/>
              </w:rPr>
            </w:pPr>
          </w:p>
        </w:tc>
      </w:tr>
    </w:tbl>
    <w:p w:rsidR="0090193E" w:rsidRPr="0090193E" w:rsidRDefault="0090193E" w:rsidP="0090193E">
      <w:pPr>
        <w:rPr>
          <w:rFonts w:asciiTheme="minorEastAsia" w:hAnsiTheme="minorEastAsia"/>
          <w:sz w:val="16"/>
          <w:szCs w:val="16"/>
        </w:rPr>
      </w:pPr>
    </w:p>
    <w:p w:rsidR="0090193E" w:rsidRPr="0090193E" w:rsidRDefault="0090193E" w:rsidP="0090193E">
      <w:pPr>
        <w:ind w:leftChars="-170" w:left="49" w:hangingChars="254" w:hanging="406"/>
        <w:rPr>
          <w:rFonts w:asciiTheme="minorEastAsia" w:hAnsiTheme="minorEastAsia"/>
          <w:sz w:val="16"/>
          <w:szCs w:val="16"/>
        </w:rPr>
      </w:pPr>
      <w:r w:rsidRPr="0090193E">
        <w:rPr>
          <w:rFonts w:asciiTheme="minorEastAsia" w:hAnsiTheme="minorEastAsia" w:hint="eastAsia"/>
          <w:sz w:val="16"/>
          <w:szCs w:val="16"/>
        </w:rPr>
        <w:t>１１　運営費交付金債務及び運営費交付金収益の明細</w:t>
      </w:r>
    </w:p>
    <w:p w:rsidR="0090193E" w:rsidRPr="0090193E" w:rsidRDefault="0090193E" w:rsidP="0090193E">
      <w:pPr>
        <w:ind w:leftChars="-170" w:left="49" w:hangingChars="254" w:hanging="406"/>
        <w:rPr>
          <w:rFonts w:asciiTheme="minorEastAsia" w:hAnsiTheme="minorEastAsia"/>
          <w:sz w:val="16"/>
          <w:szCs w:val="16"/>
        </w:rPr>
      </w:pPr>
      <w:r w:rsidRPr="0090193E">
        <w:rPr>
          <w:rFonts w:asciiTheme="minorEastAsia" w:hAnsiTheme="minorEastAsia" w:hint="eastAsia"/>
          <w:sz w:val="16"/>
          <w:szCs w:val="16"/>
        </w:rPr>
        <w:t>（１）運営費交付金債務</w:t>
      </w:r>
    </w:p>
    <w:p w:rsidR="0090193E" w:rsidRPr="0090193E" w:rsidRDefault="0090193E" w:rsidP="0090193E">
      <w:pPr>
        <w:tabs>
          <w:tab w:val="left" w:pos="8080"/>
          <w:tab w:val="left" w:pos="9214"/>
        </w:tabs>
        <w:ind w:right="-744"/>
        <w:jc w:val="center"/>
        <w:rPr>
          <w:rFonts w:asciiTheme="minorEastAsia" w:hAnsiTheme="minorEastAsia"/>
          <w:sz w:val="16"/>
          <w:szCs w:val="16"/>
        </w:rPr>
      </w:pPr>
      <w:r w:rsidRPr="0090193E">
        <w:rPr>
          <w:rFonts w:asciiTheme="minorEastAsia" w:hAnsiTheme="minorEastAsia" w:hint="eastAsia"/>
          <w:sz w:val="16"/>
          <w:szCs w:val="16"/>
        </w:rPr>
        <w:t xml:space="preserve">                                                                                                    　　　  </w:t>
      </w:r>
      <w:r w:rsidRPr="0090193E">
        <w:rPr>
          <w:rFonts w:asciiTheme="minorEastAsia" w:hAnsiTheme="minorEastAsia"/>
          <w:sz w:val="16"/>
          <w:szCs w:val="16"/>
        </w:rPr>
        <w:t>(単位：円)</w:t>
      </w:r>
    </w:p>
    <w:tbl>
      <w:tblPr>
        <w:tblStyle w:val="13"/>
        <w:tblW w:w="10774" w:type="dxa"/>
        <w:tblInd w:w="-176" w:type="dxa"/>
        <w:tblLook w:val="04A0" w:firstRow="1" w:lastRow="0" w:firstColumn="1" w:lastColumn="0" w:noHBand="0" w:noVBand="1"/>
      </w:tblPr>
      <w:tblGrid>
        <w:gridCol w:w="1073"/>
        <w:gridCol w:w="963"/>
        <w:gridCol w:w="1256"/>
        <w:gridCol w:w="1256"/>
        <w:gridCol w:w="1265"/>
        <w:gridCol w:w="1134"/>
        <w:gridCol w:w="1134"/>
        <w:gridCol w:w="1417"/>
        <w:gridCol w:w="1276"/>
      </w:tblGrid>
      <w:tr w:rsidR="0090193E" w:rsidRPr="0090193E" w:rsidTr="00C56FA3">
        <w:tc>
          <w:tcPr>
            <w:tcW w:w="1073" w:type="dxa"/>
            <w:vMerge w:val="restart"/>
            <w:vAlign w:val="center"/>
          </w:tcPr>
          <w:p w:rsidR="0090193E" w:rsidRPr="0090193E" w:rsidRDefault="0090193E" w:rsidP="0090193E">
            <w:pPr>
              <w:spacing w:line="200" w:lineRule="exact"/>
              <w:jc w:val="center"/>
              <w:rPr>
                <w:rFonts w:asciiTheme="minorEastAsia" w:hAnsiTheme="minorEastAsia"/>
                <w:sz w:val="16"/>
                <w:szCs w:val="16"/>
              </w:rPr>
            </w:pPr>
            <w:r w:rsidRPr="0090193E">
              <w:rPr>
                <w:rFonts w:asciiTheme="minorEastAsia" w:hAnsiTheme="minorEastAsia" w:hint="eastAsia"/>
                <w:sz w:val="16"/>
                <w:szCs w:val="16"/>
              </w:rPr>
              <w:t>交付年度</w:t>
            </w:r>
          </w:p>
        </w:tc>
        <w:tc>
          <w:tcPr>
            <w:tcW w:w="963" w:type="dxa"/>
            <w:vMerge w:val="restart"/>
            <w:vAlign w:val="center"/>
          </w:tcPr>
          <w:p w:rsidR="0090193E" w:rsidRPr="0090193E" w:rsidRDefault="0090193E" w:rsidP="0090193E">
            <w:pPr>
              <w:spacing w:line="200" w:lineRule="exact"/>
              <w:jc w:val="center"/>
              <w:rPr>
                <w:rFonts w:asciiTheme="minorEastAsia" w:hAnsiTheme="minorEastAsia"/>
                <w:sz w:val="16"/>
                <w:szCs w:val="16"/>
              </w:rPr>
            </w:pPr>
            <w:r w:rsidRPr="0090193E">
              <w:rPr>
                <w:rFonts w:asciiTheme="minorEastAsia" w:hAnsiTheme="minorEastAsia" w:hint="eastAsia"/>
                <w:sz w:val="16"/>
                <w:szCs w:val="16"/>
              </w:rPr>
              <w:t>期首残高</w:t>
            </w:r>
          </w:p>
        </w:tc>
        <w:tc>
          <w:tcPr>
            <w:tcW w:w="1256" w:type="dxa"/>
            <w:vMerge w:val="restart"/>
            <w:vAlign w:val="center"/>
          </w:tcPr>
          <w:p w:rsidR="0090193E" w:rsidRPr="0090193E" w:rsidRDefault="0090193E" w:rsidP="0090193E">
            <w:pPr>
              <w:spacing w:line="200" w:lineRule="exact"/>
              <w:jc w:val="center"/>
              <w:rPr>
                <w:rFonts w:asciiTheme="minorEastAsia" w:hAnsiTheme="minorEastAsia"/>
                <w:sz w:val="16"/>
                <w:szCs w:val="16"/>
              </w:rPr>
            </w:pPr>
            <w:r w:rsidRPr="0090193E">
              <w:rPr>
                <w:rFonts w:asciiTheme="minorEastAsia" w:hAnsiTheme="minorEastAsia" w:hint="eastAsia"/>
                <w:sz w:val="16"/>
                <w:szCs w:val="16"/>
              </w:rPr>
              <w:t>交付金</w:t>
            </w:r>
          </w:p>
          <w:p w:rsidR="0090193E" w:rsidRPr="0090193E" w:rsidRDefault="0090193E" w:rsidP="0090193E">
            <w:pPr>
              <w:spacing w:line="200" w:lineRule="exact"/>
              <w:jc w:val="center"/>
              <w:rPr>
                <w:rFonts w:asciiTheme="minorEastAsia" w:hAnsiTheme="minorEastAsia"/>
                <w:sz w:val="16"/>
                <w:szCs w:val="16"/>
              </w:rPr>
            </w:pPr>
            <w:r w:rsidRPr="0090193E">
              <w:rPr>
                <w:rFonts w:asciiTheme="minorEastAsia" w:hAnsiTheme="minorEastAsia" w:hint="eastAsia"/>
                <w:sz w:val="16"/>
                <w:szCs w:val="16"/>
              </w:rPr>
              <w:t>当期交付額</w:t>
            </w:r>
          </w:p>
        </w:tc>
        <w:tc>
          <w:tcPr>
            <w:tcW w:w="6206" w:type="dxa"/>
            <w:gridSpan w:val="5"/>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当期振替額</w:t>
            </w:r>
          </w:p>
        </w:tc>
        <w:tc>
          <w:tcPr>
            <w:tcW w:w="1276" w:type="dxa"/>
            <w:vMerge w:val="restart"/>
            <w:vAlign w:val="center"/>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期末残高</w:t>
            </w:r>
          </w:p>
        </w:tc>
      </w:tr>
      <w:tr w:rsidR="0090193E" w:rsidRPr="0090193E" w:rsidTr="00C56FA3">
        <w:tc>
          <w:tcPr>
            <w:tcW w:w="1073" w:type="dxa"/>
            <w:vMerge/>
          </w:tcPr>
          <w:p w:rsidR="0090193E" w:rsidRPr="0090193E" w:rsidRDefault="0090193E" w:rsidP="0090193E">
            <w:pPr>
              <w:rPr>
                <w:rFonts w:asciiTheme="minorEastAsia" w:hAnsiTheme="minorEastAsia"/>
                <w:sz w:val="16"/>
                <w:szCs w:val="16"/>
              </w:rPr>
            </w:pPr>
          </w:p>
        </w:tc>
        <w:tc>
          <w:tcPr>
            <w:tcW w:w="963" w:type="dxa"/>
            <w:vMerge/>
          </w:tcPr>
          <w:p w:rsidR="0090193E" w:rsidRPr="0090193E" w:rsidRDefault="0090193E" w:rsidP="0090193E">
            <w:pPr>
              <w:rPr>
                <w:rFonts w:asciiTheme="minorEastAsia" w:hAnsiTheme="minorEastAsia"/>
                <w:sz w:val="16"/>
                <w:szCs w:val="16"/>
              </w:rPr>
            </w:pPr>
          </w:p>
        </w:tc>
        <w:tc>
          <w:tcPr>
            <w:tcW w:w="1256" w:type="dxa"/>
            <w:vMerge/>
          </w:tcPr>
          <w:p w:rsidR="0090193E" w:rsidRPr="0090193E" w:rsidRDefault="0090193E" w:rsidP="0090193E">
            <w:pPr>
              <w:rPr>
                <w:rFonts w:asciiTheme="minorEastAsia" w:hAnsiTheme="minorEastAsia"/>
                <w:sz w:val="16"/>
                <w:szCs w:val="16"/>
              </w:rPr>
            </w:pPr>
          </w:p>
        </w:tc>
        <w:tc>
          <w:tcPr>
            <w:tcW w:w="1256" w:type="dxa"/>
            <w:vAlign w:val="center"/>
          </w:tcPr>
          <w:p w:rsidR="0090193E" w:rsidRPr="0090193E" w:rsidRDefault="0090193E" w:rsidP="0090193E">
            <w:pPr>
              <w:spacing w:line="200" w:lineRule="exact"/>
              <w:jc w:val="center"/>
              <w:rPr>
                <w:rFonts w:asciiTheme="minorEastAsia" w:hAnsiTheme="minorEastAsia"/>
                <w:sz w:val="16"/>
                <w:szCs w:val="16"/>
              </w:rPr>
            </w:pPr>
            <w:r w:rsidRPr="0090193E">
              <w:rPr>
                <w:rFonts w:asciiTheme="minorEastAsia" w:hAnsiTheme="minorEastAsia" w:hint="eastAsia"/>
                <w:sz w:val="16"/>
                <w:szCs w:val="16"/>
              </w:rPr>
              <w:t>運営費交付金収益</w:t>
            </w:r>
          </w:p>
        </w:tc>
        <w:tc>
          <w:tcPr>
            <w:tcW w:w="1265" w:type="dxa"/>
            <w:vAlign w:val="center"/>
          </w:tcPr>
          <w:p w:rsidR="0090193E" w:rsidRPr="0090193E" w:rsidRDefault="0090193E" w:rsidP="0090193E">
            <w:pPr>
              <w:spacing w:line="200" w:lineRule="exact"/>
              <w:jc w:val="center"/>
              <w:rPr>
                <w:rFonts w:asciiTheme="minorEastAsia" w:hAnsiTheme="minorEastAsia"/>
                <w:sz w:val="16"/>
                <w:szCs w:val="16"/>
              </w:rPr>
            </w:pPr>
            <w:r w:rsidRPr="0090193E">
              <w:rPr>
                <w:rFonts w:asciiTheme="minorEastAsia" w:hAnsiTheme="minorEastAsia" w:hint="eastAsia"/>
                <w:sz w:val="16"/>
                <w:szCs w:val="16"/>
              </w:rPr>
              <w:t>資産見返　　運営費交付金</w:t>
            </w:r>
          </w:p>
        </w:tc>
        <w:tc>
          <w:tcPr>
            <w:tcW w:w="1134" w:type="dxa"/>
            <w:shd w:val="clear" w:color="auto" w:fill="auto"/>
            <w:vAlign w:val="center"/>
          </w:tcPr>
          <w:p w:rsidR="0090193E" w:rsidRPr="0090193E" w:rsidRDefault="0090193E" w:rsidP="0090193E">
            <w:pPr>
              <w:spacing w:line="200" w:lineRule="exact"/>
              <w:jc w:val="center"/>
              <w:rPr>
                <w:rFonts w:asciiTheme="minorEastAsia" w:hAnsiTheme="minorEastAsia"/>
                <w:sz w:val="16"/>
                <w:szCs w:val="16"/>
              </w:rPr>
            </w:pPr>
            <w:r w:rsidRPr="0090193E">
              <w:rPr>
                <w:rFonts w:asciiTheme="minorEastAsia" w:hAnsiTheme="minorEastAsia" w:hint="eastAsia"/>
                <w:sz w:val="16"/>
                <w:szCs w:val="16"/>
              </w:rPr>
              <w:t>建設仮勘定見返運営費交付金</w:t>
            </w:r>
          </w:p>
        </w:tc>
        <w:tc>
          <w:tcPr>
            <w:tcW w:w="1134" w:type="dxa"/>
            <w:vAlign w:val="center"/>
          </w:tcPr>
          <w:p w:rsidR="0090193E" w:rsidRPr="0090193E" w:rsidRDefault="0090193E" w:rsidP="0090193E">
            <w:pPr>
              <w:spacing w:line="200" w:lineRule="exact"/>
              <w:jc w:val="center"/>
              <w:rPr>
                <w:rFonts w:asciiTheme="minorEastAsia" w:hAnsiTheme="minorEastAsia"/>
                <w:sz w:val="16"/>
                <w:szCs w:val="16"/>
              </w:rPr>
            </w:pPr>
            <w:r w:rsidRPr="0090193E">
              <w:rPr>
                <w:rFonts w:asciiTheme="minorEastAsia" w:hAnsiTheme="minorEastAsia" w:hint="eastAsia"/>
                <w:sz w:val="16"/>
                <w:szCs w:val="16"/>
              </w:rPr>
              <w:t>資本剰余金</w:t>
            </w:r>
          </w:p>
        </w:tc>
        <w:tc>
          <w:tcPr>
            <w:tcW w:w="1417" w:type="dxa"/>
            <w:vAlign w:val="center"/>
          </w:tcPr>
          <w:p w:rsidR="0090193E" w:rsidRPr="0090193E" w:rsidRDefault="0090193E" w:rsidP="0090193E">
            <w:pPr>
              <w:spacing w:line="200" w:lineRule="exact"/>
              <w:jc w:val="center"/>
              <w:rPr>
                <w:rFonts w:asciiTheme="minorEastAsia" w:hAnsiTheme="minorEastAsia"/>
                <w:sz w:val="16"/>
                <w:szCs w:val="16"/>
              </w:rPr>
            </w:pPr>
            <w:r w:rsidRPr="0090193E">
              <w:rPr>
                <w:rFonts w:asciiTheme="minorEastAsia" w:hAnsiTheme="minorEastAsia" w:hint="eastAsia"/>
                <w:sz w:val="16"/>
                <w:szCs w:val="16"/>
              </w:rPr>
              <w:t>小計</w:t>
            </w:r>
          </w:p>
        </w:tc>
        <w:tc>
          <w:tcPr>
            <w:tcW w:w="1276" w:type="dxa"/>
            <w:vMerge/>
          </w:tcPr>
          <w:p w:rsidR="0090193E" w:rsidRPr="0090193E" w:rsidRDefault="0090193E" w:rsidP="0090193E">
            <w:pPr>
              <w:rPr>
                <w:rFonts w:asciiTheme="minorEastAsia" w:hAnsiTheme="minorEastAsia"/>
                <w:sz w:val="16"/>
                <w:szCs w:val="16"/>
              </w:rPr>
            </w:pPr>
          </w:p>
        </w:tc>
      </w:tr>
      <w:tr w:rsidR="0090193E" w:rsidRPr="0090193E" w:rsidTr="00C56FA3">
        <w:tc>
          <w:tcPr>
            <w:tcW w:w="1073" w:type="dxa"/>
            <w:tcBorders>
              <w:bottom w:val="double" w:sz="4" w:space="0" w:color="auto"/>
            </w:tcBorders>
          </w:tcPr>
          <w:p w:rsidR="0090193E" w:rsidRPr="0090193E" w:rsidRDefault="0090193E" w:rsidP="0090193E">
            <w:pPr>
              <w:rPr>
                <w:rFonts w:asciiTheme="minorEastAsia" w:hAnsiTheme="minorEastAsia"/>
                <w:sz w:val="16"/>
                <w:szCs w:val="16"/>
              </w:rPr>
            </w:pPr>
            <w:r w:rsidRPr="0090193E">
              <w:rPr>
                <w:rFonts w:asciiTheme="minorEastAsia" w:hAnsiTheme="minorEastAsia" w:hint="eastAsia"/>
                <w:sz w:val="16"/>
                <w:szCs w:val="16"/>
              </w:rPr>
              <w:t>平成25年度</w:t>
            </w:r>
          </w:p>
        </w:tc>
        <w:tc>
          <w:tcPr>
            <w:tcW w:w="963" w:type="dxa"/>
            <w:tcBorders>
              <w:bottom w:val="double" w:sz="4" w:space="0" w:color="auto"/>
            </w:tcBorders>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1256" w:type="dxa"/>
            <w:tcBorders>
              <w:bottom w:val="double" w:sz="4" w:space="0" w:color="auto"/>
            </w:tcBorders>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1,746,445,000</w:t>
            </w:r>
          </w:p>
        </w:tc>
        <w:tc>
          <w:tcPr>
            <w:tcW w:w="1256" w:type="dxa"/>
            <w:tcBorders>
              <w:bottom w:val="doub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1,706,782,890</w:t>
            </w:r>
          </w:p>
        </w:tc>
        <w:tc>
          <w:tcPr>
            <w:tcW w:w="1265" w:type="dxa"/>
            <w:tcBorders>
              <w:bottom w:val="doub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34,496,788</w:t>
            </w:r>
          </w:p>
        </w:tc>
        <w:tc>
          <w:tcPr>
            <w:tcW w:w="1134" w:type="dxa"/>
            <w:tcBorders>
              <w:bottom w:val="double" w:sz="4" w:space="0" w:color="auto"/>
            </w:tcBorders>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1134" w:type="dxa"/>
            <w:tcBorders>
              <w:bottom w:val="double" w:sz="4" w:space="0" w:color="auto"/>
            </w:tcBorders>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1417" w:type="dxa"/>
            <w:tcBorders>
              <w:bottom w:val="doub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1,741,279,678</w:t>
            </w:r>
          </w:p>
        </w:tc>
        <w:tc>
          <w:tcPr>
            <w:tcW w:w="1276" w:type="dxa"/>
            <w:tcBorders>
              <w:bottom w:val="double" w:sz="4" w:space="0" w:color="auto"/>
            </w:tcBorders>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5,165,322</w:t>
            </w:r>
          </w:p>
        </w:tc>
      </w:tr>
      <w:tr w:rsidR="0090193E" w:rsidRPr="0090193E" w:rsidTr="00C56FA3">
        <w:tc>
          <w:tcPr>
            <w:tcW w:w="1073" w:type="dxa"/>
            <w:tcBorders>
              <w:top w:val="double" w:sz="4" w:space="0" w:color="auto"/>
            </w:tcBorders>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合計</w:t>
            </w:r>
          </w:p>
        </w:tc>
        <w:tc>
          <w:tcPr>
            <w:tcW w:w="963" w:type="dxa"/>
            <w:tcBorders>
              <w:top w:val="double" w:sz="4" w:space="0" w:color="auto"/>
            </w:tcBorders>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1256" w:type="dxa"/>
            <w:tcBorders>
              <w:top w:val="double" w:sz="4" w:space="0" w:color="auto"/>
            </w:tcBorders>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1,746,445,000</w:t>
            </w:r>
          </w:p>
        </w:tc>
        <w:tc>
          <w:tcPr>
            <w:tcW w:w="1256" w:type="dxa"/>
            <w:tcBorders>
              <w:top w:val="doub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1,706,782,890</w:t>
            </w:r>
          </w:p>
        </w:tc>
        <w:tc>
          <w:tcPr>
            <w:tcW w:w="1265" w:type="dxa"/>
            <w:tcBorders>
              <w:top w:val="doub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34,496,788</w:t>
            </w:r>
          </w:p>
        </w:tc>
        <w:tc>
          <w:tcPr>
            <w:tcW w:w="1134" w:type="dxa"/>
            <w:tcBorders>
              <w:top w:val="double" w:sz="4" w:space="0" w:color="auto"/>
            </w:tcBorders>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1134" w:type="dxa"/>
            <w:tcBorders>
              <w:top w:val="double" w:sz="4" w:space="0" w:color="auto"/>
            </w:tcBorders>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1417" w:type="dxa"/>
            <w:tcBorders>
              <w:top w:val="doub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1,741,279,678</w:t>
            </w:r>
          </w:p>
        </w:tc>
        <w:tc>
          <w:tcPr>
            <w:tcW w:w="1276" w:type="dxa"/>
            <w:tcBorders>
              <w:top w:val="double" w:sz="4" w:space="0" w:color="auto"/>
            </w:tcBorders>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5,165,322</w:t>
            </w:r>
          </w:p>
        </w:tc>
      </w:tr>
    </w:tbl>
    <w:p w:rsidR="0090193E" w:rsidRPr="0090193E" w:rsidRDefault="0090193E" w:rsidP="0090193E">
      <w:pPr>
        <w:ind w:leftChars="-270" w:left="-1" w:hangingChars="354" w:hanging="566"/>
        <w:rPr>
          <w:rFonts w:asciiTheme="minorEastAsia" w:hAnsiTheme="minorEastAsia"/>
          <w:sz w:val="16"/>
          <w:szCs w:val="16"/>
        </w:rPr>
      </w:pPr>
    </w:p>
    <w:p w:rsidR="0090193E" w:rsidRPr="0090193E" w:rsidRDefault="0090193E" w:rsidP="0090193E">
      <w:pPr>
        <w:ind w:leftChars="-170" w:left="49" w:hangingChars="254" w:hanging="406"/>
        <w:rPr>
          <w:rFonts w:asciiTheme="minorEastAsia" w:hAnsiTheme="minorEastAsia"/>
          <w:sz w:val="16"/>
          <w:szCs w:val="16"/>
        </w:rPr>
      </w:pPr>
      <w:r w:rsidRPr="0090193E">
        <w:rPr>
          <w:rFonts w:asciiTheme="minorEastAsia" w:hAnsiTheme="minorEastAsia" w:hint="eastAsia"/>
          <w:sz w:val="16"/>
          <w:szCs w:val="16"/>
        </w:rPr>
        <w:t>（２）運営費交付金収益</w:t>
      </w:r>
    </w:p>
    <w:p w:rsidR="0090193E" w:rsidRPr="0090193E" w:rsidRDefault="0090193E" w:rsidP="0090193E">
      <w:pPr>
        <w:ind w:right="107"/>
        <w:jc w:val="right"/>
        <w:rPr>
          <w:rFonts w:asciiTheme="minorEastAsia" w:hAnsiTheme="minorEastAsia"/>
          <w:sz w:val="16"/>
          <w:szCs w:val="16"/>
        </w:rPr>
      </w:pPr>
      <w:r w:rsidRPr="0090193E">
        <w:rPr>
          <w:rFonts w:asciiTheme="minorEastAsia" w:hAnsiTheme="minorEastAsia"/>
          <w:sz w:val="16"/>
          <w:szCs w:val="16"/>
        </w:rPr>
        <w:t>(単位：円)</w:t>
      </w:r>
    </w:p>
    <w:tbl>
      <w:tblPr>
        <w:tblStyle w:val="13"/>
        <w:tblW w:w="0" w:type="auto"/>
        <w:tblInd w:w="-176" w:type="dxa"/>
        <w:tblLook w:val="04A0" w:firstRow="1" w:lastRow="0" w:firstColumn="1" w:lastColumn="0" w:noHBand="0" w:noVBand="1"/>
      </w:tblPr>
      <w:tblGrid>
        <w:gridCol w:w="3113"/>
        <w:gridCol w:w="3507"/>
        <w:gridCol w:w="3292"/>
      </w:tblGrid>
      <w:tr w:rsidR="0090193E" w:rsidRPr="0090193E" w:rsidTr="00C56FA3">
        <w:tc>
          <w:tcPr>
            <w:tcW w:w="3118" w:type="dxa"/>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業務等区分</w:t>
            </w:r>
          </w:p>
        </w:tc>
        <w:tc>
          <w:tcPr>
            <w:tcW w:w="3510" w:type="dxa"/>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平成25年度交付分</w:t>
            </w:r>
          </w:p>
        </w:tc>
        <w:tc>
          <w:tcPr>
            <w:tcW w:w="3295" w:type="dxa"/>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合計</w:t>
            </w:r>
          </w:p>
        </w:tc>
      </w:tr>
      <w:tr w:rsidR="0090193E" w:rsidRPr="0090193E" w:rsidTr="00C56FA3">
        <w:tc>
          <w:tcPr>
            <w:tcW w:w="3118" w:type="dxa"/>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期間進行基準によるもの</w:t>
            </w:r>
          </w:p>
        </w:tc>
        <w:tc>
          <w:tcPr>
            <w:tcW w:w="3510" w:type="dxa"/>
            <w:shd w:val="clear" w:color="auto" w:fill="auto"/>
          </w:tcPr>
          <w:p w:rsidR="0090193E" w:rsidRPr="0090193E" w:rsidRDefault="0090193E" w:rsidP="0090193E">
            <w:pPr>
              <w:ind w:right="160"/>
              <w:jc w:val="right"/>
              <w:rPr>
                <w:rFonts w:asciiTheme="minorEastAsia" w:hAnsiTheme="minorEastAsia"/>
                <w:sz w:val="16"/>
                <w:szCs w:val="16"/>
              </w:rPr>
            </w:pPr>
            <w:r w:rsidRPr="0090193E">
              <w:rPr>
                <w:rFonts w:asciiTheme="minorEastAsia" w:hAnsiTheme="minorEastAsia" w:hint="eastAsia"/>
                <w:sz w:val="16"/>
                <w:szCs w:val="16"/>
              </w:rPr>
              <w:t>1,657,748,212</w:t>
            </w:r>
          </w:p>
        </w:tc>
        <w:tc>
          <w:tcPr>
            <w:tcW w:w="3295" w:type="dxa"/>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1,657,748,212</w:t>
            </w:r>
          </w:p>
        </w:tc>
      </w:tr>
      <w:tr w:rsidR="0090193E" w:rsidRPr="0090193E" w:rsidTr="00C56FA3">
        <w:tc>
          <w:tcPr>
            <w:tcW w:w="3118" w:type="dxa"/>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費用進行基準によるもの</w:t>
            </w:r>
          </w:p>
        </w:tc>
        <w:tc>
          <w:tcPr>
            <w:tcW w:w="3510" w:type="dxa"/>
            <w:shd w:val="clear" w:color="auto" w:fill="auto"/>
          </w:tcPr>
          <w:p w:rsidR="0090193E" w:rsidRPr="0090193E" w:rsidRDefault="0090193E" w:rsidP="0090193E">
            <w:pPr>
              <w:ind w:right="160"/>
              <w:jc w:val="right"/>
              <w:rPr>
                <w:rFonts w:asciiTheme="minorEastAsia" w:hAnsiTheme="minorEastAsia"/>
                <w:sz w:val="16"/>
                <w:szCs w:val="16"/>
              </w:rPr>
            </w:pPr>
            <w:r w:rsidRPr="0090193E">
              <w:rPr>
                <w:rFonts w:asciiTheme="minorEastAsia" w:hAnsiTheme="minorEastAsia" w:hint="eastAsia"/>
                <w:sz w:val="16"/>
                <w:szCs w:val="16"/>
              </w:rPr>
              <w:t>49,034,678</w:t>
            </w:r>
          </w:p>
        </w:tc>
        <w:tc>
          <w:tcPr>
            <w:tcW w:w="3295" w:type="dxa"/>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49,034,678</w:t>
            </w:r>
          </w:p>
        </w:tc>
      </w:tr>
      <w:tr w:rsidR="0090193E" w:rsidRPr="0090193E" w:rsidTr="00C56FA3">
        <w:tc>
          <w:tcPr>
            <w:tcW w:w="3118" w:type="dxa"/>
            <w:tcBorders>
              <w:top w:val="double" w:sz="4" w:space="0" w:color="auto"/>
            </w:tcBorders>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合計</w:t>
            </w:r>
          </w:p>
        </w:tc>
        <w:tc>
          <w:tcPr>
            <w:tcW w:w="3510" w:type="dxa"/>
            <w:tcBorders>
              <w:top w:val="double" w:sz="4" w:space="0" w:color="auto"/>
            </w:tcBorders>
            <w:shd w:val="clear" w:color="auto" w:fill="auto"/>
          </w:tcPr>
          <w:p w:rsidR="0090193E" w:rsidRPr="0090193E" w:rsidRDefault="0090193E" w:rsidP="0090193E">
            <w:pPr>
              <w:ind w:right="160"/>
              <w:jc w:val="right"/>
              <w:rPr>
                <w:rFonts w:asciiTheme="minorEastAsia" w:hAnsiTheme="minorEastAsia"/>
                <w:sz w:val="16"/>
                <w:szCs w:val="16"/>
              </w:rPr>
            </w:pPr>
            <w:r w:rsidRPr="0090193E">
              <w:rPr>
                <w:rFonts w:asciiTheme="minorEastAsia" w:hAnsiTheme="minorEastAsia" w:hint="eastAsia"/>
                <w:sz w:val="16"/>
                <w:szCs w:val="16"/>
              </w:rPr>
              <w:t>1,706,782,890</w:t>
            </w:r>
          </w:p>
        </w:tc>
        <w:tc>
          <w:tcPr>
            <w:tcW w:w="3295" w:type="dxa"/>
            <w:tcBorders>
              <w:top w:val="doub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1,706,782,890</w:t>
            </w:r>
          </w:p>
        </w:tc>
      </w:tr>
    </w:tbl>
    <w:p w:rsidR="0090193E" w:rsidRPr="0090193E" w:rsidRDefault="0090193E" w:rsidP="0090193E">
      <w:pPr>
        <w:rPr>
          <w:rFonts w:asciiTheme="minorEastAsia" w:hAnsiTheme="minorEastAsia"/>
          <w:sz w:val="16"/>
          <w:szCs w:val="16"/>
        </w:rPr>
      </w:pPr>
    </w:p>
    <w:p w:rsidR="0090193E" w:rsidRPr="0090193E" w:rsidRDefault="0090193E" w:rsidP="0090193E">
      <w:pPr>
        <w:rPr>
          <w:rFonts w:asciiTheme="minorEastAsia" w:hAnsiTheme="minorEastAsia"/>
          <w:sz w:val="16"/>
          <w:szCs w:val="16"/>
        </w:rPr>
      </w:pPr>
    </w:p>
    <w:p w:rsidR="0090193E" w:rsidRPr="0090193E" w:rsidRDefault="0090193E" w:rsidP="0090193E">
      <w:pPr>
        <w:rPr>
          <w:rFonts w:asciiTheme="minorEastAsia" w:hAnsiTheme="minorEastAsia"/>
          <w:sz w:val="16"/>
          <w:szCs w:val="16"/>
        </w:rPr>
      </w:pPr>
    </w:p>
    <w:p w:rsidR="0090193E" w:rsidRPr="0090193E" w:rsidRDefault="0090193E" w:rsidP="0090193E">
      <w:pPr>
        <w:rPr>
          <w:rFonts w:asciiTheme="minorEastAsia" w:hAnsiTheme="minorEastAsia"/>
          <w:sz w:val="16"/>
          <w:szCs w:val="16"/>
        </w:rPr>
      </w:pPr>
    </w:p>
    <w:p w:rsidR="0090193E" w:rsidRPr="0090193E" w:rsidRDefault="0090193E" w:rsidP="0090193E">
      <w:pPr>
        <w:rPr>
          <w:rFonts w:asciiTheme="minorEastAsia" w:hAnsiTheme="minorEastAsia"/>
          <w:sz w:val="16"/>
          <w:szCs w:val="16"/>
        </w:rPr>
      </w:pPr>
    </w:p>
    <w:p w:rsidR="0090193E" w:rsidRPr="0090193E" w:rsidRDefault="0090193E" w:rsidP="0090193E">
      <w:pPr>
        <w:ind w:leftChars="-170" w:left="49" w:hangingChars="254" w:hanging="406"/>
        <w:rPr>
          <w:rFonts w:asciiTheme="minorEastAsia" w:hAnsiTheme="minorEastAsia"/>
          <w:sz w:val="16"/>
          <w:szCs w:val="16"/>
        </w:rPr>
      </w:pPr>
      <w:r w:rsidRPr="0090193E">
        <w:rPr>
          <w:rFonts w:asciiTheme="minorEastAsia" w:hAnsiTheme="minorEastAsia" w:hint="eastAsia"/>
          <w:sz w:val="16"/>
          <w:szCs w:val="16"/>
        </w:rPr>
        <w:lastRenderedPageBreak/>
        <w:t>１２　地方公共団体等からの財源措置の明細</w:t>
      </w:r>
    </w:p>
    <w:p w:rsidR="0090193E" w:rsidRPr="0090193E" w:rsidRDefault="0090193E" w:rsidP="0090193E">
      <w:pPr>
        <w:ind w:leftChars="-170" w:left="49" w:hangingChars="254" w:hanging="406"/>
        <w:rPr>
          <w:rFonts w:asciiTheme="minorEastAsia" w:hAnsiTheme="minorEastAsia"/>
          <w:sz w:val="16"/>
          <w:szCs w:val="16"/>
        </w:rPr>
      </w:pPr>
      <w:r w:rsidRPr="0090193E">
        <w:rPr>
          <w:rFonts w:asciiTheme="minorEastAsia" w:hAnsiTheme="minorEastAsia" w:hint="eastAsia"/>
          <w:sz w:val="16"/>
          <w:szCs w:val="16"/>
        </w:rPr>
        <w:t>（１）施設費の明細</w:t>
      </w:r>
    </w:p>
    <w:p w:rsidR="0090193E" w:rsidRPr="0090193E" w:rsidRDefault="0090193E" w:rsidP="0090193E">
      <w:pPr>
        <w:ind w:left="-357" w:right="107"/>
        <w:jc w:val="right"/>
        <w:rPr>
          <w:rFonts w:asciiTheme="minorEastAsia" w:hAnsiTheme="minorEastAsia"/>
          <w:sz w:val="16"/>
          <w:szCs w:val="16"/>
        </w:rPr>
      </w:pPr>
      <w:r w:rsidRPr="0090193E">
        <w:rPr>
          <w:rFonts w:asciiTheme="minorEastAsia" w:hAnsiTheme="minorEastAsia"/>
          <w:sz w:val="16"/>
          <w:szCs w:val="16"/>
        </w:rPr>
        <w:t>(単位：円)</w:t>
      </w:r>
    </w:p>
    <w:tbl>
      <w:tblPr>
        <w:tblStyle w:val="13"/>
        <w:tblW w:w="0" w:type="auto"/>
        <w:tblInd w:w="-176" w:type="dxa"/>
        <w:tblLook w:val="04A0" w:firstRow="1" w:lastRow="0" w:firstColumn="1" w:lastColumn="0" w:noHBand="0" w:noVBand="1"/>
      </w:tblPr>
      <w:tblGrid>
        <w:gridCol w:w="2677"/>
        <w:gridCol w:w="1133"/>
        <w:gridCol w:w="1133"/>
        <w:gridCol w:w="988"/>
        <w:gridCol w:w="1129"/>
        <w:gridCol w:w="989"/>
        <w:gridCol w:w="1016"/>
        <w:gridCol w:w="847"/>
      </w:tblGrid>
      <w:tr w:rsidR="0090193E" w:rsidRPr="0090193E" w:rsidTr="00C56FA3">
        <w:tc>
          <w:tcPr>
            <w:tcW w:w="2694" w:type="dxa"/>
            <w:vMerge w:val="restart"/>
            <w:tcBorders>
              <w:bottom w:val="double" w:sz="4" w:space="0" w:color="auto"/>
            </w:tcBorders>
            <w:vAlign w:val="center"/>
          </w:tcPr>
          <w:p w:rsidR="0090193E" w:rsidRPr="0090193E" w:rsidRDefault="0090193E" w:rsidP="0090193E">
            <w:pPr>
              <w:spacing w:line="200" w:lineRule="exact"/>
              <w:jc w:val="center"/>
              <w:rPr>
                <w:rFonts w:asciiTheme="minorEastAsia" w:hAnsiTheme="minorEastAsia"/>
                <w:sz w:val="16"/>
                <w:szCs w:val="16"/>
              </w:rPr>
            </w:pPr>
            <w:r w:rsidRPr="0090193E">
              <w:rPr>
                <w:rFonts w:asciiTheme="minorEastAsia" w:hAnsiTheme="minorEastAsia" w:hint="eastAsia"/>
                <w:sz w:val="16"/>
                <w:szCs w:val="16"/>
              </w:rPr>
              <w:t>区分</w:t>
            </w:r>
          </w:p>
        </w:tc>
        <w:tc>
          <w:tcPr>
            <w:tcW w:w="1134" w:type="dxa"/>
            <w:vMerge w:val="restart"/>
            <w:tcBorders>
              <w:bottom w:val="double" w:sz="4" w:space="0" w:color="auto"/>
            </w:tcBorders>
            <w:vAlign w:val="center"/>
          </w:tcPr>
          <w:p w:rsidR="0090193E" w:rsidRPr="0090193E" w:rsidRDefault="0090193E" w:rsidP="0090193E">
            <w:pPr>
              <w:spacing w:line="200" w:lineRule="exact"/>
              <w:jc w:val="center"/>
              <w:rPr>
                <w:rFonts w:asciiTheme="minorEastAsia" w:hAnsiTheme="minorEastAsia"/>
                <w:sz w:val="16"/>
                <w:szCs w:val="16"/>
              </w:rPr>
            </w:pPr>
            <w:r w:rsidRPr="0090193E">
              <w:rPr>
                <w:rFonts w:asciiTheme="minorEastAsia" w:hAnsiTheme="minorEastAsia" w:hint="eastAsia"/>
                <w:sz w:val="16"/>
                <w:szCs w:val="16"/>
              </w:rPr>
              <w:t>当期</w:t>
            </w:r>
          </w:p>
          <w:p w:rsidR="0090193E" w:rsidRPr="0090193E" w:rsidRDefault="0090193E" w:rsidP="0090193E">
            <w:pPr>
              <w:spacing w:line="200" w:lineRule="exact"/>
              <w:jc w:val="center"/>
              <w:rPr>
                <w:rFonts w:asciiTheme="minorEastAsia" w:hAnsiTheme="minorEastAsia"/>
                <w:sz w:val="16"/>
                <w:szCs w:val="16"/>
              </w:rPr>
            </w:pPr>
            <w:r w:rsidRPr="0090193E">
              <w:rPr>
                <w:rFonts w:asciiTheme="minorEastAsia" w:hAnsiTheme="minorEastAsia" w:hint="eastAsia"/>
                <w:sz w:val="16"/>
                <w:szCs w:val="16"/>
              </w:rPr>
              <w:t>交付額</w:t>
            </w:r>
          </w:p>
        </w:tc>
        <w:tc>
          <w:tcPr>
            <w:tcW w:w="5269" w:type="dxa"/>
            <w:gridSpan w:val="5"/>
            <w:tcBorders>
              <w:bottom w:val="single" w:sz="4" w:space="0" w:color="auto"/>
            </w:tcBorders>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左の会計処理内訳</w:t>
            </w:r>
          </w:p>
        </w:tc>
        <w:tc>
          <w:tcPr>
            <w:tcW w:w="850" w:type="dxa"/>
            <w:vMerge w:val="restart"/>
            <w:tcBorders>
              <w:bottom w:val="double" w:sz="4" w:space="0" w:color="auto"/>
            </w:tcBorders>
            <w:vAlign w:val="center"/>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摘要</w:t>
            </w:r>
          </w:p>
        </w:tc>
      </w:tr>
      <w:tr w:rsidR="0090193E" w:rsidRPr="0090193E" w:rsidTr="00C56FA3">
        <w:tc>
          <w:tcPr>
            <w:tcW w:w="2694" w:type="dxa"/>
            <w:vMerge/>
            <w:tcBorders>
              <w:top w:val="double" w:sz="4" w:space="0" w:color="auto"/>
              <w:bottom w:val="double" w:sz="4" w:space="0" w:color="auto"/>
            </w:tcBorders>
          </w:tcPr>
          <w:p w:rsidR="0090193E" w:rsidRPr="0090193E" w:rsidRDefault="0090193E" w:rsidP="0090193E">
            <w:pPr>
              <w:rPr>
                <w:rFonts w:asciiTheme="minorEastAsia" w:hAnsiTheme="minorEastAsia"/>
                <w:sz w:val="16"/>
                <w:szCs w:val="16"/>
              </w:rPr>
            </w:pPr>
          </w:p>
        </w:tc>
        <w:tc>
          <w:tcPr>
            <w:tcW w:w="1134" w:type="dxa"/>
            <w:vMerge/>
            <w:tcBorders>
              <w:top w:val="double" w:sz="4" w:space="0" w:color="auto"/>
              <w:bottom w:val="double" w:sz="4" w:space="0" w:color="auto"/>
            </w:tcBorders>
          </w:tcPr>
          <w:p w:rsidR="0090193E" w:rsidRPr="0090193E" w:rsidRDefault="0090193E" w:rsidP="0090193E">
            <w:pPr>
              <w:rPr>
                <w:rFonts w:asciiTheme="minorEastAsia" w:hAnsiTheme="minorEastAsia"/>
                <w:sz w:val="16"/>
                <w:szCs w:val="16"/>
              </w:rPr>
            </w:pPr>
          </w:p>
        </w:tc>
        <w:tc>
          <w:tcPr>
            <w:tcW w:w="1134" w:type="dxa"/>
            <w:tcBorders>
              <w:top w:val="single" w:sz="4" w:space="0" w:color="auto"/>
              <w:bottom w:val="double" w:sz="4" w:space="0" w:color="auto"/>
            </w:tcBorders>
            <w:vAlign w:val="center"/>
          </w:tcPr>
          <w:p w:rsidR="0090193E" w:rsidRPr="0090193E" w:rsidRDefault="0090193E" w:rsidP="0090193E">
            <w:pPr>
              <w:spacing w:line="200" w:lineRule="exact"/>
              <w:jc w:val="center"/>
              <w:rPr>
                <w:rFonts w:asciiTheme="minorEastAsia" w:hAnsiTheme="minorEastAsia"/>
                <w:sz w:val="16"/>
                <w:szCs w:val="16"/>
              </w:rPr>
            </w:pPr>
            <w:r w:rsidRPr="0090193E">
              <w:rPr>
                <w:rFonts w:asciiTheme="minorEastAsia" w:hAnsiTheme="minorEastAsia" w:hint="eastAsia"/>
                <w:sz w:val="16"/>
                <w:szCs w:val="16"/>
              </w:rPr>
              <w:t>建設仮勘定見返施設費</w:t>
            </w:r>
          </w:p>
        </w:tc>
        <w:tc>
          <w:tcPr>
            <w:tcW w:w="992" w:type="dxa"/>
            <w:tcBorders>
              <w:top w:val="single" w:sz="4" w:space="0" w:color="auto"/>
              <w:bottom w:val="double" w:sz="4" w:space="0" w:color="auto"/>
            </w:tcBorders>
            <w:vAlign w:val="center"/>
          </w:tcPr>
          <w:p w:rsidR="0090193E" w:rsidRPr="0090193E" w:rsidRDefault="0090193E" w:rsidP="0090193E">
            <w:pPr>
              <w:spacing w:line="200" w:lineRule="exact"/>
              <w:jc w:val="center"/>
              <w:rPr>
                <w:rFonts w:asciiTheme="minorEastAsia" w:hAnsiTheme="minorEastAsia"/>
                <w:sz w:val="16"/>
                <w:szCs w:val="16"/>
              </w:rPr>
            </w:pPr>
            <w:r w:rsidRPr="0090193E">
              <w:rPr>
                <w:rFonts w:asciiTheme="minorEastAsia" w:hAnsiTheme="minorEastAsia" w:hint="eastAsia"/>
                <w:sz w:val="16"/>
                <w:szCs w:val="16"/>
              </w:rPr>
              <w:t>資産見返　　施設費</w:t>
            </w:r>
          </w:p>
        </w:tc>
        <w:tc>
          <w:tcPr>
            <w:tcW w:w="1134" w:type="dxa"/>
            <w:tcBorders>
              <w:top w:val="single" w:sz="4" w:space="0" w:color="auto"/>
              <w:bottom w:val="double" w:sz="4" w:space="0" w:color="auto"/>
            </w:tcBorders>
            <w:vAlign w:val="center"/>
          </w:tcPr>
          <w:p w:rsidR="0090193E" w:rsidRPr="0090193E" w:rsidRDefault="0090193E" w:rsidP="0090193E">
            <w:pPr>
              <w:spacing w:line="200" w:lineRule="exact"/>
              <w:jc w:val="center"/>
              <w:rPr>
                <w:rFonts w:asciiTheme="minorEastAsia" w:hAnsiTheme="minorEastAsia"/>
                <w:sz w:val="16"/>
                <w:szCs w:val="16"/>
              </w:rPr>
            </w:pPr>
            <w:r w:rsidRPr="0090193E">
              <w:rPr>
                <w:rFonts w:asciiTheme="minorEastAsia" w:hAnsiTheme="minorEastAsia" w:hint="eastAsia"/>
                <w:sz w:val="16"/>
                <w:szCs w:val="16"/>
              </w:rPr>
              <w:t>資本剰余金</w:t>
            </w:r>
          </w:p>
        </w:tc>
        <w:tc>
          <w:tcPr>
            <w:tcW w:w="993" w:type="dxa"/>
            <w:tcBorders>
              <w:top w:val="single" w:sz="4" w:space="0" w:color="auto"/>
              <w:bottom w:val="double" w:sz="4" w:space="0" w:color="auto"/>
            </w:tcBorders>
            <w:vAlign w:val="center"/>
          </w:tcPr>
          <w:p w:rsidR="0090193E" w:rsidRPr="0090193E" w:rsidRDefault="0090193E" w:rsidP="0090193E">
            <w:pPr>
              <w:spacing w:line="200" w:lineRule="exact"/>
              <w:jc w:val="center"/>
              <w:rPr>
                <w:rFonts w:asciiTheme="minorEastAsia" w:hAnsiTheme="minorEastAsia"/>
                <w:sz w:val="16"/>
                <w:szCs w:val="16"/>
              </w:rPr>
            </w:pPr>
            <w:r w:rsidRPr="0090193E">
              <w:rPr>
                <w:rFonts w:asciiTheme="minorEastAsia" w:hAnsiTheme="minorEastAsia" w:hint="eastAsia"/>
                <w:sz w:val="16"/>
                <w:szCs w:val="16"/>
              </w:rPr>
              <w:t>その他</w:t>
            </w:r>
          </w:p>
        </w:tc>
        <w:tc>
          <w:tcPr>
            <w:tcW w:w="1016" w:type="dxa"/>
            <w:tcBorders>
              <w:top w:val="single" w:sz="4" w:space="0" w:color="auto"/>
              <w:bottom w:val="double" w:sz="4" w:space="0" w:color="auto"/>
            </w:tcBorders>
            <w:vAlign w:val="center"/>
          </w:tcPr>
          <w:p w:rsidR="0090193E" w:rsidRPr="0090193E" w:rsidRDefault="0090193E" w:rsidP="0090193E">
            <w:pPr>
              <w:spacing w:line="200" w:lineRule="exact"/>
              <w:jc w:val="center"/>
              <w:rPr>
                <w:rFonts w:asciiTheme="minorEastAsia" w:hAnsiTheme="minorEastAsia"/>
                <w:sz w:val="16"/>
                <w:szCs w:val="16"/>
              </w:rPr>
            </w:pPr>
            <w:r w:rsidRPr="0090193E">
              <w:rPr>
                <w:rFonts w:asciiTheme="minorEastAsia" w:hAnsiTheme="minorEastAsia" w:hint="eastAsia"/>
                <w:sz w:val="16"/>
                <w:szCs w:val="16"/>
              </w:rPr>
              <w:t>小計</w:t>
            </w:r>
          </w:p>
        </w:tc>
        <w:tc>
          <w:tcPr>
            <w:tcW w:w="850" w:type="dxa"/>
            <w:vMerge/>
            <w:tcBorders>
              <w:top w:val="double" w:sz="4" w:space="0" w:color="auto"/>
              <w:bottom w:val="double" w:sz="4" w:space="0" w:color="auto"/>
            </w:tcBorders>
          </w:tcPr>
          <w:p w:rsidR="0090193E" w:rsidRPr="0090193E" w:rsidRDefault="0090193E" w:rsidP="0090193E">
            <w:pPr>
              <w:rPr>
                <w:rFonts w:asciiTheme="minorEastAsia" w:hAnsiTheme="minorEastAsia"/>
                <w:sz w:val="16"/>
                <w:szCs w:val="16"/>
              </w:rPr>
            </w:pPr>
          </w:p>
        </w:tc>
      </w:tr>
      <w:tr w:rsidR="0090193E" w:rsidRPr="0090193E" w:rsidTr="00C56FA3">
        <w:tc>
          <w:tcPr>
            <w:tcW w:w="2694" w:type="dxa"/>
            <w:tcBorders>
              <w:top w:val="double" w:sz="4" w:space="0" w:color="auto"/>
            </w:tcBorders>
          </w:tcPr>
          <w:p w:rsidR="0090193E" w:rsidRPr="0090193E" w:rsidRDefault="0090193E" w:rsidP="0090193E">
            <w:pPr>
              <w:spacing w:line="240" w:lineRule="exact"/>
              <w:rPr>
                <w:rFonts w:asciiTheme="minorEastAsia" w:hAnsiTheme="minorEastAsia"/>
                <w:sz w:val="16"/>
                <w:szCs w:val="16"/>
              </w:rPr>
            </w:pPr>
            <w:r w:rsidRPr="0090193E">
              <w:rPr>
                <w:rFonts w:asciiTheme="minorEastAsia" w:hAnsiTheme="minorEastAsia" w:hint="eastAsia"/>
                <w:sz w:val="16"/>
                <w:szCs w:val="16"/>
              </w:rPr>
              <w:t>食とみどり技術センター建替整備基本設計策定業務</w:t>
            </w:r>
          </w:p>
        </w:tc>
        <w:tc>
          <w:tcPr>
            <w:tcW w:w="1134" w:type="dxa"/>
            <w:tcBorders>
              <w:top w:val="double" w:sz="4" w:space="0" w:color="auto"/>
            </w:tcBorders>
            <w:vAlign w:val="center"/>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20,557,470</w:t>
            </w:r>
          </w:p>
        </w:tc>
        <w:tc>
          <w:tcPr>
            <w:tcW w:w="1134" w:type="dxa"/>
            <w:tcBorders>
              <w:top w:val="double" w:sz="4" w:space="0" w:color="auto"/>
            </w:tcBorders>
            <w:vAlign w:val="center"/>
          </w:tcPr>
          <w:p w:rsidR="0090193E" w:rsidRPr="0090193E" w:rsidRDefault="0090193E" w:rsidP="0090193E">
            <w:pPr>
              <w:spacing w:line="200" w:lineRule="exact"/>
              <w:jc w:val="right"/>
              <w:rPr>
                <w:rFonts w:asciiTheme="minorEastAsia" w:hAnsiTheme="minorEastAsia"/>
                <w:sz w:val="16"/>
                <w:szCs w:val="16"/>
              </w:rPr>
            </w:pPr>
            <w:r w:rsidRPr="0090193E">
              <w:rPr>
                <w:rFonts w:asciiTheme="minorEastAsia" w:hAnsiTheme="minorEastAsia" w:hint="eastAsia"/>
                <w:sz w:val="16"/>
                <w:szCs w:val="16"/>
              </w:rPr>
              <w:t>20,557,470</w:t>
            </w:r>
          </w:p>
        </w:tc>
        <w:tc>
          <w:tcPr>
            <w:tcW w:w="992" w:type="dxa"/>
            <w:tcBorders>
              <w:top w:val="double" w:sz="4" w:space="0" w:color="auto"/>
            </w:tcBorders>
            <w:vAlign w:val="center"/>
          </w:tcPr>
          <w:p w:rsidR="0090193E" w:rsidRPr="0090193E" w:rsidRDefault="0090193E" w:rsidP="0090193E">
            <w:pPr>
              <w:spacing w:line="20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134" w:type="dxa"/>
            <w:tcBorders>
              <w:top w:val="double" w:sz="4" w:space="0" w:color="auto"/>
            </w:tcBorders>
            <w:vAlign w:val="center"/>
          </w:tcPr>
          <w:p w:rsidR="0090193E" w:rsidRPr="0090193E" w:rsidRDefault="0090193E" w:rsidP="0090193E">
            <w:pPr>
              <w:spacing w:line="20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993" w:type="dxa"/>
            <w:tcBorders>
              <w:top w:val="double" w:sz="4" w:space="0" w:color="auto"/>
            </w:tcBorders>
            <w:vAlign w:val="center"/>
          </w:tcPr>
          <w:p w:rsidR="0090193E" w:rsidRPr="0090193E" w:rsidRDefault="0090193E" w:rsidP="0090193E">
            <w:pPr>
              <w:spacing w:line="200" w:lineRule="exact"/>
              <w:jc w:val="right"/>
              <w:rPr>
                <w:rFonts w:asciiTheme="minorEastAsia" w:hAnsiTheme="minorEastAsia"/>
                <w:sz w:val="16"/>
                <w:szCs w:val="16"/>
              </w:rPr>
            </w:pPr>
            <w:r w:rsidRPr="0090193E">
              <w:rPr>
                <w:rFonts w:asciiTheme="minorEastAsia" w:hAnsiTheme="minorEastAsia" w:hint="eastAsia"/>
                <w:sz w:val="16"/>
                <w:szCs w:val="16"/>
              </w:rPr>
              <w:t>―</w:t>
            </w:r>
          </w:p>
        </w:tc>
        <w:tc>
          <w:tcPr>
            <w:tcW w:w="1016" w:type="dxa"/>
            <w:tcBorders>
              <w:top w:val="double" w:sz="4" w:space="0" w:color="auto"/>
            </w:tcBorders>
            <w:vAlign w:val="center"/>
          </w:tcPr>
          <w:p w:rsidR="0090193E" w:rsidRPr="0090193E" w:rsidRDefault="0090193E" w:rsidP="0090193E">
            <w:pPr>
              <w:spacing w:line="200" w:lineRule="exact"/>
              <w:jc w:val="right"/>
              <w:rPr>
                <w:rFonts w:asciiTheme="minorEastAsia" w:hAnsiTheme="minorEastAsia"/>
                <w:sz w:val="16"/>
                <w:szCs w:val="16"/>
              </w:rPr>
            </w:pPr>
            <w:r w:rsidRPr="0090193E">
              <w:rPr>
                <w:rFonts w:asciiTheme="minorEastAsia" w:hAnsiTheme="minorEastAsia" w:hint="eastAsia"/>
                <w:sz w:val="16"/>
                <w:szCs w:val="16"/>
              </w:rPr>
              <w:t>20,557,470</w:t>
            </w:r>
          </w:p>
        </w:tc>
        <w:tc>
          <w:tcPr>
            <w:tcW w:w="850" w:type="dxa"/>
            <w:tcBorders>
              <w:top w:val="double" w:sz="4" w:space="0" w:color="auto"/>
            </w:tcBorders>
            <w:vAlign w:val="center"/>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r>
      <w:tr w:rsidR="0090193E" w:rsidRPr="0090193E" w:rsidTr="00C56FA3">
        <w:tc>
          <w:tcPr>
            <w:tcW w:w="2694" w:type="dxa"/>
            <w:tcBorders>
              <w:top w:val="double" w:sz="4" w:space="0" w:color="auto"/>
            </w:tcBorders>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合計</w:t>
            </w:r>
          </w:p>
        </w:tc>
        <w:tc>
          <w:tcPr>
            <w:tcW w:w="1134" w:type="dxa"/>
            <w:tcBorders>
              <w:top w:val="double" w:sz="4" w:space="0" w:color="auto"/>
            </w:tcBorders>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20,557,470</w:t>
            </w:r>
          </w:p>
        </w:tc>
        <w:tc>
          <w:tcPr>
            <w:tcW w:w="1134" w:type="dxa"/>
            <w:tcBorders>
              <w:top w:val="double" w:sz="4" w:space="0" w:color="auto"/>
            </w:tcBorders>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20,557,470</w:t>
            </w:r>
          </w:p>
        </w:tc>
        <w:tc>
          <w:tcPr>
            <w:tcW w:w="992" w:type="dxa"/>
            <w:tcBorders>
              <w:top w:val="double" w:sz="4" w:space="0" w:color="auto"/>
            </w:tcBorders>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1134" w:type="dxa"/>
            <w:tcBorders>
              <w:top w:val="double" w:sz="4" w:space="0" w:color="auto"/>
            </w:tcBorders>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993" w:type="dxa"/>
            <w:tcBorders>
              <w:top w:val="double" w:sz="4" w:space="0" w:color="auto"/>
            </w:tcBorders>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1016" w:type="dxa"/>
            <w:tcBorders>
              <w:top w:val="double" w:sz="4" w:space="0" w:color="auto"/>
            </w:tcBorders>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20,557,470</w:t>
            </w:r>
          </w:p>
        </w:tc>
        <w:tc>
          <w:tcPr>
            <w:tcW w:w="850" w:type="dxa"/>
            <w:tcBorders>
              <w:top w:val="double" w:sz="4" w:space="0" w:color="auto"/>
            </w:tcBorders>
          </w:tcPr>
          <w:p w:rsidR="0090193E" w:rsidRPr="0090193E" w:rsidRDefault="0090193E" w:rsidP="0090193E">
            <w:pPr>
              <w:jc w:val="right"/>
              <w:rPr>
                <w:rFonts w:asciiTheme="minorEastAsia" w:hAnsiTheme="minorEastAsia"/>
              </w:rPr>
            </w:pPr>
            <w:r w:rsidRPr="0090193E">
              <w:rPr>
                <w:rFonts w:asciiTheme="minorEastAsia" w:hAnsiTheme="minorEastAsia" w:hint="eastAsia"/>
                <w:sz w:val="16"/>
                <w:szCs w:val="16"/>
              </w:rPr>
              <w:t>―</w:t>
            </w:r>
          </w:p>
        </w:tc>
      </w:tr>
    </w:tbl>
    <w:p w:rsidR="0090193E" w:rsidRPr="0090193E" w:rsidRDefault="0090193E" w:rsidP="0090193E">
      <w:pPr>
        <w:rPr>
          <w:rFonts w:asciiTheme="minorEastAsia" w:hAnsiTheme="minorEastAsia"/>
          <w:sz w:val="16"/>
          <w:szCs w:val="16"/>
        </w:rPr>
      </w:pPr>
    </w:p>
    <w:p w:rsidR="0090193E" w:rsidRPr="0090193E" w:rsidRDefault="0090193E" w:rsidP="0090193E">
      <w:pPr>
        <w:ind w:leftChars="-170" w:left="49" w:hangingChars="254" w:hanging="406"/>
        <w:rPr>
          <w:rFonts w:asciiTheme="minorEastAsia" w:hAnsiTheme="minorEastAsia"/>
          <w:sz w:val="16"/>
          <w:szCs w:val="16"/>
        </w:rPr>
      </w:pPr>
      <w:r w:rsidRPr="0090193E">
        <w:rPr>
          <w:rFonts w:asciiTheme="minorEastAsia" w:hAnsiTheme="minorEastAsia" w:hint="eastAsia"/>
          <w:sz w:val="16"/>
          <w:szCs w:val="16"/>
        </w:rPr>
        <w:t>（２）補助金等の明細</w:t>
      </w:r>
    </w:p>
    <w:p w:rsidR="0090193E" w:rsidRPr="0090193E" w:rsidRDefault="0090193E" w:rsidP="0090193E">
      <w:pPr>
        <w:ind w:left="-357" w:right="107"/>
        <w:jc w:val="right"/>
        <w:rPr>
          <w:rFonts w:asciiTheme="minorEastAsia" w:hAnsiTheme="minorEastAsia"/>
          <w:sz w:val="16"/>
          <w:szCs w:val="16"/>
        </w:rPr>
      </w:pPr>
      <w:r w:rsidRPr="0090193E">
        <w:rPr>
          <w:rFonts w:asciiTheme="minorEastAsia" w:hAnsiTheme="minorEastAsia"/>
          <w:sz w:val="16"/>
          <w:szCs w:val="16"/>
        </w:rPr>
        <w:t>(単位：円)</w:t>
      </w:r>
    </w:p>
    <w:tbl>
      <w:tblPr>
        <w:tblStyle w:val="13"/>
        <w:tblW w:w="0" w:type="auto"/>
        <w:tblInd w:w="-176" w:type="dxa"/>
        <w:tblLayout w:type="fixed"/>
        <w:tblLook w:val="04A0" w:firstRow="1" w:lastRow="0" w:firstColumn="1" w:lastColumn="0" w:noHBand="0" w:noVBand="1"/>
      </w:tblPr>
      <w:tblGrid>
        <w:gridCol w:w="2978"/>
        <w:gridCol w:w="1275"/>
        <w:gridCol w:w="1276"/>
        <w:gridCol w:w="992"/>
        <w:gridCol w:w="993"/>
        <w:gridCol w:w="850"/>
        <w:gridCol w:w="1134"/>
        <w:gridCol w:w="425"/>
      </w:tblGrid>
      <w:tr w:rsidR="0090193E" w:rsidRPr="0090193E" w:rsidTr="00C56FA3">
        <w:tc>
          <w:tcPr>
            <w:tcW w:w="2978" w:type="dxa"/>
            <w:vMerge w:val="restart"/>
            <w:vAlign w:val="center"/>
          </w:tcPr>
          <w:p w:rsidR="0090193E" w:rsidRPr="0090193E" w:rsidRDefault="0090193E" w:rsidP="0090193E">
            <w:pPr>
              <w:spacing w:line="240" w:lineRule="exact"/>
              <w:jc w:val="center"/>
              <w:rPr>
                <w:rFonts w:asciiTheme="minorEastAsia" w:hAnsiTheme="minorEastAsia"/>
                <w:sz w:val="16"/>
                <w:szCs w:val="16"/>
              </w:rPr>
            </w:pPr>
            <w:r w:rsidRPr="0090193E">
              <w:rPr>
                <w:rFonts w:asciiTheme="minorEastAsia" w:hAnsiTheme="minorEastAsia" w:hint="eastAsia"/>
                <w:sz w:val="16"/>
                <w:szCs w:val="16"/>
              </w:rPr>
              <w:t>区分</w:t>
            </w:r>
          </w:p>
        </w:tc>
        <w:tc>
          <w:tcPr>
            <w:tcW w:w="1275" w:type="dxa"/>
            <w:vMerge w:val="restart"/>
            <w:vAlign w:val="center"/>
          </w:tcPr>
          <w:p w:rsidR="0090193E" w:rsidRPr="0090193E" w:rsidRDefault="0090193E" w:rsidP="0090193E">
            <w:pPr>
              <w:spacing w:line="240" w:lineRule="exact"/>
              <w:jc w:val="center"/>
              <w:rPr>
                <w:rFonts w:asciiTheme="minorEastAsia" w:hAnsiTheme="minorEastAsia"/>
                <w:sz w:val="16"/>
                <w:szCs w:val="16"/>
              </w:rPr>
            </w:pPr>
            <w:r w:rsidRPr="0090193E">
              <w:rPr>
                <w:rFonts w:asciiTheme="minorEastAsia" w:hAnsiTheme="minorEastAsia" w:hint="eastAsia"/>
                <w:sz w:val="16"/>
                <w:szCs w:val="16"/>
              </w:rPr>
              <w:t xml:space="preserve">当期　　</w:t>
            </w:r>
          </w:p>
          <w:p w:rsidR="0090193E" w:rsidRPr="0090193E" w:rsidRDefault="0090193E" w:rsidP="0090193E">
            <w:pPr>
              <w:spacing w:line="240" w:lineRule="exact"/>
              <w:jc w:val="center"/>
              <w:rPr>
                <w:rFonts w:asciiTheme="minorEastAsia" w:hAnsiTheme="minorEastAsia"/>
                <w:sz w:val="16"/>
                <w:szCs w:val="16"/>
              </w:rPr>
            </w:pPr>
            <w:r w:rsidRPr="0090193E">
              <w:rPr>
                <w:rFonts w:asciiTheme="minorEastAsia" w:hAnsiTheme="minorEastAsia" w:hint="eastAsia"/>
                <w:sz w:val="16"/>
                <w:szCs w:val="16"/>
              </w:rPr>
              <w:t>交付額</w:t>
            </w:r>
          </w:p>
        </w:tc>
        <w:tc>
          <w:tcPr>
            <w:tcW w:w="5245" w:type="dxa"/>
            <w:gridSpan w:val="5"/>
            <w:vAlign w:val="center"/>
          </w:tcPr>
          <w:p w:rsidR="0090193E" w:rsidRPr="0090193E" w:rsidRDefault="0090193E" w:rsidP="0090193E">
            <w:pPr>
              <w:spacing w:line="240" w:lineRule="exact"/>
              <w:jc w:val="center"/>
              <w:rPr>
                <w:rFonts w:asciiTheme="minorEastAsia" w:hAnsiTheme="minorEastAsia"/>
                <w:sz w:val="16"/>
                <w:szCs w:val="16"/>
              </w:rPr>
            </w:pPr>
            <w:r w:rsidRPr="0090193E">
              <w:rPr>
                <w:rFonts w:asciiTheme="minorEastAsia" w:hAnsiTheme="minorEastAsia" w:hint="eastAsia"/>
                <w:sz w:val="16"/>
                <w:szCs w:val="16"/>
              </w:rPr>
              <w:t>左の会計処理内訳</w:t>
            </w:r>
          </w:p>
        </w:tc>
        <w:tc>
          <w:tcPr>
            <w:tcW w:w="425" w:type="dxa"/>
            <w:vMerge w:val="restart"/>
            <w:tcBorders>
              <w:bottom w:val="double" w:sz="4" w:space="0" w:color="auto"/>
            </w:tcBorders>
            <w:vAlign w:val="center"/>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摘要</w:t>
            </w:r>
          </w:p>
        </w:tc>
      </w:tr>
      <w:tr w:rsidR="0090193E" w:rsidRPr="0090193E" w:rsidTr="00C56FA3">
        <w:trPr>
          <w:trHeight w:val="421"/>
        </w:trPr>
        <w:tc>
          <w:tcPr>
            <w:tcW w:w="2978" w:type="dxa"/>
            <w:vMerge/>
            <w:tcBorders>
              <w:bottom w:val="double" w:sz="4" w:space="0" w:color="auto"/>
            </w:tcBorders>
          </w:tcPr>
          <w:p w:rsidR="0090193E" w:rsidRPr="0090193E" w:rsidRDefault="0090193E" w:rsidP="0090193E">
            <w:pPr>
              <w:spacing w:line="240" w:lineRule="exact"/>
              <w:rPr>
                <w:rFonts w:asciiTheme="minorEastAsia" w:hAnsiTheme="minorEastAsia"/>
                <w:sz w:val="16"/>
                <w:szCs w:val="16"/>
              </w:rPr>
            </w:pPr>
          </w:p>
        </w:tc>
        <w:tc>
          <w:tcPr>
            <w:tcW w:w="1275" w:type="dxa"/>
            <w:vMerge/>
            <w:tcBorders>
              <w:bottom w:val="double" w:sz="4" w:space="0" w:color="auto"/>
            </w:tcBorders>
          </w:tcPr>
          <w:p w:rsidR="0090193E" w:rsidRPr="0090193E" w:rsidRDefault="0090193E" w:rsidP="0090193E">
            <w:pPr>
              <w:spacing w:line="240" w:lineRule="exact"/>
              <w:rPr>
                <w:rFonts w:asciiTheme="minorEastAsia" w:hAnsiTheme="minorEastAsia"/>
                <w:sz w:val="16"/>
                <w:szCs w:val="16"/>
              </w:rPr>
            </w:pPr>
          </w:p>
        </w:tc>
        <w:tc>
          <w:tcPr>
            <w:tcW w:w="1276" w:type="dxa"/>
            <w:tcBorders>
              <w:bottom w:val="double" w:sz="4" w:space="0" w:color="auto"/>
            </w:tcBorders>
          </w:tcPr>
          <w:p w:rsidR="0090193E" w:rsidRPr="0090193E" w:rsidRDefault="0090193E" w:rsidP="0090193E">
            <w:pPr>
              <w:spacing w:before="100" w:beforeAutospacing="1" w:after="100" w:afterAutospacing="1" w:line="240" w:lineRule="exact"/>
              <w:jc w:val="center"/>
              <w:rPr>
                <w:rFonts w:asciiTheme="minorEastAsia" w:hAnsiTheme="minorEastAsia"/>
                <w:sz w:val="16"/>
                <w:szCs w:val="16"/>
              </w:rPr>
            </w:pPr>
            <w:r w:rsidRPr="0090193E">
              <w:rPr>
                <w:rFonts w:asciiTheme="minorEastAsia" w:hAnsiTheme="minorEastAsia" w:hint="eastAsia"/>
                <w:sz w:val="16"/>
                <w:szCs w:val="16"/>
              </w:rPr>
              <w:t>建設仮勘定　見返補助金等</w:t>
            </w:r>
          </w:p>
        </w:tc>
        <w:tc>
          <w:tcPr>
            <w:tcW w:w="992" w:type="dxa"/>
            <w:tcBorders>
              <w:bottom w:val="double" w:sz="4" w:space="0" w:color="auto"/>
            </w:tcBorders>
          </w:tcPr>
          <w:p w:rsidR="0090193E" w:rsidRPr="0090193E" w:rsidRDefault="0090193E" w:rsidP="0090193E">
            <w:pPr>
              <w:spacing w:before="100" w:beforeAutospacing="1" w:after="100" w:afterAutospacing="1" w:line="240" w:lineRule="exact"/>
              <w:jc w:val="center"/>
              <w:rPr>
                <w:rFonts w:asciiTheme="minorEastAsia" w:hAnsiTheme="minorEastAsia"/>
                <w:sz w:val="16"/>
                <w:szCs w:val="16"/>
              </w:rPr>
            </w:pPr>
            <w:r w:rsidRPr="0090193E">
              <w:rPr>
                <w:rFonts w:asciiTheme="minorEastAsia" w:hAnsiTheme="minorEastAsia" w:hint="eastAsia"/>
                <w:sz w:val="16"/>
                <w:szCs w:val="16"/>
              </w:rPr>
              <w:t>資産見返　　補助金等</w:t>
            </w:r>
          </w:p>
        </w:tc>
        <w:tc>
          <w:tcPr>
            <w:tcW w:w="993" w:type="dxa"/>
            <w:tcBorders>
              <w:bottom w:val="double" w:sz="4" w:space="0" w:color="auto"/>
            </w:tcBorders>
            <w:vAlign w:val="center"/>
          </w:tcPr>
          <w:p w:rsidR="0090193E" w:rsidRPr="0090193E" w:rsidRDefault="0090193E" w:rsidP="0090193E">
            <w:pPr>
              <w:spacing w:before="100" w:beforeAutospacing="1" w:after="100" w:afterAutospacing="1" w:line="240" w:lineRule="exact"/>
              <w:jc w:val="center"/>
              <w:rPr>
                <w:rFonts w:asciiTheme="minorEastAsia" w:hAnsiTheme="minorEastAsia"/>
                <w:sz w:val="16"/>
                <w:szCs w:val="16"/>
              </w:rPr>
            </w:pPr>
            <w:r w:rsidRPr="0090193E">
              <w:rPr>
                <w:rFonts w:asciiTheme="minorEastAsia" w:hAnsiTheme="minorEastAsia" w:hint="eastAsia"/>
                <w:sz w:val="16"/>
                <w:szCs w:val="16"/>
              </w:rPr>
              <w:t>資本　　剰余金</w:t>
            </w:r>
          </w:p>
        </w:tc>
        <w:tc>
          <w:tcPr>
            <w:tcW w:w="850" w:type="dxa"/>
            <w:tcBorders>
              <w:bottom w:val="double" w:sz="4" w:space="0" w:color="auto"/>
            </w:tcBorders>
            <w:vAlign w:val="center"/>
          </w:tcPr>
          <w:p w:rsidR="0090193E" w:rsidRPr="0090193E" w:rsidRDefault="0090193E" w:rsidP="0090193E">
            <w:pPr>
              <w:spacing w:before="100" w:beforeAutospacing="1" w:after="100" w:afterAutospacing="1" w:line="240" w:lineRule="exact"/>
              <w:jc w:val="center"/>
              <w:rPr>
                <w:rFonts w:asciiTheme="minorEastAsia" w:hAnsiTheme="minorEastAsia"/>
                <w:sz w:val="16"/>
                <w:szCs w:val="16"/>
              </w:rPr>
            </w:pPr>
            <w:r w:rsidRPr="0090193E">
              <w:rPr>
                <w:rFonts w:asciiTheme="minorEastAsia" w:hAnsiTheme="minorEastAsia" w:hint="eastAsia"/>
                <w:sz w:val="16"/>
                <w:szCs w:val="16"/>
              </w:rPr>
              <w:t>預り補助金等</w:t>
            </w:r>
          </w:p>
        </w:tc>
        <w:tc>
          <w:tcPr>
            <w:tcW w:w="1134" w:type="dxa"/>
            <w:tcBorders>
              <w:bottom w:val="double" w:sz="4" w:space="0" w:color="auto"/>
            </w:tcBorders>
            <w:vAlign w:val="center"/>
          </w:tcPr>
          <w:p w:rsidR="0090193E" w:rsidRPr="0090193E" w:rsidRDefault="0090193E" w:rsidP="0090193E">
            <w:pPr>
              <w:spacing w:before="100" w:beforeAutospacing="1" w:after="100" w:afterAutospacing="1" w:line="240" w:lineRule="exact"/>
              <w:jc w:val="center"/>
              <w:rPr>
                <w:rFonts w:asciiTheme="minorEastAsia" w:hAnsiTheme="minorEastAsia"/>
                <w:sz w:val="16"/>
                <w:szCs w:val="16"/>
              </w:rPr>
            </w:pPr>
            <w:r w:rsidRPr="0090193E">
              <w:rPr>
                <w:rFonts w:asciiTheme="minorEastAsia" w:hAnsiTheme="minorEastAsia" w:hint="eastAsia"/>
                <w:sz w:val="16"/>
                <w:szCs w:val="16"/>
              </w:rPr>
              <w:t>収益計上</w:t>
            </w:r>
          </w:p>
        </w:tc>
        <w:tc>
          <w:tcPr>
            <w:tcW w:w="425" w:type="dxa"/>
            <w:vMerge/>
            <w:tcBorders>
              <w:bottom w:val="double" w:sz="4" w:space="0" w:color="auto"/>
            </w:tcBorders>
          </w:tcPr>
          <w:p w:rsidR="0090193E" w:rsidRPr="0090193E" w:rsidRDefault="0090193E" w:rsidP="0090193E">
            <w:pPr>
              <w:rPr>
                <w:rFonts w:asciiTheme="minorEastAsia" w:hAnsiTheme="minorEastAsia"/>
                <w:sz w:val="16"/>
                <w:szCs w:val="16"/>
              </w:rPr>
            </w:pPr>
          </w:p>
        </w:tc>
      </w:tr>
      <w:tr w:rsidR="0090193E" w:rsidRPr="0090193E" w:rsidTr="00C56FA3">
        <w:trPr>
          <w:trHeight w:val="379"/>
        </w:trPr>
        <w:tc>
          <w:tcPr>
            <w:tcW w:w="2978" w:type="dxa"/>
            <w:tcBorders>
              <w:top w:val="double" w:sz="4" w:space="0" w:color="auto"/>
            </w:tcBorders>
          </w:tcPr>
          <w:p w:rsidR="0090193E" w:rsidRPr="0090193E" w:rsidRDefault="0090193E" w:rsidP="0090193E">
            <w:pPr>
              <w:rPr>
                <w:rFonts w:asciiTheme="minorEastAsia" w:hAnsiTheme="minorEastAsia"/>
                <w:sz w:val="16"/>
                <w:szCs w:val="16"/>
              </w:rPr>
            </w:pPr>
            <w:r w:rsidRPr="0090193E">
              <w:rPr>
                <w:rFonts w:asciiTheme="minorEastAsia" w:hAnsiTheme="minorEastAsia" w:hint="eastAsia"/>
                <w:sz w:val="16"/>
                <w:szCs w:val="16"/>
              </w:rPr>
              <w:t>消費・安全対策交付金事業補助金</w:t>
            </w:r>
          </w:p>
        </w:tc>
        <w:tc>
          <w:tcPr>
            <w:tcW w:w="1275" w:type="dxa"/>
            <w:tcBorders>
              <w:top w:val="double" w:sz="4" w:space="0" w:color="auto"/>
            </w:tcBorders>
            <w:vAlign w:val="center"/>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6,428,000</w:t>
            </w:r>
          </w:p>
        </w:tc>
        <w:tc>
          <w:tcPr>
            <w:tcW w:w="1276" w:type="dxa"/>
            <w:tcBorders>
              <w:top w:val="double" w:sz="4" w:space="0" w:color="auto"/>
            </w:tcBorders>
            <w:vAlign w:val="center"/>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992" w:type="dxa"/>
            <w:tcBorders>
              <w:top w:val="double" w:sz="4" w:space="0" w:color="auto"/>
            </w:tcBorders>
            <w:vAlign w:val="center"/>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993" w:type="dxa"/>
            <w:tcBorders>
              <w:top w:val="double" w:sz="4" w:space="0" w:color="auto"/>
            </w:tcBorders>
            <w:vAlign w:val="center"/>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850" w:type="dxa"/>
            <w:tcBorders>
              <w:top w:val="double" w:sz="4" w:space="0" w:color="auto"/>
            </w:tcBorders>
            <w:vAlign w:val="center"/>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1134" w:type="dxa"/>
            <w:tcBorders>
              <w:top w:val="double" w:sz="4" w:space="0" w:color="auto"/>
            </w:tcBorders>
            <w:shd w:val="clear" w:color="auto" w:fill="auto"/>
            <w:vAlign w:val="center"/>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6,428,000</w:t>
            </w:r>
          </w:p>
        </w:tc>
        <w:tc>
          <w:tcPr>
            <w:tcW w:w="425" w:type="dxa"/>
            <w:tcBorders>
              <w:top w:val="double" w:sz="4" w:space="0" w:color="auto"/>
            </w:tcBorders>
          </w:tcPr>
          <w:p w:rsidR="0090193E" w:rsidRPr="0090193E" w:rsidRDefault="0090193E" w:rsidP="0090193E">
            <w:pPr>
              <w:rPr>
                <w:rFonts w:asciiTheme="minorEastAsia" w:hAnsiTheme="minorEastAsia"/>
                <w:sz w:val="16"/>
                <w:szCs w:val="16"/>
              </w:rPr>
            </w:pPr>
          </w:p>
        </w:tc>
      </w:tr>
      <w:tr w:rsidR="0090193E" w:rsidRPr="0090193E" w:rsidTr="00C56FA3">
        <w:trPr>
          <w:trHeight w:val="379"/>
        </w:trPr>
        <w:tc>
          <w:tcPr>
            <w:tcW w:w="2978" w:type="dxa"/>
          </w:tcPr>
          <w:p w:rsidR="0090193E" w:rsidRPr="0090193E" w:rsidRDefault="0090193E" w:rsidP="0090193E">
            <w:pPr>
              <w:rPr>
                <w:rFonts w:asciiTheme="minorEastAsia" w:hAnsiTheme="minorEastAsia"/>
                <w:sz w:val="16"/>
                <w:szCs w:val="16"/>
              </w:rPr>
            </w:pPr>
            <w:r w:rsidRPr="0090193E">
              <w:rPr>
                <w:rFonts w:asciiTheme="minorEastAsia" w:hAnsiTheme="minorEastAsia" w:hint="eastAsia"/>
                <w:sz w:val="16"/>
                <w:szCs w:val="16"/>
              </w:rPr>
              <w:t>森林整備加速化・林業再生事業補助金</w:t>
            </w:r>
          </w:p>
        </w:tc>
        <w:tc>
          <w:tcPr>
            <w:tcW w:w="1275" w:type="dxa"/>
            <w:vAlign w:val="center"/>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3,000,000</w:t>
            </w:r>
          </w:p>
        </w:tc>
        <w:tc>
          <w:tcPr>
            <w:tcW w:w="1276" w:type="dxa"/>
            <w:vAlign w:val="center"/>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992" w:type="dxa"/>
            <w:shd w:val="clear" w:color="auto" w:fill="auto"/>
            <w:vAlign w:val="center"/>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559,650</w:t>
            </w:r>
          </w:p>
        </w:tc>
        <w:tc>
          <w:tcPr>
            <w:tcW w:w="993" w:type="dxa"/>
            <w:vAlign w:val="center"/>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850" w:type="dxa"/>
            <w:vAlign w:val="center"/>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1134" w:type="dxa"/>
            <w:shd w:val="clear" w:color="auto" w:fill="auto"/>
            <w:vAlign w:val="center"/>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2,440,350</w:t>
            </w:r>
          </w:p>
        </w:tc>
        <w:tc>
          <w:tcPr>
            <w:tcW w:w="425" w:type="dxa"/>
          </w:tcPr>
          <w:p w:rsidR="0090193E" w:rsidRPr="0090193E" w:rsidRDefault="0090193E" w:rsidP="0090193E">
            <w:pPr>
              <w:rPr>
                <w:rFonts w:asciiTheme="minorEastAsia" w:hAnsiTheme="minorEastAsia"/>
                <w:sz w:val="16"/>
                <w:szCs w:val="16"/>
              </w:rPr>
            </w:pPr>
          </w:p>
        </w:tc>
      </w:tr>
      <w:tr w:rsidR="0090193E" w:rsidRPr="0090193E" w:rsidTr="00C56FA3">
        <w:trPr>
          <w:trHeight w:val="379"/>
        </w:trPr>
        <w:tc>
          <w:tcPr>
            <w:tcW w:w="2978" w:type="dxa"/>
          </w:tcPr>
          <w:p w:rsidR="0090193E" w:rsidRPr="0090193E" w:rsidRDefault="0090193E" w:rsidP="0090193E">
            <w:pPr>
              <w:rPr>
                <w:rFonts w:asciiTheme="minorEastAsia" w:hAnsiTheme="minorEastAsia"/>
                <w:sz w:val="16"/>
                <w:szCs w:val="16"/>
              </w:rPr>
            </w:pPr>
            <w:r w:rsidRPr="0090193E">
              <w:rPr>
                <w:rFonts w:asciiTheme="minorEastAsia" w:hAnsiTheme="minorEastAsia" w:hint="eastAsia"/>
                <w:sz w:val="16"/>
                <w:szCs w:val="16"/>
              </w:rPr>
              <w:t>広域種資源造成支援事業補助金</w:t>
            </w:r>
          </w:p>
        </w:tc>
        <w:tc>
          <w:tcPr>
            <w:tcW w:w="1275" w:type="dxa"/>
            <w:vAlign w:val="center"/>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768,259</w:t>
            </w:r>
          </w:p>
        </w:tc>
        <w:tc>
          <w:tcPr>
            <w:tcW w:w="1276" w:type="dxa"/>
            <w:vAlign w:val="center"/>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992" w:type="dxa"/>
            <w:vAlign w:val="center"/>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993" w:type="dxa"/>
            <w:vAlign w:val="center"/>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850" w:type="dxa"/>
            <w:vAlign w:val="center"/>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1134" w:type="dxa"/>
            <w:shd w:val="clear" w:color="auto" w:fill="auto"/>
            <w:vAlign w:val="center"/>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768,259</w:t>
            </w:r>
          </w:p>
        </w:tc>
        <w:tc>
          <w:tcPr>
            <w:tcW w:w="425" w:type="dxa"/>
          </w:tcPr>
          <w:p w:rsidR="0090193E" w:rsidRPr="0090193E" w:rsidRDefault="0090193E" w:rsidP="0090193E">
            <w:pPr>
              <w:rPr>
                <w:rFonts w:asciiTheme="minorEastAsia" w:hAnsiTheme="minorEastAsia"/>
                <w:sz w:val="16"/>
                <w:szCs w:val="16"/>
              </w:rPr>
            </w:pPr>
          </w:p>
        </w:tc>
      </w:tr>
      <w:tr w:rsidR="0090193E" w:rsidRPr="0090193E" w:rsidTr="00C56FA3">
        <w:trPr>
          <w:trHeight w:val="379"/>
        </w:trPr>
        <w:tc>
          <w:tcPr>
            <w:tcW w:w="2978" w:type="dxa"/>
          </w:tcPr>
          <w:p w:rsidR="0090193E" w:rsidRPr="0090193E" w:rsidRDefault="0090193E" w:rsidP="0090193E">
            <w:pPr>
              <w:rPr>
                <w:rFonts w:asciiTheme="minorEastAsia" w:hAnsiTheme="minorEastAsia"/>
                <w:sz w:val="16"/>
                <w:szCs w:val="16"/>
              </w:rPr>
            </w:pPr>
            <w:r w:rsidRPr="0090193E">
              <w:rPr>
                <w:rFonts w:asciiTheme="minorEastAsia" w:hAnsiTheme="minorEastAsia" w:hint="eastAsia"/>
                <w:sz w:val="16"/>
                <w:szCs w:val="16"/>
              </w:rPr>
              <w:t>大阪府新規就農者確保事業費補助金</w:t>
            </w:r>
          </w:p>
        </w:tc>
        <w:tc>
          <w:tcPr>
            <w:tcW w:w="1275" w:type="dxa"/>
            <w:vAlign w:val="center"/>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534,670</w:t>
            </w:r>
          </w:p>
        </w:tc>
        <w:tc>
          <w:tcPr>
            <w:tcW w:w="1276" w:type="dxa"/>
            <w:vAlign w:val="center"/>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992" w:type="dxa"/>
            <w:vAlign w:val="center"/>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993" w:type="dxa"/>
            <w:vAlign w:val="center"/>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850" w:type="dxa"/>
            <w:vAlign w:val="center"/>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1134" w:type="dxa"/>
            <w:shd w:val="clear" w:color="auto" w:fill="auto"/>
            <w:vAlign w:val="center"/>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534,670</w:t>
            </w:r>
          </w:p>
        </w:tc>
        <w:tc>
          <w:tcPr>
            <w:tcW w:w="425" w:type="dxa"/>
          </w:tcPr>
          <w:p w:rsidR="0090193E" w:rsidRPr="0090193E" w:rsidRDefault="0090193E" w:rsidP="0090193E">
            <w:pPr>
              <w:rPr>
                <w:rFonts w:asciiTheme="minorEastAsia" w:hAnsiTheme="minorEastAsia"/>
                <w:sz w:val="16"/>
                <w:szCs w:val="16"/>
              </w:rPr>
            </w:pPr>
          </w:p>
        </w:tc>
      </w:tr>
      <w:tr w:rsidR="0090193E" w:rsidRPr="0090193E" w:rsidTr="00C56FA3">
        <w:tc>
          <w:tcPr>
            <w:tcW w:w="2978" w:type="dxa"/>
            <w:tcBorders>
              <w:top w:val="double" w:sz="4" w:space="0" w:color="auto"/>
            </w:tcBorders>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合計</w:t>
            </w:r>
          </w:p>
        </w:tc>
        <w:tc>
          <w:tcPr>
            <w:tcW w:w="1275" w:type="dxa"/>
            <w:tcBorders>
              <w:top w:val="double" w:sz="4" w:space="0" w:color="auto"/>
            </w:tcBorders>
            <w:vAlign w:val="center"/>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10,730,929</w:t>
            </w:r>
          </w:p>
        </w:tc>
        <w:tc>
          <w:tcPr>
            <w:tcW w:w="1276" w:type="dxa"/>
            <w:tcBorders>
              <w:top w:val="double" w:sz="4" w:space="0" w:color="auto"/>
            </w:tcBorders>
            <w:vAlign w:val="center"/>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992" w:type="dxa"/>
            <w:tcBorders>
              <w:top w:val="double" w:sz="4" w:space="0" w:color="auto"/>
            </w:tcBorders>
            <w:vAlign w:val="center"/>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559,650</w:t>
            </w:r>
          </w:p>
        </w:tc>
        <w:tc>
          <w:tcPr>
            <w:tcW w:w="993" w:type="dxa"/>
            <w:tcBorders>
              <w:top w:val="double" w:sz="4" w:space="0" w:color="auto"/>
            </w:tcBorders>
            <w:vAlign w:val="center"/>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850" w:type="dxa"/>
            <w:tcBorders>
              <w:top w:val="double" w:sz="4" w:space="0" w:color="auto"/>
            </w:tcBorders>
            <w:vAlign w:val="center"/>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1134" w:type="dxa"/>
            <w:tcBorders>
              <w:top w:val="double" w:sz="4" w:space="0" w:color="auto"/>
            </w:tcBorders>
            <w:vAlign w:val="center"/>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10,171,279</w:t>
            </w:r>
          </w:p>
        </w:tc>
        <w:tc>
          <w:tcPr>
            <w:tcW w:w="425" w:type="dxa"/>
            <w:tcBorders>
              <w:top w:val="double" w:sz="4" w:space="0" w:color="auto"/>
            </w:tcBorders>
          </w:tcPr>
          <w:p w:rsidR="0090193E" w:rsidRPr="0090193E" w:rsidRDefault="0090193E" w:rsidP="0090193E">
            <w:pPr>
              <w:rPr>
                <w:rFonts w:asciiTheme="minorEastAsia" w:hAnsiTheme="minorEastAsia"/>
                <w:sz w:val="16"/>
                <w:szCs w:val="16"/>
              </w:rPr>
            </w:pPr>
          </w:p>
        </w:tc>
      </w:tr>
    </w:tbl>
    <w:p w:rsidR="0090193E" w:rsidRPr="0090193E" w:rsidRDefault="0090193E" w:rsidP="0090193E">
      <w:pPr>
        <w:ind w:leftChars="-170" w:left="49" w:hangingChars="254" w:hanging="406"/>
        <w:rPr>
          <w:rFonts w:asciiTheme="minorEastAsia" w:hAnsiTheme="minorEastAsia"/>
          <w:sz w:val="16"/>
          <w:szCs w:val="16"/>
        </w:rPr>
      </w:pPr>
    </w:p>
    <w:p w:rsidR="0090193E" w:rsidRPr="0090193E" w:rsidRDefault="0090193E" w:rsidP="0090193E">
      <w:pPr>
        <w:ind w:leftChars="-170" w:left="49" w:hangingChars="254" w:hanging="406"/>
        <w:rPr>
          <w:rFonts w:asciiTheme="minorEastAsia" w:hAnsiTheme="minorEastAsia"/>
          <w:sz w:val="16"/>
          <w:szCs w:val="16"/>
        </w:rPr>
      </w:pPr>
      <w:r w:rsidRPr="0090193E">
        <w:rPr>
          <w:rFonts w:asciiTheme="minorEastAsia" w:hAnsiTheme="minorEastAsia" w:hint="eastAsia"/>
          <w:sz w:val="16"/>
          <w:szCs w:val="16"/>
        </w:rPr>
        <w:t>１３　役員及び職員の給与の明細</w:t>
      </w:r>
    </w:p>
    <w:p w:rsidR="0090193E" w:rsidRPr="0090193E" w:rsidRDefault="0090193E" w:rsidP="0090193E">
      <w:pPr>
        <w:ind w:right="640" w:firstLineChars="4600" w:firstLine="7360"/>
        <w:rPr>
          <w:rFonts w:asciiTheme="minorEastAsia" w:hAnsiTheme="minorEastAsia"/>
          <w:sz w:val="16"/>
          <w:szCs w:val="16"/>
        </w:rPr>
      </w:pPr>
      <w:r w:rsidRPr="0090193E">
        <w:rPr>
          <w:rFonts w:asciiTheme="minorEastAsia" w:hAnsiTheme="minorEastAsia"/>
          <w:sz w:val="16"/>
          <w:szCs w:val="16"/>
        </w:rPr>
        <w:t>(単位：円</w:t>
      </w:r>
      <w:r w:rsidRPr="0090193E">
        <w:rPr>
          <w:rFonts w:asciiTheme="minorEastAsia" w:hAnsiTheme="minorEastAsia" w:hint="eastAsia"/>
          <w:sz w:val="16"/>
          <w:szCs w:val="16"/>
        </w:rPr>
        <w:t>、人</w:t>
      </w:r>
      <w:r w:rsidRPr="0090193E">
        <w:rPr>
          <w:rFonts w:asciiTheme="minorEastAsia" w:hAnsiTheme="minorEastAsia"/>
          <w:sz w:val="16"/>
          <w:szCs w:val="16"/>
        </w:rPr>
        <w:t>)</w:t>
      </w:r>
    </w:p>
    <w:tbl>
      <w:tblPr>
        <w:tblStyle w:val="13"/>
        <w:tblW w:w="0" w:type="auto"/>
        <w:tblInd w:w="-176" w:type="dxa"/>
        <w:tblLook w:val="04A0" w:firstRow="1" w:lastRow="0" w:firstColumn="1" w:lastColumn="0" w:noHBand="0" w:noVBand="1"/>
      </w:tblPr>
      <w:tblGrid>
        <w:gridCol w:w="1432"/>
        <w:gridCol w:w="1262"/>
        <w:gridCol w:w="1541"/>
        <w:gridCol w:w="1541"/>
        <w:gridCol w:w="1541"/>
        <w:gridCol w:w="1542"/>
      </w:tblGrid>
      <w:tr w:rsidR="0090193E" w:rsidRPr="0090193E" w:rsidTr="00C56FA3">
        <w:tc>
          <w:tcPr>
            <w:tcW w:w="2694" w:type="dxa"/>
            <w:gridSpan w:val="2"/>
            <w:vMerge w:val="restart"/>
            <w:vAlign w:val="center"/>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区分</w:t>
            </w:r>
          </w:p>
        </w:tc>
        <w:tc>
          <w:tcPr>
            <w:tcW w:w="3082" w:type="dxa"/>
            <w:gridSpan w:val="2"/>
            <w:tcBorders>
              <w:bottom w:val="single" w:sz="4" w:space="0" w:color="auto"/>
            </w:tcBorders>
            <w:vAlign w:val="center"/>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報酬又は給与</w:t>
            </w:r>
          </w:p>
        </w:tc>
        <w:tc>
          <w:tcPr>
            <w:tcW w:w="3083" w:type="dxa"/>
            <w:gridSpan w:val="2"/>
            <w:tcBorders>
              <w:bottom w:val="single" w:sz="4" w:space="0" w:color="auto"/>
            </w:tcBorders>
            <w:vAlign w:val="center"/>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退職給付</w:t>
            </w:r>
          </w:p>
        </w:tc>
      </w:tr>
      <w:tr w:rsidR="0090193E" w:rsidRPr="0090193E" w:rsidTr="00C56FA3">
        <w:tc>
          <w:tcPr>
            <w:tcW w:w="2694" w:type="dxa"/>
            <w:gridSpan w:val="2"/>
            <w:vMerge/>
            <w:tcBorders>
              <w:bottom w:val="double" w:sz="4" w:space="0" w:color="auto"/>
            </w:tcBorders>
            <w:vAlign w:val="center"/>
          </w:tcPr>
          <w:p w:rsidR="0090193E" w:rsidRPr="0090193E" w:rsidRDefault="0090193E" w:rsidP="0090193E">
            <w:pPr>
              <w:jc w:val="center"/>
              <w:rPr>
                <w:rFonts w:asciiTheme="minorEastAsia" w:hAnsiTheme="minorEastAsia"/>
                <w:sz w:val="16"/>
                <w:szCs w:val="16"/>
              </w:rPr>
            </w:pPr>
          </w:p>
        </w:tc>
        <w:tc>
          <w:tcPr>
            <w:tcW w:w="1541" w:type="dxa"/>
            <w:tcBorders>
              <w:top w:val="single" w:sz="4" w:space="0" w:color="auto"/>
              <w:bottom w:val="double" w:sz="4" w:space="0" w:color="auto"/>
            </w:tcBorders>
            <w:vAlign w:val="center"/>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支給額</w:t>
            </w:r>
          </w:p>
        </w:tc>
        <w:tc>
          <w:tcPr>
            <w:tcW w:w="1541" w:type="dxa"/>
            <w:tcBorders>
              <w:top w:val="single" w:sz="4" w:space="0" w:color="auto"/>
              <w:bottom w:val="double" w:sz="4" w:space="0" w:color="auto"/>
            </w:tcBorders>
            <w:vAlign w:val="center"/>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支給人員</w:t>
            </w:r>
          </w:p>
        </w:tc>
        <w:tc>
          <w:tcPr>
            <w:tcW w:w="1541" w:type="dxa"/>
            <w:tcBorders>
              <w:bottom w:val="double" w:sz="4" w:space="0" w:color="auto"/>
            </w:tcBorders>
            <w:vAlign w:val="center"/>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支給額</w:t>
            </w:r>
          </w:p>
        </w:tc>
        <w:tc>
          <w:tcPr>
            <w:tcW w:w="1542" w:type="dxa"/>
            <w:tcBorders>
              <w:bottom w:val="double" w:sz="4" w:space="0" w:color="auto"/>
            </w:tcBorders>
            <w:vAlign w:val="center"/>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支給人員</w:t>
            </w:r>
          </w:p>
        </w:tc>
      </w:tr>
      <w:tr w:rsidR="0090193E" w:rsidRPr="0090193E" w:rsidTr="00C56FA3">
        <w:tc>
          <w:tcPr>
            <w:tcW w:w="1432" w:type="dxa"/>
            <w:vMerge w:val="restart"/>
            <w:tcBorders>
              <w:top w:val="double" w:sz="4" w:space="0" w:color="auto"/>
            </w:tcBorders>
            <w:vAlign w:val="center"/>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役員</w:t>
            </w:r>
          </w:p>
        </w:tc>
        <w:tc>
          <w:tcPr>
            <w:tcW w:w="1262" w:type="dxa"/>
            <w:tcBorders>
              <w:top w:val="double" w:sz="4" w:space="0" w:color="auto"/>
            </w:tcBorders>
            <w:vAlign w:val="center"/>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常勤</w:t>
            </w:r>
          </w:p>
        </w:tc>
        <w:tc>
          <w:tcPr>
            <w:tcW w:w="1541" w:type="dxa"/>
            <w:tcBorders>
              <w:top w:val="doub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34,159,426</w:t>
            </w:r>
          </w:p>
        </w:tc>
        <w:tc>
          <w:tcPr>
            <w:tcW w:w="1541" w:type="dxa"/>
            <w:tcBorders>
              <w:top w:val="doub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3</w:t>
            </w:r>
          </w:p>
        </w:tc>
        <w:tc>
          <w:tcPr>
            <w:tcW w:w="1541" w:type="dxa"/>
            <w:tcBorders>
              <w:top w:val="doub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1542" w:type="dxa"/>
            <w:tcBorders>
              <w:top w:val="doub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r>
      <w:tr w:rsidR="0090193E" w:rsidRPr="0090193E" w:rsidTr="00C56FA3">
        <w:tc>
          <w:tcPr>
            <w:tcW w:w="1432" w:type="dxa"/>
            <w:vMerge/>
          </w:tcPr>
          <w:p w:rsidR="0090193E" w:rsidRPr="0090193E" w:rsidRDefault="0090193E" w:rsidP="0090193E">
            <w:pPr>
              <w:rPr>
                <w:rFonts w:asciiTheme="minorEastAsia" w:hAnsiTheme="minorEastAsia"/>
                <w:sz w:val="16"/>
                <w:szCs w:val="16"/>
              </w:rPr>
            </w:pPr>
          </w:p>
        </w:tc>
        <w:tc>
          <w:tcPr>
            <w:tcW w:w="1262" w:type="dxa"/>
            <w:tcBorders>
              <w:top w:val="single" w:sz="4" w:space="0" w:color="auto"/>
            </w:tcBorders>
            <w:vAlign w:val="center"/>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非常勤</w:t>
            </w:r>
          </w:p>
        </w:tc>
        <w:tc>
          <w:tcPr>
            <w:tcW w:w="1541" w:type="dxa"/>
            <w:tcBorders>
              <w:top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870,000</w:t>
            </w:r>
          </w:p>
        </w:tc>
        <w:tc>
          <w:tcPr>
            <w:tcW w:w="1541" w:type="dxa"/>
            <w:tcBorders>
              <w:top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2</w:t>
            </w:r>
          </w:p>
        </w:tc>
        <w:tc>
          <w:tcPr>
            <w:tcW w:w="1541" w:type="dxa"/>
            <w:tcBorders>
              <w:top w:val="single" w:sz="4" w:space="0" w:color="auto"/>
            </w:tcBorders>
            <w:shd w:val="clear" w:color="auto" w:fill="auto"/>
          </w:tcPr>
          <w:p w:rsidR="0090193E" w:rsidRPr="0090193E" w:rsidRDefault="0090193E" w:rsidP="0090193E">
            <w:pPr>
              <w:jc w:val="right"/>
              <w:rPr>
                <w:rFonts w:asciiTheme="minorEastAsia" w:hAnsiTheme="minorEastAsia"/>
              </w:rPr>
            </w:pPr>
            <w:r w:rsidRPr="0090193E">
              <w:rPr>
                <w:rFonts w:asciiTheme="minorEastAsia" w:hAnsiTheme="minorEastAsia" w:hint="eastAsia"/>
                <w:sz w:val="16"/>
                <w:szCs w:val="16"/>
              </w:rPr>
              <w:t>―</w:t>
            </w:r>
          </w:p>
        </w:tc>
        <w:tc>
          <w:tcPr>
            <w:tcW w:w="1542" w:type="dxa"/>
            <w:tcBorders>
              <w:top w:val="single" w:sz="4" w:space="0" w:color="auto"/>
            </w:tcBorders>
            <w:shd w:val="clear" w:color="auto" w:fill="auto"/>
          </w:tcPr>
          <w:p w:rsidR="0090193E" w:rsidRPr="0090193E" w:rsidRDefault="0090193E" w:rsidP="0090193E">
            <w:pPr>
              <w:jc w:val="right"/>
              <w:rPr>
                <w:rFonts w:asciiTheme="minorEastAsia" w:hAnsiTheme="minorEastAsia"/>
              </w:rPr>
            </w:pPr>
            <w:r w:rsidRPr="0090193E">
              <w:rPr>
                <w:rFonts w:asciiTheme="minorEastAsia" w:hAnsiTheme="minorEastAsia" w:hint="eastAsia"/>
                <w:sz w:val="16"/>
                <w:szCs w:val="16"/>
              </w:rPr>
              <w:t>―</w:t>
            </w:r>
          </w:p>
        </w:tc>
      </w:tr>
      <w:tr w:rsidR="0090193E" w:rsidRPr="0090193E" w:rsidTr="00C56FA3">
        <w:tc>
          <w:tcPr>
            <w:tcW w:w="1432" w:type="dxa"/>
            <w:vMerge/>
          </w:tcPr>
          <w:p w:rsidR="0090193E" w:rsidRPr="0090193E" w:rsidRDefault="0090193E" w:rsidP="0090193E">
            <w:pPr>
              <w:rPr>
                <w:rFonts w:asciiTheme="minorEastAsia" w:hAnsiTheme="minorEastAsia"/>
                <w:sz w:val="16"/>
                <w:szCs w:val="16"/>
              </w:rPr>
            </w:pPr>
          </w:p>
        </w:tc>
        <w:tc>
          <w:tcPr>
            <w:tcW w:w="1262" w:type="dxa"/>
            <w:tcBorders>
              <w:top w:val="single" w:sz="4" w:space="0" w:color="auto"/>
            </w:tcBorders>
            <w:vAlign w:val="center"/>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計</w:t>
            </w:r>
          </w:p>
        </w:tc>
        <w:tc>
          <w:tcPr>
            <w:tcW w:w="1541" w:type="dxa"/>
            <w:tcBorders>
              <w:top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35,029,426</w:t>
            </w:r>
          </w:p>
        </w:tc>
        <w:tc>
          <w:tcPr>
            <w:tcW w:w="1541" w:type="dxa"/>
            <w:tcBorders>
              <w:top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5</w:t>
            </w:r>
          </w:p>
        </w:tc>
        <w:tc>
          <w:tcPr>
            <w:tcW w:w="1541" w:type="dxa"/>
            <w:tcBorders>
              <w:top w:val="single" w:sz="4" w:space="0" w:color="auto"/>
            </w:tcBorders>
            <w:shd w:val="clear" w:color="auto" w:fill="auto"/>
          </w:tcPr>
          <w:p w:rsidR="0090193E" w:rsidRPr="0090193E" w:rsidRDefault="0090193E" w:rsidP="0090193E">
            <w:pPr>
              <w:jc w:val="right"/>
              <w:rPr>
                <w:rFonts w:asciiTheme="minorEastAsia" w:hAnsiTheme="minorEastAsia"/>
              </w:rPr>
            </w:pPr>
            <w:r w:rsidRPr="0090193E">
              <w:rPr>
                <w:rFonts w:asciiTheme="minorEastAsia" w:hAnsiTheme="minorEastAsia" w:hint="eastAsia"/>
                <w:sz w:val="16"/>
                <w:szCs w:val="16"/>
              </w:rPr>
              <w:t>―</w:t>
            </w:r>
          </w:p>
        </w:tc>
        <w:tc>
          <w:tcPr>
            <w:tcW w:w="1542" w:type="dxa"/>
            <w:tcBorders>
              <w:top w:val="single" w:sz="4" w:space="0" w:color="auto"/>
            </w:tcBorders>
            <w:shd w:val="clear" w:color="auto" w:fill="auto"/>
          </w:tcPr>
          <w:p w:rsidR="0090193E" w:rsidRPr="0090193E" w:rsidRDefault="0090193E" w:rsidP="0090193E">
            <w:pPr>
              <w:jc w:val="right"/>
              <w:rPr>
                <w:rFonts w:asciiTheme="minorEastAsia" w:hAnsiTheme="minorEastAsia"/>
              </w:rPr>
            </w:pPr>
            <w:r w:rsidRPr="0090193E">
              <w:rPr>
                <w:rFonts w:asciiTheme="minorEastAsia" w:hAnsiTheme="minorEastAsia" w:hint="eastAsia"/>
                <w:sz w:val="16"/>
                <w:szCs w:val="16"/>
              </w:rPr>
              <w:t>―</w:t>
            </w:r>
          </w:p>
        </w:tc>
      </w:tr>
      <w:tr w:rsidR="0090193E" w:rsidRPr="0090193E" w:rsidTr="00C56FA3">
        <w:tc>
          <w:tcPr>
            <w:tcW w:w="1432" w:type="dxa"/>
            <w:vMerge w:val="restart"/>
            <w:vAlign w:val="center"/>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職員</w:t>
            </w:r>
          </w:p>
        </w:tc>
        <w:tc>
          <w:tcPr>
            <w:tcW w:w="1262" w:type="dxa"/>
            <w:vAlign w:val="center"/>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常勤</w:t>
            </w:r>
          </w:p>
        </w:tc>
        <w:tc>
          <w:tcPr>
            <w:tcW w:w="1541" w:type="dxa"/>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790,870,414</w:t>
            </w:r>
          </w:p>
        </w:tc>
        <w:tc>
          <w:tcPr>
            <w:tcW w:w="1541" w:type="dxa"/>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114</w:t>
            </w:r>
          </w:p>
        </w:tc>
        <w:tc>
          <w:tcPr>
            <w:tcW w:w="1541" w:type="dxa"/>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49,034,678</w:t>
            </w:r>
          </w:p>
        </w:tc>
        <w:tc>
          <w:tcPr>
            <w:tcW w:w="1542" w:type="dxa"/>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3</w:t>
            </w:r>
          </w:p>
        </w:tc>
      </w:tr>
      <w:tr w:rsidR="0090193E" w:rsidRPr="0090193E" w:rsidTr="00C56FA3">
        <w:tc>
          <w:tcPr>
            <w:tcW w:w="1432" w:type="dxa"/>
            <w:vMerge/>
          </w:tcPr>
          <w:p w:rsidR="0090193E" w:rsidRPr="0090193E" w:rsidRDefault="0090193E" w:rsidP="0090193E">
            <w:pPr>
              <w:rPr>
                <w:rFonts w:asciiTheme="minorEastAsia" w:hAnsiTheme="minorEastAsia"/>
                <w:sz w:val="16"/>
                <w:szCs w:val="16"/>
              </w:rPr>
            </w:pPr>
          </w:p>
        </w:tc>
        <w:tc>
          <w:tcPr>
            <w:tcW w:w="1262" w:type="dxa"/>
            <w:vAlign w:val="center"/>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非常勤</w:t>
            </w:r>
          </w:p>
        </w:tc>
        <w:tc>
          <w:tcPr>
            <w:tcW w:w="1541" w:type="dxa"/>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103,971,654</w:t>
            </w:r>
          </w:p>
        </w:tc>
        <w:tc>
          <w:tcPr>
            <w:tcW w:w="1541" w:type="dxa"/>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46</w:t>
            </w:r>
          </w:p>
        </w:tc>
        <w:tc>
          <w:tcPr>
            <w:tcW w:w="1541" w:type="dxa"/>
            <w:shd w:val="clear" w:color="auto" w:fill="auto"/>
          </w:tcPr>
          <w:p w:rsidR="0090193E" w:rsidRPr="0090193E" w:rsidRDefault="0090193E" w:rsidP="0090193E">
            <w:pPr>
              <w:jc w:val="right"/>
              <w:rPr>
                <w:rFonts w:asciiTheme="minorEastAsia" w:hAnsiTheme="minorEastAsia"/>
              </w:rPr>
            </w:pPr>
            <w:r w:rsidRPr="0090193E">
              <w:rPr>
                <w:rFonts w:asciiTheme="minorEastAsia" w:hAnsiTheme="minorEastAsia" w:hint="eastAsia"/>
                <w:sz w:val="16"/>
                <w:szCs w:val="16"/>
              </w:rPr>
              <w:t>―</w:t>
            </w:r>
          </w:p>
        </w:tc>
        <w:tc>
          <w:tcPr>
            <w:tcW w:w="1542" w:type="dxa"/>
            <w:shd w:val="clear" w:color="auto" w:fill="auto"/>
          </w:tcPr>
          <w:p w:rsidR="0090193E" w:rsidRPr="0090193E" w:rsidRDefault="0090193E" w:rsidP="0090193E">
            <w:pPr>
              <w:jc w:val="right"/>
              <w:rPr>
                <w:rFonts w:asciiTheme="minorEastAsia" w:hAnsiTheme="minorEastAsia"/>
              </w:rPr>
            </w:pPr>
            <w:r w:rsidRPr="0090193E">
              <w:rPr>
                <w:rFonts w:asciiTheme="minorEastAsia" w:hAnsiTheme="minorEastAsia" w:hint="eastAsia"/>
                <w:sz w:val="16"/>
                <w:szCs w:val="16"/>
              </w:rPr>
              <w:t>―</w:t>
            </w:r>
          </w:p>
        </w:tc>
      </w:tr>
      <w:tr w:rsidR="0090193E" w:rsidRPr="0090193E" w:rsidTr="00C56FA3">
        <w:tc>
          <w:tcPr>
            <w:tcW w:w="1432" w:type="dxa"/>
            <w:vMerge/>
            <w:tcBorders>
              <w:bottom w:val="double" w:sz="4" w:space="0" w:color="auto"/>
            </w:tcBorders>
          </w:tcPr>
          <w:p w:rsidR="0090193E" w:rsidRPr="0090193E" w:rsidRDefault="0090193E" w:rsidP="0090193E">
            <w:pPr>
              <w:rPr>
                <w:rFonts w:asciiTheme="minorEastAsia" w:hAnsiTheme="minorEastAsia"/>
                <w:sz w:val="16"/>
                <w:szCs w:val="16"/>
              </w:rPr>
            </w:pPr>
          </w:p>
        </w:tc>
        <w:tc>
          <w:tcPr>
            <w:tcW w:w="1262" w:type="dxa"/>
            <w:tcBorders>
              <w:bottom w:val="double" w:sz="4" w:space="0" w:color="auto"/>
            </w:tcBorders>
            <w:vAlign w:val="center"/>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計</w:t>
            </w:r>
          </w:p>
        </w:tc>
        <w:tc>
          <w:tcPr>
            <w:tcW w:w="1541" w:type="dxa"/>
            <w:tcBorders>
              <w:bottom w:val="doub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894,842,068</w:t>
            </w:r>
          </w:p>
        </w:tc>
        <w:tc>
          <w:tcPr>
            <w:tcW w:w="1541" w:type="dxa"/>
            <w:tcBorders>
              <w:bottom w:val="doub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160</w:t>
            </w:r>
          </w:p>
        </w:tc>
        <w:tc>
          <w:tcPr>
            <w:tcW w:w="1541" w:type="dxa"/>
            <w:tcBorders>
              <w:bottom w:val="doub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49,034,678</w:t>
            </w:r>
          </w:p>
        </w:tc>
        <w:tc>
          <w:tcPr>
            <w:tcW w:w="1542" w:type="dxa"/>
            <w:tcBorders>
              <w:bottom w:val="doub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3</w:t>
            </w:r>
          </w:p>
        </w:tc>
      </w:tr>
      <w:tr w:rsidR="0090193E" w:rsidRPr="0090193E" w:rsidTr="00C56FA3">
        <w:tc>
          <w:tcPr>
            <w:tcW w:w="1432" w:type="dxa"/>
            <w:vMerge w:val="restart"/>
            <w:tcBorders>
              <w:top w:val="double" w:sz="4" w:space="0" w:color="auto"/>
            </w:tcBorders>
            <w:vAlign w:val="center"/>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合計</w:t>
            </w:r>
          </w:p>
        </w:tc>
        <w:tc>
          <w:tcPr>
            <w:tcW w:w="1262" w:type="dxa"/>
            <w:tcBorders>
              <w:top w:val="double" w:sz="4" w:space="0" w:color="auto"/>
            </w:tcBorders>
            <w:vAlign w:val="center"/>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常勤</w:t>
            </w:r>
          </w:p>
        </w:tc>
        <w:tc>
          <w:tcPr>
            <w:tcW w:w="1541" w:type="dxa"/>
            <w:tcBorders>
              <w:top w:val="doub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825,029,840</w:t>
            </w:r>
          </w:p>
        </w:tc>
        <w:tc>
          <w:tcPr>
            <w:tcW w:w="1541" w:type="dxa"/>
            <w:tcBorders>
              <w:top w:val="doub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117</w:t>
            </w:r>
          </w:p>
        </w:tc>
        <w:tc>
          <w:tcPr>
            <w:tcW w:w="1541" w:type="dxa"/>
            <w:tcBorders>
              <w:top w:val="doub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49,034,678</w:t>
            </w:r>
          </w:p>
        </w:tc>
        <w:tc>
          <w:tcPr>
            <w:tcW w:w="1542" w:type="dxa"/>
            <w:tcBorders>
              <w:top w:val="doub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3</w:t>
            </w:r>
          </w:p>
        </w:tc>
      </w:tr>
      <w:tr w:rsidR="0090193E" w:rsidRPr="0090193E" w:rsidTr="00C56FA3">
        <w:tc>
          <w:tcPr>
            <w:tcW w:w="1432" w:type="dxa"/>
            <w:vMerge/>
          </w:tcPr>
          <w:p w:rsidR="0090193E" w:rsidRPr="0090193E" w:rsidRDefault="0090193E" w:rsidP="0090193E">
            <w:pPr>
              <w:rPr>
                <w:rFonts w:asciiTheme="minorEastAsia" w:hAnsiTheme="minorEastAsia"/>
                <w:sz w:val="16"/>
                <w:szCs w:val="16"/>
              </w:rPr>
            </w:pPr>
          </w:p>
        </w:tc>
        <w:tc>
          <w:tcPr>
            <w:tcW w:w="1262" w:type="dxa"/>
            <w:vAlign w:val="center"/>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非常勤</w:t>
            </w:r>
          </w:p>
        </w:tc>
        <w:tc>
          <w:tcPr>
            <w:tcW w:w="1541" w:type="dxa"/>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104,841,654</w:t>
            </w:r>
          </w:p>
        </w:tc>
        <w:tc>
          <w:tcPr>
            <w:tcW w:w="1541" w:type="dxa"/>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48</w:t>
            </w:r>
          </w:p>
        </w:tc>
        <w:tc>
          <w:tcPr>
            <w:tcW w:w="1541" w:type="dxa"/>
            <w:shd w:val="clear" w:color="auto" w:fill="auto"/>
          </w:tcPr>
          <w:p w:rsidR="0090193E" w:rsidRPr="0090193E" w:rsidRDefault="0090193E" w:rsidP="0090193E">
            <w:pPr>
              <w:jc w:val="right"/>
              <w:rPr>
                <w:rFonts w:asciiTheme="minorEastAsia" w:hAnsiTheme="minorEastAsia"/>
              </w:rPr>
            </w:pPr>
            <w:r w:rsidRPr="0090193E">
              <w:rPr>
                <w:rFonts w:asciiTheme="minorEastAsia" w:hAnsiTheme="minorEastAsia" w:hint="eastAsia"/>
                <w:sz w:val="16"/>
                <w:szCs w:val="16"/>
              </w:rPr>
              <w:t>―</w:t>
            </w:r>
          </w:p>
        </w:tc>
        <w:tc>
          <w:tcPr>
            <w:tcW w:w="1542" w:type="dxa"/>
            <w:shd w:val="clear" w:color="auto" w:fill="auto"/>
          </w:tcPr>
          <w:p w:rsidR="0090193E" w:rsidRPr="0090193E" w:rsidRDefault="0090193E" w:rsidP="0090193E">
            <w:pPr>
              <w:jc w:val="right"/>
              <w:rPr>
                <w:rFonts w:asciiTheme="minorEastAsia" w:hAnsiTheme="minorEastAsia"/>
              </w:rPr>
            </w:pPr>
            <w:r w:rsidRPr="0090193E">
              <w:rPr>
                <w:rFonts w:asciiTheme="minorEastAsia" w:hAnsiTheme="minorEastAsia" w:hint="eastAsia"/>
                <w:sz w:val="16"/>
                <w:szCs w:val="16"/>
              </w:rPr>
              <w:t>―</w:t>
            </w:r>
          </w:p>
        </w:tc>
      </w:tr>
      <w:tr w:rsidR="0090193E" w:rsidRPr="0090193E" w:rsidTr="00C56FA3">
        <w:tc>
          <w:tcPr>
            <w:tcW w:w="1432" w:type="dxa"/>
            <w:vMerge/>
          </w:tcPr>
          <w:p w:rsidR="0090193E" w:rsidRPr="0090193E" w:rsidRDefault="0090193E" w:rsidP="0090193E">
            <w:pPr>
              <w:rPr>
                <w:rFonts w:asciiTheme="minorEastAsia" w:hAnsiTheme="minorEastAsia"/>
                <w:sz w:val="16"/>
                <w:szCs w:val="16"/>
              </w:rPr>
            </w:pPr>
          </w:p>
        </w:tc>
        <w:tc>
          <w:tcPr>
            <w:tcW w:w="1262" w:type="dxa"/>
            <w:vAlign w:val="center"/>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計</w:t>
            </w:r>
          </w:p>
        </w:tc>
        <w:tc>
          <w:tcPr>
            <w:tcW w:w="1541" w:type="dxa"/>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929,871,494</w:t>
            </w:r>
          </w:p>
        </w:tc>
        <w:tc>
          <w:tcPr>
            <w:tcW w:w="1541" w:type="dxa"/>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165</w:t>
            </w:r>
          </w:p>
        </w:tc>
        <w:tc>
          <w:tcPr>
            <w:tcW w:w="1541" w:type="dxa"/>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49,034,678</w:t>
            </w:r>
          </w:p>
        </w:tc>
        <w:tc>
          <w:tcPr>
            <w:tcW w:w="1542" w:type="dxa"/>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3</w:t>
            </w:r>
          </w:p>
        </w:tc>
      </w:tr>
    </w:tbl>
    <w:p w:rsidR="0090193E" w:rsidRPr="0090193E" w:rsidRDefault="0090193E" w:rsidP="0090193E">
      <w:pPr>
        <w:ind w:leftChars="-270" w:left="-567" w:firstLineChars="454" w:firstLine="726"/>
        <w:rPr>
          <w:rFonts w:asciiTheme="minorEastAsia" w:hAnsiTheme="minorEastAsia"/>
          <w:sz w:val="16"/>
          <w:szCs w:val="16"/>
        </w:rPr>
      </w:pPr>
    </w:p>
    <w:p w:rsidR="0090193E" w:rsidRPr="0090193E" w:rsidRDefault="0090193E" w:rsidP="0090193E">
      <w:pPr>
        <w:ind w:leftChars="-270" w:left="-567" w:firstLineChars="454" w:firstLine="726"/>
        <w:rPr>
          <w:rFonts w:asciiTheme="minorEastAsia" w:hAnsiTheme="minorEastAsia"/>
          <w:sz w:val="16"/>
          <w:szCs w:val="16"/>
        </w:rPr>
      </w:pPr>
      <w:r w:rsidRPr="0090193E">
        <w:rPr>
          <w:rFonts w:asciiTheme="minorEastAsia" w:hAnsiTheme="minorEastAsia" w:hint="eastAsia"/>
          <w:sz w:val="16"/>
          <w:szCs w:val="16"/>
        </w:rPr>
        <w:t>1 役員に対する報酬及び退職手当の支給基準の概要</w:t>
      </w:r>
    </w:p>
    <w:p w:rsidR="0090193E" w:rsidRPr="0090193E" w:rsidRDefault="0090193E" w:rsidP="0090193E">
      <w:pPr>
        <w:ind w:leftChars="-270" w:left="-567" w:firstLineChars="454" w:firstLine="726"/>
        <w:rPr>
          <w:rFonts w:asciiTheme="minorEastAsia" w:hAnsiTheme="minorEastAsia"/>
          <w:sz w:val="16"/>
          <w:szCs w:val="16"/>
        </w:rPr>
      </w:pPr>
      <w:r w:rsidRPr="0090193E">
        <w:rPr>
          <w:rFonts w:asciiTheme="minorEastAsia" w:hAnsiTheme="minorEastAsia" w:hint="eastAsia"/>
          <w:sz w:val="16"/>
          <w:szCs w:val="16"/>
        </w:rPr>
        <w:t>(1) 役員報酬</w:t>
      </w:r>
    </w:p>
    <w:p w:rsidR="0090193E" w:rsidRPr="0090193E" w:rsidRDefault="0090193E" w:rsidP="0090193E">
      <w:pPr>
        <w:ind w:leftChars="-270" w:left="-567" w:firstLineChars="354" w:firstLine="566"/>
        <w:rPr>
          <w:rFonts w:asciiTheme="minorEastAsia" w:hAnsiTheme="minorEastAsia"/>
          <w:sz w:val="16"/>
          <w:szCs w:val="16"/>
        </w:rPr>
      </w:pPr>
      <w:r w:rsidRPr="0090193E">
        <w:rPr>
          <w:rFonts w:asciiTheme="minorEastAsia" w:hAnsiTheme="minorEastAsia" w:hint="eastAsia"/>
          <w:sz w:val="16"/>
          <w:szCs w:val="16"/>
        </w:rPr>
        <w:t xml:space="preserve">　　　役員に対する報酬については、「地方独立行政法人大阪府立環境農林水産総合研究所役員報酬等規程」に基づき支給しております。</w:t>
      </w:r>
    </w:p>
    <w:p w:rsidR="0090193E" w:rsidRPr="0090193E" w:rsidRDefault="0090193E" w:rsidP="0090193E">
      <w:pPr>
        <w:ind w:leftChars="-270" w:left="-567" w:firstLineChars="454" w:firstLine="726"/>
        <w:rPr>
          <w:rFonts w:asciiTheme="minorEastAsia" w:hAnsiTheme="minorEastAsia"/>
          <w:sz w:val="16"/>
          <w:szCs w:val="16"/>
        </w:rPr>
      </w:pPr>
    </w:p>
    <w:p w:rsidR="0090193E" w:rsidRPr="0090193E" w:rsidRDefault="0090193E" w:rsidP="0090193E">
      <w:pPr>
        <w:ind w:leftChars="-270" w:left="-567" w:firstLineChars="454" w:firstLine="726"/>
        <w:rPr>
          <w:rFonts w:asciiTheme="minorEastAsia" w:hAnsiTheme="minorEastAsia"/>
          <w:sz w:val="16"/>
          <w:szCs w:val="16"/>
        </w:rPr>
      </w:pPr>
    </w:p>
    <w:p w:rsidR="0090193E" w:rsidRPr="0090193E" w:rsidRDefault="0090193E" w:rsidP="0090193E">
      <w:pPr>
        <w:ind w:leftChars="-270" w:left="-567" w:firstLineChars="454" w:firstLine="726"/>
        <w:rPr>
          <w:rFonts w:asciiTheme="minorEastAsia" w:hAnsiTheme="minorEastAsia"/>
          <w:sz w:val="16"/>
          <w:szCs w:val="16"/>
        </w:rPr>
      </w:pPr>
      <w:r w:rsidRPr="0090193E">
        <w:rPr>
          <w:rFonts w:asciiTheme="minorEastAsia" w:hAnsiTheme="minorEastAsia" w:hint="eastAsia"/>
          <w:sz w:val="16"/>
          <w:szCs w:val="16"/>
        </w:rPr>
        <w:lastRenderedPageBreak/>
        <w:t>2 職員に対する給与及び退職手当の支給基準の概要</w:t>
      </w:r>
    </w:p>
    <w:p w:rsidR="0090193E" w:rsidRPr="0090193E" w:rsidRDefault="0090193E" w:rsidP="0090193E">
      <w:pPr>
        <w:ind w:leftChars="-270" w:left="-567" w:firstLineChars="454" w:firstLine="726"/>
        <w:rPr>
          <w:rFonts w:asciiTheme="minorEastAsia" w:hAnsiTheme="minorEastAsia"/>
          <w:sz w:val="16"/>
          <w:szCs w:val="16"/>
        </w:rPr>
      </w:pPr>
      <w:r w:rsidRPr="0090193E">
        <w:rPr>
          <w:rFonts w:asciiTheme="minorEastAsia" w:hAnsiTheme="minorEastAsia" w:hint="eastAsia"/>
          <w:sz w:val="16"/>
          <w:szCs w:val="16"/>
        </w:rPr>
        <w:t>(1) 職員給与</w:t>
      </w:r>
    </w:p>
    <w:p w:rsidR="0090193E" w:rsidRPr="0090193E" w:rsidRDefault="0090193E" w:rsidP="0090193E">
      <w:pPr>
        <w:ind w:leftChars="-270" w:left="-567" w:firstLineChars="454" w:firstLine="726"/>
        <w:rPr>
          <w:rFonts w:asciiTheme="minorEastAsia" w:hAnsiTheme="minorEastAsia"/>
          <w:sz w:val="16"/>
          <w:szCs w:val="16"/>
        </w:rPr>
      </w:pPr>
      <w:r w:rsidRPr="0090193E">
        <w:rPr>
          <w:rFonts w:asciiTheme="minorEastAsia" w:hAnsiTheme="minorEastAsia" w:hint="eastAsia"/>
          <w:sz w:val="16"/>
          <w:szCs w:val="16"/>
        </w:rPr>
        <w:t xml:space="preserve">　　職員に対する給与については、「地方独立行政法人大阪府立環境農林水産総合研究所職員給与規程」に基づき支給しております。</w:t>
      </w:r>
    </w:p>
    <w:p w:rsidR="0090193E" w:rsidRPr="0090193E" w:rsidRDefault="0090193E" w:rsidP="0090193E">
      <w:pPr>
        <w:ind w:leftChars="-270" w:left="-567" w:firstLineChars="454" w:firstLine="726"/>
        <w:rPr>
          <w:rFonts w:asciiTheme="minorEastAsia" w:hAnsiTheme="minorEastAsia"/>
          <w:sz w:val="16"/>
          <w:szCs w:val="16"/>
        </w:rPr>
      </w:pPr>
    </w:p>
    <w:p w:rsidR="0090193E" w:rsidRPr="0090193E" w:rsidRDefault="0090193E" w:rsidP="0090193E">
      <w:pPr>
        <w:ind w:leftChars="-270" w:left="-567" w:firstLineChars="454" w:firstLine="726"/>
        <w:rPr>
          <w:rFonts w:asciiTheme="minorEastAsia" w:hAnsiTheme="minorEastAsia"/>
          <w:sz w:val="16"/>
          <w:szCs w:val="16"/>
        </w:rPr>
      </w:pPr>
      <w:r w:rsidRPr="0090193E">
        <w:rPr>
          <w:rFonts w:asciiTheme="minorEastAsia" w:hAnsiTheme="minorEastAsia" w:hint="eastAsia"/>
          <w:sz w:val="16"/>
          <w:szCs w:val="16"/>
        </w:rPr>
        <w:t>(2) 退職手当</w:t>
      </w:r>
    </w:p>
    <w:p w:rsidR="0090193E" w:rsidRPr="0090193E" w:rsidRDefault="0090193E" w:rsidP="0090193E">
      <w:pPr>
        <w:ind w:leftChars="252" w:left="529"/>
        <w:rPr>
          <w:rFonts w:asciiTheme="minorEastAsia" w:hAnsiTheme="minorEastAsia"/>
          <w:sz w:val="16"/>
          <w:szCs w:val="16"/>
        </w:rPr>
      </w:pPr>
      <w:r w:rsidRPr="0090193E">
        <w:rPr>
          <w:rFonts w:asciiTheme="minorEastAsia" w:hAnsiTheme="minorEastAsia" w:hint="eastAsia"/>
          <w:sz w:val="16"/>
          <w:szCs w:val="16"/>
        </w:rPr>
        <w:t>職員に対する退職手当については、「地方独立行政法人大阪府立環境農林水産総合研究所職員退職手当規程」に基づき支給しております。</w:t>
      </w:r>
    </w:p>
    <w:p w:rsidR="0090193E" w:rsidRPr="0090193E" w:rsidRDefault="0090193E" w:rsidP="0090193E">
      <w:pPr>
        <w:ind w:leftChars="-270" w:left="-567" w:firstLineChars="454" w:firstLine="726"/>
        <w:rPr>
          <w:rFonts w:asciiTheme="minorEastAsia" w:hAnsiTheme="minorEastAsia"/>
          <w:sz w:val="16"/>
          <w:szCs w:val="16"/>
        </w:rPr>
      </w:pPr>
      <w:r w:rsidRPr="0090193E">
        <w:rPr>
          <w:rFonts w:asciiTheme="minorEastAsia" w:hAnsiTheme="minorEastAsia" w:hint="eastAsia"/>
          <w:sz w:val="16"/>
          <w:szCs w:val="16"/>
        </w:rPr>
        <w:t>3 支給人員数は、平成25年4月1日から平成26年3月31日までの間の平均支給人員数によっております。</w:t>
      </w:r>
    </w:p>
    <w:p w:rsidR="0090193E" w:rsidRPr="0090193E" w:rsidRDefault="0090193E" w:rsidP="0090193E">
      <w:pPr>
        <w:ind w:leftChars="-270" w:left="-567" w:firstLineChars="454" w:firstLine="726"/>
        <w:rPr>
          <w:rFonts w:asciiTheme="minorEastAsia" w:hAnsiTheme="minorEastAsia"/>
          <w:sz w:val="16"/>
          <w:szCs w:val="16"/>
        </w:rPr>
      </w:pPr>
      <w:r w:rsidRPr="0090193E">
        <w:rPr>
          <w:rFonts w:asciiTheme="minorEastAsia" w:hAnsiTheme="minorEastAsia" w:hint="eastAsia"/>
          <w:sz w:val="16"/>
          <w:szCs w:val="16"/>
        </w:rPr>
        <w:t>4 上記金額には、賞与引当金繰入額、法定福利費及び受託事業費、受託研究費に含まれる非常勤人件費は含まれていません。</w:t>
      </w:r>
    </w:p>
    <w:p w:rsidR="0090193E" w:rsidRPr="0090193E" w:rsidRDefault="0090193E" w:rsidP="0090193E">
      <w:pPr>
        <w:ind w:leftChars="-270" w:left="-1" w:hangingChars="354" w:hanging="566"/>
        <w:rPr>
          <w:rFonts w:asciiTheme="minorEastAsia" w:hAnsiTheme="minorEastAsia"/>
          <w:sz w:val="16"/>
          <w:szCs w:val="16"/>
        </w:rPr>
      </w:pPr>
    </w:p>
    <w:p w:rsidR="0090193E" w:rsidRPr="0090193E" w:rsidRDefault="0090193E" w:rsidP="0090193E">
      <w:pPr>
        <w:ind w:leftChars="-170" w:left="49" w:hangingChars="254" w:hanging="406"/>
        <w:rPr>
          <w:rFonts w:asciiTheme="minorEastAsia" w:hAnsiTheme="minorEastAsia"/>
          <w:sz w:val="16"/>
          <w:szCs w:val="16"/>
        </w:rPr>
      </w:pPr>
      <w:r w:rsidRPr="0090193E">
        <w:rPr>
          <w:rFonts w:asciiTheme="minorEastAsia" w:hAnsiTheme="minorEastAsia" w:hint="eastAsia"/>
          <w:sz w:val="16"/>
          <w:szCs w:val="16"/>
        </w:rPr>
        <w:t xml:space="preserve">１４　開示すべきセグメント情報　　　　　　　　　　　　　　　　</w:t>
      </w:r>
    </w:p>
    <w:p w:rsidR="0090193E" w:rsidRPr="0090193E" w:rsidRDefault="0090193E" w:rsidP="0090193E">
      <w:pPr>
        <w:ind w:leftChars="-270" w:left="-1" w:rightChars="-84" w:right="-176" w:hangingChars="354" w:hanging="566"/>
        <w:rPr>
          <w:rFonts w:asciiTheme="minorEastAsia" w:hAnsiTheme="minorEastAsia"/>
          <w:sz w:val="16"/>
          <w:szCs w:val="16"/>
        </w:rPr>
      </w:pPr>
      <w:r w:rsidRPr="0090193E">
        <w:rPr>
          <w:rFonts w:asciiTheme="minorEastAsia" w:hAnsiTheme="minorEastAsia" w:hint="eastAsia"/>
          <w:sz w:val="16"/>
          <w:szCs w:val="16"/>
        </w:rPr>
        <w:t xml:space="preserve">　　　　　　　　　　　　　　　　　　　　　　　　　　　　　　　　　　　　　　　　　　　　　　　　　　　　　　　　　　　（単位：円）</w:t>
      </w:r>
    </w:p>
    <w:tbl>
      <w:tblPr>
        <w:tblStyle w:val="13"/>
        <w:tblW w:w="0" w:type="auto"/>
        <w:tblInd w:w="-318" w:type="dxa"/>
        <w:tblLook w:val="04A0" w:firstRow="1" w:lastRow="0" w:firstColumn="1" w:lastColumn="0" w:noHBand="0" w:noVBand="1"/>
      </w:tblPr>
      <w:tblGrid>
        <w:gridCol w:w="452"/>
        <w:gridCol w:w="1701"/>
        <w:gridCol w:w="1342"/>
        <w:gridCol w:w="1286"/>
        <w:gridCol w:w="1299"/>
        <w:gridCol w:w="1299"/>
        <w:gridCol w:w="1299"/>
        <w:gridCol w:w="1376"/>
      </w:tblGrid>
      <w:tr w:rsidR="0090193E" w:rsidRPr="0090193E" w:rsidTr="00C56FA3">
        <w:tc>
          <w:tcPr>
            <w:tcW w:w="2289" w:type="dxa"/>
            <w:gridSpan w:val="2"/>
            <w:tcBorders>
              <w:bottom w:val="double" w:sz="4" w:space="0" w:color="auto"/>
            </w:tcBorders>
            <w:vAlign w:val="center"/>
          </w:tcPr>
          <w:p w:rsidR="0090193E" w:rsidRPr="0090193E" w:rsidRDefault="0090193E" w:rsidP="0090193E">
            <w:pPr>
              <w:spacing w:line="240" w:lineRule="exact"/>
              <w:jc w:val="center"/>
              <w:rPr>
                <w:rFonts w:asciiTheme="minorEastAsia" w:hAnsiTheme="minorEastAsia"/>
                <w:sz w:val="16"/>
                <w:szCs w:val="16"/>
              </w:rPr>
            </w:pPr>
            <w:bookmarkStart w:id="0" w:name="OLE_LINK1"/>
            <w:r w:rsidRPr="0090193E">
              <w:rPr>
                <w:rFonts w:asciiTheme="minorEastAsia" w:hAnsiTheme="minorEastAsia" w:hint="eastAsia"/>
                <w:sz w:val="16"/>
                <w:szCs w:val="16"/>
              </w:rPr>
              <w:t>区分</w:t>
            </w:r>
          </w:p>
        </w:tc>
        <w:tc>
          <w:tcPr>
            <w:tcW w:w="1350" w:type="dxa"/>
            <w:tcBorders>
              <w:bottom w:val="double" w:sz="4" w:space="0" w:color="auto"/>
            </w:tcBorders>
            <w:vAlign w:val="center"/>
          </w:tcPr>
          <w:p w:rsidR="0090193E" w:rsidRPr="0090193E" w:rsidRDefault="0090193E" w:rsidP="0090193E">
            <w:pPr>
              <w:spacing w:line="240" w:lineRule="exact"/>
              <w:jc w:val="center"/>
              <w:rPr>
                <w:rFonts w:asciiTheme="minorEastAsia" w:hAnsiTheme="minorEastAsia"/>
                <w:sz w:val="16"/>
                <w:szCs w:val="16"/>
              </w:rPr>
            </w:pPr>
            <w:r w:rsidRPr="0090193E">
              <w:rPr>
                <w:rFonts w:asciiTheme="minorEastAsia" w:hAnsiTheme="minorEastAsia" w:hint="eastAsia"/>
                <w:sz w:val="16"/>
                <w:szCs w:val="16"/>
              </w:rPr>
              <w:t>本部</w:t>
            </w:r>
          </w:p>
        </w:tc>
        <w:tc>
          <w:tcPr>
            <w:tcW w:w="1303" w:type="dxa"/>
            <w:tcBorders>
              <w:bottom w:val="double" w:sz="4" w:space="0" w:color="auto"/>
            </w:tcBorders>
          </w:tcPr>
          <w:p w:rsidR="0090193E" w:rsidRPr="0090193E" w:rsidRDefault="0090193E" w:rsidP="0090193E">
            <w:pPr>
              <w:spacing w:line="240" w:lineRule="exact"/>
              <w:jc w:val="center"/>
              <w:rPr>
                <w:rFonts w:asciiTheme="minorEastAsia" w:hAnsiTheme="minorEastAsia"/>
                <w:sz w:val="16"/>
                <w:szCs w:val="16"/>
              </w:rPr>
            </w:pPr>
            <w:r w:rsidRPr="0090193E">
              <w:rPr>
                <w:rFonts w:asciiTheme="minorEastAsia" w:hAnsiTheme="minorEastAsia" w:hint="eastAsia"/>
                <w:sz w:val="16"/>
                <w:szCs w:val="16"/>
              </w:rPr>
              <w:t>食とみどり</w:t>
            </w:r>
          </w:p>
          <w:p w:rsidR="0090193E" w:rsidRPr="0090193E" w:rsidRDefault="0090193E" w:rsidP="0090193E">
            <w:pPr>
              <w:spacing w:line="240" w:lineRule="exact"/>
              <w:jc w:val="center"/>
              <w:rPr>
                <w:rFonts w:asciiTheme="minorEastAsia" w:hAnsiTheme="minorEastAsia"/>
                <w:sz w:val="16"/>
                <w:szCs w:val="16"/>
              </w:rPr>
            </w:pPr>
            <w:r w:rsidRPr="0090193E">
              <w:rPr>
                <w:rFonts w:asciiTheme="minorEastAsia" w:hAnsiTheme="minorEastAsia" w:hint="eastAsia"/>
                <w:sz w:val="16"/>
                <w:szCs w:val="16"/>
              </w:rPr>
              <w:t>技術センター</w:t>
            </w:r>
          </w:p>
        </w:tc>
        <w:tc>
          <w:tcPr>
            <w:tcW w:w="1317" w:type="dxa"/>
            <w:tcBorders>
              <w:bottom w:val="double" w:sz="4" w:space="0" w:color="auto"/>
            </w:tcBorders>
            <w:vAlign w:val="center"/>
          </w:tcPr>
          <w:p w:rsidR="0090193E" w:rsidRPr="0090193E" w:rsidRDefault="0090193E" w:rsidP="0090193E">
            <w:pPr>
              <w:spacing w:line="240" w:lineRule="exact"/>
              <w:jc w:val="center"/>
              <w:rPr>
                <w:rFonts w:asciiTheme="minorEastAsia" w:hAnsiTheme="minorEastAsia"/>
                <w:sz w:val="16"/>
                <w:szCs w:val="16"/>
              </w:rPr>
            </w:pPr>
            <w:r w:rsidRPr="0090193E">
              <w:rPr>
                <w:rFonts w:asciiTheme="minorEastAsia" w:hAnsiTheme="minorEastAsia" w:hint="eastAsia"/>
                <w:sz w:val="16"/>
                <w:szCs w:val="16"/>
              </w:rPr>
              <w:t>環境科学</w:t>
            </w:r>
          </w:p>
          <w:p w:rsidR="0090193E" w:rsidRPr="0090193E" w:rsidRDefault="0090193E" w:rsidP="0090193E">
            <w:pPr>
              <w:spacing w:line="240" w:lineRule="exact"/>
              <w:jc w:val="center"/>
              <w:rPr>
                <w:rFonts w:asciiTheme="minorEastAsia" w:hAnsiTheme="minorEastAsia"/>
                <w:sz w:val="16"/>
                <w:szCs w:val="16"/>
              </w:rPr>
            </w:pPr>
            <w:r w:rsidRPr="0090193E">
              <w:rPr>
                <w:rFonts w:asciiTheme="minorEastAsia" w:hAnsiTheme="minorEastAsia" w:hint="eastAsia"/>
                <w:sz w:val="16"/>
                <w:szCs w:val="16"/>
              </w:rPr>
              <w:t>センター</w:t>
            </w:r>
          </w:p>
        </w:tc>
        <w:tc>
          <w:tcPr>
            <w:tcW w:w="1317" w:type="dxa"/>
            <w:tcBorders>
              <w:bottom w:val="double" w:sz="4" w:space="0" w:color="auto"/>
            </w:tcBorders>
            <w:vAlign w:val="center"/>
          </w:tcPr>
          <w:p w:rsidR="0090193E" w:rsidRPr="0090193E" w:rsidRDefault="0090193E" w:rsidP="0090193E">
            <w:pPr>
              <w:spacing w:line="240" w:lineRule="exact"/>
              <w:jc w:val="center"/>
              <w:rPr>
                <w:rFonts w:asciiTheme="minorEastAsia" w:hAnsiTheme="minorEastAsia"/>
                <w:sz w:val="16"/>
                <w:szCs w:val="16"/>
              </w:rPr>
            </w:pPr>
            <w:r w:rsidRPr="0090193E">
              <w:rPr>
                <w:rFonts w:asciiTheme="minorEastAsia" w:hAnsiTheme="minorEastAsia" w:hint="eastAsia"/>
                <w:sz w:val="16"/>
                <w:szCs w:val="16"/>
              </w:rPr>
              <w:t>水産技術</w:t>
            </w:r>
          </w:p>
          <w:p w:rsidR="0090193E" w:rsidRPr="0090193E" w:rsidRDefault="0090193E" w:rsidP="0090193E">
            <w:pPr>
              <w:spacing w:line="240" w:lineRule="exact"/>
              <w:jc w:val="center"/>
              <w:rPr>
                <w:rFonts w:asciiTheme="minorEastAsia" w:hAnsiTheme="minorEastAsia"/>
                <w:sz w:val="16"/>
                <w:szCs w:val="16"/>
              </w:rPr>
            </w:pPr>
            <w:r w:rsidRPr="0090193E">
              <w:rPr>
                <w:rFonts w:asciiTheme="minorEastAsia" w:hAnsiTheme="minorEastAsia" w:hint="eastAsia"/>
                <w:sz w:val="16"/>
                <w:szCs w:val="16"/>
              </w:rPr>
              <w:t>センター</w:t>
            </w:r>
          </w:p>
        </w:tc>
        <w:tc>
          <w:tcPr>
            <w:tcW w:w="1317" w:type="dxa"/>
            <w:tcBorders>
              <w:bottom w:val="double" w:sz="4" w:space="0" w:color="auto"/>
            </w:tcBorders>
            <w:vAlign w:val="center"/>
          </w:tcPr>
          <w:p w:rsidR="0090193E" w:rsidRPr="0090193E" w:rsidRDefault="0090193E" w:rsidP="0090193E">
            <w:pPr>
              <w:spacing w:line="240" w:lineRule="exact"/>
              <w:jc w:val="center"/>
              <w:rPr>
                <w:rFonts w:asciiTheme="minorEastAsia" w:hAnsiTheme="minorEastAsia"/>
                <w:sz w:val="16"/>
                <w:szCs w:val="16"/>
              </w:rPr>
            </w:pPr>
            <w:r w:rsidRPr="0090193E">
              <w:rPr>
                <w:rFonts w:asciiTheme="minorEastAsia" w:hAnsiTheme="minorEastAsia" w:hint="eastAsia"/>
                <w:sz w:val="16"/>
                <w:szCs w:val="16"/>
              </w:rPr>
              <w:t>水生生物</w:t>
            </w:r>
          </w:p>
          <w:p w:rsidR="0090193E" w:rsidRPr="0090193E" w:rsidRDefault="0090193E" w:rsidP="0090193E">
            <w:pPr>
              <w:spacing w:line="240" w:lineRule="exact"/>
              <w:jc w:val="center"/>
              <w:rPr>
                <w:rFonts w:asciiTheme="minorEastAsia" w:hAnsiTheme="minorEastAsia"/>
                <w:sz w:val="16"/>
                <w:szCs w:val="16"/>
              </w:rPr>
            </w:pPr>
            <w:r w:rsidRPr="0090193E">
              <w:rPr>
                <w:rFonts w:asciiTheme="minorEastAsia" w:hAnsiTheme="minorEastAsia" w:hint="eastAsia"/>
                <w:sz w:val="16"/>
                <w:szCs w:val="16"/>
              </w:rPr>
              <w:t>センター</w:t>
            </w:r>
          </w:p>
        </w:tc>
        <w:tc>
          <w:tcPr>
            <w:tcW w:w="1387" w:type="dxa"/>
            <w:tcBorders>
              <w:bottom w:val="double" w:sz="4" w:space="0" w:color="auto"/>
            </w:tcBorders>
            <w:vAlign w:val="center"/>
          </w:tcPr>
          <w:p w:rsidR="0090193E" w:rsidRPr="0090193E" w:rsidRDefault="0090193E" w:rsidP="0090193E">
            <w:pPr>
              <w:spacing w:line="240" w:lineRule="exact"/>
              <w:jc w:val="center"/>
              <w:rPr>
                <w:rFonts w:asciiTheme="minorEastAsia" w:hAnsiTheme="minorEastAsia"/>
                <w:sz w:val="16"/>
                <w:szCs w:val="16"/>
              </w:rPr>
            </w:pPr>
            <w:r w:rsidRPr="0090193E">
              <w:rPr>
                <w:rFonts w:asciiTheme="minorEastAsia" w:hAnsiTheme="minorEastAsia" w:hint="eastAsia"/>
                <w:sz w:val="16"/>
                <w:szCs w:val="16"/>
              </w:rPr>
              <w:t>合計</w:t>
            </w:r>
          </w:p>
        </w:tc>
      </w:tr>
      <w:tr w:rsidR="0090193E" w:rsidRPr="0090193E" w:rsidTr="00C56FA3">
        <w:tc>
          <w:tcPr>
            <w:tcW w:w="2289" w:type="dxa"/>
            <w:gridSpan w:val="2"/>
            <w:tcBorders>
              <w:top w:val="double" w:sz="4" w:space="0" w:color="auto"/>
              <w:bottom w:val="single" w:sz="4" w:space="0" w:color="auto"/>
            </w:tcBorders>
          </w:tcPr>
          <w:p w:rsidR="0090193E" w:rsidRPr="0090193E" w:rsidRDefault="0090193E" w:rsidP="0090193E">
            <w:pPr>
              <w:rPr>
                <w:rFonts w:asciiTheme="minorEastAsia" w:hAnsiTheme="minorEastAsia"/>
                <w:sz w:val="16"/>
                <w:szCs w:val="16"/>
              </w:rPr>
            </w:pPr>
            <w:r w:rsidRPr="0090193E">
              <w:rPr>
                <w:rFonts w:asciiTheme="minorEastAsia" w:hAnsiTheme="minorEastAsia" w:hint="eastAsia"/>
                <w:sz w:val="16"/>
                <w:szCs w:val="16"/>
              </w:rPr>
              <w:t>業務費用</w:t>
            </w:r>
          </w:p>
        </w:tc>
        <w:tc>
          <w:tcPr>
            <w:tcW w:w="1350" w:type="dxa"/>
            <w:tcBorders>
              <w:top w:val="double" w:sz="4" w:space="0" w:color="auto"/>
              <w:bottom w:val="single" w:sz="4" w:space="0" w:color="auto"/>
            </w:tcBorders>
          </w:tcPr>
          <w:p w:rsidR="0090193E" w:rsidRPr="0090193E" w:rsidRDefault="0090193E" w:rsidP="0090193E">
            <w:pPr>
              <w:jc w:val="right"/>
              <w:rPr>
                <w:rFonts w:asciiTheme="minorEastAsia" w:hAnsiTheme="minorEastAsia"/>
                <w:sz w:val="16"/>
                <w:szCs w:val="16"/>
              </w:rPr>
            </w:pPr>
          </w:p>
        </w:tc>
        <w:tc>
          <w:tcPr>
            <w:tcW w:w="1303" w:type="dxa"/>
            <w:tcBorders>
              <w:top w:val="double" w:sz="4" w:space="0" w:color="auto"/>
              <w:bottom w:val="single" w:sz="4" w:space="0" w:color="auto"/>
            </w:tcBorders>
          </w:tcPr>
          <w:p w:rsidR="0090193E" w:rsidRPr="0090193E" w:rsidRDefault="0090193E" w:rsidP="0090193E">
            <w:pPr>
              <w:jc w:val="right"/>
              <w:rPr>
                <w:rFonts w:asciiTheme="minorEastAsia" w:hAnsiTheme="minorEastAsia"/>
                <w:sz w:val="16"/>
                <w:szCs w:val="16"/>
              </w:rPr>
            </w:pPr>
          </w:p>
        </w:tc>
        <w:tc>
          <w:tcPr>
            <w:tcW w:w="1317" w:type="dxa"/>
            <w:tcBorders>
              <w:top w:val="double" w:sz="4" w:space="0" w:color="auto"/>
              <w:bottom w:val="single" w:sz="4" w:space="0" w:color="auto"/>
            </w:tcBorders>
          </w:tcPr>
          <w:p w:rsidR="0090193E" w:rsidRPr="0090193E" w:rsidRDefault="0090193E" w:rsidP="0090193E">
            <w:pPr>
              <w:jc w:val="right"/>
              <w:rPr>
                <w:rFonts w:asciiTheme="minorEastAsia" w:hAnsiTheme="minorEastAsia"/>
                <w:sz w:val="16"/>
                <w:szCs w:val="16"/>
              </w:rPr>
            </w:pPr>
          </w:p>
        </w:tc>
        <w:tc>
          <w:tcPr>
            <w:tcW w:w="1317" w:type="dxa"/>
            <w:tcBorders>
              <w:top w:val="double" w:sz="4" w:space="0" w:color="auto"/>
              <w:bottom w:val="single" w:sz="4" w:space="0" w:color="auto"/>
            </w:tcBorders>
          </w:tcPr>
          <w:p w:rsidR="0090193E" w:rsidRPr="0090193E" w:rsidRDefault="0090193E" w:rsidP="0090193E">
            <w:pPr>
              <w:jc w:val="right"/>
              <w:rPr>
                <w:rFonts w:asciiTheme="minorEastAsia" w:hAnsiTheme="minorEastAsia"/>
                <w:sz w:val="16"/>
                <w:szCs w:val="16"/>
              </w:rPr>
            </w:pPr>
          </w:p>
        </w:tc>
        <w:tc>
          <w:tcPr>
            <w:tcW w:w="1317" w:type="dxa"/>
            <w:tcBorders>
              <w:top w:val="double" w:sz="4" w:space="0" w:color="auto"/>
              <w:bottom w:val="single" w:sz="4" w:space="0" w:color="auto"/>
            </w:tcBorders>
          </w:tcPr>
          <w:p w:rsidR="0090193E" w:rsidRPr="0090193E" w:rsidRDefault="0090193E" w:rsidP="0090193E">
            <w:pPr>
              <w:jc w:val="right"/>
              <w:rPr>
                <w:rFonts w:asciiTheme="minorEastAsia" w:hAnsiTheme="minorEastAsia"/>
                <w:sz w:val="16"/>
                <w:szCs w:val="16"/>
              </w:rPr>
            </w:pPr>
          </w:p>
        </w:tc>
        <w:tc>
          <w:tcPr>
            <w:tcW w:w="1387" w:type="dxa"/>
            <w:tcBorders>
              <w:top w:val="double" w:sz="4" w:space="0" w:color="auto"/>
              <w:bottom w:val="single" w:sz="4" w:space="0" w:color="auto"/>
            </w:tcBorders>
          </w:tcPr>
          <w:p w:rsidR="0090193E" w:rsidRPr="0090193E" w:rsidRDefault="0090193E" w:rsidP="0090193E">
            <w:pPr>
              <w:jc w:val="right"/>
              <w:rPr>
                <w:rFonts w:asciiTheme="minorEastAsia" w:hAnsiTheme="minorEastAsia"/>
                <w:sz w:val="16"/>
                <w:szCs w:val="16"/>
              </w:rPr>
            </w:pPr>
          </w:p>
        </w:tc>
      </w:tr>
      <w:tr w:rsidR="0090193E" w:rsidRPr="0090193E" w:rsidTr="00C56FA3">
        <w:tc>
          <w:tcPr>
            <w:tcW w:w="471" w:type="dxa"/>
            <w:tcBorders>
              <w:top w:val="single" w:sz="4" w:space="0" w:color="auto"/>
              <w:bottom w:val="single" w:sz="4" w:space="0" w:color="auto"/>
            </w:tcBorders>
          </w:tcPr>
          <w:p w:rsidR="0090193E" w:rsidRPr="0090193E" w:rsidRDefault="0090193E" w:rsidP="0090193E">
            <w:pPr>
              <w:rPr>
                <w:rFonts w:asciiTheme="minorEastAsia" w:hAnsiTheme="minorEastAsia"/>
                <w:sz w:val="16"/>
                <w:szCs w:val="16"/>
              </w:rPr>
            </w:pPr>
          </w:p>
        </w:tc>
        <w:tc>
          <w:tcPr>
            <w:tcW w:w="1818" w:type="dxa"/>
            <w:tcBorders>
              <w:top w:val="single" w:sz="4" w:space="0" w:color="auto"/>
              <w:bottom w:val="single" w:sz="4" w:space="0" w:color="auto"/>
            </w:tcBorders>
            <w:shd w:val="clear" w:color="auto" w:fill="auto"/>
          </w:tcPr>
          <w:p w:rsidR="0090193E" w:rsidRPr="0090193E" w:rsidRDefault="0090193E" w:rsidP="0090193E">
            <w:pPr>
              <w:rPr>
                <w:rFonts w:asciiTheme="minorEastAsia" w:hAnsiTheme="minorEastAsia"/>
                <w:sz w:val="16"/>
                <w:szCs w:val="16"/>
              </w:rPr>
            </w:pPr>
            <w:r w:rsidRPr="0090193E">
              <w:rPr>
                <w:rFonts w:asciiTheme="minorEastAsia" w:hAnsiTheme="minorEastAsia" w:hint="eastAsia"/>
                <w:sz w:val="16"/>
                <w:szCs w:val="16"/>
              </w:rPr>
              <w:t>研究経費</w:t>
            </w:r>
          </w:p>
        </w:tc>
        <w:tc>
          <w:tcPr>
            <w:tcW w:w="1350"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1303"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126,605,718</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111,380,015</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23,849,099</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6,515,753</w:t>
            </w:r>
          </w:p>
        </w:tc>
        <w:tc>
          <w:tcPr>
            <w:tcW w:w="138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268,350,585</w:t>
            </w:r>
          </w:p>
        </w:tc>
      </w:tr>
      <w:tr w:rsidR="0090193E" w:rsidRPr="0090193E" w:rsidTr="00C56FA3">
        <w:tc>
          <w:tcPr>
            <w:tcW w:w="471" w:type="dxa"/>
            <w:tcBorders>
              <w:top w:val="single" w:sz="4" w:space="0" w:color="auto"/>
              <w:bottom w:val="single" w:sz="4" w:space="0" w:color="auto"/>
            </w:tcBorders>
          </w:tcPr>
          <w:p w:rsidR="0090193E" w:rsidRPr="0090193E" w:rsidRDefault="0090193E" w:rsidP="0090193E">
            <w:pPr>
              <w:rPr>
                <w:rFonts w:asciiTheme="minorEastAsia" w:hAnsiTheme="minorEastAsia"/>
                <w:sz w:val="16"/>
                <w:szCs w:val="16"/>
              </w:rPr>
            </w:pPr>
          </w:p>
        </w:tc>
        <w:tc>
          <w:tcPr>
            <w:tcW w:w="1818" w:type="dxa"/>
            <w:tcBorders>
              <w:top w:val="single" w:sz="4" w:space="0" w:color="auto"/>
              <w:bottom w:val="single" w:sz="4" w:space="0" w:color="auto"/>
            </w:tcBorders>
            <w:shd w:val="clear" w:color="auto" w:fill="auto"/>
          </w:tcPr>
          <w:p w:rsidR="0090193E" w:rsidRPr="0090193E" w:rsidRDefault="0090193E" w:rsidP="0090193E">
            <w:pPr>
              <w:rPr>
                <w:rFonts w:asciiTheme="minorEastAsia" w:hAnsiTheme="minorEastAsia"/>
                <w:sz w:val="16"/>
                <w:szCs w:val="16"/>
              </w:rPr>
            </w:pPr>
            <w:r w:rsidRPr="0090193E">
              <w:rPr>
                <w:rFonts w:asciiTheme="minorEastAsia" w:hAnsiTheme="minorEastAsia" w:hint="eastAsia"/>
                <w:sz w:val="16"/>
                <w:szCs w:val="16"/>
              </w:rPr>
              <w:t>人件費</w:t>
            </w:r>
          </w:p>
        </w:tc>
        <w:tc>
          <w:tcPr>
            <w:tcW w:w="1350"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322,981,167</w:t>
            </w:r>
          </w:p>
        </w:tc>
        <w:tc>
          <w:tcPr>
            <w:tcW w:w="1303"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498,040,838</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163,766,408</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159,298,125</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44,212,459</w:t>
            </w:r>
          </w:p>
        </w:tc>
        <w:tc>
          <w:tcPr>
            <w:tcW w:w="138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1,188,298,997</w:t>
            </w:r>
          </w:p>
        </w:tc>
      </w:tr>
      <w:tr w:rsidR="0090193E" w:rsidRPr="0090193E" w:rsidTr="00C56FA3">
        <w:tc>
          <w:tcPr>
            <w:tcW w:w="471" w:type="dxa"/>
            <w:tcBorders>
              <w:top w:val="single" w:sz="4" w:space="0" w:color="auto"/>
              <w:bottom w:val="single" w:sz="4" w:space="0" w:color="auto"/>
            </w:tcBorders>
          </w:tcPr>
          <w:p w:rsidR="0090193E" w:rsidRPr="0090193E" w:rsidRDefault="0090193E" w:rsidP="0090193E">
            <w:pPr>
              <w:rPr>
                <w:rFonts w:asciiTheme="minorEastAsia" w:hAnsiTheme="minorEastAsia"/>
                <w:sz w:val="16"/>
                <w:szCs w:val="16"/>
              </w:rPr>
            </w:pPr>
          </w:p>
        </w:tc>
        <w:tc>
          <w:tcPr>
            <w:tcW w:w="1818" w:type="dxa"/>
            <w:tcBorders>
              <w:top w:val="single" w:sz="4" w:space="0" w:color="auto"/>
              <w:bottom w:val="single" w:sz="4" w:space="0" w:color="auto"/>
            </w:tcBorders>
            <w:shd w:val="clear" w:color="auto" w:fill="auto"/>
          </w:tcPr>
          <w:p w:rsidR="0090193E" w:rsidRPr="0090193E" w:rsidRDefault="0090193E" w:rsidP="0090193E">
            <w:pPr>
              <w:rPr>
                <w:rFonts w:asciiTheme="minorEastAsia" w:hAnsiTheme="minorEastAsia"/>
                <w:sz w:val="16"/>
                <w:szCs w:val="16"/>
              </w:rPr>
            </w:pPr>
            <w:r w:rsidRPr="0090193E">
              <w:rPr>
                <w:rFonts w:asciiTheme="minorEastAsia" w:hAnsiTheme="minorEastAsia" w:hint="eastAsia"/>
                <w:sz w:val="16"/>
                <w:szCs w:val="16"/>
              </w:rPr>
              <w:t>受託研究費</w:t>
            </w:r>
          </w:p>
        </w:tc>
        <w:tc>
          <w:tcPr>
            <w:tcW w:w="1350" w:type="dxa"/>
            <w:tcBorders>
              <w:top w:val="single" w:sz="4" w:space="0" w:color="auto"/>
              <w:bottom w:val="single" w:sz="4" w:space="0" w:color="auto"/>
            </w:tcBorders>
            <w:shd w:val="clear" w:color="auto" w:fill="auto"/>
          </w:tcPr>
          <w:p w:rsidR="0090193E" w:rsidRPr="0090193E" w:rsidRDefault="0090193E" w:rsidP="0090193E">
            <w:pPr>
              <w:jc w:val="right"/>
            </w:pPr>
            <w:r w:rsidRPr="0090193E">
              <w:rPr>
                <w:rFonts w:asciiTheme="minorEastAsia" w:hAnsiTheme="minorEastAsia" w:hint="eastAsia"/>
                <w:sz w:val="16"/>
                <w:szCs w:val="16"/>
              </w:rPr>
              <w:t>―</w:t>
            </w:r>
          </w:p>
        </w:tc>
        <w:tc>
          <w:tcPr>
            <w:tcW w:w="1303"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44,911,553</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3,528,257</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7,020,000</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138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55,459,810</w:t>
            </w:r>
          </w:p>
        </w:tc>
      </w:tr>
      <w:tr w:rsidR="0090193E" w:rsidRPr="0090193E" w:rsidTr="00C56FA3">
        <w:tc>
          <w:tcPr>
            <w:tcW w:w="471" w:type="dxa"/>
            <w:tcBorders>
              <w:top w:val="single" w:sz="4" w:space="0" w:color="auto"/>
              <w:bottom w:val="single" w:sz="4" w:space="0" w:color="auto"/>
            </w:tcBorders>
          </w:tcPr>
          <w:p w:rsidR="0090193E" w:rsidRPr="0090193E" w:rsidRDefault="0090193E" w:rsidP="0090193E">
            <w:pPr>
              <w:rPr>
                <w:rFonts w:asciiTheme="minorEastAsia" w:hAnsiTheme="minorEastAsia"/>
                <w:sz w:val="16"/>
                <w:szCs w:val="16"/>
              </w:rPr>
            </w:pPr>
          </w:p>
        </w:tc>
        <w:tc>
          <w:tcPr>
            <w:tcW w:w="1818" w:type="dxa"/>
            <w:tcBorders>
              <w:top w:val="single" w:sz="4" w:space="0" w:color="auto"/>
              <w:bottom w:val="single" w:sz="4" w:space="0" w:color="auto"/>
            </w:tcBorders>
            <w:shd w:val="clear" w:color="auto" w:fill="auto"/>
          </w:tcPr>
          <w:p w:rsidR="0090193E" w:rsidRPr="0090193E" w:rsidRDefault="0090193E" w:rsidP="0090193E">
            <w:pPr>
              <w:rPr>
                <w:rFonts w:asciiTheme="minorEastAsia" w:hAnsiTheme="minorEastAsia"/>
                <w:sz w:val="16"/>
                <w:szCs w:val="16"/>
              </w:rPr>
            </w:pPr>
            <w:r w:rsidRPr="0090193E">
              <w:rPr>
                <w:rFonts w:asciiTheme="minorEastAsia" w:hAnsiTheme="minorEastAsia" w:hint="eastAsia"/>
                <w:sz w:val="16"/>
                <w:szCs w:val="16"/>
              </w:rPr>
              <w:t>受託事業費</w:t>
            </w:r>
          </w:p>
        </w:tc>
        <w:tc>
          <w:tcPr>
            <w:tcW w:w="1350" w:type="dxa"/>
            <w:tcBorders>
              <w:top w:val="single" w:sz="4" w:space="0" w:color="auto"/>
              <w:bottom w:val="single" w:sz="4" w:space="0" w:color="auto"/>
            </w:tcBorders>
            <w:shd w:val="clear" w:color="auto" w:fill="auto"/>
          </w:tcPr>
          <w:p w:rsidR="0090193E" w:rsidRPr="0090193E" w:rsidRDefault="0090193E" w:rsidP="0090193E">
            <w:pPr>
              <w:jc w:val="right"/>
            </w:pPr>
            <w:r w:rsidRPr="0090193E">
              <w:rPr>
                <w:rFonts w:asciiTheme="minorEastAsia" w:hAnsiTheme="minorEastAsia" w:hint="eastAsia"/>
                <w:sz w:val="16"/>
                <w:szCs w:val="16"/>
              </w:rPr>
              <w:t>―</w:t>
            </w:r>
          </w:p>
        </w:tc>
        <w:tc>
          <w:tcPr>
            <w:tcW w:w="1303"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5,094,300</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10,637,200</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14,962,890</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10,208,373</w:t>
            </w:r>
          </w:p>
        </w:tc>
        <w:tc>
          <w:tcPr>
            <w:tcW w:w="138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40,902,763</w:t>
            </w:r>
          </w:p>
        </w:tc>
      </w:tr>
      <w:tr w:rsidR="0090193E" w:rsidRPr="0090193E" w:rsidTr="00C56FA3">
        <w:tc>
          <w:tcPr>
            <w:tcW w:w="471" w:type="dxa"/>
            <w:tcBorders>
              <w:top w:val="single" w:sz="4" w:space="0" w:color="auto"/>
              <w:bottom w:val="single" w:sz="4" w:space="0" w:color="auto"/>
            </w:tcBorders>
          </w:tcPr>
          <w:p w:rsidR="0090193E" w:rsidRPr="0090193E" w:rsidRDefault="0090193E" w:rsidP="0090193E">
            <w:pPr>
              <w:rPr>
                <w:rFonts w:asciiTheme="minorEastAsia" w:hAnsiTheme="minorEastAsia"/>
                <w:sz w:val="16"/>
                <w:szCs w:val="16"/>
              </w:rPr>
            </w:pPr>
          </w:p>
        </w:tc>
        <w:tc>
          <w:tcPr>
            <w:tcW w:w="1818" w:type="dxa"/>
            <w:tcBorders>
              <w:top w:val="single" w:sz="4" w:space="0" w:color="auto"/>
              <w:bottom w:val="single" w:sz="4" w:space="0" w:color="auto"/>
            </w:tcBorders>
            <w:shd w:val="clear" w:color="auto" w:fill="auto"/>
          </w:tcPr>
          <w:p w:rsidR="0090193E" w:rsidRPr="0090193E" w:rsidRDefault="0090193E" w:rsidP="0090193E">
            <w:pPr>
              <w:rPr>
                <w:rFonts w:asciiTheme="minorEastAsia" w:hAnsiTheme="minorEastAsia"/>
                <w:sz w:val="16"/>
                <w:szCs w:val="16"/>
              </w:rPr>
            </w:pPr>
            <w:r w:rsidRPr="0090193E">
              <w:rPr>
                <w:rFonts w:asciiTheme="minorEastAsia" w:hAnsiTheme="minorEastAsia" w:hint="eastAsia"/>
                <w:sz w:val="16"/>
                <w:szCs w:val="16"/>
              </w:rPr>
              <w:t>一般管理費</w:t>
            </w:r>
          </w:p>
        </w:tc>
        <w:tc>
          <w:tcPr>
            <w:tcW w:w="1350"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97,876,820</w:t>
            </w:r>
          </w:p>
        </w:tc>
        <w:tc>
          <w:tcPr>
            <w:tcW w:w="1303"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122,269,211</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47,381,664</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21,090,750</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17,488,910</w:t>
            </w:r>
          </w:p>
        </w:tc>
        <w:tc>
          <w:tcPr>
            <w:tcW w:w="138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306,107,355</w:t>
            </w:r>
          </w:p>
        </w:tc>
      </w:tr>
      <w:tr w:rsidR="0090193E" w:rsidRPr="0090193E" w:rsidTr="00C56FA3">
        <w:tc>
          <w:tcPr>
            <w:tcW w:w="2289" w:type="dxa"/>
            <w:gridSpan w:val="2"/>
            <w:tcBorders>
              <w:top w:val="single" w:sz="4" w:space="0" w:color="auto"/>
              <w:bottom w:val="single" w:sz="4" w:space="0" w:color="auto"/>
            </w:tcBorders>
            <w:shd w:val="clear" w:color="auto" w:fill="auto"/>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小計</w:t>
            </w:r>
          </w:p>
        </w:tc>
        <w:tc>
          <w:tcPr>
            <w:tcW w:w="1350"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420,857,987</w:t>
            </w:r>
          </w:p>
        </w:tc>
        <w:tc>
          <w:tcPr>
            <w:tcW w:w="1303"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796,921,620</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336,693,544</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226,220,864</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78,425,495</w:t>
            </w:r>
          </w:p>
        </w:tc>
        <w:tc>
          <w:tcPr>
            <w:tcW w:w="138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1,859,119,510</w:t>
            </w:r>
          </w:p>
        </w:tc>
      </w:tr>
      <w:tr w:rsidR="0090193E" w:rsidRPr="0090193E" w:rsidTr="00C56FA3">
        <w:tc>
          <w:tcPr>
            <w:tcW w:w="2289" w:type="dxa"/>
            <w:gridSpan w:val="2"/>
            <w:tcBorders>
              <w:top w:val="single" w:sz="4" w:space="0" w:color="auto"/>
              <w:bottom w:val="single" w:sz="4" w:space="0" w:color="auto"/>
            </w:tcBorders>
            <w:shd w:val="clear" w:color="auto" w:fill="auto"/>
          </w:tcPr>
          <w:p w:rsidR="0090193E" w:rsidRPr="0090193E" w:rsidRDefault="0090193E" w:rsidP="0090193E">
            <w:pPr>
              <w:rPr>
                <w:rFonts w:asciiTheme="minorEastAsia" w:hAnsiTheme="minorEastAsia"/>
                <w:sz w:val="16"/>
                <w:szCs w:val="16"/>
              </w:rPr>
            </w:pPr>
            <w:r w:rsidRPr="0090193E">
              <w:rPr>
                <w:rFonts w:asciiTheme="minorEastAsia" w:hAnsiTheme="minorEastAsia" w:hint="eastAsia"/>
                <w:sz w:val="16"/>
                <w:szCs w:val="16"/>
              </w:rPr>
              <w:t>業務収益</w:t>
            </w:r>
          </w:p>
        </w:tc>
        <w:tc>
          <w:tcPr>
            <w:tcW w:w="1350"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p>
        </w:tc>
        <w:tc>
          <w:tcPr>
            <w:tcW w:w="1303"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p>
        </w:tc>
        <w:tc>
          <w:tcPr>
            <w:tcW w:w="131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p>
        </w:tc>
        <w:tc>
          <w:tcPr>
            <w:tcW w:w="131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p>
        </w:tc>
        <w:tc>
          <w:tcPr>
            <w:tcW w:w="131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p>
        </w:tc>
        <w:tc>
          <w:tcPr>
            <w:tcW w:w="138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p>
        </w:tc>
      </w:tr>
      <w:tr w:rsidR="0090193E" w:rsidRPr="0090193E" w:rsidTr="00C56FA3">
        <w:tc>
          <w:tcPr>
            <w:tcW w:w="471" w:type="dxa"/>
            <w:tcBorders>
              <w:top w:val="single" w:sz="4" w:space="0" w:color="auto"/>
              <w:bottom w:val="single" w:sz="4" w:space="0" w:color="auto"/>
            </w:tcBorders>
          </w:tcPr>
          <w:p w:rsidR="0090193E" w:rsidRPr="0090193E" w:rsidRDefault="0090193E" w:rsidP="0090193E">
            <w:pPr>
              <w:rPr>
                <w:rFonts w:asciiTheme="minorEastAsia" w:hAnsiTheme="minorEastAsia"/>
                <w:sz w:val="16"/>
                <w:szCs w:val="16"/>
              </w:rPr>
            </w:pPr>
          </w:p>
        </w:tc>
        <w:tc>
          <w:tcPr>
            <w:tcW w:w="1818" w:type="dxa"/>
            <w:tcBorders>
              <w:top w:val="single" w:sz="4" w:space="0" w:color="auto"/>
              <w:bottom w:val="single" w:sz="4" w:space="0" w:color="auto"/>
            </w:tcBorders>
            <w:shd w:val="clear" w:color="auto" w:fill="auto"/>
          </w:tcPr>
          <w:p w:rsidR="0090193E" w:rsidRPr="0090193E" w:rsidRDefault="0090193E" w:rsidP="0090193E">
            <w:pPr>
              <w:rPr>
                <w:rFonts w:asciiTheme="minorEastAsia" w:hAnsiTheme="minorEastAsia"/>
                <w:sz w:val="16"/>
                <w:szCs w:val="16"/>
              </w:rPr>
            </w:pPr>
            <w:r w:rsidRPr="0090193E">
              <w:rPr>
                <w:rFonts w:asciiTheme="minorEastAsia" w:hAnsiTheme="minorEastAsia" w:hint="eastAsia"/>
                <w:sz w:val="16"/>
                <w:szCs w:val="16"/>
              </w:rPr>
              <w:t>運営費交付金収益</w:t>
            </w:r>
          </w:p>
        </w:tc>
        <w:tc>
          <w:tcPr>
            <w:tcW w:w="1350"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422,749,735</w:t>
            </w:r>
          </w:p>
        </w:tc>
        <w:tc>
          <w:tcPr>
            <w:tcW w:w="1303"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691,738,107</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322,602,038</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205,643,231</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64,049,779</w:t>
            </w:r>
          </w:p>
        </w:tc>
        <w:tc>
          <w:tcPr>
            <w:tcW w:w="138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sz w:val="16"/>
                <w:szCs w:val="16"/>
              </w:rPr>
              <w:t>1,706,782,890</w:t>
            </w:r>
          </w:p>
        </w:tc>
      </w:tr>
      <w:tr w:rsidR="0090193E" w:rsidRPr="0090193E" w:rsidTr="00C56FA3">
        <w:tc>
          <w:tcPr>
            <w:tcW w:w="471" w:type="dxa"/>
            <w:tcBorders>
              <w:top w:val="single" w:sz="4" w:space="0" w:color="auto"/>
              <w:bottom w:val="single" w:sz="4" w:space="0" w:color="auto"/>
            </w:tcBorders>
          </w:tcPr>
          <w:p w:rsidR="0090193E" w:rsidRPr="0090193E" w:rsidRDefault="0090193E" w:rsidP="0090193E">
            <w:pPr>
              <w:rPr>
                <w:rFonts w:asciiTheme="minorEastAsia" w:hAnsiTheme="minorEastAsia"/>
                <w:sz w:val="16"/>
                <w:szCs w:val="16"/>
              </w:rPr>
            </w:pPr>
          </w:p>
        </w:tc>
        <w:tc>
          <w:tcPr>
            <w:tcW w:w="1818" w:type="dxa"/>
            <w:tcBorders>
              <w:top w:val="single" w:sz="4" w:space="0" w:color="auto"/>
              <w:bottom w:val="single" w:sz="4" w:space="0" w:color="auto"/>
            </w:tcBorders>
            <w:shd w:val="clear" w:color="auto" w:fill="auto"/>
          </w:tcPr>
          <w:p w:rsidR="0090193E" w:rsidRPr="0090193E" w:rsidRDefault="0090193E" w:rsidP="0090193E">
            <w:pPr>
              <w:rPr>
                <w:rFonts w:asciiTheme="minorEastAsia" w:hAnsiTheme="minorEastAsia"/>
                <w:sz w:val="16"/>
                <w:szCs w:val="16"/>
              </w:rPr>
            </w:pPr>
            <w:r w:rsidRPr="0090193E">
              <w:rPr>
                <w:rFonts w:asciiTheme="minorEastAsia" w:hAnsiTheme="minorEastAsia" w:hint="eastAsia"/>
                <w:sz w:val="16"/>
                <w:szCs w:val="16"/>
              </w:rPr>
              <w:t>農業大学校授業料収益</w:t>
            </w:r>
          </w:p>
        </w:tc>
        <w:tc>
          <w:tcPr>
            <w:tcW w:w="1350"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1303"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7,250,000</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138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7,250,000</w:t>
            </w:r>
          </w:p>
        </w:tc>
      </w:tr>
      <w:tr w:rsidR="0090193E" w:rsidRPr="0090193E" w:rsidTr="00C56FA3">
        <w:tc>
          <w:tcPr>
            <w:tcW w:w="471" w:type="dxa"/>
            <w:tcBorders>
              <w:top w:val="single" w:sz="4" w:space="0" w:color="auto"/>
              <w:bottom w:val="single" w:sz="4" w:space="0" w:color="auto"/>
            </w:tcBorders>
          </w:tcPr>
          <w:p w:rsidR="0090193E" w:rsidRPr="0090193E" w:rsidRDefault="0090193E" w:rsidP="0090193E">
            <w:pPr>
              <w:rPr>
                <w:rFonts w:asciiTheme="minorEastAsia" w:hAnsiTheme="minorEastAsia"/>
                <w:sz w:val="16"/>
                <w:szCs w:val="16"/>
              </w:rPr>
            </w:pPr>
          </w:p>
        </w:tc>
        <w:tc>
          <w:tcPr>
            <w:tcW w:w="1818" w:type="dxa"/>
            <w:tcBorders>
              <w:top w:val="single" w:sz="4" w:space="0" w:color="auto"/>
              <w:bottom w:val="single" w:sz="4" w:space="0" w:color="auto"/>
            </w:tcBorders>
            <w:shd w:val="clear" w:color="auto" w:fill="auto"/>
          </w:tcPr>
          <w:p w:rsidR="0090193E" w:rsidRPr="0090193E" w:rsidRDefault="0090193E" w:rsidP="0090193E">
            <w:pPr>
              <w:rPr>
                <w:rFonts w:asciiTheme="minorEastAsia" w:hAnsiTheme="minorEastAsia"/>
                <w:sz w:val="16"/>
                <w:szCs w:val="16"/>
              </w:rPr>
            </w:pPr>
            <w:r w:rsidRPr="0090193E">
              <w:rPr>
                <w:rFonts w:asciiTheme="minorEastAsia" w:hAnsiTheme="minorEastAsia" w:hint="eastAsia"/>
                <w:sz w:val="16"/>
                <w:szCs w:val="16"/>
              </w:rPr>
              <w:t>受託研究収益</w:t>
            </w:r>
          </w:p>
        </w:tc>
        <w:tc>
          <w:tcPr>
            <w:tcW w:w="1350" w:type="dxa"/>
            <w:tcBorders>
              <w:top w:val="single" w:sz="4" w:space="0" w:color="auto"/>
              <w:bottom w:val="single" w:sz="4" w:space="0" w:color="auto"/>
            </w:tcBorders>
            <w:shd w:val="clear" w:color="auto" w:fill="auto"/>
          </w:tcPr>
          <w:p w:rsidR="0090193E" w:rsidRPr="0090193E" w:rsidRDefault="0090193E" w:rsidP="0090193E">
            <w:pPr>
              <w:jc w:val="right"/>
            </w:pPr>
            <w:r w:rsidRPr="0090193E">
              <w:rPr>
                <w:rFonts w:asciiTheme="minorEastAsia" w:hAnsiTheme="minorEastAsia" w:hint="eastAsia"/>
                <w:sz w:val="16"/>
                <w:szCs w:val="16"/>
              </w:rPr>
              <w:t>―</w:t>
            </w:r>
          </w:p>
        </w:tc>
        <w:tc>
          <w:tcPr>
            <w:tcW w:w="1303"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51,144,050</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3,602,000</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7,020,000</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138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61,766,050</w:t>
            </w:r>
          </w:p>
        </w:tc>
      </w:tr>
      <w:tr w:rsidR="0090193E" w:rsidRPr="0090193E" w:rsidTr="00C56FA3">
        <w:tc>
          <w:tcPr>
            <w:tcW w:w="471" w:type="dxa"/>
            <w:tcBorders>
              <w:top w:val="single" w:sz="4" w:space="0" w:color="auto"/>
              <w:bottom w:val="single" w:sz="4" w:space="0" w:color="auto"/>
            </w:tcBorders>
          </w:tcPr>
          <w:p w:rsidR="0090193E" w:rsidRPr="0090193E" w:rsidRDefault="0090193E" w:rsidP="0090193E">
            <w:pPr>
              <w:rPr>
                <w:rFonts w:asciiTheme="minorEastAsia" w:hAnsiTheme="minorEastAsia"/>
                <w:sz w:val="16"/>
                <w:szCs w:val="16"/>
              </w:rPr>
            </w:pPr>
          </w:p>
        </w:tc>
        <w:tc>
          <w:tcPr>
            <w:tcW w:w="1818" w:type="dxa"/>
            <w:tcBorders>
              <w:top w:val="single" w:sz="4" w:space="0" w:color="auto"/>
              <w:bottom w:val="single" w:sz="4" w:space="0" w:color="auto"/>
            </w:tcBorders>
            <w:shd w:val="clear" w:color="auto" w:fill="auto"/>
          </w:tcPr>
          <w:p w:rsidR="0090193E" w:rsidRPr="0090193E" w:rsidRDefault="0090193E" w:rsidP="0090193E">
            <w:pPr>
              <w:rPr>
                <w:rFonts w:asciiTheme="minorEastAsia" w:hAnsiTheme="minorEastAsia"/>
                <w:sz w:val="16"/>
                <w:szCs w:val="16"/>
              </w:rPr>
            </w:pPr>
            <w:r w:rsidRPr="0090193E">
              <w:rPr>
                <w:rFonts w:asciiTheme="minorEastAsia" w:hAnsiTheme="minorEastAsia" w:hint="eastAsia"/>
                <w:sz w:val="16"/>
                <w:szCs w:val="16"/>
              </w:rPr>
              <w:t>受託事業収益</w:t>
            </w:r>
          </w:p>
        </w:tc>
        <w:tc>
          <w:tcPr>
            <w:tcW w:w="1350" w:type="dxa"/>
            <w:tcBorders>
              <w:top w:val="single" w:sz="4" w:space="0" w:color="auto"/>
              <w:bottom w:val="single" w:sz="4" w:space="0" w:color="auto"/>
            </w:tcBorders>
            <w:shd w:val="clear" w:color="auto" w:fill="auto"/>
          </w:tcPr>
          <w:p w:rsidR="0090193E" w:rsidRPr="0090193E" w:rsidRDefault="0090193E" w:rsidP="0090193E">
            <w:pPr>
              <w:jc w:val="right"/>
            </w:pPr>
            <w:r w:rsidRPr="0090193E">
              <w:rPr>
                <w:rFonts w:asciiTheme="minorEastAsia" w:hAnsiTheme="minorEastAsia" w:hint="eastAsia"/>
                <w:sz w:val="16"/>
                <w:szCs w:val="16"/>
              </w:rPr>
              <w:t>―</w:t>
            </w:r>
          </w:p>
        </w:tc>
        <w:tc>
          <w:tcPr>
            <w:tcW w:w="1303"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6,436,806</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11,042,190</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15,459,240</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10,208,373</w:t>
            </w:r>
          </w:p>
        </w:tc>
        <w:tc>
          <w:tcPr>
            <w:tcW w:w="138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43,146,609</w:t>
            </w:r>
          </w:p>
        </w:tc>
      </w:tr>
      <w:tr w:rsidR="0090193E" w:rsidRPr="0090193E" w:rsidTr="00C56FA3">
        <w:tc>
          <w:tcPr>
            <w:tcW w:w="471" w:type="dxa"/>
            <w:tcBorders>
              <w:top w:val="single" w:sz="4" w:space="0" w:color="auto"/>
              <w:bottom w:val="single" w:sz="4" w:space="0" w:color="auto"/>
            </w:tcBorders>
          </w:tcPr>
          <w:p w:rsidR="0090193E" w:rsidRPr="0090193E" w:rsidRDefault="0090193E" w:rsidP="0090193E">
            <w:pPr>
              <w:rPr>
                <w:rFonts w:asciiTheme="minorEastAsia" w:hAnsiTheme="minorEastAsia"/>
                <w:sz w:val="16"/>
                <w:szCs w:val="16"/>
              </w:rPr>
            </w:pPr>
          </w:p>
        </w:tc>
        <w:tc>
          <w:tcPr>
            <w:tcW w:w="1818" w:type="dxa"/>
            <w:tcBorders>
              <w:top w:val="single" w:sz="4" w:space="0" w:color="auto"/>
              <w:bottom w:val="single" w:sz="4" w:space="0" w:color="auto"/>
            </w:tcBorders>
            <w:shd w:val="clear" w:color="auto" w:fill="auto"/>
          </w:tcPr>
          <w:p w:rsidR="0090193E" w:rsidRPr="0090193E" w:rsidRDefault="0090193E" w:rsidP="0090193E">
            <w:pPr>
              <w:rPr>
                <w:rFonts w:asciiTheme="minorEastAsia" w:hAnsiTheme="minorEastAsia"/>
                <w:sz w:val="16"/>
                <w:szCs w:val="16"/>
              </w:rPr>
            </w:pPr>
            <w:r w:rsidRPr="0090193E">
              <w:rPr>
                <w:rFonts w:asciiTheme="minorEastAsia" w:hAnsiTheme="minorEastAsia" w:hint="eastAsia"/>
                <w:sz w:val="16"/>
                <w:szCs w:val="16"/>
              </w:rPr>
              <w:t>補助金収益</w:t>
            </w:r>
          </w:p>
        </w:tc>
        <w:tc>
          <w:tcPr>
            <w:tcW w:w="1350"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p>
        </w:tc>
        <w:tc>
          <w:tcPr>
            <w:tcW w:w="1303"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9,403,020</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p>
        </w:tc>
        <w:tc>
          <w:tcPr>
            <w:tcW w:w="131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768,259</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p>
        </w:tc>
        <w:tc>
          <w:tcPr>
            <w:tcW w:w="138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10,171,279</w:t>
            </w:r>
          </w:p>
        </w:tc>
      </w:tr>
      <w:tr w:rsidR="0090193E" w:rsidRPr="0090193E" w:rsidTr="00C56FA3">
        <w:tc>
          <w:tcPr>
            <w:tcW w:w="471" w:type="dxa"/>
            <w:tcBorders>
              <w:top w:val="single" w:sz="4" w:space="0" w:color="auto"/>
              <w:bottom w:val="single" w:sz="4" w:space="0" w:color="auto"/>
            </w:tcBorders>
          </w:tcPr>
          <w:p w:rsidR="0090193E" w:rsidRPr="0090193E" w:rsidRDefault="0090193E" w:rsidP="0090193E">
            <w:pPr>
              <w:rPr>
                <w:rFonts w:asciiTheme="minorEastAsia" w:hAnsiTheme="minorEastAsia"/>
                <w:sz w:val="16"/>
                <w:szCs w:val="16"/>
              </w:rPr>
            </w:pPr>
          </w:p>
        </w:tc>
        <w:tc>
          <w:tcPr>
            <w:tcW w:w="1818" w:type="dxa"/>
            <w:tcBorders>
              <w:top w:val="single" w:sz="4" w:space="0" w:color="auto"/>
              <w:bottom w:val="single" w:sz="4" w:space="0" w:color="auto"/>
            </w:tcBorders>
            <w:shd w:val="clear" w:color="auto" w:fill="auto"/>
          </w:tcPr>
          <w:p w:rsidR="0090193E" w:rsidRPr="0090193E" w:rsidRDefault="0090193E" w:rsidP="0090193E">
            <w:pPr>
              <w:rPr>
                <w:rFonts w:asciiTheme="minorEastAsia" w:hAnsiTheme="minorEastAsia"/>
                <w:sz w:val="16"/>
                <w:szCs w:val="16"/>
              </w:rPr>
            </w:pPr>
            <w:r w:rsidRPr="0090193E">
              <w:rPr>
                <w:rFonts w:asciiTheme="minorEastAsia" w:hAnsiTheme="minorEastAsia" w:hint="eastAsia"/>
                <w:sz w:val="16"/>
                <w:szCs w:val="16"/>
              </w:rPr>
              <w:t>寄附金収益</w:t>
            </w:r>
          </w:p>
        </w:tc>
        <w:tc>
          <w:tcPr>
            <w:tcW w:w="1350"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419,580</w:t>
            </w:r>
          </w:p>
        </w:tc>
        <w:tc>
          <w:tcPr>
            <w:tcW w:w="1303"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791,779</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pPr>
            <w:r w:rsidRPr="0090193E">
              <w:rPr>
                <w:rFonts w:asciiTheme="minorEastAsia" w:hAnsiTheme="minorEastAsia" w:hint="eastAsia"/>
                <w:sz w:val="16"/>
                <w:szCs w:val="16"/>
              </w:rPr>
              <w:t>―</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pPr>
            <w:r w:rsidRPr="0090193E">
              <w:rPr>
                <w:rFonts w:asciiTheme="minorEastAsia" w:hAnsiTheme="minorEastAsia" w:hint="eastAsia"/>
                <w:sz w:val="16"/>
                <w:szCs w:val="16"/>
              </w:rPr>
              <w:t>―</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pPr>
            <w:r w:rsidRPr="0090193E">
              <w:rPr>
                <w:rFonts w:asciiTheme="minorEastAsia" w:hAnsiTheme="minorEastAsia" w:hint="eastAsia"/>
                <w:sz w:val="16"/>
                <w:szCs w:val="16"/>
              </w:rPr>
              <w:t>―</w:t>
            </w:r>
          </w:p>
        </w:tc>
        <w:tc>
          <w:tcPr>
            <w:tcW w:w="138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1,211,359</w:t>
            </w:r>
          </w:p>
        </w:tc>
      </w:tr>
      <w:tr w:rsidR="0090193E" w:rsidRPr="0090193E" w:rsidTr="00C56FA3">
        <w:tc>
          <w:tcPr>
            <w:tcW w:w="471" w:type="dxa"/>
            <w:tcBorders>
              <w:top w:val="single" w:sz="4" w:space="0" w:color="auto"/>
              <w:bottom w:val="single" w:sz="4" w:space="0" w:color="auto"/>
            </w:tcBorders>
          </w:tcPr>
          <w:p w:rsidR="0090193E" w:rsidRPr="0090193E" w:rsidRDefault="0090193E" w:rsidP="0090193E">
            <w:pPr>
              <w:rPr>
                <w:rFonts w:asciiTheme="minorEastAsia" w:hAnsiTheme="minorEastAsia"/>
                <w:sz w:val="16"/>
                <w:szCs w:val="16"/>
              </w:rPr>
            </w:pPr>
          </w:p>
        </w:tc>
        <w:tc>
          <w:tcPr>
            <w:tcW w:w="1818" w:type="dxa"/>
            <w:tcBorders>
              <w:top w:val="single" w:sz="4" w:space="0" w:color="auto"/>
              <w:bottom w:val="single" w:sz="4" w:space="0" w:color="auto"/>
            </w:tcBorders>
            <w:shd w:val="clear" w:color="auto" w:fill="auto"/>
          </w:tcPr>
          <w:p w:rsidR="0090193E" w:rsidRPr="0090193E" w:rsidRDefault="0090193E" w:rsidP="0090193E">
            <w:pPr>
              <w:rPr>
                <w:rFonts w:asciiTheme="minorEastAsia" w:hAnsiTheme="minorEastAsia"/>
                <w:sz w:val="16"/>
                <w:szCs w:val="16"/>
              </w:rPr>
            </w:pPr>
            <w:r w:rsidRPr="0090193E">
              <w:rPr>
                <w:rFonts w:asciiTheme="minorEastAsia" w:hAnsiTheme="minorEastAsia" w:hint="eastAsia"/>
                <w:sz w:val="16"/>
                <w:szCs w:val="16"/>
              </w:rPr>
              <w:t>依頼試験手数料収益</w:t>
            </w:r>
          </w:p>
        </w:tc>
        <w:tc>
          <w:tcPr>
            <w:tcW w:w="1350"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rPr>
            </w:pPr>
            <w:r w:rsidRPr="0090193E">
              <w:rPr>
                <w:rFonts w:asciiTheme="minorEastAsia" w:hAnsiTheme="minorEastAsia" w:hint="eastAsia"/>
                <w:sz w:val="16"/>
                <w:szCs w:val="16"/>
              </w:rPr>
              <w:t>―</w:t>
            </w:r>
          </w:p>
        </w:tc>
        <w:tc>
          <w:tcPr>
            <w:tcW w:w="1303"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495,700</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pPr>
            <w:r w:rsidRPr="0090193E">
              <w:rPr>
                <w:rFonts w:asciiTheme="minorEastAsia" w:hAnsiTheme="minorEastAsia" w:hint="eastAsia"/>
                <w:sz w:val="16"/>
                <w:szCs w:val="16"/>
              </w:rPr>
              <w:t>―</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pPr>
            <w:r w:rsidRPr="0090193E">
              <w:rPr>
                <w:rFonts w:asciiTheme="minorEastAsia" w:hAnsiTheme="minorEastAsia" w:hint="eastAsia"/>
                <w:sz w:val="16"/>
                <w:szCs w:val="16"/>
              </w:rPr>
              <w:t>―</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pPr>
            <w:r w:rsidRPr="0090193E">
              <w:rPr>
                <w:rFonts w:asciiTheme="minorEastAsia" w:hAnsiTheme="minorEastAsia" w:hint="eastAsia"/>
                <w:sz w:val="16"/>
                <w:szCs w:val="16"/>
              </w:rPr>
              <w:t>―</w:t>
            </w:r>
          </w:p>
        </w:tc>
        <w:tc>
          <w:tcPr>
            <w:tcW w:w="138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495,700</w:t>
            </w:r>
          </w:p>
        </w:tc>
      </w:tr>
      <w:tr w:rsidR="0090193E" w:rsidRPr="0090193E" w:rsidTr="00C56FA3">
        <w:tc>
          <w:tcPr>
            <w:tcW w:w="471" w:type="dxa"/>
            <w:tcBorders>
              <w:top w:val="single" w:sz="4" w:space="0" w:color="auto"/>
              <w:bottom w:val="single" w:sz="4" w:space="0" w:color="auto"/>
            </w:tcBorders>
          </w:tcPr>
          <w:p w:rsidR="0090193E" w:rsidRPr="0090193E" w:rsidRDefault="0090193E" w:rsidP="0090193E">
            <w:pPr>
              <w:rPr>
                <w:rFonts w:asciiTheme="minorEastAsia" w:hAnsiTheme="minorEastAsia"/>
                <w:sz w:val="16"/>
                <w:szCs w:val="16"/>
              </w:rPr>
            </w:pPr>
          </w:p>
        </w:tc>
        <w:tc>
          <w:tcPr>
            <w:tcW w:w="1818" w:type="dxa"/>
            <w:tcBorders>
              <w:top w:val="single" w:sz="4" w:space="0" w:color="auto"/>
              <w:bottom w:val="single" w:sz="4" w:space="0" w:color="auto"/>
            </w:tcBorders>
            <w:shd w:val="clear" w:color="auto" w:fill="auto"/>
          </w:tcPr>
          <w:p w:rsidR="0090193E" w:rsidRPr="0090193E" w:rsidRDefault="0090193E" w:rsidP="0090193E">
            <w:pPr>
              <w:rPr>
                <w:rFonts w:asciiTheme="minorEastAsia" w:hAnsiTheme="minorEastAsia"/>
                <w:sz w:val="16"/>
                <w:szCs w:val="16"/>
              </w:rPr>
            </w:pPr>
            <w:r w:rsidRPr="0090193E">
              <w:rPr>
                <w:rFonts w:asciiTheme="minorEastAsia" w:hAnsiTheme="minorEastAsia" w:hint="eastAsia"/>
                <w:sz w:val="16"/>
                <w:szCs w:val="16"/>
              </w:rPr>
              <w:t>財産使用料収益</w:t>
            </w:r>
          </w:p>
        </w:tc>
        <w:tc>
          <w:tcPr>
            <w:tcW w:w="1350" w:type="dxa"/>
            <w:tcBorders>
              <w:top w:val="single" w:sz="4" w:space="0" w:color="auto"/>
              <w:bottom w:val="single" w:sz="4" w:space="0" w:color="auto"/>
            </w:tcBorders>
            <w:shd w:val="clear" w:color="auto" w:fill="auto"/>
          </w:tcPr>
          <w:p w:rsidR="0090193E" w:rsidRPr="0090193E" w:rsidRDefault="0090193E" w:rsidP="0090193E">
            <w:pPr>
              <w:jc w:val="right"/>
            </w:pPr>
            <w:r w:rsidRPr="0090193E">
              <w:rPr>
                <w:rFonts w:asciiTheme="minorEastAsia" w:hAnsiTheme="minorEastAsia" w:hint="eastAsia"/>
                <w:sz w:val="16"/>
                <w:szCs w:val="16"/>
              </w:rPr>
              <w:t>―</w:t>
            </w:r>
          </w:p>
        </w:tc>
        <w:tc>
          <w:tcPr>
            <w:tcW w:w="1303"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pPr>
            <w:r w:rsidRPr="0090193E">
              <w:rPr>
                <w:rFonts w:asciiTheme="minorEastAsia" w:hAnsiTheme="minorEastAsia" w:hint="eastAsia"/>
                <w:sz w:val="16"/>
                <w:szCs w:val="16"/>
              </w:rPr>
              <w:t>―</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pPr>
            <w:r w:rsidRPr="0090193E">
              <w:rPr>
                <w:rFonts w:asciiTheme="minorEastAsia" w:hAnsiTheme="minorEastAsia" w:hint="eastAsia"/>
                <w:sz w:val="16"/>
                <w:szCs w:val="16"/>
              </w:rPr>
              <w:t>―</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18,160</w:t>
            </w:r>
          </w:p>
        </w:tc>
        <w:tc>
          <w:tcPr>
            <w:tcW w:w="138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18,160</w:t>
            </w:r>
          </w:p>
        </w:tc>
      </w:tr>
      <w:tr w:rsidR="0090193E" w:rsidRPr="0090193E" w:rsidTr="00C56FA3">
        <w:tc>
          <w:tcPr>
            <w:tcW w:w="471" w:type="dxa"/>
            <w:tcBorders>
              <w:top w:val="single" w:sz="4" w:space="0" w:color="auto"/>
              <w:bottom w:val="single" w:sz="4" w:space="0" w:color="auto"/>
            </w:tcBorders>
          </w:tcPr>
          <w:p w:rsidR="0090193E" w:rsidRPr="0090193E" w:rsidRDefault="0090193E" w:rsidP="0090193E">
            <w:pPr>
              <w:rPr>
                <w:rFonts w:asciiTheme="minorEastAsia" w:hAnsiTheme="minorEastAsia"/>
                <w:sz w:val="16"/>
                <w:szCs w:val="16"/>
              </w:rPr>
            </w:pPr>
          </w:p>
        </w:tc>
        <w:tc>
          <w:tcPr>
            <w:tcW w:w="1818" w:type="dxa"/>
            <w:tcBorders>
              <w:top w:val="single" w:sz="4" w:space="0" w:color="auto"/>
              <w:bottom w:val="single" w:sz="4" w:space="0" w:color="auto"/>
            </w:tcBorders>
            <w:shd w:val="clear" w:color="auto" w:fill="auto"/>
          </w:tcPr>
          <w:p w:rsidR="0090193E" w:rsidRPr="0090193E" w:rsidRDefault="0090193E" w:rsidP="0090193E">
            <w:pPr>
              <w:rPr>
                <w:rFonts w:asciiTheme="minorEastAsia" w:hAnsiTheme="minorEastAsia"/>
                <w:sz w:val="16"/>
                <w:szCs w:val="16"/>
              </w:rPr>
            </w:pPr>
            <w:r w:rsidRPr="0090193E">
              <w:rPr>
                <w:rFonts w:asciiTheme="minorEastAsia" w:hAnsiTheme="minorEastAsia" w:hint="eastAsia"/>
                <w:sz w:val="16"/>
                <w:szCs w:val="16"/>
              </w:rPr>
              <w:t>農産物売払収益</w:t>
            </w:r>
          </w:p>
        </w:tc>
        <w:tc>
          <w:tcPr>
            <w:tcW w:w="1350" w:type="dxa"/>
            <w:tcBorders>
              <w:top w:val="single" w:sz="4" w:space="0" w:color="auto"/>
              <w:bottom w:val="single" w:sz="4" w:space="0" w:color="auto"/>
            </w:tcBorders>
            <w:shd w:val="clear" w:color="auto" w:fill="auto"/>
          </w:tcPr>
          <w:p w:rsidR="0090193E" w:rsidRPr="0090193E" w:rsidRDefault="0090193E" w:rsidP="0090193E">
            <w:pPr>
              <w:jc w:val="right"/>
            </w:pPr>
            <w:r w:rsidRPr="0090193E">
              <w:rPr>
                <w:rFonts w:asciiTheme="minorEastAsia" w:hAnsiTheme="minorEastAsia" w:hint="eastAsia"/>
                <w:sz w:val="16"/>
                <w:szCs w:val="16"/>
              </w:rPr>
              <w:t>―</w:t>
            </w:r>
          </w:p>
        </w:tc>
        <w:tc>
          <w:tcPr>
            <w:tcW w:w="1303"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7,847,183</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pPr>
            <w:r w:rsidRPr="0090193E">
              <w:rPr>
                <w:rFonts w:asciiTheme="minorEastAsia" w:hAnsiTheme="minorEastAsia" w:hint="eastAsia"/>
                <w:sz w:val="16"/>
                <w:szCs w:val="16"/>
              </w:rPr>
              <w:t>―</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pPr>
            <w:r w:rsidRPr="0090193E">
              <w:rPr>
                <w:rFonts w:asciiTheme="minorEastAsia" w:hAnsiTheme="minorEastAsia" w:hint="eastAsia"/>
                <w:sz w:val="16"/>
                <w:szCs w:val="16"/>
              </w:rPr>
              <w:t>―</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pPr>
            <w:r w:rsidRPr="0090193E">
              <w:rPr>
                <w:rFonts w:asciiTheme="minorEastAsia" w:hAnsiTheme="minorEastAsia" w:hint="eastAsia"/>
                <w:sz w:val="16"/>
                <w:szCs w:val="16"/>
              </w:rPr>
              <w:t>―</w:t>
            </w:r>
          </w:p>
        </w:tc>
        <w:tc>
          <w:tcPr>
            <w:tcW w:w="138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7,847,183</w:t>
            </w:r>
          </w:p>
        </w:tc>
      </w:tr>
      <w:tr w:rsidR="0090193E" w:rsidRPr="0090193E" w:rsidTr="00C56FA3">
        <w:tc>
          <w:tcPr>
            <w:tcW w:w="471" w:type="dxa"/>
            <w:tcBorders>
              <w:top w:val="single" w:sz="4" w:space="0" w:color="auto"/>
              <w:bottom w:val="single" w:sz="4" w:space="0" w:color="auto"/>
            </w:tcBorders>
          </w:tcPr>
          <w:p w:rsidR="0090193E" w:rsidRPr="0090193E" w:rsidRDefault="0090193E" w:rsidP="0090193E">
            <w:pPr>
              <w:rPr>
                <w:rFonts w:asciiTheme="minorEastAsia" w:hAnsiTheme="minorEastAsia"/>
                <w:sz w:val="16"/>
                <w:szCs w:val="16"/>
              </w:rPr>
            </w:pPr>
          </w:p>
        </w:tc>
        <w:tc>
          <w:tcPr>
            <w:tcW w:w="1818" w:type="dxa"/>
            <w:tcBorders>
              <w:top w:val="single" w:sz="4" w:space="0" w:color="auto"/>
              <w:bottom w:val="single" w:sz="4" w:space="0" w:color="auto"/>
            </w:tcBorders>
            <w:shd w:val="clear" w:color="auto" w:fill="auto"/>
          </w:tcPr>
          <w:p w:rsidR="0090193E" w:rsidRPr="0090193E" w:rsidRDefault="0090193E" w:rsidP="0090193E">
            <w:pPr>
              <w:rPr>
                <w:rFonts w:asciiTheme="minorEastAsia" w:hAnsiTheme="minorEastAsia"/>
                <w:sz w:val="16"/>
                <w:szCs w:val="16"/>
              </w:rPr>
            </w:pPr>
            <w:r w:rsidRPr="0090193E">
              <w:rPr>
                <w:rFonts w:asciiTheme="minorEastAsia" w:hAnsiTheme="minorEastAsia" w:hint="eastAsia"/>
                <w:sz w:val="16"/>
                <w:szCs w:val="16"/>
              </w:rPr>
              <w:t>畜産物売払収益</w:t>
            </w:r>
          </w:p>
        </w:tc>
        <w:tc>
          <w:tcPr>
            <w:tcW w:w="1350" w:type="dxa"/>
            <w:tcBorders>
              <w:top w:val="single" w:sz="4" w:space="0" w:color="auto"/>
              <w:bottom w:val="single" w:sz="4" w:space="0" w:color="auto"/>
            </w:tcBorders>
            <w:shd w:val="clear" w:color="auto" w:fill="auto"/>
          </w:tcPr>
          <w:p w:rsidR="0090193E" w:rsidRPr="0090193E" w:rsidRDefault="0090193E" w:rsidP="0090193E">
            <w:pPr>
              <w:jc w:val="right"/>
            </w:pPr>
            <w:r w:rsidRPr="0090193E">
              <w:rPr>
                <w:rFonts w:asciiTheme="minorEastAsia" w:hAnsiTheme="minorEastAsia" w:hint="eastAsia"/>
                <w:sz w:val="16"/>
                <w:szCs w:val="16"/>
              </w:rPr>
              <w:t>―</w:t>
            </w:r>
          </w:p>
        </w:tc>
        <w:tc>
          <w:tcPr>
            <w:tcW w:w="1303"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13,253,479</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pPr>
            <w:r w:rsidRPr="0090193E">
              <w:rPr>
                <w:rFonts w:asciiTheme="minorEastAsia" w:hAnsiTheme="minorEastAsia" w:hint="eastAsia"/>
                <w:sz w:val="16"/>
                <w:szCs w:val="16"/>
              </w:rPr>
              <w:t>―</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pPr>
            <w:r w:rsidRPr="0090193E">
              <w:rPr>
                <w:rFonts w:asciiTheme="minorEastAsia" w:hAnsiTheme="minorEastAsia" w:hint="eastAsia"/>
                <w:sz w:val="16"/>
                <w:szCs w:val="16"/>
              </w:rPr>
              <w:t>―</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pPr>
            <w:r w:rsidRPr="0090193E">
              <w:rPr>
                <w:rFonts w:asciiTheme="minorEastAsia" w:hAnsiTheme="minorEastAsia" w:hint="eastAsia"/>
                <w:sz w:val="16"/>
                <w:szCs w:val="16"/>
              </w:rPr>
              <w:t>―</w:t>
            </w:r>
          </w:p>
        </w:tc>
        <w:tc>
          <w:tcPr>
            <w:tcW w:w="138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13,253,479</w:t>
            </w:r>
          </w:p>
        </w:tc>
      </w:tr>
      <w:tr w:rsidR="0090193E" w:rsidRPr="0090193E" w:rsidTr="00C56FA3">
        <w:tc>
          <w:tcPr>
            <w:tcW w:w="471" w:type="dxa"/>
            <w:tcBorders>
              <w:top w:val="single" w:sz="4" w:space="0" w:color="auto"/>
              <w:bottom w:val="single" w:sz="4" w:space="0" w:color="auto"/>
            </w:tcBorders>
          </w:tcPr>
          <w:p w:rsidR="0090193E" w:rsidRPr="0090193E" w:rsidRDefault="0090193E" w:rsidP="0090193E">
            <w:pPr>
              <w:rPr>
                <w:rFonts w:asciiTheme="minorEastAsia" w:hAnsiTheme="minorEastAsia"/>
                <w:sz w:val="16"/>
                <w:szCs w:val="16"/>
              </w:rPr>
            </w:pPr>
          </w:p>
        </w:tc>
        <w:tc>
          <w:tcPr>
            <w:tcW w:w="1818" w:type="dxa"/>
            <w:tcBorders>
              <w:top w:val="single" w:sz="4" w:space="0" w:color="auto"/>
              <w:bottom w:val="single" w:sz="4" w:space="0" w:color="auto"/>
            </w:tcBorders>
            <w:shd w:val="clear" w:color="auto" w:fill="auto"/>
          </w:tcPr>
          <w:p w:rsidR="0090193E" w:rsidRPr="0090193E" w:rsidRDefault="0090193E" w:rsidP="0090193E">
            <w:pPr>
              <w:rPr>
                <w:rFonts w:asciiTheme="minorEastAsia" w:hAnsiTheme="minorEastAsia"/>
                <w:sz w:val="16"/>
                <w:szCs w:val="16"/>
              </w:rPr>
            </w:pPr>
            <w:r w:rsidRPr="0090193E">
              <w:rPr>
                <w:rFonts w:asciiTheme="minorEastAsia" w:hAnsiTheme="minorEastAsia" w:hint="eastAsia"/>
                <w:sz w:val="16"/>
                <w:szCs w:val="16"/>
              </w:rPr>
              <w:t>資産見返負債戻入</w:t>
            </w:r>
          </w:p>
        </w:tc>
        <w:tc>
          <w:tcPr>
            <w:tcW w:w="1350"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7,661,640</w:t>
            </w:r>
          </w:p>
        </w:tc>
        <w:tc>
          <w:tcPr>
            <w:tcW w:w="1303"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70,809,703</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7,216,278</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3,241,912</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5,614,753</w:t>
            </w:r>
          </w:p>
        </w:tc>
        <w:tc>
          <w:tcPr>
            <w:tcW w:w="138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sz w:val="16"/>
                <w:szCs w:val="16"/>
              </w:rPr>
              <w:t>9</w:t>
            </w:r>
            <w:r w:rsidRPr="0090193E">
              <w:rPr>
                <w:rFonts w:asciiTheme="minorEastAsia" w:hAnsiTheme="minorEastAsia" w:hint="eastAsia"/>
                <w:sz w:val="16"/>
                <w:szCs w:val="16"/>
              </w:rPr>
              <w:t>4</w:t>
            </w:r>
            <w:r w:rsidRPr="0090193E">
              <w:rPr>
                <w:rFonts w:asciiTheme="minorEastAsia" w:hAnsiTheme="minorEastAsia"/>
                <w:sz w:val="16"/>
                <w:szCs w:val="16"/>
              </w:rPr>
              <w:t>,</w:t>
            </w:r>
            <w:r w:rsidRPr="0090193E">
              <w:rPr>
                <w:rFonts w:asciiTheme="minorEastAsia" w:hAnsiTheme="minorEastAsia" w:hint="eastAsia"/>
                <w:sz w:val="16"/>
                <w:szCs w:val="16"/>
              </w:rPr>
              <w:t>544</w:t>
            </w:r>
            <w:r w:rsidRPr="0090193E">
              <w:rPr>
                <w:rFonts w:asciiTheme="minorEastAsia" w:hAnsiTheme="minorEastAsia"/>
                <w:sz w:val="16"/>
                <w:szCs w:val="16"/>
              </w:rPr>
              <w:t>,2</w:t>
            </w:r>
            <w:r w:rsidRPr="0090193E">
              <w:rPr>
                <w:rFonts w:asciiTheme="minorEastAsia" w:hAnsiTheme="minorEastAsia" w:hint="eastAsia"/>
                <w:sz w:val="16"/>
                <w:szCs w:val="16"/>
              </w:rPr>
              <w:t>86</w:t>
            </w:r>
          </w:p>
        </w:tc>
      </w:tr>
      <w:tr w:rsidR="0090193E" w:rsidRPr="0090193E" w:rsidTr="00C56FA3">
        <w:tc>
          <w:tcPr>
            <w:tcW w:w="471" w:type="dxa"/>
            <w:tcBorders>
              <w:top w:val="single" w:sz="4" w:space="0" w:color="auto"/>
              <w:bottom w:val="single" w:sz="4" w:space="0" w:color="auto"/>
            </w:tcBorders>
          </w:tcPr>
          <w:p w:rsidR="0090193E" w:rsidRPr="0090193E" w:rsidRDefault="0090193E" w:rsidP="0090193E">
            <w:pPr>
              <w:rPr>
                <w:rFonts w:asciiTheme="minorEastAsia" w:hAnsiTheme="minorEastAsia"/>
                <w:sz w:val="16"/>
                <w:szCs w:val="16"/>
              </w:rPr>
            </w:pPr>
          </w:p>
        </w:tc>
        <w:tc>
          <w:tcPr>
            <w:tcW w:w="1818" w:type="dxa"/>
            <w:tcBorders>
              <w:top w:val="single" w:sz="4" w:space="0" w:color="auto"/>
              <w:bottom w:val="single" w:sz="4" w:space="0" w:color="auto"/>
            </w:tcBorders>
            <w:shd w:val="clear" w:color="auto" w:fill="auto"/>
          </w:tcPr>
          <w:p w:rsidR="0090193E" w:rsidRPr="0090193E" w:rsidRDefault="0090193E" w:rsidP="0090193E">
            <w:pPr>
              <w:rPr>
                <w:rFonts w:asciiTheme="minorEastAsia" w:hAnsiTheme="minorEastAsia"/>
                <w:sz w:val="16"/>
                <w:szCs w:val="16"/>
              </w:rPr>
            </w:pPr>
            <w:r w:rsidRPr="0090193E">
              <w:rPr>
                <w:rFonts w:asciiTheme="minorEastAsia" w:hAnsiTheme="minorEastAsia" w:hint="eastAsia"/>
                <w:sz w:val="16"/>
                <w:szCs w:val="16"/>
              </w:rPr>
              <w:t>雑益</w:t>
            </w:r>
          </w:p>
        </w:tc>
        <w:tc>
          <w:tcPr>
            <w:tcW w:w="1350"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1,368,638</w:t>
            </w:r>
          </w:p>
        </w:tc>
        <w:tc>
          <w:tcPr>
            <w:tcW w:w="1303"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428,353</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205,405</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115,034</w:t>
            </w:r>
          </w:p>
        </w:tc>
        <w:tc>
          <w:tcPr>
            <w:tcW w:w="131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33,240</w:t>
            </w:r>
          </w:p>
        </w:tc>
        <w:tc>
          <w:tcPr>
            <w:tcW w:w="1387"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2,150,670</w:t>
            </w:r>
          </w:p>
        </w:tc>
      </w:tr>
      <w:tr w:rsidR="0090193E" w:rsidRPr="0090193E" w:rsidTr="00C56FA3">
        <w:tc>
          <w:tcPr>
            <w:tcW w:w="2289" w:type="dxa"/>
            <w:gridSpan w:val="2"/>
            <w:tcBorders>
              <w:top w:val="single" w:sz="4" w:space="0" w:color="auto"/>
              <w:bottom w:val="double" w:sz="4" w:space="0" w:color="auto"/>
            </w:tcBorders>
            <w:shd w:val="clear" w:color="auto" w:fill="auto"/>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小計</w:t>
            </w:r>
          </w:p>
        </w:tc>
        <w:tc>
          <w:tcPr>
            <w:tcW w:w="1350" w:type="dxa"/>
            <w:tcBorders>
              <w:top w:val="single" w:sz="4" w:space="0" w:color="auto"/>
              <w:bottom w:val="doub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432,199,593</w:t>
            </w:r>
          </w:p>
        </w:tc>
        <w:tc>
          <w:tcPr>
            <w:tcW w:w="1303" w:type="dxa"/>
            <w:tcBorders>
              <w:top w:val="single" w:sz="4" w:space="0" w:color="auto"/>
              <w:bottom w:val="doub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859,598,180</w:t>
            </w:r>
          </w:p>
        </w:tc>
        <w:tc>
          <w:tcPr>
            <w:tcW w:w="1317" w:type="dxa"/>
            <w:tcBorders>
              <w:top w:val="single" w:sz="4" w:space="0" w:color="auto"/>
              <w:bottom w:val="doub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344,667,911</w:t>
            </w:r>
          </w:p>
        </w:tc>
        <w:tc>
          <w:tcPr>
            <w:tcW w:w="1317" w:type="dxa"/>
            <w:tcBorders>
              <w:top w:val="single" w:sz="4" w:space="0" w:color="auto"/>
              <w:bottom w:val="doub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232,247,676</w:t>
            </w:r>
          </w:p>
        </w:tc>
        <w:tc>
          <w:tcPr>
            <w:tcW w:w="1317" w:type="dxa"/>
            <w:tcBorders>
              <w:top w:val="single" w:sz="4" w:space="0" w:color="auto"/>
              <w:bottom w:val="doub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79,924,305</w:t>
            </w:r>
          </w:p>
        </w:tc>
        <w:tc>
          <w:tcPr>
            <w:tcW w:w="1387" w:type="dxa"/>
            <w:tcBorders>
              <w:top w:val="single" w:sz="4" w:space="0" w:color="auto"/>
              <w:bottom w:val="double" w:sz="4" w:space="0" w:color="auto"/>
            </w:tcBorders>
            <w:shd w:val="clear" w:color="auto" w:fill="auto"/>
          </w:tcPr>
          <w:p w:rsidR="0090193E" w:rsidRPr="0090193E" w:rsidRDefault="0090193E" w:rsidP="0090193E">
            <w:pPr>
              <w:wordWrap w:val="0"/>
              <w:jc w:val="right"/>
              <w:rPr>
                <w:rFonts w:asciiTheme="minorEastAsia" w:hAnsiTheme="minorEastAsia"/>
                <w:sz w:val="16"/>
                <w:szCs w:val="16"/>
              </w:rPr>
            </w:pPr>
            <w:r w:rsidRPr="0090193E">
              <w:rPr>
                <w:rFonts w:asciiTheme="minorEastAsia" w:hAnsiTheme="minorEastAsia" w:hint="eastAsia"/>
                <w:sz w:val="16"/>
                <w:szCs w:val="16"/>
              </w:rPr>
              <w:t>1,948,637,665</w:t>
            </w:r>
          </w:p>
        </w:tc>
      </w:tr>
      <w:tr w:rsidR="0090193E" w:rsidRPr="0090193E" w:rsidTr="00C56FA3">
        <w:tc>
          <w:tcPr>
            <w:tcW w:w="2289" w:type="dxa"/>
            <w:gridSpan w:val="2"/>
            <w:tcBorders>
              <w:top w:val="double" w:sz="4" w:space="0" w:color="auto"/>
              <w:bottom w:val="double" w:sz="4" w:space="0" w:color="auto"/>
            </w:tcBorders>
            <w:shd w:val="clear" w:color="auto" w:fill="auto"/>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業務損益</w:t>
            </w:r>
          </w:p>
        </w:tc>
        <w:tc>
          <w:tcPr>
            <w:tcW w:w="1350" w:type="dxa"/>
            <w:tcBorders>
              <w:top w:val="double" w:sz="4" w:space="0" w:color="auto"/>
              <w:bottom w:val="doub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11,341,606</w:t>
            </w:r>
          </w:p>
        </w:tc>
        <w:tc>
          <w:tcPr>
            <w:tcW w:w="1303" w:type="dxa"/>
            <w:tcBorders>
              <w:top w:val="double" w:sz="4" w:space="0" w:color="auto"/>
              <w:bottom w:val="doub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62,676,560</w:t>
            </w:r>
          </w:p>
        </w:tc>
        <w:tc>
          <w:tcPr>
            <w:tcW w:w="1317" w:type="dxa"/>
            <w:tcBorders>
              <w:top w:val="double" w:sz="4" w:space="0" w:color="auto"/>
              <w:bottom w:val="doub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7,974,367</w:t>
            </w:r>
          </w:p>
        </w:tc>
        <w:tc>
          <w:tcPr>
            <w:tcW w:w="1317" w:type="dxa"/>
            <w:tcBorders>
              <w:top w:val="double" w:sz="4" w:space="0" w:color="auto"/>
              <w:bottom w:val="doub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6,026,812</w:t>
            </w:r>
          </w:p>
        </w:tc>
        <w:tc>
          <w:tcPr>
            <w:tcW w:w="1317" w:type="dxa"/>
            <w:tcBorders>
              <w:top w:val="double" w:sz="4" w:space="0" w:color="auto"/>
              <w:bottom w:val="doub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1,489,810</w:t>
            </w:r>
          </w:p>
        </w:tc>
        <w:tc>
          <w:tcPr>
            <w:tcW w:w="1387" w:type="dxa"/>
            <w:tcBorders>
              <w:top w:val="double" w:sz="4" w:space="0" w:color="auto"/>
              <w:bottom w:val="doub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89,518,155</w:t>
            </w:r>
          </w:p>
        </w:tc>
      </w:tr>
      <w:tr w:rsidR="0090193E" w:rsidRPr="0090193E" w:rsidTr="00C56FA3">
        <w:tc>
          <w:tcPr>
            <w:tcW w:w="2289" w:type="dxa"/>
            <w:gridSpan w:val="2"/>
            <w:tcBorders>
              <w:top w:val="double" w:sz="4" w:space="0" w:color="auto"/>
            </w:tcBorders>
            <w:shd w:val="clear" w:color="auto" w:fill="auto"/>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総資産</w:t>
            </w:r>
          </w:p>
        </w:tc>
        <w:tc>
          <w:tcPr>
            <w:tcW w:w="1350" w:type="dxa"/>
            <w:tcBorders>
              <w:top w:val="doub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4,342,730,011</w:t>
            </w:r>
          </w:p>
        </w:tc>
        <w:tc>
          <w:tcPr>
            <w:tcW w:w="1303" w:type="dxa"/>
            <w:tcBorders>
              <w:top w:val="doub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175,693,867</w:t>
            </w:r>
          </w:p>
        </w:tc>
        <w:tc>
          <w:tcPr>
            <w:tcW w:w="1317" w:type="dxa"/>
            <w:tcBorders>
              <w:top w:val="doub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20,468,935</w:t>
            </w:r>
          </w:p>
        </w:tc>
        <w:tc>
          <w:tcPr>
            <w:tcW w:w="1317" w:type="dxa"/>
            <w:tcBorders>
              <w:top w:val="doub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636,406,994</w:t>
            </w:r>
          </w:p>
        </w:tc>
        <w:tc>
          <w:tcPr>
            <w:tcW w:w="1317" w:type="dxa"/>
            <w:tcBorders>
              <w:top w:val="doub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622,863,252</w:t>
            </w:r>
          </w:p>
        </w:tc>
        <w:tc>
          <w:tcPr>
            <w:tcW w:w="1387" w:type="dxa"/>
            <w:tcBorders>
              <w:top w:val="doub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5,798,163,059</w:t>
            </w:r>
          </w:p>
        </w:tc>
      </w:tr>
      <w:bookmarkEnd w:id="0"/>
    </w:tbl>
    <w:p w:rsidR="0090193E" w:rsidRPr="0090193E" w:rsidRDefault="0090193E" w:rsidP="0090193E">
      <w:pPr>
        <w:ind w:left="-567"/>
        <w:rPr>
          <w:rFonts w:asciiTheme="minorEastAsia" w:hAnsiTheme="minorEastAsia"/>
          <w:sz w:val="16"/>
          <w:szCs w:val="16"/>
        </w:rPr>
      </w:pPr>
    </w:p>
    <w:p w:rsidR="0090193E" w:rsidRPr="0090193E" w:rsidRDefault="0090193E" w:rsidP="0090193E">
      <w:pPr>
        <w:ind w:left="-567"/>
        <w:rPr>
          <w:rFonts w:asciiTheme="minorEastAsia" w:hAnsiTheme="minorEastAsia"/>
          <w:sz w:val="16"/>
          <w:szCs w:val="16"/>
        </w:rPr>
      </w:pPr>
      <w:r w:rsidRPr="0090193E">
        <w:rPr>
          <w:rFonts w:asciiTheme="minorEastAsia" w:hAnsiTheme="minorEastAsia" w:hint="eastAsia"/>
          <w:sz w:val="16"/>
          <w:szCs w:val="16"/>
        </w:rPr>
        <w:t>（注１）セグメントの区分方法</w:t>
      </w:r>
    </w:p>
    <w:p w:rsidR="0090193E" w:rsidRPr="0090193E" w:rsidRDefault="0090193E" w:rsidP="0090193E">
      <w:pPr>
        <w:ind w:left="153"/>
        <w:rPr>
          <w:rFonts w:asciiTheme="minorEastAsia" w:hAnsiTheme="minorEastAsia"/>
          <w:sz w:val="16"/>
          <w:szCs w:val="16"/>
        </w:rPr>
      </w:pPr>
      <w:r w:rsidRPr="0090193E">
        <w:rPr>
          <w:rFonts w:asciiTheme="minorEastAsia" w:hAnsiTheme="minorEastAsia" w:hint="eastAsia"/>
          <w:sz w:val="16"/>
          <w:szCs w:val="16"/>
        </w:rPr>
        <w:t>セグメントは、法人内の管理区分等に従い、業務等の類似性を考慮して区分しております。</w:t>
      </w:r>
    </w:p>
    <w:p w:rsidR="0090193E" w:rsidRPr="0090193E" w:rsidRDefault="0090193E" w:rsidP="0090193E">
      <w:pPr>
        <w:ind w:leftChars="-270" w:left="-1" w:hangingChars="354" w:hanging="566"/>
        <w:rPr>
          <w:rFonts w:asciiTheme="minorEastAsia" w:hAnsiTheme="minorEastAsia"/>
          <w:sz w:val="16"/>
          <w:szCs w:val="16"/>
        </w:rPr>
      </w:pPr>
      <w:r w:rsidRPr="0090193E">
        <w:rPr>
          <w:rFonts w:asciiTheme="minorEastAsia" w:hAnsiTheme="minorEastAsia" w:hint="eastAsia"/>
          <w:sz w:val="16"/>
          <w:szCs w:val="16"/>
        </w:rPr>
        <w:t>（注２）各セグメントにおける損益外減価償却相当額及び引当外賞与増加見積額並びに引当外退職給付増加見積額並びに目的積立金取崩額は以下のとおりです。</w:t>
      </w:r>
    </w:p>
    <w:p w:rsidR="0090193E" w:rsidRPr="0090193E" w:rsidRDefault="0090193E" w:rsidP="0090193E">
      <w:pPr>
        <w:ind w:leftChars="-270" w:left="-1" w:rightChars="-16" w:right="-34" w:hangingChars="354" w:hanging="566"/>
        <w:jc w:val="right"/>
        <w:rPr>
          <w:rFonts w:asciiTheme="minorEastAsia" w:hAnsiTheme="minorEastAsia"/>
          <w:sz w:val="16"/>
          <w:szCs w:val="16"/>
        </w:rPr>
      </w:pPr>
    </w:p>
    <w:p w:rsidR="0090193E" w:rsidRPr="0090193E" w:rsidRDefault="0090193E" w:rsidP="0090193E">
      <w:pPr>
        <w:ind w:leftChars="-270" w:left="-1" w:rightChars="-16" w:right="-34" w:hangingChars="354" w:hanging="566"/>
        <w:jc w:val="right"/>
        <w:rPr>
          <w:rFonts w:asciiTheme="minorEastAsia" w:hAnsiTheme="minorEastAsia"/>
          <w:sz w:val="16"/>
          <w:szCs w:val="16"/>
        </w:rPr>
      </w:pPr>
      <w:r w:rsidRPr="0090193E">
        <w:rPr>
          <w:rFonts w:asciiTheme="minorEastAsia" w:hAnsiTheme="minorEastAsia" w:hint="eastAsia"/>
          <w:sz w:val="16"/>
          <w:szCs w:val="16"/>
        </w:rPr>
        <w:t>(単位：円)</w:t>
      </w:r>
    </w:p>
    <w:tbl>
      <w:tblPr>
        <w:tblStyle w:val="13"/>
        <w:tblW w:w="0" w:type="auto"/>
        <w:tblInd w:w="-318" w:type="dxa"/>
        <w:tblLook w:val="04A0" w:firstRow="1" w:lastRow="0" w:firstColumn="1" w:lastColumn="0" w:noHBand="0" w:noVBand="1"/>
      </w:tblPr>
      <w:tblGrid>
        <w:gridCol w:w="2190"/>
        <w:gridCol w:w="1329"/>
        <w:gridCol w:w="1288"/>
        <w:gridCol w:w="1289"/>
        <w:gridCol w:w="1301"/>
        <w:gridCol w:w="1289"/>
        <w:gridCol w:w="1368"/>
      </w:tblGrid>
      <w:tr w:rsidR="0090193E" w:rsidRPr="0090193E" w:rsidTr="00C56FA3">
        <w:tc>
          <w:tcPr>
            <w:tcW w:w="2289" w:type="dxa"/>
            <w:tcBorders>
              <w:bottom w:val="double" w:sz="4" w:space="0" w:color="auto"/>
            </w:tcBorders>
            <w:vAlign w:val="center"/>
          </w:tcPr>
          <w:p w:rsidR="0090193E" w:rsidRPr="0090193E" w:rsidRDefault="0090193E" w:rsidP="0090193E">
            <w:pPr>
              <w:spacing w:line="240" w:lineRule="exact"/>
              <w:jc w:val="center"/>
              <w:rPr>
                <w:rFonts w:asciiTheme="minorEastAsia" w:hAnsiTheme="minorEastAsia"/>
                <w:sz w:val="16"/>
                <w:szCs w:val="16"/>
              </w:rPr>
            </w:pPr>
            <w:r w:rsidRPr="0090193E">
              <w:rPr>
                <w:rFonts w:asciiTheme="minorEastAsia" w:hAnsiTheme="minorEastAsia" w:hint="eastAsia"/>
                <w:sz w:val="16"/>
                <w:szCs w:val="16"/>
              </w:rPr>
              <w:t>区分</w:t>
            </w:r>
          </w:p>
        </w:tc>
        <w:tc>
          <w:tcPr>
            <w:tcW w:w="1350" w:type="dxa"/>
            <w:tcBorders>
              <w:bottom w:val="double" w:sz="4" w:space="0" w:color="auto"/>
            </w:tcBorders>
            <w:vAlign w:val="center"/>
          </w:tcPr>
          <w:p w:rsidR="0090193E" w:rsidRPr="0090193E" w:rsidRDefault="0090193E" w:rsidP="0090193E">
            <w:pPr>
              <w:spacing w:line="240" w:lineRule="exact"/>
              <w:jc w:val="center"/>
              <w:rPr>
                <w:rFonts w:asciiTheme="minorEastAsia" w:hAnsiTheme="minorEastAsia"/>
                <w:sz w:val="16"/>
                <w:szCs w:val="16"/>
              </w:rPr>
            </w:pPr>
            <w:r w:rsidRPr="0090193E">
              <w:rPr>
                <w:rFonts w:asciiTheme="minorEastAsia" w:hAnsiTheme="minorEastAsia" w:hint="eastAsia"/>
                <w:sz w:val="16"/>
                <w:szCs w:val="16"/>
              </w:rPr>
              <w:t>本部</w:t>
            </w:r>
          </w:p>
        </w:tc>
        <w:tc>
          <w:tcPr>
            <w:tcW w:w="1303" w:type="dxa"/>
            <w:tcBorders>
              <w:bottom w:val="double" w:sz="4" w:space="0" w:color="auto"/>
            </w:tcBorders>
          </w:tcPr>
          <w:p w:rsidR="0090193E" w:rsidRPr="0090193E" w:rsidRDefault="0090193E" w:rsidP="0090193E">
            <w:pPr>
              <w:spacing w:line="240" w:lineRule="exact"/>
              <w:jc w:val="center"/>
              <w:rPr>
                <w:rFonts w:asciiTheme="minorEastAsia" w:hAnsiTheme="minorEastAsia"/>
                <w:sz w:val="16"/>
                <w:szCs w:val="16"/>
              </w:rPr>
            </w:pPr>
            <w:r w:rsidRPr="0090193E">
              <w:rPr>
                <w:rFonts w:asciiTheme="minorEastAsia" w:hAnsiTheme="minorEastAsia" w:hint="eastAsia"/>
                <w:sz w:val="16"/>
                <w:szCs w:val="16"/>
              </w:rPr>
              <w:t>食とみどり</w:t>
            </w:r>
          </w:p>
          <w:p w:rsidR="0090193E" w:rsidRPr="0090193E" w:rsidRDefault="0090193E" w:rsidP="0090193E">
            <w:pPr>
              <w:spacing w:line="240" w:lineRule="exact"/>
              <w:jc w:val="center"/>
              <w:rPr>
                <w:rFonts w:asciiTheme="minorEastAsia" w:hAnsiTheme="minorEastAsia"/>
                <w:sz w:val="16"/>
                <w:szCs w:val="16"/>
              </w:rPr>
            </w:pPr>
            <w:r w:rsidRPr="0090193E">
              <w:rPr>
                <w:rFonts w:asciiTheme="minorEastAsia" w:hAnsiTheme="minorEastAsia" w:hint="eastAsia"/>
                <w:sz w:val="16"/>
                <w:szCs w:val="16"/>
              </w:rPr>
              <w:t>技術センター</w:t>
            </w:r>
          </w:p>
        </w:tc>
        <w:tc>
          <w:tcPr>
            <w:tcW w:w="1317" w:type="dxa"/>
            <w:tcBorders>
              <w:bottom w:val="double" w:sz="4" w:space="0" w:color="auto"/>
            </w:tcBorders>
            <w:vAlign w:val="center"/>
          </w:tcPr>
          <w:p w:rsidR="0090193E" w:rsidRPr="0090193E" w:rsidRDefault="0090193E" w:rsidP="0090193E">
            <w:pPr>
              <w:spacing w:line="240" w:lineRule="exact"/>
              <w:jc w:val="center"/>
              <w:rPr>
                <w:rFonts w:asciiTheme="minorEastAsia" w:hAnsiTheme="minorEastAsia"/>
                <w:sz w:val="16"/>
                <w:szCs w:val="16"/>
              </w:rPr>
            </w:pPr>
            <w:r w:rsidRPr="0090193E">
              <w:rPr>
                <w:rFonts w:asciiTheme="minorEastAsia" w:hAnsiTheme="minorEastAsia" w:hint="eastAsia"/>
                <w:sz w:val="16"/>
                <w:szCs w:val="16"/>
              </w:rPr>
              <w:t>環境科学</w:t>
            </w:r>
          </w:p>
          <w:p w:rsidR="0090193E" w:rsidRPr="0090193E" w:rsidRDefault="0090193E" w:rsidP="0090193E">
            <w:pPr>
              <w:spacing w:line="240" w:lineRule="exact"/>
              <w:jc w:val="center"/>
              <w:rPr>
                <w:rFonts w:asciiTheme="minorEastAsia" w:hAnsiTheme="minorEastAsia"/>
                <w:sz w:val="16"/>
                <w:szCs w:val="16"/>
              </w:rPr>
            </w:pPr>
            <w:r w:rsidRPr="0090193E">
              <w:rPr>
                <w:rFonts w:asciiTheme="minorEastAsia" w:hAnsiTheme="minorEastAsia" w:hint="eastAsia"/>
                <w:sz w:val="16"/>
                <w:szCs w:val="16"/>
              </w:rPr>
              <w:t>センター</w:t>
            </w:r>
          </w:p>
        </w:tc>
        <w:tc>
          <w:tcPr>
            <w:tcW w:w="1317" w:type="dxa"/>
            <w:tcBorders>
              <w:bottom w:val="double" w:sz="4" w:space="0" w:color="auto"/>
            </w:tcBorders>
            <w:vAlign w:val="center"/>
          </w:tcPr>
          <w:p w:rsidR="0090193E" w:rsidRPr="0090193E" w:rsidRDefault="0090193E" w:rsidP="0090193E">
            <w:pPr>
              <w:spacing w:line="240" w:lineRule="exact"/>
              <w:jc w:val="center"/>
              <w:rPr>
                <w:rFonts w:asciiTheme="minorEastAsia" w:hAnsiTheme="minorEastAsia"/>
                <w:sz w:val="16"/>
                <w:szCs w:val="16"/>
              </w:rPr>
            </w:pPr>
            <w:r w:rsidRPr="0090193E">
              <w:rPr>
                <w:rFonts w:asciiTheme="minorEastAsia" w:hAnsiTheme="minorEastAsia" w:hint="eastAsia"/>
                <w:sz w:val="16"/>
                <w:szCs w:val="16"/>
              </w:rPr>
              <w:t>水産技術</w:t>
            </w:r>
          </w:p>
          <w:p w:rsidR="0090193E" w:rsidRPr="0090193E" w:rsidRDefault="0090193E" w:rsidP="0090193E">
            <w:pPr>
              <w:spacing w:line="240" w:lineRule="exact"/>
              <w:jc w:val="center"/>
              <w:rPr>
                <w:rFonts w:asciiTheme="minorEastAsia" w:hAnsiTheme="minorEastAsia"/>
                <w:sz w:val="16"/>
                <w:szCs w:val="16"/>
              </w:rPr>
            </w:pPr>
            <w:r w:rsidRPr="0090193E">
              <w:rPr>
                <w:rFonts w:asciiTheme="minorEastAsia" w:hAnsiTheme="minorEastAsia" w:hint="eastAsia"/>
                <w:sz w:val="16"/>
                <w:szCs w:val="16"/>
              </w:rPr>
              <w:t>センター</w:t>
            </w:r>
          </w:p>
        </w:tc>
        <w:tc>
          <w:tcPr>
            <w:tcW w:w="1317" w:type="dxa"/>
            <w:tcBorders>
              <w:bottom w:val="double" w:sz="4" w:space="0" w:color="auto"/>
            </w:tcBorders>
            <w:vAlign w:val="center"/>
          </w:tcPr>
          <w:p w:rsidR="0090193E" w:rsidRPr="0090193E" w:rsidRDefault="0090193E" w:rsidP="0090193E">
            <w:pPr>
              <w:spacing w:line="240" w:lineRule="exact"/>
              <w:jc w:val="center"/>
              <w:rPr>
                <w:rFonts w:asciiTheme="minorEastAsia" w:hAnsiTheme="minorEastAsia"/>
                <w:sz w:val="16"/>
                <w:szCs w:val="16"/>
              </w:rPr>
            </w:pPr>
            <w:r w:rsidRPr="0090193E">
              <w:rPr>
                <w:rFonts w:asciiTheme="minorEastAsia" w:hAnsiTheme="minorEastAsia" w:hint="eastAsia"/>
                <w:sz w:val="16"/>
                <w:szCs w:val="16"/>
              </w:rPr>
              <w:t>水生生物</w:t>
            </w:r>
          </w:p>
          <w:p w:rsidR="0090193E" w:rsidRPr="0090193E" w:rsidRDefault="0090193E" w:rsidP="0090193E">
            <w:pPr>
              <w:spacing w:line="240" w:lineRule="exact"/>
              <w:jc w:val="center"/>
              <w:rPr>
                <w:rFonts w:asciiTheme="minorEastAsia" w:hAnsiTheme="minorEastAsia"/>
                <w:sz w:val="16"/>
                <w:szCs w:val="16"/>
              </w:rPr>
            </w:pPr>
            <w:r w:rsidRPr="0090193E">
              <w:rPr>
                <w:rFonts w:asciiTheme="minorEastAsia" w:hAnsiTheme="minorEastAsia" w:hint="eastAsia"/>
                <w:sz w:val="16"/>
                <w:szCs w:val="16"/>
              </w:rPr>
              <w:t>センター</w:t>
            </w:r>
          </w:p>
        </w:tc>
        <w:tc>
          <w:tcPr>
            <w:tcW w:w="1387" w:type="dxa"/>
            <w:tcBorders>
              <w:bottom w:val="double" w:sz="4" w:space="0" w:color="auto"/>
            </w:tcBorders>
            <w:vAlign w:val="center"/>
          </w:tcPr>
          <w:p w:rsidR="0090193E" w:rsidRPr="0090193E" w:rsidRDefault="0090193E" w:rsidP="0090193E">
            <w:pPr>
              <w:spacing w:line="240" w:lineRule="exact"/>
              <w:jc w:val="center"/>
              <w:rPr>
                <w:rFonts w:asciiTheme="minorEastAsia" w:hAnsiTheme="minorEastAsia"/>
                <w:sz w:val="16"/>
                <w:szCs w:val="16"/>
              </w:rPr>
            </w:pPr>
            <w:r w:rsidRPr="0090193E">
              <w:rPr>
                <w:rFonts w:asciiTheme="minorEastAsia" w:hAnsiTheme="minorEastAsia" w:hint="eastAsia"/>
                <w:sz w:val="16"/>
                <w:szCs w:val="16"/>
              </w:rPr>
              <w:t>合計</w:t>
            </w:r>
          </w:p>
        </w:tc>
      </w:tr>
      <w:tr w:rsidR="0090193E" w:rsidRPr="0090193E" w:rsidTr="00C56FA3">
        <w:tc>
          <w:tcPr>
            <w:tcW w:w="2289" w:type="dxa"/>
          </w:tcPr>
          <w:p w:rsidR="0090193E" w:rsidRPr="0090193E" w:rsidRDefault="0090193E" w:rsidP="0090193E">
            <w:pPr>
              <w:jc w:val="left"/>
              <w:rPr>
                <w:rFonts w:asciiTheme="minorEastAsia" w:hAnsiTheme="minorEastAsia"/>
                <w:sz w:val="16"/>
                <w:szCs w:val="16"/>
              </w:rPr>
            </w:pPr>
            <w:r w:rsidRPr="0090193E">
              <w:rPr>
                <w:rFonts w:asciiTheme="minorEastAsia" w:hAnsiTheme="minorEastAsia" w:hint="eastAsia"/>
                <w:sz w:val="16"/>
                <w:szCs w:val="16"/>
              </w:rPr>
              <w:t>損益外減価償却相当額</w:t>
            </w:r>
          </w:p>
        </w:tc>
        <w:tc>
          <w:tcPr>
            <w:tcW w:w="1350" w:type="dxa"/>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1303" w:type="dxa"/>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15,951,802</w:t>
            </w:r>
          </w:p>
        </w:tc>
        <w:tc>
          <w:tcPr>
            <w:tcW w:w="1317" w:type="dxa"/>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1317" w:type="dxa"/>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51,264,733</w:t>
            </w:r>
          </w:p>
        </w:tc>
        <w:tc>
          <w:tcPr>
            <w:tcW w:w="1317" w:type="dxa"/>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sz w:val="16"/>
                <w:szCs w:val="16"/>
              </w:rPr>
              <w:t>178,997</w:t>
            </w:r>
          </w:p>
        </w:tc>
        <w:tc>
          <w:tcPr>
            <w:tcW w:w="1387" w:type="dxa"/>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sz w:val="16"/>
                <w:szCs w:val="16"/>
              </w:rPr>
              <w:t>67,395,532</w:t>
            </w:r>
          </w:p>
        </w:tc>
      </w:tr>
      <w:tr w:rsidR="0090193E" w:rsidRPr="0090193E" w:rsidTr="00C56FA3">
        <w:tc>
          <w:tcPr>
            <w:tcW w:w="2289" w:type="dxa"/>
            <w:shd w:val="clear" w:color="auto" w:fill="auto"/>
          </w:tcPr>
          <w:p w:rsidR="0090193E" w:rsidRPr="0090193E" w:rsidRDefault="0090193E" w:rsidP="0090193E">
            <w:pPr>
              <w:jc w:val="left"/>
              <w:rPr>
                <w:rFonts w:asciiTheme="minorEastAsia" w:hAnsiTheme="minorEastAsia"/>
                <w:sz w:val="16"/>
                <w:szCs w:val="16"/>
              </w:rPr>
            </w:pPr>
            <w:r w:rsidRPr="0090193E">
              <w:rPr>
                <w:rFonts w:asciiTheme="minorEastAsia" w:hAnsiTheme="minorEastAsia" w:hint="eastAsia"/>
                <w:sz w:val="16"/>
                <w:szCs w:val="16"/>
              </w:rPr>
              <w:t>引当外賞与増加見積額</w:t>
            </w:r>
          </w:p>
        </w:tc>
        <w:tc>
          <w:tcPr>
            <w:tcW w:w="1350" w:type="dxa"/>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2,299,741</w:t>
            </w:r>
          </w:p>
        </w:tc>
        <w:tc>
          <w:tcPr>
            <w:tcW w:w="1303" w:type="dxa"/>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384,827</w:t>
            </w:r>
          </w:p>
        </w:tc>
        <w:tc>
          <w:tcPr>
            <w:tcW w:w="1317" w:type="dxa"/>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△978,672</w:t>
            </w:r>
          </w:p>
        </w:tc>
        <w:tc>
          <w:tcPr>
            <w:tcW w:w="1317" w:type="dxa"/>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△926,506</w:t>
            </w:r>
          </w:p>
        </w:tc>
        <w:tc>
          <w:tcPr>
            <w:tcW w:w="1317" w:type="dxa"/>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△461,563</w:t>
            </w:r>
          </w:p>
        </w:tc>
        <w:tc>
          <w:tcPr>
            <w:tcW w:w="1387" w:type="dxa"/>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317,827</w:t>
            </w:r>
          </w:p>
        </w:tc>
      </w:tr>
      <w:tr w:rsidR="0090193E" w:rsidRPr="0090193E" w:rsidTr="00C56FA3">
        <w:tc>
          <w:tcPr>
            <w:tcW w:w="2289" w:type="dxa"/>
            <w:shd w:val="clear" w:color="auto" w:fill="auto"/>
          </w:tcPr>
          <w:p w:rsidR="0090193E" w:rsidRPr="0090193E" w:rsidRDefault="0090193E" w:rsidP="0090193E">
            <w:pPr>
              <w:jc w:val="left"/>
              <w:rPr>
                <w:rFonts w:asciiTheme="minorEastAsia" w:hAnsiTheme="minorEastAsia"/>
                <w:sz w:val="16"/>
                <w:szCs w:val="16"/>
              </w:rPr>
            </w:pPr>
            <w:r w:rsidRPr="0090193E">
              <w:rPr>
                <w:rFonts w:asciiTheme="minorEastAsia" w:hAnsiTheme="minorEastAsia" w:hint="eastAsia"/>
                <w:sz w:val="16"/>
                <w:szCs w:val="16"/>
              </w:rPr>
              <w:t>引当外退職給付増加見積額</w:t>
            </w:r>
          </w:p>
        </w:tc>
        <w:tc>
          <w:tcPr>
            <w:tcW w:w="1350" w:type="dxa"/>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△6,842,457</w:t>
            </w:r>
          </w:p>
        </w:tc>
        <w:tc>
          <w:tcPr>
            <w:tcW w:w="1303" w:type="dxa"/>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4,589,231</w:t>
            </w:r>
          </w:p>
        </w:tc>
        <w:tc>
          <w:tcPr>
            <w:tcW w:w="1317" w:type="dxa"/>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479,820</w:t>
            </w:r>
          </w:p>
        </w:tc>
        <w:tc>
          <w:tcPr>
            <w:tcW w:w="1317" w:type="dxa"/>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△43,595,904</w:t>
            </w:r>
          </w:p>
        </w:tc>
        <w:tc>
          <w:tcPr>
            <w:tcW w:w="1317" w:type="dxa"/>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△136,689</w:t>
            </w:r>
          </w:p>
        </w:tc>
        <w:tc>
          <w:tcPr>
            <w:tcW w:w="1387" w:type="dxa"/>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△45,505,999</w:t>
            </w:r>
          </w:p>
        </w:tc>
      </w:tr>
      <w:tr w:rsidR="0090193E" w:rsidRPr="0090193E" w:rsidTr="00C56FA3">
        <w:tc>
          <w:tcPr>
            <w:tcW w:w="2289" w:type="dxa"/>
            <w:shd w:val="clear" w:color="auto" w:fill="auto"/>
          </w:tcPr>
          <w:p w:rsidR="0090193E" w:rsidRPr="0090193E" w:rsidRDefault="0090193E" w:rsidP="0090193E">
            <w:pPr>
              <w:jc w:val="left"/>
              <w:rPr>
                <w:rFonts w:asciiTheme="minorEastAsia" w:hAnsiTheme="minorEastAsia"/>
                <w:sz w:val="16"/>
                <w:szCs w:val="16"/>
              </w:rPr>
            </w:pPr>
            <w:r w:rsidRPr="0090193E">
              <w:rPr>
                <w:rFonts w:asciiTheme="minorEastAsia" w:hAnsiTheme="minorEastAsia" w:hint="eastAsia"/>
                <w:sz w:val="16"/>
                <w:szCs w:val="16"/>
              </w:rPr>
              <w:t>目的積立金取崩額</w:t>
            </w:r>
          </w:p>
        </w:tc>
        <w:tc>
          <w:tcPr>
            <w:tcW w:w="1350" w:type="dxa"/>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735,678</w:t>
            </w:r>
          </w:p>
        </w:tc>
        <w:tc>
          <w:tcPr>
            <w:tcW w:w="1303" w:type="dxa"/>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1317" w:type="dxa"/>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1317" w:type="dxa"/>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1317" w:type="dxa"/>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w:t>
            </w:r>
          </w:p>
        </w:tc>
        <w:tc>
          <w:tcPr>
            <w:tcW w:w="1387" w:type="dxa"/>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735,678</w:t>
            </w:r>
          </w:p>
        </w:tc>
      </w:tr>
    </w:tbl>
    <w:p w:rsidR="0090193E" w:rsidRPr="0090193E" w:rsidRDefault="0090193E" w:rsidP="0090193E">
      <w:pPr>
        <w:ind w:leftChars="-170" w:left="49" w:hangingChars="254" w:hanging="406"/>
        <w:rPr>
          <w:rFonts w:asciiTheme="minorEastAsia" w:hAnsiTheme="minorEastAsia"/>
          <w:sz w:val="16"/>
          <w:szCs w:val="16"/>
        </w:rPr>
      </w:pPr>
    </w:p>
    <w:p w:rsidR="0090193E" w:rsidRPr="0090193E" w:rsidRDefault="0090193E" w:rsidP="0090193E">
      <w:pPr>
        <w:ind w:leftChars="-170" w:left="49" w:hangingChars="254" w:hanging="406"/>
        <w:rPr>
          <w:rFonts w:asciiTheme="minorEastAsia" w:hAnsiTheme="minorEastAsia"/>
          <w:sz w:val="16"/>
          <w:szCs w:val="16"/>
        </w:rPr>
      </w:pPr>
      <w:r w:rsidRPr="0090193E">
        <w:rPr>
          <w:rFonts w:asciiTheme="minorEastAsia" w:hAnsiTheme="minorEastAsia" w:hint="eastAsia"/>
          <w:sz w:val="16"/>
          <w:szCs w:val="16"/>
        </w:rPr>
        <w:t>１４　上記以外の主な資産、負債、費用及び収益の明細</w:t>
      </w:r>
    </w:p>
    <w:p w:rsidR="0090193E" w:rsidRPr="0090193E" w:rsidRDefault="0090193E" w:rsidP="0090193E">
      <w:pPr>
        <w:ind w:leftChars="-170" w:left="49" w:hangingChars="254" w:hanging="406"/>
        <w:rPr>
          <w:rFonts w:asciiTheme="minorEastAsia" w:hAnsiTheme="minorEastAsia"/>
          <w:sz w:val="16"/>
          <w:szCs w:val="16"/>
        </w:rPr>
      </w:pPr>
      <w:r w:rsidRPr="0090193E">
        <w:rPr>
          <w:rFonts w:asciiTheme="minorEastAsia" w:hAnsiTheme="minorEastAsia" w:hint="eastAsia"/>
          <w:sz w:val="16"/>
          <w:szCs w:val="16"/>
        </w:rPr>
        <w:t>（１）現金及び預金の明細</w:t>
      </w:r>
    </w:p>
    <w:p w:rsidR="0090193E" w:rsidRPr="0090193E" w:rsidRDefault="0090193E" w:rsidP="0090193E">
      <w:pPr>
        <w:ind w:leftChars="30" w:left="63" w:firstLineChars="2175" w:firstLine="3480"/>
        <w:rPr>
          <w:rFonts w:asciiTheme="minorEastAsia" w:hAnsiTheme="minorEastAsia"/>
          <w:sz w:val="16"/>
          <w:szCs w:val="16"/>
        </w:rPr>
      </w:pPr>
      <w:r w:rsidRPr="0090193E">
        <w:rPr>
          <w:rFonts w:asciiTheme="minorEastAsia" w:hAnsiTheme="minorEastAsia" w:hint="eastAsia"/>
          <w:sz w:val="16"/>
          <w:szCs w:val="16"/>
        </w:rPr>
        <w:t>(単位：円)</w:t>
      </w:r>
    </w:p>
    <w:tbl>
      <w:tblPr>
        <w:tblStyle w:val="13"/>
        <w:tblW w:w="0" w:type="auto"/>
        <w:tblLook w:val="04A0" w:firstRow="1" w:lastRow="0" w:firstColumn="1" w:lastColumn="0" w:noHBand="0" w:noVBand="1"/>
      </w:tblPr>
      <w:tblGrid>
        <w:gridCol w:w="1506"/>
        <w:gridCol w:w="1863"/>
        <w:gridCol w:w="1275"/>
      </w:tblGrid>
      <w:tr w:rsidR="0090193E" w:rsidRPr="0090193E" w:rsidTr="00C56FA3">
        <w:tc>
          <w:tcPr>
            <w:tcW w:w="1506" w:type="dxa"/>
            <w:tcBorders>
              <w:bottom w:val="double" w:sz="4" w:space="0" w:color="auto"/>
            </w:tcBorders>
            <w:shd w:val="clear" w:color="auto" w:fill="auto"/>
            <w:vAlign w:val="center"/>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種別</w:t>
            </w:r>
          </w:p>
        </w:tc>
        <w:tc>
          <w:tcPr>
            <w:tcW w:w="1863" w:type="dxa"/>
            <w:tcBorders>
              <w:bottom w:val="double" w:sz="4" w:space="0" w:color="auto"/>
            </w:tcBorders>
            <w:shd w:val="clear" w:color="auto" w:fill="auto"/>
            <w:vAlign w:val="center"/>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金額</w:t>
            </w:r>
          </w:p>
        </w:tc>
        <w:tc>
          <w:tcPr>
            <w:tcW w:w="1275" w:type="dxa"/>
            <w:tcBorders>
              <w:bottom w:val="double" w:sz="4" w:space="0" w:color="auto"/>
            </w:tcBorders>
            <w:shd w:val="clear" w:color="auto" w:fill="auto"/>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備考</w:t>
            </w:r>
          </w:p>
        </w:tc>
      </w:tr>
      <w:tr w:rsidR="0090193E" w:rsidRPr="0090193E" w:rsidTr="00C56FA3">
        <w:tc>
          <w:tcPr>
            <w:tcW w:w="1506" w:type="dxa"/>
            <w:tcBorders>
              <w:top w:val="double" w:sz="4" w:space="0" w:color="auto"/>
              <w:bottom w:val="single" w:sz="4" w:space="0" w:color="auto"/>
            </w:tcBorders>
            <w:shd w:val="clear" w:color="auto" w:fill="auto"/>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現金</w:t>
            </w:r>
          </w:p>
        </w:tc>
        <w:tc>
          <w:tcPr>
            <w:tcW w:w="1863" w:type="dxa"/>
            <w:tcBorders>
              <w:top w:val="doub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274,612</w:t>
            </w:r>
          </w:p>
        </w:tc>
        <w:tc>
          <w:tcPr>
            <w:tcW w:w="1275" w:type="dxa"/>
            <w:tcBorders>
              <w:top w:val="double" w:sz="4" w:space="0" w:color="auto"/>
              <w:bottom w:val="single" w:sz="4" w:space="0" w:color="auto"/>
            </w:tcBorders>
            <w:shd w:val="clear" w:color="auto" w:fill="auto"/>
            <w:vAlign w:val="center"/>
          </w:tcPr>
          <w:p w:rsidR="0090193E" w:rsidRPr="0090193E" w:rsidRDefault="0090193E" w:rsidP="0090193E">
            <w:pPr>
              <w:jc w:val="center"/>
              <w:rPr>
                <w:rFonts w:asciiTheme="minorEastAsia" w:hAnsiTheme="minorEastAsia"/>
                <w:sz w:val="16"/>
                <w:szCs w:val="16"/>
              </w:rPr>
            </w:pPr>
          </w:p>
        </w:tc>
      </w:tr>
      <w:tr w:rsidR="0090193E" w:rsidRPr="0090193E" w:rsidTr="00C56FA3">
        <w:tc>
          <w:tcPr>
            <w:tcW w:w="1506" w:type="dxa"/>
            <w:tcBorders>
              <w:top w:val="single" w:sz="4" w:space="0" w:color="auto"/>
              <w:bottom w:val="double" w:sz="4" w:space="0" w:color="auto"/>
            </w:tcBorders>
            <w:shd w:val="clear" w:color="auto" w:fill="auto"/>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普通預金</w:t>
            </w:r>
          </w:p>
        </w:tc>
        <w:tc>
          <w:tcPr>
            <w:tcW w:w="1863" w:type="dxa"/>
            <w:tcBorders>
              <w:top w:val="single" w:sz="4" w:space="0" w:color="auto"/>
              <w:bottom w:val="double" w:sz="4" w:space="0" w:color="auto"/>
            </w:tcBorders>
            <w:shd w:val="clear" w:color="auto" w:fill="auto"/>
          </w:tcPr>
          <w:p w:rsidR="0090193E" w:rsidRPr="0090193E" w:rsidRDefault="0090193E" w:rsidP="0090193E">
            <w:pPr>
              <w:wordWrap w:val="0"/>
              <w:jc w:val="right"/>
              <w:rPr>
                <w:rFonts w:asciiTheme="minorEastAsia" w:hAnsiTheme="minorEastAsia"/>
                <w:sz w:val="16"/>
                <w:szCs w:val="16"/>
              </w:rPr>
            </w:pPr>
            <w:r w:rsidRPr="0090193E">
              <w:rPr>
                <w:rFonts w:asciiTheme="minorEastAsia" w:hAnsiTheme="minorEastAsia" w:hint="eastAsia"/>
                <w:sz w:val="16"/>
                <w:szCs w:val="16"/>
              </w:rPr>
              <w:t>320,479,025</w:t>
            </w:r>
          </w:p>
        </w:tc>
        <w:tc>
          <w:tcPr>
            <w:tcW w:w="1275" w:type="dxa"/>
            <w:tcBorders>
              <w:top w:val="single" w:sz="4" w:space="0" w:color="auto"/>
              <w:bottom w:val="double" w:sz="4" w:space="0" w:color="auto"/>
            </w:tcBorders>
            <w:shd w:val="clear" w:color="auto" w:fill="auto"/>
          </w:tcPr>
          <w:p w:rsidR="0090193E" w:rsidRPr="0090193E" w:rsidRDefault="0090193E" w:rsidP="0090193E">
            <w:pPr>
              <w:rPr>
                <w:rFonts w:asciiTheme="minorEastAsia" w:hAnsiTheme="minorEastAsia"/>
                <w:sz w:val="16"/>
                <w:szCs w:val="16"/>
              </w:rPr>
            </w:pPr>
          </w:p>
        </w:tc>
      </w:tr>
      <w:tr w:rsidR="0090193E" w:rsidRPr="0090193E" w:rsidTr="00C56FA3">
        <w:tc>
          <w:tcPr>
            <w:tcW w:w="1506" w:type="dxa"/>
            <w:tcBorders>
              <w:top w:val="double" w:sz="4" w:space="0" w:color="auto"/>
            </w:tcBorders>
            <w:shd w:val="clear" w:color="auto" w:fill="auto"/>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合計</w:t>
            </w:r>
          </w:p>
        </w:tc>
        <w:tc>
          <w:tcPr>
            <w:tcW w:w="1863" w:type="dxa"/>
            <w:tcBorders>
              <w:top w:val="doub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320,753,637</w:t>
            </w:r>
          </w:p>
        </w:tc>
        <w:tc>
          <w:tcPr>
            <w:tcW w:w="1275" w:type="dxa"/>
            <w:tcBorders>
              <w:top w:val="double" w:sz="4" w:space="0" w:color="auto"/>
            </w:tcBorders>
            <w:shd w:val="clear" w:color="auto" w:fill="auto"/>
          </w:tcPr>
          <w:p w:rsidR="0090193E" w:rsidRPr="0090193E" w:rsidRDefault="0090193E" w:rsidP="0090193E">
            <w:pPr>
              <w:rPr>
                <w:rFonts w:asciiTheme="minorEastAsia" w:hAnsiTheme="minorEastAsia"/>
                <w:sz w:val="16"/>
                <w:szCs w:val="16"/>
              </w:rPr>
            </w:pPr>
          </w:p>
        </w:tc>
      </w:tr>
    </w:tbl>
    <w:p w:rsidR="0090193E" w:rsidRPr="0090193E" w:rsidRDefault="0090193E" w:rsidP="0090193E">
      <w:pPr>
        <w:ind w:leftChars="-270" w:left="-1" w:hangingChars="354" w:hanging="566"/>
        <w:rPr>
          <w:rFonts w:asciiTheme="minorEastAsia" w:hAnsiTheme="minorEastAsia"/>
          <w:sz w:val="16"/>
          <w:szCs w:val="16"/>
        </w:rPr>
      </w:pPr>
    </w:p>
    <w:p w:rsidR="0090193E" w:rsidRPr="0090193E" w:rsidRDefault="0090193E" w:rsidP="0090193E">
      <w:pPr>
        <w:ind w:leftChars="-170" w:left="49" w:hangingChars="254" w:hanging="406"/>
        <w:rPr>
          <w:rFonts w:asciiTheme="minorEastAsia" w:hAnsiTheme="minorEastAsia"/>
          <w:sz w:val="16"/>
          <w:szCs w:val="16"/>
        </w:rPr>
      </w:pPr>
      <w:r w:rsidRPr="0090193E">
        <w:rPr>
          <w:rFonts w:asciiTheme="minorEastAsia" w:hAnsiTheme="minorEastAsia" w:hint="eastAsia"/>
          <w:sz w:val="16"/>
          <w:szCs w:val="16"/>
        </w:rPr>
        <w:t>（２）未収入金の明細</w:t>
      </w:r>
    </w:p>
    <w:p w:rsidR="0090193E" w:rsidRPr="0090193E" w:rsidRDefault="0090193E" w:rsidP="0090193E">
      <w:pPr>
        <w:ind w:firstLineChars="2300" w:firstLine="3680"/>
        <w:rPr>
          <w:rFonts w:asciiTheme="minorEastAsia" w:hAnsiTheme="minorEastAsia"/>
          <w:sz w:val="16"/>
          <w:szCs w:val="16"/>
        </w:rPr>
      </w:pPr>
      <w:r w:rsidRPr="0090193E">
        <w:rPr>
          <w:rFonts w:asciiTheme="minorEastAsia" w:hAnsiTheme="minorEastAsia" w:hint="eastAsia"/>
          <w:sz w:val="16"/>
          <w:szCs w:val="16"/>
        </w:rPr>
        <w:t>(単位：円)</w:t>
      </w:r>
    </w:p>
    <w:tbl>
      <w:tblPr>
        <w:tblStyle w:val="13"/>
        <w:tblW w:w="0" w:type="auto"/>
        <w:shd w:val="clear" w:color="auto" w:fill="FFFF00"/>
        <w:tblLook w:val="04A0" w:firstRow="1" w:lastRow="0" w:firstColumn="1" w:lastColumn="0" w:noHBand="0" w:noVBand="1"/>
      </w:tblPr>
      <w:tblGrid>
        <w:gridCol w:w="2943"/>
        <w:gridCol w:w="1701"/>
      </w:tblGrid>
      <w:tr w:rsidR="0090193E" w:rsidRPr="0090193E" w:rsidTr="00C56FA3">
        <w:tc>
          <w:tcPr>
            <w:tcW w:w="2943" w:type="dxa"/>
            <w:tcBorders>
              <w:bottom w:val="double" w:sz="4" w:space="0" w:color="auto"/>
            </w:tcBorders>
            <w:shd w:val="clear" w:color="auto" w:fill="auto"/>
            <w:vAlign w:val="center"/>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相手方</w:t>
            </w:r>
          </w:p>
        </w:tc>
        <w:tc>
          <w:tcPr>
            <w:tcW w:w="1701" w:type="dxa"/>
            <w:tcBorders>
              <w:bottom w:val="double" w:sz="4" w:space="0" w:color="auto"/>
            </w:tcBorders>
            <w:shd w:val="clear" w:color="auto" w:fill="auto"/>
            <w:vAlign w:val="center"/>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期末残高</w:t>
            </w:r>
          </w:p>
        </w:tc>
      </w:tr>
      <w:tr w:rsidR="0090193E" w:rsidRPr="0090193E" w:rsidTr="00C56FA3">
        <w:tc>
          <w:tcPr>
            <w:tcW w:w="2943" w:type="dxa"/>
            <w:tcBorders>
              <w:top w:val="single" w:sz="4" w:space="0" w:color="auto"/>
              <w:bottom w:val="single" w:sz="4" w:space="0" w:color="auto"/>
            </w:tcBorders>
            <w:shd w:val="clear" w:color="auto" w:fill="auto"/>
          </w:tcPr>
          <w:p w:rsidR="0090193E" w:rsidRPr="0090193E" w:rsidRDefault="0090193E" w:rsidP="0090193E">
            <w:pPr>
              <w:rPr>
                <w:rFonts w:asciiTheme="minorEastAsia" w:hAnsiTheme="minorEastAsia"/>
                <w:sz w:val="16"/>
                <w:szCs w:val="16"/>
              </w:rPr>
            </w:pPr>
            <w:r w:rsidRPr="0090193E">
              <w:rPr>
                <w:rFonts w:asciiTheme="minorEastAsia" w:hAnsiTheme="minorEastAsia" w:hint="eastAsia"/>
                <w:sz w:val="16"/>
                <w:szCs w:val="16"/>
              </w:rPr>
              <w:t>公益財団法人　大阪府漁業振興基金</w:t>
            </w:r>
          </w:p>
        </w:tc>
        <w:tc>
          <w:tcPr>
            <w:tcW w:w="1701"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7,052,321</w:t>
            </w:r>
          </w:p>
        </w:tc>
      </w:tr>
      <w:tr w:rsidR="0090193E" w:rsidRPr="0090193E" w:rsidTr="00C56FA3">
        <w:tc>
          <w:tcPr>
            <w:tcW w:w="2943" w:type="dxa"/>
            <w:tcBorders>
              <w:top w:val="single" w:sz="4" w:space="0" w:color="auto"/>
              <w:bottom w:val="single" w:sz="4" w:space="0" w:color="auto"/>
            </w:tcBorders>
            <w:shd w:val="clear" w:color="auto" w:fill="auto"/>
          </w:tcPr>
          <w:p w:rsidR="0090193E" w:rsidRPr="0090193E" w:rsidRDefault="0090193E" w:rsidP="0090193E">
            <w:pPr>
              <w:rPr>
                <w:rFonts w:asciiTheme="minorEastAsia" w:hAnsiTheme="minorEastAsia"/>
                <w:sz w:val="16"/>
                <w:szCs w:val="16"/>
              </w:rPr>
            </w:pPr>
            <w:r w:rsidRPr="0090193E">
              <w:rPr>
                <w:rFonts w:asciiTheme="minorEastAsia" w:hAnsiTheme="minorEastAsia" w:hint="eastAsia"/>
                <w:sz w:val="16"/>
                <w:szCs w:val="16"/>
              </w:rPr>
              <w:t>大阪府</w:t>
            </w:r>
          </w:p>
        </w:tc>
        <w:tc>
          <w:tcPr>
            <w:tcW w:w="1701"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 xml:space="preserve">　6,100,793</w:t>
            </w:r>
          </w:p>
        </w:tc>
      </w:tr>
      <w:tr w:rsidR="0090193E" w:rsidRPr="0090193E" w:rsidTr="00C56FA3">
        <w:tc>
          <w:tcPr>
            <w:tcW w:w="2943" w:type="dxa"/>
            <w:tcBorders>
              <w:top w:val="single" w:sz="4" w:space="0" w:color="auto"/>
              <w:bottom w:val="single" w:sz="4" w:space="0" w:color="auto"/>
            </w:tcBorders>
            <w:shd w:val="clear" w:color="auto" w:fill="auto"/>
          </w:tcPr>
          <w:p w:rsidR="0090193E" w:rsidRPr="0090193E" w:rsidRDefault="0090193E" w:rsidP="0090193E">
            <w:pPr>
              <w:rPr>
                <w:rFonts w:asciiTheme="minorEastAsia" w:hAnsiTheme="minorEastAsia"/>
                <w:sz w:val="16"/>
                <w:szCs w:val="16"/>
              </w:rPr>
            </w:pPr>
            <w:r w:rsidRPr="0090193E">
              <w:rPr>
                <w:rFonts w:asciiTheme="minorEastAsia" w:hAnsiTheme="minorEastAsia" w:hint="eastAsia"/>
                <w:sz w:val="16"/>
                <w:szCs w:val="16"/>
              </w:rPr>
              <w:t>近畿地方整備局淀川河川事務局</w:t>
            </w:r>
          </w:p>
        </w:tc>
        <w:tc>
          <w:tcPr>
            <w:tcW w:w="1701"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4,935,000</w:t>
            </w:r>
          </w:p>
        </w:tc>
      </w:tr>
      <w:tr w:rsidR="0090193E" w:rsidRPr="0090193E" w:rsidTr="00C56FA3">
        <w:tc>
          <w:tcPr>
            <w:tcW w:w="2943" w:type="dxa"/>
            <w:tcBorders>
              <w:top w:val="single" w:sz="4" w:space="0" w:color="auto"/>
              <w:bottom w:val="single" w:sz="4" w:space="0" w:color="auto"/>
            </w:tcBorders>
            <w:shd w:val="clear" w:color="auto" w:fill="auto"/>
          </w:tcPr>
          <w:p w:rsidR="0090193E" w:rsidRPr="0090193E" w:rsidRDefault="0090193E" w:rsidP="0090193E">
            <w:pPr>
              <w:rPr>
                <w:rFonts w:asciiTheme="minorEastAsia" w:hAnsiTheme="minorEastAsia"/>
                <w:sz w:val="16"/>
                <w:szCs w:val="16"/>
              </w:rPr>
            </w:pPr>
            <w:r w:rsidRPr="0090193E">
              <w:rPr>
                <w:rFonts w:asciiTheme="minorEastAsia" w:hAnsiTheme="minorEastAsia" w:hint="eastAsia"/>
                <w:sz w:val="16"/>
                <w:szCs w:val="16"/>
              </w:rPr>
              <w:t>大阪府資源管理協議会</w:t>
            </w:r>
          </w:p>
        </w:tc>
        <w:tc>
          <w:tcPr>
            <w:tcW w:w="1701"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 xml:space="preserve">　3,885,000</w:t>
            </w:r>
          </w:p>
        </w:tc>
      </w:tr>
      <w:tr w:rsidR="0090193E" w:rsidRPr="0090193E" w:rsidTr="00C56FA3">
        <w:tc>
          <w:tcPr>
            <w:tcW w:w="2943" w:type="dxa"/>
            <w:tcBorders>
              <w:top w:val="single" w:sz="4" w:space="0" w:color="auto"/>
              <w:bottom w:val="single" w:sz="4" w:space="0" w:color="auto"/>
            </w:tcBorders>
            <w:shd w:val="clear" w:color="auto" w:fill="auto"/>
          </w:tcPr>
          <w:p w:rsidR="0090193E" w:rsidRPr="0090193E" w:rsidRDefault="0090193E" w:rsidP="0090193E">
            <w:pPr>
              <w:rPr>
                <w:rFonts w:asciiTheme="minorEastAsia" w:hAnsiTheme="minorEastAsia"/>
                <w:sz w:val="16"/>
                <w:szCs w:val="16"/>
              </w:rPr>
            </w:pPr>
            <w:r w:rsidRPr="0090193E">
              <w:rPr>
                <w:rFonts w:asciiTheme="minorEastAsia" w:hAnsiTheme="minorEastAsia" w:hint="eastAsia"/>
                <w:sz w:val="16"/>
                <w:szCs w:val="16"/>
              </w:rPr>
              <w:t>大阪湾広域臨海環境整備センター</w:t>
            </w:r>
          </w:p>
        </w:tc>
        <w:tc>
          <w:tcPr>
            <w:tcW w:w="1701" w:type="dxa"/>
            <w:tcBorders>
              <w:top w:val="single" w:sz="4" w:space="0" w:color="auto"/>
              <w:bottom w:val="sing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1,885,000</w:t>
            </w:r>
          </w:p>
        </w:tc>
      </w:tr>
      <w:tr w:rsidR="0090193E" w:rsidRPr="0090193E" w:rsidTr="00C56FA3">
        <w:tc>
          <w:tcPr>
            <w:tcW w:w="2943" w:type="dxa"/>
            <w:tcBorders>
              <w:top w:val="single" w:sz="4" w:space="0" w:color="auto"/>
              <w:bottom w:val="double" w:sz="4" w:space="0" w:color="auto"/>
            </w:tcBorders>
            <w:shd w:val="clear" w:color="auto" w:fill="auto"/>
          </w:tcPr>
          <w:p w:rsidR="0090193E" w:rsidRPr="0090193E" w:rsidRDefault="0090193E" w:rsidP="0090193E">
            <w:pPr>
              <w:rPr>
                <w:rFonts w:asciiTheme="minorEastAsia" w:hAnsiTheme="minorEastAsia"/>
                <w:sz w:val="16"/>
                <w:szCs w:val="16"/>
              </w:rPr>
            </w:pPr>
            <w:r w:rsidRPr="0090193E">
              <w:rPr>
                <w:rFonts w:asciiTheme="minorEastAsia" w:hAnsiTheme="minorEastAsia" w:hint="eastAsia"/>
                <w:sz w:val="16"/>
                <w:szCs w:val="16"/>
              </w:rPr>
              <w:t>その他</w:t>
            </w:r>
          </w:p>
        </w:tc>
        <w:tc>
          <w:tcPr>
            <w:tcW w:w="1701" w:type="dxa"/>
            <w:tcBorders>
              <w:top w:val="single" w:sz="4" w:space="0" w:color="auto"/>
              <w:bottom w:val="doub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 xml:space="preserve">　3,831,091</w:t>
            </w:r>
          </w:p>
        </w:tc>
      </w:tr>
      <w:tr w:rsidR="0090193E" w:rsidRPr="0090193E" w:rsidTr="00C56FA3">
        <w:tc>
          <w:tcPr>
            <w:tcW w:w="2943" w:type="dxa"/>
            <w:tcBorders>
              <w:top w:val="double" w:sz="4" w:space="0" w:color="auto"/>
            </w:tcBorders>
            <w:shd w:val="clear" w:color="auto" w:fill="auto"/>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合計</w:t>
            </w:r>
          </w:p>
        </w:tc>
        <w:tc>
          <w:tcPr>
            <w:tcW w:w="1701" w:type="dxa"/>
            <w:tcBorders>
              <w:top w:val="double" w:sz="4" w:space="0" w:color="auto"/>
            </w:tcBorders>
            <w:shd w:val="clear" w:color="auto" w:fill="auto"/>
          </w:tcPr>
          <w:p w:rsidR="0090193E" w:rsidRPr="0090193E" w:rsidRDefault="0090193E" w:rsidP="0090193E">
            <w:pPr>
              <w:jc w:val="right"/>
              <w:rPr>
                <w:rFonts w:asciiTheme="minorEastAsia" w:hAnsiTheme="minorEastAsia"/>
                <w:sz w:val="16"/>
                <w:szCs w:val="16"/>
              </w:rPr>
            </w:pPr>
            <w:r w:rsidRPr="0090193E">
              <w:rPr>
                <w:rFonts w:asciiTheme="minorEastAsia" w:hAnsiTheme="minorEastAsia" w:hint="eastAsia"/>
                <w:sz w:val="16"/>
                <w:szCs w:val="16"/>
              </w:rPr>
              <w:t>27,689,205</w:t>
            </w:r>
          </w:p>
        </w:tc>
      </w:tr>
    </w:tbl>
    <w:p w:rsidR="0090193E" w:rsidRPr="0090193E" w:rsidRDefault="0090193E" w:rsidP="0090193E">
      <w:pPr>
        <w:ind w:leftChars="-170" w:left="49" w:hangingChars="254" w:hanging="406"/>
        <w:rPr>
          <w:rFonts w:asciiTheme="minorEastAsia" w:hAnsiTheme="minorEastAsia"/>
          <w:sz w:val="16"/>
          <w:szCs w:val="16"/>
        </w:rPr>
      </w:pPr>
    </w:p>
    <w:p w:rsidR="0090193E" w:rsidRPr="0090193E" w:rsidRDefault="0090193E" w:rsidP="0090193E">
      <w:pPr>
        <w:ind w:leftChars="-170" w:left="49" w:hangingChars="254" w:hanging="406"/>
        <w:rPr>
          <w:rFonts w:asciiTheme="minorEastAsia" w:hAnsiTheme="minorEastAsia"/>
          <w:sz w:val="16"/>
          <w:szCs w:val="16"/>
        </w:rPr>
      </w:pPr>
    </w:p>
    <w:p w:rsidR="0090193E" w:rsidRDefault="0090193E" w:rsidP="0090193E">
      <w:pPr>
        <w:ind w:leftChars="-170" w:left="49" w:hangingChars="254" w:hanging="406"/>
        <w:rPr>
          <w:rFonts w:asciiTheme="minorEastAsia" w:hAnsiTheme="minorEastAsia"/>
          <w:sz w:val="16"/>
          <w:szCs w:val="16"/>
        </w:rPr>
      </w:pPr>
    </w:p>
    <w:p w:rsidR="0090193E" w:rsidRDefault="0090193E" w:rsidP="0090193E">
      <w:pPr>
        <w:ind w:leftChars="-170" w:left="49" w:hangingChars="254" w:hanging="406"/>
        <w:rPr>
          <w:rFonts w:asciiTheme="minorEastAsia" w:hAnsiTheme="minorEastAsia"/>
          <w:sz w:val="16"/>
          <w:szCs w:val="16"/>
        </w:rPr>
      </w:pPr>
    </w:p>
    <w:p w:rsidR="0090193E" w:rsidRPr="0090193E" w:rsidRDefault="0090193E" w:rsidP="0090193E">
      <w:pPr>
        <w:ind w:leftChars="-170" w:left="49" w:hangingChars="254" w:hanging="406"/>
        <w:rPr>
          <w:rFonts w:asciiTheme="minorEastAsia" w:hAnsiTheme="minorEastAsia" w:hint="eastAsia"/>
          <w:sz w:val="16"/>
          <w:szCs w:val="16"/>
        </w:rPr>
      </w:pPr>
      <w:bookmarkStart w:id="1" w:name="_GoBack"/>
      <w:bookmarkEnd w:id="1"/>
    </w:p>
    <w:p w:rsidR="0090193E" w:rsidRPr="0090193E" w:rsidRDefault="0090193E" w:rsidP="0090193E">
      <w:pPr>
        <w:ind w:leftChars="-170" w:left="49" w:hangingChars="254" w:hanging="406"/>
        <w:rPr>
          <w:rFonts w:asciiTheme="minorEastAsia" w:hAnsiTheme="minorEastAsia"/>
          <w:sz w:val="16"/>
          <w:szCs w:val="16"/>
        </w:rPr>
      </w:pPr>
    </w:p>
    <w:p w:rsidR="0090193E" w:rsidRPr="0090193E" w:rsidRDefault="0090193E" w:rsidP="0090193E">
      <w:pPr>
        <w:ind w:leftChars="-170" w:left="49" w:hangingChars="254" w:hanging="406"/>
        <w:rPr>
          <w:rFonts w:asciiTheme="minorEastAsia" w:hAnsiTheme="minorEastAsia"/>
          <w:sz w:val="16"/>
          <w:szCs w:val="16"/>
        </w:rPr>
      </w:pPr>
      <w:r w:rsidRPr="0090193E">
        <w:rPr>
          <w:rFonts w:asciiTheme="minorEastAsia" w:hAnsiTheme="minorEastAsia" w:hint="eastAsia"/>
          <w:sz w:val="16"/>
          <w:szCs w:val="16"/>
        </w:rPr>
        <w:lastRenderedPageBreak/>
        <w:t>（３）未払金の明細</w:t>
      </w:r>
    </w:p>
    <w:p w:rsidR="0090193E" w:rsidRPr="0090193E" w:rsidRDefault="0090193E" w:rsidP="0090193E">
      <w:pPr>
        <w:tabs>
          <w:tab w:val="left" w:pos="4395"/>
        </w:tabs>
        <w:ind w:firstLineChars="2300" w:firstLine="3680"/>
        <w:rPr>
          <w:rFonts w:asciiTheme="minorEastAsia" w:hAnsiTheme="minorEastAsia"/>
          <w:sz w:val="16"/>
          <w:szCs w:val="16"/>
        </w:rPr>
      </w:pPr>
      <w:r w:rsidRPr="0090193E">
        <w:rPr>
          <w:rFonts w:asciiTheme="minorEastAsia" w:hAnsiTheme="minorEastAsia" w:hint="eastAsia"/>
          <w:sz w:val="16"/>
          <w:szCs w:val="16"/>
        </w:rPr>
        <w:t>(単位：円)</w:t>
      </w:r>
    </w:p>
    <w:tbl>
      <w:tblPr>
        <w:tblStyle w:val="13"/>
        <w:tblW w:w="0" w:type="auto"/>
        <w:shd w:val="clear" w:color="auto" w:fill="FFFF00"/>
        <w:tblLook w:val="04A0" w:firstRow="1" w:lastRow="0" w:firstColumn="1" w:lastColumn="0" w:noHBand="0" w:noVBand="1"/>
      </w:tblPr>
      <w:tblGrid>
        <w:gridCol w:w="2943"/>
        <w:gridCol w:w="1701"/>
      </w:tblGrid>
      <w:tr w:rsidR="0090193E" w:rsidRPr="0090193E" w:rsidTr="00C56FA3">
        <w:tc>
          <w:tcPr>
            <w:tcW w:w="2943" w:type="dxa"/>
            <w:tcBorders>
              <w:bottom w:val="double" w:sz="4" w:space="0" w:color="auto"/>
            </w:tcBorders>
            <w:shd w:val="clear" w:color="auto" w:fill="auto"/>
            <w:vAlign w:val="center"/>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相手方</w:t>
            </w:r>
          </w:p>
        </w:tc>
        <w:tc>
          <w:tcPr>
            <w:tcW w:w="1701" w:type="dxa"/>
            <w:tcBorders>
              <w:bottom w:val="double" w:sz="4" w:space="0" w:color="auto"/>
            </w:tcBorders>
            <w:shd w:val="clear" w:color="auto" w:fill="auto"/>
            <w:vAlign w:val="center"/>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期末残高</w:t>
            </w:r>
          </w:p>
        </w:tc>
      </w:tr>
      <w:tr w:rsidR="0090193E" w:rsidRPr="0090193E" w:rsidTr="00C56FA3">
        <w:tc>
          <w:tcPr>
            <w:tcW w:w="2943" w:type="dxa"/>
            <w:tcBorders>
              <w:top w:val="double" w:sz="4" w:space="0" w:color="auto"/>
              <w:bottom w:val="single" w:sz="4" w:space="0" w:color="auto"/>
            </w:tcBorders>
            <w:shd w:val="clear" w:color="auto" w:fill="auto"/>
          </w:tcPr>
          <w:p w:rsidR="0090193E" w:rsidRPr="0090193E" w:rsidRDefault="0090193E" w:rsidP="0090193E">
            <w:pPr>
              <w:rPr>
                <w:rFonts w:asciiTheme="minorEastAsia" w:hAnsiTheme="minorEastAsia"/>
                <w:sz w:val="16"/>
                <w:szCs w:val="16"/>
              </w:rPr>
            </w:pPr>
            <w:r w:rsidRPr="0090193E">
              <w:rPr>
                <w:rFonts w:asciiTheme="minorEastAsia" w:hAnsiTheme="minorEastAsia" w:hint="eastAsia"/>
                <w:sz w:val="16"/>
                <w:szCs w:val="16"/>
              </w:rPr>
              <w:t>株式会社　内藤建築事務所</w:t>
            </w:r>
          </w:p>
        </w:tc>
        <w:tc>
          <w:tcPr>
            <w:tcW w:w="1701" w:type="dxa"/>
            <w:tcBorders>
              <w:top w:val="double" w:sz="4" w:space="0" w:color="auto"/>
              <w:bottom w:val="single" w:sz="4" w:space="0" w:color="auto"/>
            </w:tcBorders>
            <w:shd w:val="clear" w:color="auto" w:fill="auto"/>
          </w:tcPr>
          <w:p w:rsidR="0090193E" w:rsidRPr="0090193E" w:rsidRDefault="0090193E" w:rsidP="0090193E">
            <w:pPr>
              <w:tabs>
                <w:tab w:val="right" w:pos="3990"/>
              </w:tabs>
              <w:jc w:val="right"/>
              <w:rPr>
                <w:rFonts w:asciiTheme="minorEastAsia" w:hAnsiTheme="minorEastAsia"/>
                <w:sz w:val="16"/>
                <w:szCs w:val="16"/>
              </w:rPr>
            </w:pPr>
            <w:r w:rsidRPr="0090193E">
              <w:rPr>
                <w:rFonts w:asciiTheme="minorEastAsia" w:hAnsiTheme="minorEastAsia" w:hint="eastAsia"/>
                <w:sz w:val="16"/>
                <w:szCs w:val="16"/>
              </w:rPr>
              <w:t xml:space="preserve">　16,560,600</w:t>
            </w:r>
          </w:p>
        </w:tc>
      </w:tr>
      <w:tr w:rsidR="0090193E" w:rsidRPr="0090193E" w:rsidTr="00C56FA3">
        <w:tc>
          <w:tcPr>
            <w:tcW w:w="2943" w:type="dxa"/>
            <w:tcBorders>
              <w:top w:val="single" w:sz="4" w:space="0" w:color="auto"/>
              <w:bottom w:val="single" w:sz="4" w:space="0" w:color="auto"/>
            </w:tcBorders>
            <w:shd w:val="clear" w:color="auto" w:fill="auto"/>
          </w:tcPr>
          <w:p w:rsidR="0090193E" w:rsidRPr="0090193E" w:rsidRDefault="0090193E" w:rsidP="0090193E">
            <w:pPr>
              <w:rPr>
                <w:rFonts w:asciiTheme="minorEastAsia" w:hAnsiTheme="minorEastAsia"/>
                <w:sz w:val="16"/>
                <w:szCs w:val="16"/>
              </w:rPr>
            </w:pPr>
            <w:r w:rsidRPr="0090193E">
              <w:rPr>
                <w:rFonts w:asciiTheme="minorEastAsia" w:hAnsiTheme="minorEastAsia" w:hint="eastAsia"/>
                <w:sz w:val="16"/>
                <w:szCs w:val="16"/>
              </w:rPr>
              <w:t>未払人件費</w:t>
            </w:r>
          </w:p>
        </w:tc>
        <w:tc>
          <w:tcPr>
            <w:tcW w:w="1701" w:type="dxa"/>
            <w:tcBorders>
              <w:top w:val="single" w:sz="4" w:space="0" w:color="auto"/>
              <w:bottom w:val="single" w:sz="4" w:space="0" w:color="auto"/>
            </w:tcBorders>
            <w:shd w:val="clear" w:color="auto" w:fill="auto"/>
          </w:tcPr>
          <w:p w:rsidR="0090193E" w:rsidRPr="0090193E" w:rsidRDefault="0090193E" w:rsidP="0090193E">
            <w:pPr>
              <w:tabs>
                <w:tab w:val="right" w:pos="3990"/>
              </w:tabs>
              <w:jc w:val="right"/>
              <w:rPr>
                <w:rFonts w:asciiTheme="minorEastAsia" w:hAnsiTheme="minorEastAsia"/>
                <w:sz w:val="16"/>
                <w:szCs w:val="16"/>
              </w:rPr>
            </w:pPr>
            <w:r w:rsidRPr="0090193E">
              <w:rPr>
                <w:rFonts w:asciiTheme="minorEastAsia" w:hAnsiTheme="minorEastAsia" w:hint="eastAsia"/>
                <w:sz w:val="16"/>
                <w:szCs w:val="16"/>
              </w:rPr>
              <w:t xml:space="preserve">　16,315,786</w:t>
            </w:r>
          </w:p>
        </w:tc>
      </w:tr>
      <w:tr w:rsidR="0090193E" w:rsidRPr="0090193E" w:rsidTr="00C56FA3">
        <w:tc>
          <w:tcPr>
            <w:tcW w:w="2943" w:type="dxa"/>
            <w:tcBorders>
              <w:top w:val="single" w:sz="4" w:space="0" w:color="auto"/>
              <w:bottom w:val="single" w:sz="4" w:space="0" w:color="auto"/>
            </w:tcBorders>
            <w:shd w:val="clear" w:color="auto" w:fill="auto"/>
          </w:tcPr>
          <w:p w:rsidR="0090193E" w:rsidRPr="0090193E" w:rsidRDefault="0090193E" w:rsidP="0090193E">
            <w:pPr>
              <w:rPr>
                <w:rFonts w:asciiTheme="minorEastAsia" w:hAnsiTheme="minorEastAsia"/>
                <w:sz w:val="16"/>
                <w:szCs w:val="16"/>
              </w:rPr>
            </w:pPr>
            <w:r w:rsidRPr="0090193E">
              <w:rPr>
                <w:rFonts w:asciiTheme="minorEastAsia" w:hAnsiTheme="minorEastAsia" w:hint="eastAsia"/>
                <w:sz w:val="16"/>
                <w:szCs w:val="16"/>
              </w:rPr>
              <w:t>富士通株式会社</w:t>
            </w:r>
          </w:p>
        </w:tc>
        <w:tc>
          <w:tcPr>
            <w:tcW w:w="1701" w:type="dxa"/>
            <w:tcBorders>
              <w:top w:val="single" w:sz="4" w:space="0" w:color="auto"/>
              <w:bottom w:val="single" w:sz="4" w:space="0" w:color="auto"/>
            </w:tcBorders>
            <w:shd w:val="clear" w:color="auto" w:fill="auto"/>
          </w:tcPr>
          <w:p w:rsidR="0090193E" w:rsidRPr="0090193E" w:rsidRDefault="0090193E" w:rsidP="0090193E">
            <w:pPr>
              <w:tabs>
                <w:tab w:val="right" w:pos="3990"/>
              </w:tabs>
              <w:jc w:val="right"/>
              <w:rPr>
                <w:rFonts w:asciiTheme="minorEastAsia" w:hAnsiTheme="minorEastAsia"/>
                <w:sz w:val="16"/>
                <w:szCs w:val="16"/>
              </w:rPr>
            </w:pPr>
            <w:r w:rsidRPr="0090193E">
              <w:rPr>
                <w:rFonts w:asciiTheme="minorEastAsia" w:hAnsiTheme="minorEastAsia" w:hint="eastAsia"/>
                <w:sz w:val="16"/>
                <w:szCs w:val="16"/>
              </w:rPr>
              <w:t xml:space="preserve">　</w:t>
            </w:r>
            <w:r w:rsidRPr="0090193E">
              <w:rPr>
                <w:rFonts w:asciiTheme="minorEastAsia" w:hAnsiTheme="minorEastAsia"/>
                <w:sz w:val="16"/>
                <w:szCs w:val="16"/>
              </w:rPr>
              <w:t>10</w:t>
            </w:r>
            <w:r w:rsidRPr="0090193E">
              <w:rPr>
                <w:rFonts w:asciiTheme="minorEastAsia" w:hAnsiTheme="minorEastAsia" w:hint="eastAsia"/>
                <w:sz w:val="16"/>
                <w:szCs w:val="16"/>
              </w:rPr>
              <w:t>,</w:t>
            </w:r>
            <w:r w:rsidRPr="0090193E">
              <w:rPr>
                <w:rFonts w:asciiTheme="minorEastAsia" w:hAnsiTheme="minorEastAsia"/>
                <w:sz w:val="16"/>
                <w:szCs w:val="16"/>
              </w:rPr>
              <w:t>779</w:t>
            </w:r>
            <w:r w:rsidRPr="0090193E">
              <w:rPr>
                <w:rFonts w:asciiTheme="minorEastAsia" w:hAnsiTheme="minorEastAsia" w:hint="eastAsia"/>
                <w:sz w:val="16"/>
                <w:szCs w:val="16"/>
              </w:rPr>
              <w:t>,</w:t>
            </w:r>
            <w:r w:rsidRPr="0090193E">
              <w:rPr>
                <w:rFonts w:asciiTheme="minorEastAsia" w:hAnsiTheme="minorEastAsia"/>
                <w:sz w:val="16"/>
                <w:szCs w:val="16"/>
              </w:rPr>
              <w:t>300</w:t>
            </w:r>
          </w:p>
        </w:tc>
      </w:tr>
      <w:tr w:rsidR="0090193E" w:rsidRPr="0090193E" w:rsidTr="00C56FA3">
        <w:tc>
          <w:tcPr>
            <w:tcW w:w="2943" w:type="dxa"/>
            <w:tcBorders>
              <w:top w:val="single" w:sz="4" w:space="0" w:color="auto"/>
              <w:bottom w:val="single" w:sz="4" w:space="0" w:color="auto"/>
            </w:tcBorders>
            <w:shd w:val="clear" w:color="auto" w:fill="auto"/>
          </w:tcPr>
          <w:p w:rsidR="0090193E" w:rsidRPr="0090193E" w:rsidRDefault="0090193E" w:rsidP="0090193E">
            <w:pPr>
              <w:rPr>
                <w:rFonts w:asciiTheme="minorEastAsia" w:hAnsiTheme="minorEastAsia"/>
                <w:sz w:val="16"/>
                <w:szCs w:val="16"/>
              </w:rPr>
            </w:pPr>
            <w:r w:rsidRPr="0090193E">
              <w:rPr>
                <w:rFonts w:asciiTheme="minorEastAsia" w:hAnsiTheme="minorEastAsia" w:hint="eastAsia"/>
                <w:sz w:val="16"/>
                <w:szCs w:val="16"/>
              </w:rPr>
              <w:t>金陵電機株式会社</w:t>
            </w:r>
          </w:p>
        </w:tc>
        <w:tc>
          <w:tcPr>
            <w:tcW w:w="1701" w:type="dxa"/>
            <w:tcBorders>
              <w:top w:val="single" w:sz="4" w:space="0" w:color="auto"/>
              <w:bottom w:val="single" w:sz="4" w:space="0" w:color="auto"/>
            </w:tcBorders>
            <w:shd w:val="clear" w:color="auto" w:fill="auto"/>
          </w:tcPr>
          <w:p w:rsidR="0090193E" w:rsidRPr="0090193E" w:rsidRDefault="0090193E" w:rsidP="0090193E">
            <w:pPr>
              <w:tabs>
                <w:tab w:val="right" w:pos="3990"/>
              </w:tabs>
              <w:jc w:val="right"/>
              <w:rPr>
                <w:rFonts w:asciiTheme="minorEastAsia" w:hAnsiTheme="minorEastAsia"/>
                <w:sz w:val="16"/>
                <w:szCs w:val="16"/>
              </w:rPr>
            </w:pPr>
            <w:r w:rsidRPr="0090193E">
              <w:rPr>
                <w:rFonts w:asciiTheme="minorEastAsia" w:hAnsiTheme="minorEastAsia" w:hint="eastAsia"/>
                <w:sz w:val="16"/>
                <w:szCs w:val="16"/>
              </w:rPr>
              <w:t xml:space="preserve">　</w:t>
            </w:r>
            <w:r w:rsidRPr="0090193E">
              <w:rPr>
                <w:rFonts w:asciiTheme="minorEastAsia" w:hAnsiTheme="minorEastAsia"/>
                <w:sz w:val="16"/>
                <w:szCs w:val="16"/>
              </w:rPr>
              <w:t xml:space="preserve">5,783,150 </w:t>
            </w:r>
          </w:p>
        </w:tc>
      </w:tr>
      <w:tr w:rsidR="0090193E" w:rsidRPr="0090193E" w:rsidTr="00C56FA3">
        <w:tc>
          <w:tcPr>
            <w:tcW w:w="2943" w:type="dxa"/>
            <w:tcBorders>
              <w:top w:val="single" w:sz="4" w:space="0" w:color="auto"/>
              <w:bottom w:val="single" w:sz="4" w:space="0" w:color="auto"/>
            </w:tcBorders>
            <w:shd w:val="clear" w:color="auto" w:fill="auto"/>
          </w:tcPr>
          <w:p w:rsidR="0090193E" w:rsidRPr="0090193E" w:rsidRDefault="0090193E" w:rsidP="0090193E">
            <w:pPr>
              <w:rPr>
                <w:rFonts w:asciiTheme="minorEastAsia" w:hAnsiTheme="minorEastAsia"/>
                <w:sz w:val="16"/>
                <w:szCs w:val="16"/>
              </w:rPr>
            </w:pPr>
            <w:r w:rsidRPr="0090193E">
              <w:rPr>
                <w:rFonts w:asciiTheme="minorEastAsia" w:hAnsiTheme="minorEastAsia" w:hint="eastAsia"/>
                <w:sz w:val="16"/>
                <w:szCs w:val="16"/>
              </w:rPr>
              <w:t>日本電気株式会社</w:t>
            </w:r>
          </w:p>
        </w:tc>
        <w:tc>
          <w:tcPr>
            <w:tcW w:w="1701" w:type="dxa"/>
            <w:tcBorders>
              <w:top w:val="single" w:sz="4" w:space="0" w:color="auto"/>
              <w:bottom w:val="single" w:sz="4" w:space="0" w:color="auto"/>
            </w:tcBorders>
            <w:shd w:val="clear" w:color="auto" w:fill="auto"/>
          </w:tcPr>
          <w:p w:rsidR="0090193E" w:rsidRPr="0090193E" w:rsidRDefault="0090193E" w:rsidP="0090193E">
            <w:pPr>
              <w:tabs>
                <w:tab w:val="right" w:pos="3990"/>
              </w:tabs>
              <w:jc w:val="right"/>
              <w:rPr>
                <w:rFonts w:asciiTheme="minorEastAsia" w:hAnsiTheme="minorEastAsia"/>
                <w:sz w:val="16"/>
                <w:szCs w:val="16"/>
              </w:rPr>
            </w:pPr>
            <w:r w:rsidRPr="0090193E">
              <w:rPr>
                <w:rFonts w:asciiTheme="minorEastAsia" w:hAnsiTheme="minorEastAsia"/>
                <w:sz w:val="16"/>
                <w:szCs w:val="16"/>
              </w:rPr>
              <w:t>5,367,408</w:t>
            </w:r>
          </w:p>
        </w:tc>
      </w:tr>
      <w:tr w:rsidR="0090193E" w:rsidRPr="0090193E" w:rsidTr="00C56FA3">
        <w:tc>
          <w:tcPr>
            <w:tcW w:w="2943" w:type="dxa"/>
            <w:tcBorders>
              <w:top w:val="single" w:sz="4" w:space="0" w:color="auto"/>
              <w:bottom w:val="double" w:sz="4" w:space="0" w:color="auto"/>
            </w:tcBorders>
            <w:shd w:val="clear" w:color="auto" w:fill="auto"/>
          </w:tcPr>
          <w:p w:rsidR="0090193E" w:rsidRPr="0090193E" w:rsidRDefault="0090193E" w:rsidP="0090193E">
            <w:pPr>
              <w:rPr>
                <w:rFonts w:asciiTheme="minorEastAsia" w:hAnsiTheme="minorEastAsia"/>
                <w:sz w:val="16"/>
                <w:szCs w:val="16"/>
              </w:rPr>
            </w:pPr>
            <w:r w:rsidRPr="0090193E">
              <w:rPr>
                <w:rFonts w:asciiTheme="minorEastAsia" w:hAnsiTheme="minorEastAsia" w:hint="eastAsia"/>
                <w:sz w:val="16"/>
                <w:szCs w:val="16"/>
              </w:rPr>
              <w:t>その他</w:t>
            </w:r>
          </w:p>
        </w:tc>
        <w:tc>
          <w:tcPr>
            <w:tcW w:w="1701" w:type="dxa"/>
            <w:tcBorders>
              <w:top w:val="single" w:sz="4" w:space="0" w:color="auto"/>
              <w:bottom w:val="double" w:sz="4" w:space="0" w:color="auto"/>
            </w:tcBorders>
            <w:shd w:val="clear" w:color="auto" w:fill="auto"/>
          </w:tcPr>
          <w:p w:rsidR="0090193E" w:rsidRPr="0090193E" w:rsidRDefault="0090193E" w:rsidP="0090193E">
            <w:pPr>
              <w:tabs>
                <w:tab w:val="right" w:pos="3990"/>
              </w:tabs>
              <w:jc w:val="right"/>
              <w:rPr>
                <w:rFonts w:asciiTheme="minorEastAsia" w:hAnsiTheme="minorEastAsia"/>
                <w:sz w:val="16"/>
                <w:szCs w:val="16"/>
              </w:rPr>
            </w:pPr>
            <w:r w:rsidRPr="0090193E">
              <w:rPr>
                <w:rFonts w:asciiTheme="minorEastAsia" w:hAnsiTheme="minorEastAsia" w:hint="eastAsia"/>
                <w:sz w:val="16"/>
                <w:szCs w:val="16"/>
              </w:rPr>
              <w:t xml:space="preserve">87,775,495　</w:t>
            </w:r>
          </w:p>
        </w:tc>
      </w:tr>
      <w:tr w:rsidR="0090193E" w:rsidRPr="0090193E" w:rsidTr="00C56FA3">
        <w:tc>
          <w:tcPr>
            <w:tcW w:w="2943" w:type="dxa"/>
            <w:tcBorders>
              <w:top w:val="double" w:sz="4" w:space="0" w:color="auto"/>
            </w:tcBorders>
            <w:shd w:val="clear" w:color="auto" w:fill="auto"/>
          </w:tcPr>
          <w:p w:rsidR="0090193E" w:rsidRPr="0090193E" w:rsidRDefault="0090193E" w:rsidP="0090193E">
            <w:pPr>
              <w:jc w:val="center"/>
              <w:rPr>
                <w:rFonts w:asciiTheme="minorEastAsia" w:hAnsiTheme="minorEastAsia"/>
                <w:sz w:val="16"/>
                <w:szCs w:val="16"/>
              </w:rPr>
            </w:pPr>
            <w:r w:rsidRPr="0090193E">
              <w:rPr>
                <w:rFonts w:asciiTheme="minorEastAsia" w:hAnsiTheme="minorEastAsia" w:hint="eastAsia"/>
                <w:sz w:val="16"/>
                <w:szCs w:val="16"/>
              </w:rPr>
              <w:t>合計</w:t>
            </w:r>
          </w:p>
        </w:tc>
        <w:tc>
          <w:tcPr>
            <w:tcW w:w="1701" w:type="dxa"/>
            <w:tcBorders>
              <w:top w:val="double" w:sz="4" w:space="0" w:color="auto"/>
            </w:tcBorders>
            <w:shd w:val="clear" w:color="auto" w:fill="auto"/>
          </w:tcPr>
          <w:p w:rsidR="0090193E" w:rsidRPr="0090193E" w:rsidRDefault="0090193E" w:rsidP="0090193E">
            <w:pPr>
              <w:tabs>
                <w:tab w:val="right" w:pos="3990"/>
              </w:tabs>
              <w:jc w:val="right"/>
              <w:rPr>
                <w:rFonts w:asciiTheme="minorEastAsia" w:hAnsiTheme="minorEastAsia"/>
                <w:sz w:val="16"/>
                <w:szCs w:val="16"/>
              </w:rPr>
            </w:pPr>
            <w:r w:rsidRPr="0090193E">
              <w:rPr>
                <w:rFonts w:asciiTheme="minorEastAsia" w:hAnsiTheme="minorEastAsia" w:hint="eastAsia"/>
                <w:sz w:val="16"/>
                <w:szCs w:val="16"/>
              </w:rPr>
              <w:t xml:space="preserve">　142,581,739</w:t>
            </w:r>
          </w:p>
        </w:tc>
      </w:tr>
    </w:tbl>
    <w:p w:rsidR="0090193E" w:rsidRPr="0090193E" w:rsidRDefault="0090193E" w:rsidP="0090193E">
      <w:pPr>
        <w:rPr>
          <w:rFonts w:asciiTheme="minorEastAsia" w:hAnsiTheme="minorEastAsia"/>
          <w:sz w:val="16"/>
          <w:szCs w:val="16"/>
        </w:rPr>
      </w:pPr>
    </w:p>
    <w:p w:rsidR="00C87651" w:rsidRPr="00C87651" w:rsidRDefault="00C87651" w:rsidP="0090193E">
      <w:pPr>
        <w:jc w:val="center"/>
        <w:rPr>
          <w:sz w:val="28"/>
          <w:szCs w:val="28"/>
        </w:rPr>
      </w:pPr>
    </w:p>
    <w:sectPr w:rsidR="00C87651" w:rsidRPr="00C87651" w:rsidSect="004E439A">
      <w:pgSz w:w="11906" w:h="16838"/>
      <w:pgMar w:top="1440" w:right="1080" w:bottom="1440" w:left="1080" w:header="851" w:footer="28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9B5" w:rsidRDefault="009B79B5" w:rsidP="00703BD0">
      <w:r>
        <w:separator/>
      </w:r>
    </w:p>
  </w:endnote>
  <w:endnote w:type="continuationSeparator" w:id="0">
    <w:p w:rsidR="009B79B5" w:rsidRDefault="009B79B5" w:rsidP="0070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17314"/>
      <w:docPartObj>
        <w:docPartGallery w:val="Page Numbers (Bottom of Page)"/>
        <w:docPartUnique/>
      </w:docPartObj>
    </w:sdtPr>
    <w:sdtContent>
      <w:p w:rsidR="00B71018" w:rsidRDefault="00B71018">
        <w:pPr>
          <w:pStyle w:val="a5"/>
          <w:jc w:val="center"/>
        </w:pPr>
        <w:r>
          <w:fldChar w:fldCharType="begin"/>
        </w:r>
        <w:r>
          <w:instrText>PAGE   \* MERGEFORMAT</w:instrText>
        </w:r>
        <w:r>
          <w:fldChar w:fldCharType="separate"/>
        </w:r>
        <w:r w:rsidR="0090193E" w:rsidRPr="0090193E">
          <w:rPr>
            <w:noProof/>
            <w:lang w:val="ja-JP"/>
          </w:rPr>
          <w:t>-</w:t>
        </w:r>
        <w:r w:rsidR="0090193E">
          <w:rPr>
            <w:noProof/>
          </w:rPr>
          <w:t xml:space="preserve"> 6 -</w:t>
        </w:r>
        <w:r>
          <w:fldChar w:fldCharType="end"/>
        </w:r>
      </w:p>
    </w:sdtContent>
  </w:sdt>
  <w:p w:rsidR="00B71018" w:rsidRDefault="00B7101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248072"/>
      <w:docPartObj>
        <w:docPartGallery w:val="Page Numbers (Bottom of Page)"/>
        <w:docPartUnique/>
      </w:docPartObj>
    </w:sdtPr>
    <w:sdtContent>
      <w:p w:rsidR="0090193E" w:rsidRDefault="0090193E">
        <w:pPr>
          <w:pStyle w:val="a5"/>
          <w:jc w:val="center"/>
        </w:pPr>
        <w:r>
          <w:fldChar w:fldCharType="begin"/>
        </w:r>
        <w:r>
          <w:instrText>PAGE   \* MERGEFORMAT</w:instrText>
        </w:r>
        <w:r>
          <w:fldChar w:fldCharType="separate"/>
        </w:r>
        <w:r w:rsidRPr="0090193E">
          <w:rPr>
            <w:noProof/>
            <w:lang w:val="ja-JP"/>
          </w:rPr>
          <w:t>-</w:t>
        </w:r>
        <w:r>
          <w:rPr>
            <w:noProof/>
          </w:rPr>
          <w:t xml:space="preserve"> 16 -</w:t>
        </w:r>
        <w:r>
          <w:fldChar w:fldCharType="end"/>
        </w:r>
      </w:p>
    </w:sdtContent>
  </w:sdt>
  <w:p w:rsidR="0090193E" w:rsidRDefault="009019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9B5" w:rsidRDefault="009B79B5" w:rsidP="00703BD0">
      <w:r>
        <w:separator/>
      </w:r>
    </w:p>
  </w:footnote>
  <w:footnote w:type="continuationSeparator" w:id="0">
    <w:p w:rsidR="009B79B5" w:rsidRDefault="009B79B5" w:rsidP="00703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3FBD"/>
    <w:multiLevelType w:val="hybridMultilevel"/>
    <w:tmpl w:val="779AC5EC"/>
    <w:lvl w:ilvl="0" w:tplc="D578E2E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127CF3"/>
    <w:multiLevelType w:val="hybridMultilevel"/>
    <w:tmpl w:val="92CE573E"/>
    <w:lvl w:ilvl="0" w:tplc="27DED3F8">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1A2706D4"/>
    <w:multiLevelType w:val="hybridMultilevel"/>
    <w:tmpl w:val="7068B182"/>
    <w:lvl w:ilvl="0" w:tplc="73ECA56A">
      <w:start w:val="1"/>
      <w:numFmt w:val="decimal"/>
      <w:lvlText w:val="(%1)"/>
      <w:lvlJc w:val="left"/>
      <w:pPr>
        <w:ind w:left="1005" w:hanging="58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DE22456"/>
    <w:multiLevelType w:val="hybridMultilevel"/>
    <w:tmpl w:val="782CCCCA"/>
    <w:lvl w:ilvl="0" w:tplc="FCF853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2B94061"/>
    <w:multiLevelType w:val="hybridMultilevel"/>
    <w:tmpl w:val="1D86E1F2"/>
    <w:lvl w:ilvl="0" w:tplc="F4BEAEC8">
      <w:start w:val="1"/>
      <w:numFmt w:val="decimal"/>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A875A2"/>
    <w:multiLevelType w:val="hybridMultilevel"/>
    <w:tmpl w:val="4C0AABBE"/>
    <w:lvl w:ilvl="0" w:tplc="C962629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54039E5"/>
    <w:multiLevelType w:val="hybridMultilevel"/>
    <w:tmpl w:val="779AC5EC"/>
    <w:lvl w:ilvl="0" w:tplc="D578E2E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5A84B1C"/>
    <w:multiLevelType w:val="hybridMultilevel"/>
    <w:tmpl w:val="AEF0C426"/>
    <w:lvl w:ilvl="0" w:tplc="FCF8537E">
      <w:start w:val="1"/>
      <w:numFmt w:val="decimal"/>
      <w:lvlText w:val="%1"/>
      <w:lvlJc w:val="left"/>
      <w:pPr>
        <w:ind w:left="570" w:hanging="360"/>
      </w:pPr>
      <w:rPr>
        <w:rFonts w:hint="default"/>
      </w:rPr>
    </w:lvl>
    <w:lvl w:ilvl="1" w:tplc="F4BEAEC8">
      <w:start w:val="1"/>
      <w:numFmt w:val="decimal"/>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5E90790"/>
    <w:multiLevelType w:val="hybridMultilevel"/>
    <w:tmpl w:val="C7B618B0"/>
    <w:lvl w:ilvl="0" w:tplc="36F82640">
      <w:start w:val="1"/>
      <w:numFmt w:val="decimalFullWidth"/>
      <w:lvlText w:val="（%1）"/>
      <w:lvlJc w:val="left"/>
      <w:pPr>
        <w:ind w:left="363" w:hanging="720"/>
      </w:pPr>
      <w:rPr>
        <w:rFonts w:hint="default"/>
      </w:rPr>
    </w:lvl>
    <w:lvl w:ilvl="1" w:tplc="04090017" w:tentative="1">
      <w:start w:val="1"/>
      <w:numFmt w:val="aiueoFullWidth"/>
      <w:lvlText w:val="(%2)"/>
      <w:lvlJc w:val="left"/>
      <w:pPr>
        <w:ind w:left="483" w:hanging="420"/>
      </w:pPr>
    </w:lvl>
    <w:lvl w:ilvl="2" w:tplc="04090011" w:tentative="1">
      <w:start w:val="1"/>
      <w:numFmt w:val="decimalEnclosedCircle"/>
      <w:lvlText w:val="%3"/>
      <w:lvlJc w:val="left"/>
      <w:pPr>
        <w:ind w:left="903" w:hanging="420"/>
      </w:pPr>
    </w:lvl>
    <w:lvl w:ilvl="3" w:tplc="0409000F" w:tentative="1">
      <w:start w:val="1"/>
      <w:numFmt w:val="decimal"/>
      <w:lvlText w:val="%4."/>
      <w:lvlJc w:val="left"/>
      <w:pPr>
        <w:ind w:left="1323" w:hanging="420"/>
      </w:pPr>
    </w:lvl>
    <w:lvl w:ilvl="4" w:tplc="04090017" w:tentative="1">
      <w:start w:val="1"/>
      <w:numFmt w:val="aiueoFullWidth"/>
      <w:lvlText w:val="(%5)"/>
      <w:lvlJc w:val="left"/>
      <w:pPr>
        <w:ind w:left="1743" w:hanging="420"/>
      </w:pPr>
    </w:lvl>
    <w:lvl w:ilvl="5" w:tplc="04090011" w:tentative="1">
      <w:start w:val="1"/>
      <w:numFmt w:val="decimalEnclosedCircle"/>
      <w:lvlText w:val="%6"/>
      <w:lvlJc w:val="left"/>
      <w:pPr>
        <w:ind w:left="2163" w:hanging="420"/>
      </w:pPr>
    </w:lvl>
    <w:lvl w:ilvl="6" w:tplc="0409000F" w:tentative="1">
      <w:start w:val="1"/>
      <w:numFmt w:val="decimal"/>
      <w:lvlText w:val="%7."/>
      <w:lvlJc w:val="left"/>
      <w:pPr>
        <w:ind w:left="2583" w:hanging="420"/>
      </w:pPr>
    </w:lvl>
    <w:lvl w:ilvl="7" w:tplc="04090017" w:tentative="1">
      <w:start w:val="1"/>
      <w:numFmt w:val="aiueoFullWidth"/>
      <w:lvlText w:val="(%8)"/>
      <w:lvlJc w:val="left"/>
      <w:pPr>
        <w:ind w:left="3003" w:hanging="420"/>
      </w:pPr>
    </w:lvl>
    <w:lvl w:ilvl="8" w:tplc="04090011" w:tentative="1">
      <w:start w:val="1"/>
      <w:numFmt w:val="decimalEnclosedCircle"/>
      <w:lvlText w:val="%9"/>
      <w:lvlJc w:val="left"/>
      <w:pPr>
        <w:ind w:left="3423" w:hanging="420"/>
      </w:pPr>
    </w:lvl>
  </w:abstractNum>
  <w:abstractNum w:abstractNumId="9" w15:restartNumberingAfterBreak="0">
    <w:nsid w:val="28FE4A8A"/>
    <w:multiLevelType w:val="hybridMultilevel"/>
    <w:tmpl w:val="779AC5EC"/>
    <w:lvl w:ilvl="0" w:tplc="D578E2E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90C5B16"/>
    <w:multiLevelType w:val="hybridMultilevel"/>
    <w:tmpl w:val="A0602B22"/>
    <w:lvl w:ilvl="0" w:tplc="361C46C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9F3CF7"/>
    <w:multiLevelType w:val="hybridMultilevel"/>
    <w:tmpl w:val="240A0170"/>
    <w:lvl w:ilvl="0" w:tplc="7FAE9E5E">
      <w:start w:val="1"/>
      <w:numFmt w:val="decimalFullWidth"/>
      <w:lvlText w:val="（%1）"/>
      <w:lvlJc w:val="left"/>
      <w:pPr>
        <w:ind w:left="153" w:hanging="720"/>
      </w:pPr>
      <w:rPr>
        <w:rFonts w:hint="default"/>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12" w15:restartNumberingAfterBreak="0">
    <w:nsid w:val="4374790D"/>
    <w:multiLevelType w:val="hybridMultilevel"/>
    <w:tmpl w:val="779AC5EC"/>
    <w:lvl w:ilvl="0" w:tplc="D578E2E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64F12DF"/>
    <w:multiLevelType w:val="hybridMultilevel"/>
    <w:tmpl w:val="4C0AABBE"/>
    <w:lvl w:ilvl="0" w:tplc="C962629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0853E94"/>
    <w:multiLevelType w:val="hybridMultilevel"/>
    <w:tmpl w:val="A3604202"/>
    <w:lvl w:ilvl="0" w:tplc="56EE8556">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52112BA3"/>
    <w:multiLevelType w:val="hybridMultilevel"/>
    <w:tmpl w:val="4C0AABBE"/>
    <w:lvl w:ilvl="0" w:tplc="C962629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2BA6691"/>
    <w:multiLevelType w:val="hybridMultilevel"/>
    <w:tmpl w:val="656083DA"/>
    <w:lvl w:ilvl="0" w:tplc="31282C64">
      <w:start w:val="1"/>
      <w:numFmt w:val="decimalFullWidth"/>
      <w:lvlText w:val="（%1）"/>
      <w:lvlJc w:val="left"/>
      <w:pPr>
        <w:ind w:left="363" w:hanging="720"/>
      </w:pPr>
      <w:rPr>
        <w:rFonts w:hint="default"/>
      </w:rPr>
    </w:lvl>
    <w:lvl w:ilvl="1" w:tplc="04090017" w:tentative="1">
      <w:start w:val="1"/>
      <w:numFmt w:val="aiueoFullWidth"/>
      <w:lvlText w:val="(%2)"/>
      <w:lvlJc w:val="left"/>
      <w:pPr>
        <w:ind w:left="483" w:hanging="420"/>
      </w:pPr>
    </w:lvl>
    <w:lvl w:ilvl="2" w:tplc="04090011" w:tentative="1">
      <w:start w:val="1"/>
      <w:numFmt w:val="decimalEnclosedCircle"/>
      <w:lvlText w:val="%3"/>
      <w:lvlJc w:val="left"/>
      <w:pPr>
        <w:ind w:left="903" w:hanging="420"/>
      </w:pPr>
    </w:lvl>
    <w:lvl w:ilvl="3" w:tplc="0409000F" w:tentative="1">
      <w:start w:val="1"/>
      <w:numFmt w:val="decimal"/>
      <w:lvlText w:val="%4."/>
      <w:lvlJc w:val="left"/>
      <w:pPr>
        <w:ind w:left="1323" w:hanging="420"/>
      </w:pPr>
    </w:lvl>
    <w:lvl w:ilvl="4" w:tplc="04090017" w:tentative="1">
      <w:start w:val="1"/>
      <w:numFmt w:val="aiueoFullWidth"/>
      <w:lvlText w:val="(%5)"/>
      <w:lvlJc w:val="left"/>
      <w:pPr>
        <w:ind w:left="1743" w:hanging="420"/>
      </w:pPr>
    </w:lvl>
    <w:lvl w:ilvl="5" w:tplc="04090011" w:tentative="1">
      <w:start w:val="1"/>
      <w:numFmt w:val="decimalEnclosedCircle"/>
      <w:lvlText w:val="%6"/>
      <w:lvlJc w:val="left"/>
      <w:pPr>
        <w:ind w:left="2163" w:hanging="420"/>
      </w:pPr>
    </w:lvl>
    <w:lvl w:ilvl="6" w:tplc="0409000F" w:tentative="1">
      <w:start w:val="1"/>
      <w:numFmt w:val="decimal"/>
      <w:lvlText w:val="%7."/>
      <w:lvlJc w:val="left"/>
      <w:pPr>
        <w:ind w:left="2583" w:hanging="420"/>
      </w:pPr>
    </w:lvl>
    <w:lvl w:ilvl="7" w:tplc="04090017" w:tentative="1">
      <w:start w:val="1"/>
      <w:numFmt w:val="aiueoFullWidth"/>
      <w:lvlText w:val="(%8)"/>
      <w:lvlJc w:val="left"/>
      <w:pPr>
        <w:ind w:left="3003" w:hanging="420"/>
      </w:pPr>
    </w:lvl>
    <w:lvl w:ilvl="8" w:tplc="04090011" w:tentative="1">
      <w:start w:val="1"/>
      <w:numFmt w:val="decimalEnclosedCircle"/>
      <w:lvlText w:val="%9"/>
      <w:lvlJc w:val="left"/>
      <w:pPr>
        <w:ind w:left="3423" w:hanging="420"/>
      </w:pPr>
    </w:lvl>
  </w:abstractNum>
  <w:abstractNum w:abstractNumId="17" w15:restartNumberingAfterBreak="0">
    <w:nsid w:val="57B15F5B"/>
    <w:multiLevelType w:val="hybridMultilevel"/>
    <w:tmpl w:val="553E8A56"/>
    <w:lvl w:ilvl="0" w:tplc="C6ECEEB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3B5021"/>
    <w:multiLevelType w:val="hybridMultilevel"/>
    <w:tmpl w:val="AEF0C426"/>
    <w:lvl w:ilvl="0" w:tplc="FCF8537E">
      <w:start w:val="1"/>
      <w:numFmt w:val="decimal"/>
      <w:lvlText w:val="%1"/>
      <w:lvlJc w:val="left"/>
      <w:pPr>
        <w:ind w:left="570" w:hanging="360"/>
      </w:pPr>
      <w:rPr>
        <w:rFonts w:hint="default"/>
      </w:rPr>
    </w:lvl>
    <w:lvl w:ilvl="1" w:tplc="F4BEAEC8">
      <w:start w:val="1"/>
      <w:numFmt w:val="decimal"/>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1152AD2"/>
    <w:multiLevelType w:val="hybridMultilevel"/>
    <w:tmpl w:val="EEAE2E28"/>
    <w:lvl w:ilvl="0" w:tplc="2ED65324">
      <w:start w:val="1"/>
      <w:numFmt w:val="decimalFullWidth"/>
      <w:lvlText w:val="（%1）"/>
      <w:lvlJc w:val="left"/>
      <w:pPr>
        <w:ind w:left="363" w:hanging="720"/>
      </w:pPr>
      <w:rPr>
        <w:rFonts w:hint="default"/>
      </w:rPr>
    </w:lvl>
    <w:lvl w:ilvl="1" w:tplc="04090017" w:tentative="1">
      <w:start w:val="1"/>
      <w:numFmt w:val="aiueoFullWidth"/>
      <w:lvlText w:val="(%2)"/>
      <w:lvlJc w:val="left"/>
      <w:pPr>
        <w:ind w:left="483" w:hanging="420"/>
      </w:pPr>
    </w:lvl>
    <w:lvl w:ilvl="2" w:tplc="04090011" w:tentative="1">
      <w:start w:val="1"/>
      <w:numFmt w:val="decimalEnclosedCircle"/>
      <w:lvlText w:val="%3"/>
      <w:lvlJc w:val="left"/>
      <w:pPr>
        <w:ind w:left="903" w:hanging="420"/>
      </w:pPr>
    </w:lvl>
    <w:lvl w:ilvl="3" w:tplc="0409000F" w:tentative="1">
      <w:start w:val="1"/>
      <w:numFmt w:val="decimal"/>
      <w:lvlText w:val="%4."/>
      <w:lvlJc w:val="left"/>
      <w:pPr>
        <w:ind w:left="1323" w:hanging="420"/>
      </w:pPr>
    </w:lvl>
    <w:lvl w:ilvl="4" w:tplc="04090017" w:tentative="1">
      <w:start w:val="1"/>
      <w:numFmt w:val="aiueoFullWidth"/>
      <w:lvlText w:val="(%5)"/>
      <w:lvlJc w:val="left"/>
      <w:pPr>
        <w:ind w:left="1743" w:hanging="420"/>
      </w:pPr>
    </w:lvl>
    <w:lvl w:ilvl="5" w:tplc="04090011" w:tentative="1">
      <w:start w:val="1"/>
      <w:numFmt w:val="decimalEnclosedCircle"/>
      <w:lvlText w:val="%6"/>
      <w:lvlJc w:val="left"/>
      <w:pPr>
        <w:ind w:left="2163" w:hanging="420"/>
      </w:pPr>
    </w:lvl>
    <w:lvl w:ilvl="6" w:tplc="0409000F" w:tentative="1">
      <w:start w:val="1"/>
      <w:numFmt w:val="decimal"/>
      <w:lvlText w:val="%7."/>
      <w:lvlJc w:val="left"/>
      <w:pPr>
        <w:ind w:left="2583" w:hanging="420"/>
      </w:pPr>
    </w:lvl>
    <w:lvl w:ilvl="7" w:tplc="04090017" w:tentative="1">
      <w:start w:val="1"/>
      <w:numFmt w:val="aiueoFullWidth"/>
      <w:lvlText w:val="(%8)"/>
      <w:lvlJc w:val="left"/>
      <w:pPr>
        <w:ind w:left="3003" w:hanging="420"/>
      </w:pPr>
    </w:lvl>
    <w:lvl w:ilvl="8" w:tplc="04090011" w:tentative="1">
      <w:start w:val="1"/>
      <w:numFmt w:val="decimalEnclosedCircle"/>
      <w:lvlText w:val="%9"/>
      <w:lvlJc w:val="left"/>
      <w:pPr>
        <w:ind w:left="3423" w:hanging="420"/>
      </w:pPr>
    </w:lvl>
  </w:abstractNum>
  <w:abstractNum w:abstractNumId="20" w15:restartNumberingAfterBreak="0">
    <w:nsid w:val="6433544B"/>
    <w:multiLevelType w:val="hybridMultilevel"/>
    <w:tmpl w:val="C4265ED0"/>
    <w:lvl w:ilvl="0" w:tplc="CD18CE3A">
      <w:start w:val="1"/>
      <w:numFmt w:val="decimal"/>
      <w:lvlText w:val="(%1)"/>
      <w:lvlJc w:val="left"/>
      <w:pPr>
        <w:ind w:left="1005" w:hanging="585"/>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3723DD5"/>
    <w:multiLevelType w:val="hybridMultilevel"/>
    <w:tmpl w:val="532E9B00"/>
    <w:lvl w:ilvl="0" w:tplc="C608D89C">
      <w:start w:val="1"/>
      <w:numFmt w:val="decimalFullWidth"/>
      <w:lvlText w:val="（注%1)"/>
      <w:lvlJc w:val="left"/>
      <w:pPr>
        <w:ind w:left="783" w:hanging="720"/>
      </w:pPr>
      <w:rPr>
        <w:rFonts w:hint="default"/>
      </w:rPr>
    </w:lvl>
    <w:lvl w:ilvl="1" w:tplc="04090017" w:tentative="1">
      <w:start w:val="1"/>
      <w:numFmt w:val="aiueoFullWidth"/>
      <w:lvlText w:val="(%2)"/>
      <w:lvlJc w:val="left"/>
      <w:pPr>
        <w:ind w:left="903" w:hanging="420"/>
      </w:pPr>
    </w:lvl>
    <w:lvl w:ilvl="2" w:tplc="04090011" w:tentative="1">
      <w:start w:val="1"/>
      <w:numFmt w:val="decimalEnclosedCircle"/>
      <w:lvlText w:val="%3"/>
      <w:lvlJc w:val="left"/>
      <w:pPr>
        <w:ind w:left="1323" w:hanging="420"/>
      </w:pPr>
    </w:lvl>
    <w:lvl w:ilvl="3" w:tplc="0409000F" w:tentative="1">
      <w:start w:val="1"/>
      <w:numFmt w:val="decimal"/>
      <w:lvlText w:val="%4."/>
      <w:lvlJc w:val="left"/>
      <w:pPr>
        <w:ind w:left="1743" w:hanging="420"/>
      </w:pPr>
    </w:lvl>
    <w:lvl w:ilvl="4" w:tplc="04090017" w:tentative="1">
      <w:start w:val="1"/>
      <w:numFmt w:val="aiueoFullWidth"/>
      <w:lvlText w:val="(%5)"/>
      <w:lvlJc w:val="left"/>
      <w:pPr>
        <w:ind w:left="2163" w:hanging="420"/>
      </w:pPr>
    </w:lvl>
    <w:lvl w:ilvl="5" w:tplc="04090011" w:tentative="1">
      <w:start w:val="1"/>
      <w:numFmt w:val="decimalEnclosedCircle"/>
      <w:lvlText w:val="%6"/>
      <w:lvlJc w:val="left"/>
      <w:pPr>
        <w:ind w:left="2583" w:hanging="420"/>
      </w:pPr>
    </w:lvl>
    <w:lvl w:ilvl="6" w:tplc="0409000F" w:tentative="1">
      <w:start w:val="1"/>
      <w:numFmt w:val="decimal"/>
      <w:lvlText w:val="%7."/>
      <w:lvlJc w:val="left"/>
      <w:pPr>
        <w:ind w:left="3003" w:hanging="420"/>
      </w:pPr>
    </w:lvl>
    <w:lvl w:ilvl="7" w:tplc="04090017" w:tentative="1">
      <w:start w:val="1"/>
      <w:numFmt w:val="aiueoFullWidth"/>
      <w:lvlText w:val="(%8)"/>
      <w:lvlJc w:val="left"/>
      <w:pPr>
        <w:ind w:left="3423" w:hanging="420"/>
      </w:pPr>
    </w:lvl>
    <w:lvl w:ilvl="8" w:tplc="04090011" w:tentative="1">
      <w:start w:val="1"/>
      <w:numFmt w:val="decimalEnclosedCircle"/>
      <w:lvlText w:val="%9"/>
      <w:lvlJc w:val="left"/>
      <w:pPr>
        <w:ind w:left="3843" w:hanging="420"/>
      </w:pPr>
    </w:lvl>
  </w:abstractNum>
  <w:abstractNum w:abstractNumId="22" w15:restartNumberingAfterBreak="0">
    <w:nsid w:val="78F23C51"/>
    <w:multiLevelType w:val="hybridMultilevel"/>
    <w:tmpl w:val="AEF0C426"/>
    <w:lvl w:ilvl="0" w:tplc="FCF8537E">
      <w:start w:val="1"/>
      <w:numFmt w:val="decimal"/>
      <w:lvlText w:val="%1"/>
      <w:lvlJc w:val="left"/>
      <w:pPr>
        <w:ind w:left="570" w:hanging="360"/>
      </w:pPr>
      <w:rPr>
        <w:rFonts w:hint="default"/>
      </w:rPr>
    </w:lvl>
    <w:lvl w:ilvl="1" w:tplc="F4BEAEC8">
      <w:start w:val="1"/>
      <w:numFmt w:val="decimal"/>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A51409F"/>
    <w:multiLevelType w:val="hybridMultilevel"/>
    <w:tmpl w:val="782CCCCA"/>
    <w:lvl w:ilvl="0" w:tplc="FCF853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3"/>
  </w:num>
  <w:num w:numId="2">
    <w:abstractNumId w:val="5"/>
  </w:num>
  <w:num w:numId="3">
    <w:abstractNumId w:val="15"/>
  </w:num>
  <w:num w:numId="4">
    <w:abstractNumId w:val="13"/>
  </w:num>
  <w:num w:numId="5">
    <w:abstractNumId w:val="20"/>
  </w:num>
  <w:num w:numId="6">
    <w:abstractNumId w:val="2"/>
  </w:num>
  <w:num w:numId="7">
    <w:abstractNumId w:val="1"/>
  </w:num>
  <w:num w:numId="8">
    <w:abstractNumId w:val="14"/>
  </w:num>
  <w:num w:numId="9">
    <w:abstractNumId w:val="12"/>
  </w:num>
  <w:num w:numId="10">
    <w:abstractNumId w:val="0"/>
  </w:num>
  <w:num w:numId="11">
    <w:abstractNumId w:val="6"/>
  </w:num>
  <w:num w:numId="12">
    <w:abstractNumId w:val="22"/>
  </w:num>
  <w:num w:numId="13">
    <w:abstractNumId w:val="4"/>
  </w:num>
  <w:num w:numId="14">
    <w:abstractNumId w:val="3"/>
  </w:num>
  <w:num w:numId="15">
    <w:abstractNumId w:val="9"/>
  </w:num>
  <w:num w:numId="16">
    <w:abstractNumId w:val="7"/>
  </w:num>
  <w:num w:numId="17">
    <w:abstractNumId w:val="18"/>
  </w:num>
  <w:num w:numId="18">
    <w:abstractNumId w:val="11"/>
  </w:num>
  <w:num w:numId="19">
    <w:abstractNumId w:val="16"/>
  </w:num>
  <w:num w:numId="20">
    <w:abstractNumId w:val="19"/>
  </w:num>
  <w:num w:numId="21">
    <w:abstractNumId w:val="10"/>
  </w:num>
  <w:num w:numId="22">
    <w:abstractNumId w:val="21"/>
  </w:num>
  <w:num w:numId="23">
    <w:abstractNumId w:val="8"/>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3C9"/>
    <w:rsid w:val="002112C2"/>
    <w:rsid w:val="003973C9"/>
    <w:rsid w:val="00435AAA"/>
    <w:rsid w:val="00703BD0"/>
    <w:rsid w:val="00853E2F"/>
    <w:rsid w:val="008D3729"/>
    <w:rsid w:val="0090193E"/>
    <w:rsid w:val="009B79B5"/>
    <w:rsid w:val="009E5873"/>
    <w:rsid w:val="00A1166D"/>
    <w:rsid w:val="00B476D4"/>
    <w:rsid w:val="00B71018"/>
    <w:rsid w:val="00C87651"/>
    <w:rsid w:val="00C948FF"/>
    <w:rsid w:val="00CF5142"/>
    <w:rsid w:val="00DD7F4B"/>
    <w:rsid w:val="00E2254F"/>
    <w:rsid w:val="00EB25D6"/>
    <w:rsid w:val="00F84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4401C7"/>
  <w15:docId w15:val="{6CEF7987-F774-4549-A181-DB29502F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1166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71018"/>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7101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BD0"/>
    <w:pPr>
      <w:tabs>
        <w:tab w:val="center" w:pos="4252"/>
        <w:tab w:val="right" w:pos="8504"/>
      </w:tabs>
      <w:snapToGrid w:val="0"/>
    </w:pPr>
  </w:style>
  <w:style w:type="character" w:customStyle="1" w:styleId="a4">
    <w:name w:val="ヘッダー (文字)"/>
    <w:basedOn w:val="a0"/>
    <w:link w:val="a3"/>
    <w:uiPriority w:val="99"/>
    <w:rsid w:val="00703BD0"/>
  </w:style>
  <w:style w:type="paragraph" w:styleId="a5">
    <w:name w:val="footer"/>
    <w:basedOn w:val="a"/>
    <w:link w:val="a6"/>
    <w:uiPriority w:val="99"/>
    <w:unhideWhenUsed/>
    <w:rsid w:val="00703BD0"/>
    <w:pPr>
      <w:tabs>
        <w:tab w:val="center" w:pos="4252"/>
        <w:tab w:val="right" w:pos="8504"/>
      </w:tabs>
      <w:snapToGrid w:val="0"/>
    </w:pPr>
  </w:style>
  <w:style w:type="character" w:customStyle="1" w:styleId="a6">
    <w:name w:val="フッター (文字)"/>
    <w:basedOn w:val="a0"/>
    <w:link w:val="a5"/>
    <w:uiPriority w:val="99"/>
    <w:rsid w:val="00703BD0"/>
  </w:style>
  <w:style w:type="paragraph" w:styleId="a7">
    <w:name w:val="Balloon Text"/>
    <w:basedOn w:val="a"/>
    <w:link w:val="a8"/>
    <w:uiPriority w:val="99"/>
    <w:semiHidden/>
    <w:unhideWhenUsed/>
    <w:rsid w:val="00703B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3BD0"/>
    <w:rPr>
      <w:rFonts w:asciiTheme="majorHAnsi" w:eastAsiaTheme="majorEastAsia" w:hAnsiTheme="majorHAnsi" w:cstheme="majorBidi"/>
      <w:sz w:val="18"/>
      <w:szCs w:val="18"/>
    </w:rPr>
  </w:style>
  <w:style w:type="character" w:customStyle="1" w:styleId="10">
    <w:name w:val="見出し 1 (文字)"/>
    <w:basedOn w:val="a0"/>
    <w:link w:val="1"/>
    <w:uiPriority w:val="9"/>
    <w:rsid w:val="00A1166D"/>
    <w:rPr>
      <w:rFonts w:asciiTheme="majorHAnsi" w:eastAsiaTheme="majorEastAsia" w:hAnsiTheme="majorHAnsi" w:cstheme="majorBidi"/>
      <w:sz w:val="24"/>
      <w:szCs w:val="24"/>
    </w:rPr>
  </w:style>
  <w:style w:type="paragraph" w:styleId="a9">
    <w:name w:val="TOC Heading"/>
    <w:basedOn w:val="1"/>
    <w:next w:val="a"/>
    <w:uiPriority w:val="39"/>
    <w:unhideWhenUsed/>
    <w:qFormat/>
    <w:rsid w:val="00A1166D"/>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A1166D"/>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A1166D"/>
    <w:pPr>
      <w:widowControl/>
      <w:spacing w:after="100" w:line="276" w:lineRule="auto"/>
      <w:jc w:val="left"/>
    </w:pPr>
    <w:rPr>
      <w:kern w:val="0"/>
      <w:sz w:val="22"/>
    </w:rPr>
  </w:style>
  <w:style w:type="paragraph" w:styleId="31">
    <w:name w:val="toc 3"/>
    <w:basedOn w:val="a"/>
    <w:next w:val="a"/>
    <w:autoRedefine/>
    <w:uiPriority w:val="39"/>
    <w:semiHidden/>
    <w:unhideWhenUsed/>
    <w:qFormat/>
    <w:rsid w:val="00A1166D"/>
    <w:pPr>
      <w:widowControl/>
      <w:spacing w:after="100" w:line="276" w:lineRule="auto"/>
      <w:ind w:left="440"/>
      <w:jc w:val="left"/>
    </w:pPr>
    <w:rPr>
      <w:kern w:val="0"/>
      <w:sz w:val="22"/>
    </w:rPr>
  </w:style>
  <w:style w:type="table" w:styleId="aa">
    <w:name w:val="Table Grid"/>
    <w:basedOn w:val="a1"/>
    <w:uiPriority w:val="59"/>
    <w:rsid w:val="00B71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B71018"/>
    <w:rPr>
      <w:rFonts w:asciiTheme="majorHAnsi" w:eastAsiaTheme="majorEastAsia" w:hAnsiTheme="majorHAnsi" w:cstheme="majorBidi"/>
    </w:rPr>
  </w:style>
  <w:style w:type="character" w:customStyle="1" w:styleId="30">
    <w:name w:val="見出し 3 (文字)"/>
    <w:basedOn w:val="a0"/>
    <w:link w:val="3"/>
    <w:uiPriority w:val="9"/>
    <w:semiHidden/>
    <w:rsid w:val="00B71018"/>
    <w:rPr>
      <w:rFonts w:asciiTheme="majorHAnsi" w:eastAsiaTheme="majorEastAsia" w:hAnsiTheme="majorHAnsi" w:cstheme="majorBidi"/>
    </w:rPr>
  </w:style>
  <w:style w:type="numbering" w:customStyle="1" w:styleId="12">
    <w:name w:val="リストなし1"/>
    <w:next w:val="a2"/>
    <w:uiPriority w:val="99"/>
    <w:semiHidden/>
    <w:unhideWhenUsed/>
    <w:rsid w:val="00B71018"/>
  </w:style>
  <w:style w:type="paragraph" w:styleId="ab">
    <w:name w:val="List Paragraph"/>
    <w:basedOn w:val="a"/>
    <w:uiPriority w:val="34"/>
    <w:qFormat/>
    <w:rsid w:val="00B71018"/>
    <w:pPr>
      <w:ind w:leftChars="400" w:left="840"/>
    </w:pPr>
  </w:style>
  <w:style w:type="character" w:styleId="ac">
    <w:name w:val="line number"/>
    <w:basedOn w:val="a0"/>
    <w:uiPriority w:val="99"/>
    <w:semiHidden/>
    <w:unhideWhenUsed/>
    <w:rsid w:val="00B71018"/>
  </w:style>
  <w:style w:type="paragraph" w:styleId="8">
    <w:name w:val="toc 8"/>
    <w:basedOn w:val="a"/>
    <w:next w:val="a"/>
    <w:autoRedefine/>
    <w:uiPriority w:val="39"/>
    <w:semiHidden/>
    <w:unhideWhenUsed/>
    <w:rsid w:val="00B71018"/>
    <w:pPr>
      <w:ind w:leftChars="700" w:left="1470"/>
    </w:pPr>
  </w:style>
  <w:style w:type="paragraph" w:customStyle="1" w:styleId="DecimalAligned">
    <w:name w:val="Decimal Aligned"/>
    <w:basedOn w:val="a"/>
    <w:uiPriority w:val="40"/>
    <w:qFormat/>
    <w:rsid w:val="00B71018"/>
    <w:pPr>
      <w:widowControl/>
      <w:tabs>
        <w:tab w:val="decimal" w:pos="360"/>
      </w:tabs>
      <w:spacing w:after="200" w:line="276" w:lineRule="auto"/>
      <w:jc w:val="left"/>
    </w:pPr>
    <w:rPr>
      <w:rFonts w:eastAsiaTheme="minorHAnsi"/>
      <w:kern w:val="0"/>
      <w:sz w:val="22"/>
    </w:rPr>
  </w:style>
  <w:style w:type="paragraph" w:styleId="ad">
    <w:name w:val="footnote text"/>
    <w:basedOn w:val="a"/>
    <w:link w:val="ae"/>
    <w:uiPriority w:val="99"/>
    <w:unhideWhenUsed/>
    <w:rsid w:val="00B71018"/>
    <w:pPr>
      <w:widowControl/>
      <w:jc w:val="left"/>
    </w:pPr>
    <w:rPr>
      <w:kern w:val="0"/>
      <w:sz w:val="20"/>
      <w:szCs w:val="20"/>
    </w:rPr>
  </w:style>
  <w:style w:type="character" w:customStyle="1" w:styleId="ae">
    <w:name w:val="脚注文字列 (文字)"/>
    <w:basedOn w:val="a0"/>
    <w:link w:val="ad"/>
    <w:uiPriority w:val="99"/>
    <w:rsid w:val="00B71018"/>
    <w:rPr>
      <w:kern w:val="0"/>
      <w:sz w:val="20"/>
      <w:szCs w:val="20"/>
    </w:rPr>
  </w:style>
  <w:style w:type="character" w:styleId="af">
    <w:name w:val="Subtle Emphasis"/>
    <w:basedOn w:val="a0"/>
    <w:uiPriority w:val="19"/>
    <w:qFormat/>
    <w:rsid w:val="00B71018"/>
    <w:rPr>
      <w:i/>
      <w:iCs/>
      <w:color w:val="7F7F7F" w:themeColor="text1" w:themeTint="80"/>
    </w:rPr>
  </w:style>
  <w:style w:type="table" w:styleId="5">
    <w:name w:val="Medium Shading 2 Accent 5"/>
    <w:basedOn w:val="a1"/>
    <w:uiPriority w:val="64"/>
    <w:rsid w:val="00B71018"/>
    <w:rPr>
      <w:kern w:val="0"/>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0">
    <w:name w:val="annotation reference"/>
    <w:basedOn w:val="a0"/>
    <w:uiPriority w:val="99"/>
    <w:semiHidden/>
    <w:unhideWhenUsed/>
    <w:rsid w:val="00B71018"/>
    <w:rPr>
      <w:sz w:val="18"/>
      <w:szCs w:val="18"/>
    </w:rPr>
  </w:style>
  <w:style w:type="paragraph" w:styleId="af1">
    <w:name w:val="annotation text"/>
    <w:basedOn w:val="a"/>
    <w:link w:val="af2"/>
    <w:uiPriority w:val="99"/>
    <w:semiHidden/>
    <w:unhideWhenUsed/>
    <w:rsid w:val="00B71018"/>
    <w:pPr>
      <w:jc w:val="left"/>
    </w:pPr>
  </w:style>
  <w:style w:type="character" w:customStyle="1" w:styleId="af2">
    <w:name w:val="コメント文字列 (文字)"/>
    <w:basedOn w:val="a0"/>
    <w:link w:val="af1"/>
    <w:uiPriority w:val="99"/>
    <w:semiHidden/>
    <w:rsid w:val="00B71018"/>
  </w:style>
  <w:style w:type="paragraph" w:styleId="af3">
    <w:name w:val="annotation subject"/>
    <w:basedOn w:val="af1"/>
    <w:next w:val="af1"/>
    <w:link w:val="af4"/>
    <w:uiPriority w:val="99"/>
    <w:semiHidden/>
    <w:unhideWhenUsed/>
    <w:rsid w:val="00B71018"/>
    <w:rPr>
      <w:b/>
      <w:bCs/>
    </w:rPr>
  </w:style>
  <w:style w:type="character" w:customStyle="1" w:styleId="af4">
    <w:name w:val="コメント内容 (文字)"/>
    <w:basedOn w:val="af2"/>
    <w:link w:val="af3"/>
    <w:uiPriority w:val="99"/>
    <w:semiHidden/>
    <w:rsid w:val="00B71018"/>
    <w:rPr>
      <w:b/>
      <w:bCs/>
    </w:rPr>
  </w:style>
  <w:style w:type="numbering" w:customStyle="1" w:styleId="22">
    <w:name w:val="リストなし2"/>
    <w:next w:val="a2"/>
    <w:uiPriority w:val="99"/>
    <w:semiHidden/>
    <w:unhideWhenUsed/>
    <w:rsid w:val="0090193E"/>
  </w:style>
  <w:style w:type="table" w:customStyle="1" w:styleId="13">
    <w:name w:val="表 (格子)1"/>
    <w:basedOn w:val="a1"/>
    <w:next w:val="aa"/>
    <w:uiPriority w:val="59"/>
    <w:rsid w:val="00901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水色)  51"/>
    <w:basedOn w:val="a1"/>
    <w:next w:val="5"/>
    <w:uiPriority w:val="64"/>
    <w:rsid w:val="0090193E"/>
    <w:rPr>
      <w:kern w:val="0"/>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3CCB1-1B87-497A-98C2-B21E2C520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2070</Words>
  <Characters>11802</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矢木 勇二</dc:creator>
  <cp:lastModifiedBy>Windows ユーザー</cp:lastModifiedBy>
  <cp:revision>3</cp:revision>
  <cp:lastPrinted>2012-10-23T03:49:00Z</cp:lastPrinted>
  <dcterms:created xsi:type="dcterms:W3CDTF">2021-11-04T06:05:00Z</dcterms:created>
  <dcterms:modified xsi:type="dcterms:W3CDTF">2021-11-04T06:21:00Z</dcterms:modified>
</cp:coreProperties>
</file>