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E2" w:rsidRDefault="00C867E2" w:rsidP="00C867E2">
      <w:pPr>
        <w:jc w:val="right"/>
        <w:rPr>
          <w:sz w:val="22"/>
        </w:rPr>
      </w:pPr>
      <w:bookmarkStart w:id="0" w:name="_GoBack"/>
      <w:bookmarkEnd w:id="0"/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Pr="004C5E04" w:rsidRDefault="00C867E2" w:rsidP="00C867E2">
      <w:pPr>
        <w:jc w:val="center"/>
        <w:rPr>
          <w:sz w:val="56"/>
          <w:szCs w:val="56"/>
        </w:rPr>
      </w:pPr>
      <w:r w:rsidRPr="004C5E04">
        <w:rPr>
          <w:rFonts w:hint="eastAsia"/>
          <w:sz w:val="56"/>
          <w:szCs w:val="56"/>
        </w:rPr>
        <w:t>監事の意見</w:t>
      </w: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>
      <w:pPr>
        <w:widowControl/>
        <w:jc w:val="left"/>
        <w:rPr>
          <w:sz w:val="22"/>
        </w:rPr>
      </w:pPr>
    </w:p>
    <w:p w:rsidR="00C867E2" w:rsidRDefault="00C867E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平成</w:t>
      </w:r>
      <w:r w:rsidR="00B2323C">
        <w:rPr>
          <w:rFonts w:hint="eastAsia"/>
          <w:sz w:val="22"/>
        </w:rPr>
        <w:t>30</w:t>
      </w:r>
      <w:r w:rsidRPr="00B40E9B">
        <w:rPr>
          <w:rFonts w:hint="eastAsia"/>
          <w:sz w:val="22"/>
        </w:rPr>
        <w:t>年</w:t>
      </w:r>
      <w:r w:rsidR="00A6208B" w:rsidRPr="00B40E9B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月</w:t>
      </w:r>
      <w:r w:rsidR="00B2323C">
        <w:rPr>
          <w:rFonts w:hint="eastAsia"/>
          <w:sz w:val="22"/>
        </w:rPr>
        <w:t>21</w:t>
      </w:r>
      <w:r w:rsidRPr="00B40E9B">
        <w:rPr>
          <w:rFonts w:hint="eastAsia"/>
          <w:sz w:val="22"/>
        </w:rPr>
        <w:t>日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理事長</w:t>
      </w:r>
      <w:r w:rsidR="00650F25">
        <w:rPr>
          <w:rFonts w:hint="eastAsia"/>
          <w:sz w:val="22"/>
        </w:rPr>
        <w:t xml:space="preserve">　</w:t>
      </w:r>
      <w:r w:rsidR="00650F25" w:rsidRPr="00650F25">
        <w:rPr>
          <w:rFonts w:hint="eastAsia"/>
          <w:sz w:val="22"/>
        </w:rPr>
        <w:t>内山　哲也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様</w:t>
      </w:r>
    </w:p>
    <w:p w:rsidR="00525BD8" w:rsidRPr="00B40E9B" w:rsidRDefault="00525BD8" w:rsidP="00B40E9B">
      <w:pPr>
        <w:ind w:right="840" w:firstLineChars="2550" w:firstLine="5610"/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253BE8">
      <w:pPr>
        <w:spacing w:beforeLines="50" w:before="180" w:line="480" w:lineRule="auto"/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黒田　清行</w:t>
      </w:r>
    </w:p>
    <w:p w:rsidR="00C1717E" w:rsidRPr="00B40E9B" w:rsidRDefault="00525BD8" w:rsidP="00253BE8">
      <w:pPr>
        <w:spacing w:line="480" w:lineRule="auto"/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三谷</w:t>
      </w:r>
      <w:r w:rsidR="00994A51">
        <w:rPr>
          <w:rFonts w:hint="eastAsia"/>
          <w:sz w:val="22"/>
        </w:rPr>
        <w:t xml:space="preserve">　</w:t>
      </w:r>
      <w:r w:rsidR="00C1717E" w:rsidRPr="00B40E9B">
        <w:rPr>
          <w:rFonts w:hint="eastAsia"/>
          <w:sz w:val="22"/>
        </w:rPr>
        <w:t>英彰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 xml:space="preserve"> </w:t>
      </w:r>
    </w:p>
    <w:p w:rsidR="00525BD8" w:rsidRPr="00B40E9B" w:rsidRDefault="00525BD8" w:rsidP="00525BD8">
      <w:pPr>
        <w:jc w:val="center"/>
        <w:rPr>
          <w:sz w:val="28"/>
        </w:rPr>
      </w:pPr>
      <w:r w:rsidRPr="00B40E9B">
        <w:rPr>
          <w:rFonts w:hint="eastAsia"/>
          <w:sz w:val="28"/>
        </w:rPr>
        <w:t>監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査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報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告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書</w:t>
      </w:r>
    </w:p>
    <w:p w:rsidR="0011018C" w:rsidRPr="00B40E9B" w:rsidRDefault="0011018C" w:rsidP="00525BD8">
      <w:pPr>
        <w:jc w:val="center"/>
        <w:rPr>
          <w:sz w:val="22"/>
        </w:rPr>
      </w:pPr>
    </w:p>
    <w:p w:rsidR="007747EC" w:rsidRPr="00B40E9B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私ども監事は、</w:t>
      </w:r>
      <w:r w:rsidR="007747EC" w:rsidRPr="00B40E9B">
        <w:rPr>
          <w:rFonts w:hint="eastAsia"/>
          <w:sz w:val="22"/>
        </w:rPr>
        <w:t>地方独立行政法人法第</w:t>
      </w:r>
      <w:r w:rsidRPr="00B40E9B">
        <w:rPr>
          <w:rFonts w:hint="eastAsia"/>
          <w:sz w:val="22"/>
        </w:rPr>
        <w:t>13</w:t>
      </w:r>
      <w:r w:rsidR="007747EC" w:rsidRPr="00B40E9B">
        <w:rPr>
          <w:rFonts w:hint="eastAsia"/>
          <w:sz w:val="22"/>
        </w:rPr>
        <w:t>条第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項の規定に基づき、</w:t>
      </w:r>
      <w:r w:rsidR="00FC1458" w:rsidRPr="00B40E9B">
        <w:rPr>
          <w:rFonts w:hint="eastAsia"/>
          <w:sz w:val="22"/>
        </w:rPr>
        <w:t>地方独立行政法人大阪府立環境農林水産総合研究所</w:t>
      </w:r>
      <w:r w:rsidR="007747EC" w:rsidRPr="00B40E9B">
        <w:rPr>
          <w:rFonts w:hint="eastAsia"/>
          <w:sz w:val="22"/>
        </w:rPr>
        <w:t>の平成</w:t>
      </w:r>
      <w:r w:rsidR="009731C1">
        <w:rPr>
          <w:rFonts w:hint="eastAsia"/>
          <w:sz w:val="22"/>
        </w:rPr>
        <w:t>2</w:t>
      </w:r>
      <w:r w:rsidR="00B2323C">
        <w:rPr>
          <w:rFonts w:hint="eastAsia"/>
          <w:sz w:val="22"/>
        </w:rPr>
        <w:t>9</w:t>
      </w:r>
      <w:r w:rsidR="007747EC"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日から平成</w:t>
      </w:r>
      <w:r w:rsidR="00B2323C">
        <w:rPr>
          <w:rFonts w:hint="eastAsia"/>
          <w:sz w:val="22"/>
        </w:rPr>
        <w:t>30</w:t>
      </w:r>
      <w:r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3</w:t>
      </w:r>
      <w:r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31</w:t>
      </w:r>
      <w:r w:rsidR="007747EC" w:rsidRPr="00B40E9B">
        <w:rPr>
          <w:rFonts w:hint="eastAsia"/>
          <w:sz w:val="22"/>
        </w:rPr>
        <w:t>日までの第</w:t>
      </w:r>
      <w:r w:rsidR="00B2323C">
        <w:rPr>
          <w:rFonts w:hint="eastAsia"/>
          <w:sz w:val="22"/>
        </w:rPr>
        <w:t>6</w:t>
      </w:r>
      <w:r w:rsidR="007747EC" w:rsidRPr="00B40E9B">
        <w:rPr>
          <w:rFonts w:hint="eastAsia"/>
          <w:sz w:val="22"/>
        </w:rPr>
        <w:t>期事業年度における業務の執行及び財務に関する状況について、監査しました。その結果について、以下のとおり報告</w:t>
      </w:r>
      <w:r w:rsidRPr="00B40E9B">
        <w:rPr>
          <w:rFonts w:hint="eastAsia"/>
          <w:sz w:val="22"/>
        </w:rPr>
        <w:t>いたします</w:t>
      </w:r>
      <w:r w:rsidR="007747EC" w:rsidRPr="00B40E9B">
        <w:rPr>
          <w:rFonts w:hint="eastAsia"/>
          <w:sz w:val="22"/>
        </w:rPr>
        <w:t>。</w:t>
      </w:r>
    </w:p>
    <w:p w:rsidR="00C1717E" w:rsidRPr="00B40E9B" w:rsidRDefault="00C1717E" w:rsidP="00B40E9B">
      <w:pPr>
        <w:ind w:firstLineChars="100" w:firstLine="220"/>
        <w:rPr>
          <w:sz w:val="22"/>
        </w:rPr>
      </w:pPr>
    </w:p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1</w:t>
      </w:r>
      <w:r w:rsidR="00C1717E" w:rsidRPr="00B40E9B">
        <w:rPr>
          <w:rFonts w:hint="eastAsia"/>
          <w:sz w:val="22"/>
        </w:rPr>
        <w:t xml:space="preserve">　</w:t>
      </w:r>
      <w:r w:rsidR="00461805" w:rsidRPr="00B40E9B">
        <w:rPr>
          <w:rFonts w:hint="eastAsia"/>
          <w:sz w:val="22"/>
        </w:rPr>
        <w:t>実施した</w:t>
      </w:r>
      <w:r w:rsidR="007747EC" w:rsidRPr="00B40E9B">
        <w:rPr>
          <w:rFonts w:hint="eastAsia"/>
          <w:sz w:val="22"/>
        </w:rPr>
        <w:t>監査の概要</w:t>
      </w:r>
    </w:p>
    <w:p w:rsidR="00264005" w:rsidRDefault="00264005" w:rsidP="00B40E9B">
      <w:pPr>
        <w:ind w:firstLineChars="100" w:firstLine="220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805" w:rsidRPr="00B40E9B" w:rsidTr="00B40E9B">
        <w:trPr>
          <w:trHeight w:val="465"/>
        </w:trPr>
        <w:tc>
          <w:tcPr>
            <w:tcW w:w="9180" w:type="dxa"/>
          </w:tcPr>
          <w:p w:rsidR="00461805" w:rsidRPr="004A56E1" w:rsidRDefault="00461805" w:rsidP="00B40E9B">
            <w:pPr>
              <w:ind w:rightChars="-51" w:right="-107" w:firstLineChars="100" w:firstLine="22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理事</w:t>
            </w:r>
            <w:r w:rsidRPr="004A56E1">
              <w:rPr>
                <w:rFonts w:asciiTheme="minorEastAsia" w:hAnsiTheme="minorEastAsia" w:hint="eastAsia"/>
                <w:sz w:val="22"/>
              </w:rPr>
              <w:t>長</w:t>
            </w:r>
            <w:r w:rsidRPr="004A56E1">
              <w:rPr>
                <w:rFonts w:asciiTheme="minorEastAsia" w:hAnsiTheme="minorEastAsia"/>
                <w:sz w:val="22"/>
              </w:rPr>
              <w:t>等から事業の報告を受け、必要に応じて説明を求めました。また、重要な決裁書類等を閲覧し、業務及び財産の状況を調査しました。更に、会計帳簿等の調査を行い、財務諸表及び決算報告書について検討しました。</w:t>
            </w:r>
          </w:p>
          <w:p w:rsidR="00C1717E" w:rsidRPr="00B40E9B" w:rsidRDefault="00C1717E" w:rsidP="00B40E9B">
            <w:pPr>
              <w:ind w:firstLineChars="100" w:firstLine="220"/>
              <w:rPr>
                <w:sz w:val="22"/>
              </w:rPr>
            </w:pPr>
          </w:p>
        </w:tc>
      </w:tr>
    </w:tbl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2</w:t>
      </w:r>
      <w:r w:rsidR="00C1717E" w:rsidRPr="00B40E9B">
        <w:rPr>
          <w:rFonts w:hint="eastAsia"/>
          <w:sz w:val="22"/>
        </w:rPr>
        <w:t xml:space="preserve">　</w:t>
      </w:r>
      <w:r w:rsidR="007747EC" w:rsidRPr="00B40E9B">
        <w:rPr>
          <w:rFonts w:hint="eastAsia"/>
          <w:sz w:val="22"/>
        </w:rPr>
        <w:t>監査の結果</w:t>
      </w:r>
    </w:p>
    <w:p w:rsidR="00264005" w:rsidRPr="00E43FCF" w:rsidRDefault="00264005" w:rsidP="00B40E9B">
      <w:pPr>
        <w:ind w:firstLineChars="100" w:firstLine="220"/>
        <w:rPr>
          <w:sz w:val="22"/>
          <w:u w:val="single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6208B" w:rsidRPr="00B40E9B" w:rsidTr="00B40E9B">
        <w:trPr>
          <w:trHeight w:val="2445"/>
        </w:trPr>
        <w:tc>
          <w:tcPr>
            <w:tcW w:w="9180" w:type="dxa"/>
          </w:tcPr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(1) 貸借対照表及び損益計算書は、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の財政状態及び運営状況を適正に表示しているものと認めます。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(2) キャッシュ・フロー計算書は、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のキャッシュ・フローの状況を適正に表示しているものと認めます。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(3) 利益の処分に関する書類について、指摘すべき事項はありません。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(4) 行政サービス実施コスト計算書は、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の行政サービス実施コストの状況を適正に表示しているものと認めます。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(5) 附属明細書は、記載すべき事項を適正に表示しており、指摘すべき事項はありません。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(6) 事業報告書は、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の業務運営の状況を正しく示しているものと認めます。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(7) 決算報告書について、指摘すべき事項はありません。</w:t>
            </w:r>
          </w:p>
          <w:p w:rsidR="00AB257C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 xml:space="preserve">(8) </w:t>
            </w:r>
            <w:r w:rsidRPr="004A56E1">
              <w:rPr>
                <w:rFonts w:asciiTheme="minorEastAsia" w:hAnsiTheme="minorEastAsia" w:hint="eastAsia"/>
                <w:sz w:val="22"/>
              </w:rPr>
              <w:t>理事長・副理事長・理事の業務執行に関し</w:t>
            </w:r>
            <w:r w:rsidR="00960958">
              <w:rPr>
                <w:rFonts w:asciiTheme="minorEastAsia" w:hAnsiTheme="minorEastAsia" w:hint="eastAsia"/>
                <w:sz w:val="22"/>
              </w:rPr>
              <w:t>ては、不正行為又は法令･定款に違反する重</w:t>
            </w:r>
            <w:r w:rsidR="00960958">
              <w:rPr>
                <w:rFonts w:asciiTheme="minorEastAsia" w:hAnsiTheme="minorEastAsia" w:hint="eastAsia"/>
                <w:sz w:val="22"/>
              </w:rPr>
              <w:lastRenderedPageBreak/>
              <w:t>大な事実は認められません。</w:t>
            </w:r>
          </w:p>
        </w:tc>
      </w:tr>
    </w:tbl>
    <w:p w:rsidR="008D7888" w:rsidRPr="00B40E9B" w:rsidRDefault="00525BD8" w:rsidP="00AB257C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以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上</w:t>
      </w:r>
    </w:p>
    <w:sectPr w:rsidR="008D7888" w:rsidRPr="00B40E9B" w:rsidSect="00253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40" w:rsidRDefault="00335340" w:rsidP="009C0C70">
      <w:r>
        <w:separator/>
      </w:r>
    </w:p>
  </w:endnote>
  <w:endnote w:type="continuationSeparator" w:id="0">
    <w:p w:rsidR="00335340" w:rsidRDefault="00335340" w:rsidP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50" w:rsidRDefault="00561D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50" w:rsidRDefault="00561D5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50" w:rsidRDefault="00561D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40" w:rsidRDefault="00335340" w:rsidP="009C0C70">
      <w:r>
        <w:separator/>
      </w:r>
    </w:p>
  </w:footnote>
  <w:footnote w:type="continuationSeparator" w:id="0">
    <w:p w:rsidR="00335340" w:rsidRDefault="00335340" w:rsidP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50" w:rsidRDefault="00561D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50" w:rsidRDefault="00561D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50" w:rsidRDefault="00561D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8"/>
    <w:rsid w:val="00060931"/>
    <w:rsid w:val="000A3F4E"/>
    <w:rsid w:val="0011018C"/>
    <w:rsid w:val="001165F2"/>
    <w:rsid w:val="00156B31"/>
    <w:rsid w:val="00182529"/>
    <w:rsid w:val="00237D0D"/>
    <w:rsid w:val="00253BE8"/>
    <w:rsid w:val="00264005"/>
    <w:rsid w:val="00335340"/>
    <w:rsid w:val="003E715B"/>
    <w:rsid w:val="00461805"/>
    <w:rsid w:val="004A56E1"/>
    <w:rsid w:val="004C5E04"/>
    <w:rsid w:val="004F230E"/>
    <w:rsid w:val="00525BD8"/>
    <w:rsid w:val="00561D50"/>
    <w:rsid w:val="005B3114"/>
    <w:rsid w:val="00615227"/>
    <w:rsid w:val="00650F25"/>
    <w:rsid w:val="006B7118"/>
    <w:rsid w:val="006C32EF"/>
    <w:rsid w:val="007747EC"/>
    <w:rsid w:val="007F642F"/>
    <w:rsid w:val="008062B4"/>
    <w:rsid w:val="008B3BD2"/>
    <w:rsid w:val="008C7E84"/>
    <w:rsid w:val="008D7888"/>
    <w:rsid w:val="00910E84"/>
    <w:rsid w:val="00960958"/>
    <w:rsid w:val="009731C1"/>
    <w:rsid w:val="00994A51"/>
    <w:rsid w:val="009A43C0"/>
    <w:rsid w:val="009C0C70"/>
    <w:rsid w:val="00A24160"/>
    <w:rsid w:val="00A6208B"/>
    <w:rsid w:val="00A8618F"/>
    <w:rsid w:val="00AB257C"/>
    <w:rsid w:val="00AB727C"/>
    <w:rsid w:val="00B2323C"/>
    <w:rsid w:val="00B40E9B"/>
    <w:rsid w:val="00BC4E49"/>
    <w:rsid w:val="00C1717E"/>
    <w:rsid w:val="00C867E2"/>
    <w:rsid w:val="00D34015"/>
    <w:rsid w:val="00E43FCF"/>
    <w:rsid w:val="00E50681"/>
    <w:rsid w:val="00EA3AA6"/>
    <w:rsid w:val="00FB6129"/>
    <w:rsid w:val="00FC145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565BFF-9AA2-45CF-B564-B03AC866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47EC"/>
  </w:style>
  <w:style w:type="paragraph" w:styleId="a4">
    <w:name w:val="Balloon Text"/>
    <w:basedOn w:val="a"/>
    <w:link w:val="a5"/>
    <w:uiPriority w:val="99"/>
    <w:semiHidden/>
    <w:unhideWhenUsed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7D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7D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37D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37D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37D0D"/>
    <w:rPr>
      <w:b/>
      <w:bCs/>
    </w:rPr>
  </w:style>
  <w:style w:type="paragraph" w:styleId="ab">
    <w:name w:val="header"/>
    <w:basedOn w:val="a"/>
    <w:link w:val="ac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C70"/>
  </w:style>
  <w:style w:type="paragraph" w:styleId="ad">
    <w:name w:val="footer"/>
    <w:basedOn w:val="a"/>
    <w:link w:val="ae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C70"/>
  </w:style>
  <w:style w:type="paragraph" w:customStyle="1" w:styleId="Default">
    <w:name w:val="Default"/>
    <w:rsid w:val="004618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6EF0-7E97-4714-9A45-C2DF3A0A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H29監査報告書</dc:title>
  <dc:creator>大阪府立環境農林水産総合研究所</dc:creator>
  <cp:revision>2</cp:revision>
  <dcterms:created xsi:type="dcterms:W3CDTF">2021-11-12T07:04:00Z</dcterms:created>
  <dcterms:modified xsi:type="dcterms:W3CDTF">2021-11-12T07:04:00Z</dcterms:modified>
</cp:coreProperties>
</file>