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00E826A1">
        <w:rPr>
          <w:rFonts w:hint="eastAsia"/>
          <w:sz w:val="36"/>
          <w:szCs w:val="36"/>
        </w:rPr>
        <w:t>30</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E826A1">
        <w:rPr>
          <w:rFonts w:hint="eastAsia"/>
          <w:sz w:val="36"/>
          <w:szCs w:val="36"/>
        </w:rPr>
        <w:t>7</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00E826A1">
        <w:rPr>
          <w:rFonts w:hint="eastAsia"/>
          <w:sz w:val="24"/>
          <w:szCs w:val="24"/>
        </w:rPr>
        <w:t>30</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E826A1">
        <w:rPr>
          <w:rFonts w:hint="eastAsia"/>
          <w:sz w:val="24"/>
          <w:szCs w:val="24"/>
        </w:rPr>
        <w:t>31</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w:t>
      </w:r>
      <w:r w:rsidR="00A95D02">
        <w:rPr>
          <w:rFonts w:hint="eastAsia"/>
          <w:kern w:val="0"/>
          <w:sz w:val="22"/>
        </w:rPr>
        <w:t>・</w:t>
      </w:r>
      <w:r>
        <w:rPr>
          <w:rFonts w:hint="eastAsia"/>
          <w:kern w:val="0"/>
          <w:sz w:val="22"/>
        </w:rPr>
        <w:t>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D71D2E" w:rsidRDefault="00C87651" w:rsidP="00C87651">
      <w:pPr>
        <w:rPr>
          <w:kern w:val="0"/>
          <w:sz w:val="22"/>
        </w:rPr>
        <w:sectPr w:rsidR="00D71D2E">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w:t>
      </w:r>
      <w:r w:rsidR="002831C0">
        <w:rPr>
          <w:rFonts w:hint="eastAsia"/>
          <w:kern w:val="0"/>
          <w:sz w:val="22"/>
        </w:rPr>
        <w:t>０</w:t>
      </w:r>
    </w:p>
    <w:p w:rsidR="00D71D2E" w:rsidRPr="00820628" w:rsidRDefault="00D71D2E" w:rsidP="00D71D2E">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t>貸借対照表</w:t>
      </w:r>
    </w:p>
    <w:p w:rsidR="00D71D2E" w:rsidRPr="00820628" w:rsidRDefault="00D71D2E" w:rsidP="00D71D2E">
      <w:pPr>
        <w:ind w:rightChars="-11" w:right="-23"/>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hint="eastAsia"/>
          <w:sz w:val="18"/>
          <w:szCs w:val="18"/>
        </w:rPr>
        <w:t>31</w:t>
      </w:r>
      <w:r w:rsidRPr="00820628">
        <w:rPr>
          <w:rFonts w:ascii="ＭＳ Ｐ明朝" w:eastAsia="ＭＳ Ｐ明朝" w:hAnsi="ＭＳ Ｐ明朝" w:hint="eastAsia"/>
          <w:sz w:val="18"/>
          <w:szCs w:val="18"/>
        </w:rPr>
        <w:t>年3月31日現在）</w:t>
      </w:r>
    </w:p>
    <w:p w:rsidR="00D71D2E" w:rsidRPr="00820628" w:rsidRDefault="00D71D2E" w:rsidP="00D71D2E">
      <w:pPr>
        <w:ind w:rightChars="258" w:right="542"/>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D71D2E" w:rsidRPr="00820628" w:rsidTr="00C56FA3">
        <w:trPr>
          <w:trHeight w:val="397"/>
        </w:trPr>
        <w:tc>
          <w:tcPr>
            <w:tcW w:w="3227" w:type="dxa"/>
            <w:gridSpan w:val="2"/>
            <w:tcBorders>
              <w:bottom w:val="nil"/>
              <w:right w:val="nil"/>
            </w:tcBorders>
            <w:vAlign w:val="bottom"/>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D71D2E" w:rsidRPr="00820628" w:rsidRDefault="00D71D2E" w:rsidP="00C56FA3">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D71D2E" w:rsidRPr="00820628" w:rsidRDefault="00D71D2E" w:rsidP="00C56FA3">
            <w:pPr>
              <w:ind w:right="200"/>
              <w:jc w:val="right"/>
              <w:rPr>
                <w:rFonts w:ascii="ＭＳ Ｐ明朝" w:eastAsia="ＭＳ Ｐ明朝" w:hAnsi="ＭＳ Ｐ明朝"/>
                <w:sz w:val="20"/>
                <w:szCs w:val="20"/>
              </w:rPr>
            </w:pPr>
          </w:p>
        </w:tc>
        <w:tc>
          <w:tcPr>
            <w:tcW w:w="1418" w:type="dxa"/>
            <w:tcBorders>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0A0CF6">
              <w:rPr>
                <w:rFonts w:ascii="ＭＳ Ｐ明朝" w:eastAsia="ＭＳ Ｐ明朝" w:hAnsi="ＭＳ Ｐ明朝"/>
                <w:sz w:val="20"/>
                <w:szCs w:val="20"/>
              </w:rPr>
              <w:t>3,820,933,160</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4,014,355,604</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785,498,167</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3,228,857,437</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6A16C3">
              <w:rPr>
                <w:rFonts w:ascii="ＭＳ Ｐ明朝" w:eastAsia="ＭＳ Ｐ明朝" w:hAnsi="ＭＳ Ｐ明朝"/>
                <w:sz w:val="20"/>
                <w:szCs w:val="20"/>
              </w:rPr>
              <w:t>307,376,698</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6A16C3">
              <w:rPr>
                <w:rFonts w:ascii="ＭＳ Ｐ明朝" w:eastAsia="ＭＳ Ｐ明朝" w:hAnsi="ＭＳ Ｐ明朝"/>
                <w:sz w:val="20"/>
                <w:szCs w:val="20"/>
              </w:rPr>
              <w:t>89,887,935</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6A16C3">
              <w:rPr>
                <w:rFonts w:ascii="ＭＳ Ｐ明朝" w:eastAsia="ＭＳ Ｐ明朝" w:hAnsi="ＭＳ Ｐ明朝"/>
                <w:sz w:val="20"/>
                <w:szCs w:val="20"/>
              </w:rPr>
              <w:t>217,488,763</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機械装置</w:t>
            </w:r>
          </w:p>
        </w:tc>
        <w:tc>
          <w:tcPr>
            <w:tcW w:w="1559" w:type="dxa"/>
            <w:gridSpan w:val="2"/>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662,272,133</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420,600,182</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241,671,951</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200,393</w:t>
            </w:r>
            <w:r w:rsidRPr="00820628">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104,134,849</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96,258,332</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車両運搬具</w:t>
            </w:r>
            <w:r w:rsidRPr="00820628">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27,955,045</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23,897,984</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4,057,061</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工具器具備品</w:t>
            </w:r>
          </w:p>
        </w:tc>
        <w:tc>
          <w:tcPr>
            <w:tcW w:w="1559" w:type="dxa"/>
            <w:gridSpan w:val="2"/>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389,242,419</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sz w:val="20"/>
                <w:szCs w:val="20"/>
              </w:rPr>
              <w:t>276,026,158</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A81067">
              <w:rPr>
                <w:rFonts w:ascii="ＭＳ Ｐ明朝" w:eastAsia="ＭＳ Ｐ明朝" w:hAnsi="ＭＳ Ｐ明朝"/>
                <w:sz w:val="20"/>
                <w:szCs w:val="20"/>
              </w:rPr>
              <w:t>113,216,261</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建設仮勘定</w:t>
            </w:r>
          </w:p>
        </w:tc>
        <w:tc>
          <w:tcPr>
            <w:tcW w:w="1559" w:type="dxa"/>
            <w:gridSpan w:val="2"/>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A81067" w:rsidRDefault="00D71D2E" w:rsidP="00C56FA3">
            <w:pPr>
              <w:jc w:val="right"/>
              <w:rPr>
                <w:rFonts w:ascii="ＭＳ Ｐ明朝" w:eastAsia="ＭＳ Ｐ明朝" w:hAnsi="ＭＳ Ｐ明朝"/>
                <w:sz w:val="20"/>
                <w:szCs w:val="20"/>
              </w:rPr>
            </w:pPr>
            <w:r w:rsidRPr="004E0C85">
              <w:rPr>
                <w:rFonts w:ascii="ＭＳ Ｐ明朝" w:eastAsia="ＭＳ Ｐ明朝" w:hAnsi="ＭＳ Ｐ明朝"/>
                <w:sz w:val="20"/>
                <w:szCs w:val="20"/>
              </w:rPr>
              <w:t>2,218,338</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4786" w:type="dxa"/>
            <w:gridSpan w:val="4"/>
            <w:tcBorders>
              <w:top w:val="nil"/>
              <w:bottom w:val="nil"/>
              <w:right w:val="nil"/>
            </w:tcBorders>
            <w:vAlign w:val="bottom"/>
          </w:tcPr>
          <w:p w:rsidR="00D71D2E" w:rsidRPr="00820628" w:rsidRDefault="00D71D2E" w:rsidP="00C56FA3">
            <w:pPr>
              <w:ind w:firstLineChars="500" w:firstLine="1000"/>
              <w:rPr>
                <w:rFonts w:ascii="ＭＳ Ｐ明朝" w:eastAsia="ＭＳ Ｐ明朝" w:hAnsi="ＭＳ Ｐ明朝"/>
                <w:sz w:val="20"/>
                <w:szCs w:val="20"/>
              </w:rPr>
            </w:pPr>
            <w:r w:rsidRPr="00820628">
              <w:rPr>
                <w:rFonts w:ascii="ＭＳ Ｐ明朝" w:eastAsia="ＭＳ Ｐ明朝" w:hAnsi="ＭＳ Ｐ明朝" w:hint="eastAsia"/>
                <w:sz w:val="20"/>
                <w:szCs w:val="20"/>
              </w:rPr>
              <w:t>有形固定資産合計</w:t>
            </w:r>
          </w:p>
        </w:tc>
        <w:tc>
          <w:tcPr>
            <w:tcW w:w="1556" w:type="dxa"/>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6A16C3">
              <w:rPr>
                <w:rFonts w:ascii="ＭＳ Ｐ明朝" w:eastAsia="ＭＳ Ｐ明朝" w:hAnsi="ＭＳ Ｐ明朝"/>
                <w:sz w:val="20"/>
                <w:szCs w:val="20"/>
              </w:rPr>
              <w:t>7,724,701,303</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２ 無形固定資産</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ソフトウエア</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r w:rsidRPr="004E0C85">
              <w:rPr>
                <w:rFonts w:ascii="ＭＳ Ｐ明朝" w:eastAsia="ＭＳ Ｐ明朝" w:hAnsi="ＭＳ Ｐ明朝"/>
                <w:sz w:val="20"/>
                <w:szCs w:val="20"/>
              </w:rPr>
              <w:t>14,297,707</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4786" w:type="dxa"/>
            <w:gridSpan w:val="4"/>
            <w:tcBorders>
              <w:top w:val="nil"/>
              <w:bottom w:val="nil"/>
              <w:right w:val="nil"/>
            </w:tcBorders>
            <w:vAlign w:val="bottom"/>
          </w:tcPr>
          <w:p w:rsidR="00D71D2E" w:rsidRPr="00820628" w:rsidRDefault="00D71D2E" w:rsidP="00C56FA3">
            <w:pPr>
              <w:ind w:firstLineChars="500" w:firstLine="1000"/>
              <w:rPr>
                <w:rFonts w:ascii="ＭＳ Ｐ明朝" w:eastAsia="ＭＳ Ｐ明朝" w:hAnsi="ＭＳ Ｐ明朝"/>
                <w:sz w:val="20"/>
                <w:szCs w:val="20"/>
              </w:rPr>
            </w:pPr>
            <w:r w:rsidRPr="00820628">
              <w:rPr>
                <w:rFonts w:ascii="ＭＳ Ｐ明朝" w:eastAsia="ＭＳ Ｐ明朝" w:hAnsi="ＭＳ Ｐ明朝" w:hint="eastAsia"/>
                <w:sz w:val="20"/>
                <w:szCs w:val="20"/>
              </w:rPr>
              <w:t>無形固定資産合計</w:t>
            </w:r>
          </w:p>
        </w:tc>
        <w:tc>
          <w:tcPr>
            <w:tcW w:w="1556" w:type="dxa"/>
            <w:tcBorders>
              <w:top w:val="single" w:sz="4" w:space="0" w:color="auto"/>
              <w:left w:val="nil"/>
              <w:bottom w:val="single" w:sz="4" w:space="0" w:color="auto"/>
              <w:right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r w:rsidRPr="004E0C85">
              <w:rPr>
                <w:rFonts w:ascii="ＭＳ Ｐ明朝" w:eastAsia="ＭＳ Ｐ明朝" w:hAnsi="ＭＳ Ｐ明朝"/>
                <w:sz w:val="20"/>
                <w:szCs w:val="20"/>
              </w:rPr>
              <w:t>14,297,707</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4786" w:type="dxa"/>
            <w:gridSpan w:val="4"/>
            <w:tcBorders>
              <w:top w:val="nil"/>
              <w:bottom w:val="nil"/>
              <w:right w:val="nil"/>
            </w:tcBorders>
            <w:vAlign w:val="bottom"/>
          </w:tcPr>
          <w:p w:rsidR="00D71D2E" w:rsidRPr="00820628" w:rsidRDefault="00D71D2E" w:rsidP="00C56FA3">
            <w:pPr>
              <w:ind w:firstLineChars="800" w:firstLine="1600"/>
              <w:rPr>
                <w:rFonts w:ascii="ＭＳ Ｐ明朝" w:eastAsia="ＭＳ Ｐ明朝" w:hAnsi="ＭＳ Ｐ明朝"/>
                <w:sz w:val="20"/>
                <w:szCs w:val="20"/>
              </w:rPr>
            </w:pPr>
            <w:r w:rsidRPr="00820628">
              <w:rPr>
                <w:rFonts w:ascii="ＭＳ Ｐ明朝" w:eastAsia="ＭＳ Ｐ明朝" w:hAnsi="ＭＳ Ｐ明朝" w:hint="eastAsia"/>
                <w:sz w:val="20"/>
                <w:szCs w:val="20"/>
              </w:rPr>
              <w:t>固定資産合計</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wordWrap w:val="0"/>
              <w:jc w:val="right"/>
              <w:rPr>
                <w:rFonts w:ascii="ＭＳ Ｐ明朝" w:eastAsia="ＭＳ Ｐ明朝" w:hAnsi="ＭＳ Ｐ明朝"/>
                <w:sz w:val="20"/>
                <w:szCs w:val="20"/>
              </w:rPr>
            </w:pPr>
            <w:r w:rsidRPr="006A16C3">
              <w:rPr>
                <w:rFonts w:ascii="ＭＳ Ｐ明朝" w:eastAsia="ＭＳ Ｐ明朝" w:hAnsi="ＭＳ Ｐ明朝"/>
                <w:sz w:val="20"/>
                <w:szCs w:val="20"/>
              </w:rPr>
              <w:t>7,738,999,010</w:t>
            </w: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流動資産</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現金及び預金</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5D6D2B">
              <w:rPr>
                <w:rFonts w:ascii="ＭＳ Ｐ明朝" w:eastAsia="ＭＳ Ｐ明朝" w:hAnsi="ＭＳ Ｐ明朝"/>
                <w:sz w:val="20"/>
                <w:szCs w:val="20"/>
              </w:rPr>
              <w:t>328,691,541</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未収入金</w:t>
            </w: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wordWrap w:val="0"/>
              <w:jc w:val="right"/>
              <w:rPr>
                <w:rFonts w:ascii="ＭＳ Ｐ明朝" w:eastAsia="ＭＳ Ｐ明朝" w:hAnsi="ＭＳ Ｐ明朝"/>
                <w:sz w:val="20"/>
                <w:szCs w:val="20"/>
              </w:rPr>
            </w:pPr>
            <w:r w:rsidRPr="005D6D2B">
              <w:rPr>
                <w:rFonts w:ascii="ＭＳ Ｐ明朝" w:eastAsia="ＭＳ Ｐ明朝" w:hAnsi="ＭＳ Ｐ明朝"/>
                <w:sz w:val="20"/>
                <w:szCs w:val="20"/>
              </w:rPr>
              <w:t>56,031,612</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C6FF1" w:rsidRDefault="00D71D2E" w:rsidP="00C56FA3">
            <w:pPr>
              <w:ind w:firstLineChars="300" w:firstLine="600"/>
              <w:rPr>
                <w:rFonts w:ascii="ＭＳ Ｐ明朝" w:eastAsia="ＭＳ Ｐ明朝" w:hAnsi="ＭＳ Ｐ明朝"/>
                <w:sz w:val="20"/>
                <w:szCs w:val="20"/>
              </w:rPr>
            </w:pPr>
            <w:r w:rsidRPr="008C6FF1">
              <w:rPr>
                <w:rFonts w:ascii="ＭＳ Ｐ明朝" w:eastAsia="ＭＳ Ｐ明朝" w:hAnsi="ＭＳ Ｐ明朝" w:hint="eastAsia"/>
                <w:sz w:val="20"/>
                <w:szCs w:val="20"/>
              </w:rPr>
              <w:t>未成研究支出金</w:t>
            </w:r>
          </w:p>
        </w:tc>
        <w:tc>
          <w:tcPr>
            <w:tcW w:w="1559" w:type="dxa"/>
            <w:gridSpan w:val="2"/>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r w:rsidRPr="004819A7">
              <w:rPr>
                <w:rFonts w:ascii="ＭＳ Ｐ明朝" w:eastAsia="ＭＳ Ｐ明朝" w:hAnsi="ＭＳ Ｐ明朝"/>
                <w:sz w:val="20"/>
                <w:szCs w:val="20"/>
              </w:rPr>
              <w:t>46,546,720</w:t>
            </w:r>
          </w:p>
        </w:tc>
        <w:tc>
          <w:tcPr>
            <w:tcW w:w="1418"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D71D2E" w:rsidRPr="008C6FF1"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3227" w:type="dxa"/>
            <w:gridSpan w:val="2"/>
            <w:tcBorders>
              <w:top w:val="nil"/>
              <w:bottom w:val="nil"/>
              <w:right w:val="nil"/>
            </w:tcBorders>
            <w:vAlign w:val="bottom"/>
          </w:tcPr>
          <w:p w:rsidR="00D71D2E" w:rsidRPr="008C6FF1" w:rsidRDefault="00D71D2E" w:rsidP="00C56FA3">
            <w:pPr>
              <w:ind w:firstLineChars="300" w:firstLine="600"/>
              <w:rPr>
                <w:rFonts w:ascii="ＭＳ Ｐ明朝" w:eastAsia="ＭＳ Ｐ明朝" w:hAnsi="ＭＳ Ｐ明朝"/>
                <w:sz w:val="20"/>
                <w:szCs w:val="20"/>
              </w:rPr>
            </w:pPr>
            <w:r w:rsidRPr="008C6FF1">
              <w:rPr>
                <w:rFonts w:ascii="ＭＳ Ｐ明朝" w:eastAsia="ＭＳ Ｐ明朝" w:hAnsi="ＭＳ Ｐ明朝" w:hint="eastAsia"/>
                <w:sz w:val="20"/>
                <w:szCs w:val="20"/>
              </w:rPr>
              <w:t>その他の流動資産</w:t>
            </w:r>
          </w:p>
        </w:tc>
        <w:tc>
          <w:tcPr>
            <w:tcW w:w="1559" w:type="dxa"/>
            <w:gridSpan w:val="2"/>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r w:rsidRPr="004819A7">
              <w:rPr>
                <w:rFonts w:ascii="ＭＳ Ｐ明朝" w:eastAsia="ＭＳ Ｐ明朝" w:hAnsi="ＭＳ Ｐ明朝"/>
                <w:sz w:val="20"/>
                <w:szCs w:val="20"/>
              </w:rPr>
              <w:t>3,900,926</w:t>
            </w:r>
          </w:p>
        </w:tc>
        <w:tc>
          <w:tcPr>
            <w:tcW w:w="1418"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D71D2E" w:rsidRPr="008C6FF1"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4786" w:type="dxa"/>
            <w:gridSpan w:val="4"/>
            <w:tcBorders>
              <w:top w:val="nil"/>
              <w:bottom w:val="nil"/>
              <w:right w:val="nil"/>
            </w:tcBorders>
            <w:vAlign w:val="bottom"/>
          </w:tcPr>
          <w:p w:rsidR="00D71D2E" w:rsidRPr="008C6FF1" w:rsidRDefault="00D71D2E" w:rsidP="00C56FA3">
            <w:pPr>
              <w:jc w:val="center"/>
              <w:rPr>
                <w:rFonts w:ascii="ＭＳ Ｐ明朝" w:eastAsia="ＭＳ Ｐ明朝" w:hAnsi="ＭＳ Ｐ明朝"/>
                <w:sz w:val="20"/>
                <w:szCs w:val="20"/>
              </w:rPr>
            </w:pPr>
            <w:r w:rsidRPr="008C6FF1">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D71D2E" w:rsidRPr="008C6FF1" w:rsidRDefault="00D71D2E" w:rsidP="00C56FA3">
            <w:pPr>
              <w:jc w:val="right"/>
              <w:rPr>
                <w:rFonts w:ascii="ＭＳ Ｐ明朝" w:eastAsia="ＭＳ Ｐ明朝" w:hAnsi="ＭＳ Ｐ明朝"/>
                <w:sz w:val="20"/>
                <w:szCs w:val="20"/>
              </w:rPr>
            </w:pPr>
            <w:r w:rsidRPr="004819A7">
              <w:rPr>
                <w:rFonts w:ascii="ＭＳ Ｐ明朝" w:eastAsia="ＭＳ Ｐ明朝" w:hAnsi="ＭＳ Ｐ明朝"/>
                <w:sz w:val="20"/>
                <w:szCs w:val="20"/>
              </w:rPr>
              <w:t>435,170,799</w:t>
            </w:r>
          </w:p>
        </w:tc>
        <w:tc>
          <w:tcPr>
            <w:tcW w:w="1559" w:type="dxa"/>
            <w:tcBorders>
              <w:top w:val="nil"/>
              <w:left w:val="nil"/>
              <w:bottom w:val="nil"/>
            </w:tcBorders>
            <w:vAlign w:val="bottom"/>
          </w:tcPr>
          <w:p w:rsidR="00D71D2E" w:rsidRPr="008C6FF1" w:rsidRDefault="00D71D2E" w:rsidP="00C56FA3">
            <w:pPr>
              <w:jc w:val="right"/>
              <w:rPr>
                <w:rFonts w:ascii="ＭＳ Ｐ明朝" w:eastAsia="ＭＳ Ｐ明朝" w:hAnsi="ＭＳ Ｐ明朝"/>
                <w:sz w:val="20"/>
                <w:szCs w:val="20"/>
              </w:rPr>
            </w:pPr>
          </w:p>
        </w:tc>
      </w:tr>
      <w:tr w:rsidR="00D71D2E" w:rsidRPr="00820628" w:rsidTr="00C56FA3">
        <w:trPr>
          <w:trHeight w:val="397"/>
        </w:trPr>
        <w:tc>
          <w:tcPr>
            <w:tcW w:w="4786" w:type="dxa"/>
            <w:gridSpan w:val="4"/>
            <w:tcBorders>
              <w:top w:val="nil"/>
              <w:bottom w:val="nil"/>
              <w:right w:val="nil"/>
            </w:tcBorders>
            <w:vAlign w:val="bottom"/>
          </w:tcPr>
          <w:p w:rsidR="00D71D2E" w:rsidRPr="008C6FF1" w:rsidRDefault="00D71D2E" w:rsidP="00C56FA3">
            <w:pPr>
              <w:jc w:val="center"/>
              <w:rPr>
                <w:rFonts w:ascii="ＭＳ Ｐ明朝" w:eastAsia="ＭＳ Ｐ明朝" w:hAnsi="ＭＳ Ｐ明朝"/>
                <w:sz w:val="20"/>
                <w:szCs w:val="20"/>
              </w:rPr>
            </w:pPr>
            <w:r w:rsidRPr="008C6FF1">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D71D2E" w:rsidRPr="008C6FF1" w:rsidRDefault="00D71D2E" w:rsidP="00C56FA3">
            <w:pPr>
              <w:jc w:val="right"/>
              <w:rPr>
                <w:rFonts w:ascii="ＭＳ Ｐ明朝" w:eastAsia="ＭＳ Ｐ明朝" w:hAnsi="ＭＳ Ｐ明朝"/>
                <w:sz w:val="20"/>
                <w:szCs w:val="20"/>
              </w:rPr>
            </w:pPr>
            <w:r w:rsidRPr="006A16C3">
              <w:rPr>
                <w:rFonts w:ascii="ＭＳ Ｐ明朝" w:eastAsia="ＭＳ Ｐ明朝" w:hAnsi="ＭＳ Ｐ明朝"/>
                <w:sz w:val="20"/>
                <w:szCs w:val="20"/>
              </w:rPr>
              <w:t>8,174,169,809</w:t>
            </w:r>
          </w:p>
        </w:tc>
      </w:tr>
      <w:tr w:rsidR="00D71D2E" w:rsidRPr="00820628" w:rsidTr="00C56FA3">
        <w:trPr>
          <w:trHeight w:hRule="exact" w:val="110"/>
        </w:trPr>
        <w:tc>
          <w:tcPr>
            <w:tcW w:w="3227" w:type="dxa"/>
            <w:gridSpan w:val="2"/>
            <w:tcBorders>
              <w:top w:val="nil"/>
              <w:bottom w:val="single" w:sz="4" w:space="0" w:color="auto"/>
              <w:right w:val="nil"/>
            </w:tcBorders>
            <w:vAlign w:val="bottom"/>
          </w:tcPr>
          <w:p w:rsidR="00D71D2E" w:rsidRPr="00820628" w:rsidRDefault="00D71D2E" w:rsidP="00C56FA3">
            <w:pPr>
              <w:spacing w:line="60" w:lineRule="auto"/>
              <w:rPr>
                <w:rFonts w:ascii="ＭＳ Ｐ明朝" w:eastAsia="ＭＳ Ｐ明朝" w:hAnsi="ＭＳ Ｐ明朝"/>
                <w:sz w:val="20"/>
                <w:szCs w:val="20"/>
              </w:rPr>
            </w:pPr>
          </w:p>
        </w:tc>
        <w:tc>
          <w:tcPr>
            <w:tcW w:w="1559" w:type="dxa"/>
            <w:gridSpan w:val="2"/>
            <w:tcBorders>
              <w:top w:val="nil"/>
              <w:left w:val="nil"/>
              <w:bottom w:val="single" w:sz="4" w:space="0" w:color="auto"/>
              <w:right w:val="nil"/>
            </w:tcBorders>
            <w:vAlign w:val="bottom"/>
          </w:tcPr>
          <w:p w:rsidR="00D71D2E" w:rsidRPr="00820628" w:rsidRDefault="00D71D2E" w:rsidP="00C56FA3">
            <w:pPr>
              <w:spacing w:line="60" w:lineRule="auto"/>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D71D2E" w:rsidRPr="00820628" w:rsidRDefault="00D71D2E" w:rsidP="00C56FA3">
            <w:pPr>
              <w:spacing w:line="60" w:lineRule="auto"/>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D71D2E" w:rsidRPr="00820628" w:rsidRDefault="00D71D2E" w:rsidP="00C56FA3">
            <w:pPr>
              <w:spacing w:line="60" w:lineRule="auto"/>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D71D2E" w:rsidRPr="00820628" w:rsidRDefault="00D71D2E" w:rsidP="00C56FA3">
            <w:pPr>
              <w:spacing w:line="60" w:lineRule="auto"/>
              <w:jc w:val="right"/>
              <w:rPr>
                <w:rFonts w:ascii="ＭＳ Ｐ明朝" w:eastAsia="ＭＳ Ｐ明朝" w:hAnsi="ＭＳ Ｐ明朝"/>
                <w:sz w:val="20"/>
                <w:szCs w:val="20"/>
              </w:rPr>
            </w:pPr>
          </w:p>
        </w:tc>
      </w:tr>
      <w:tr w:rsidR="00D71D2E" w:rsidRPr="00820628" w:rsidTr="00C56FA3">
        <w:trPr>
          <w:trHeight w:val="110"/>
        </w:trPr>
        <w:tc>
          <w:tcPr>
            <w:tcW w:w="3227" w:type="dxa"/>
            <w:gridSpan w:val="2"/>
            <w:tcBorders>
              <w:top w:val="nil"/>
              <w:left w:val="nil"/>
              <w:bottom w:val="nil"/>
              <w:right w:val="nil"/>
            </w:tcBorders>
            <w:vAlign w:val="bottom"/>
          </w:tcPr>
          <w:p w:rsidR="00D71D2E" w:rsidRDefault="00D71D2E" w:rsidP="00C56FA3">
            <w:pPr>
              <w:rPr>
                <w:rFonts w:ascii="ＭＳ Ｐ明朝" w:eastAsia="ＭＳ Ｐ明朝" w:hAnsi="ＭＳ Ｐ明朝"/>
                <w:sz w:val="20"/>
                <w:szCs w:val="20"/>
              </w:rPr>
            </w:pPr>
          </w:p>
          <w:p w:rsidR="00D71D2E" w:rsidRDefault="00D71D2E" w:rsidP="00C56FA3">
            <w:pPr>
              <w:rPr>
                <w:rFonts w:ascii="ＭＳ Ｐ明朝" w:eastAsia="ＭＳ Ｐ明朝" w:hAnsi="ＭＳ Ｐ明朝"/>
                <w:sz w:val="20"/>
                <w:szCs w:val="20"/>
              </w:rPr>
            </w:pPr>
          </w:p>
          <w:p w:rsidR="00D71D2E" w:rsidRDefault="00D71D2E" w:rsidP="00C56FA3">
            <w:pPr>
              <w:rPr>
                <w:rFonts w:ascii="ＭＳ Ｐ明朝" w:eastAsia="ＭＳ Ｐ明朝" w:hAnsi="ＭＳ Ｐ明朝"/>
                <w:sz w:val="20"/>
                <w:szCs w:val="20"/>
              </w:rPr>
            </w:pPr>
          </w:p>
          <w:p w:rsidR="00D71D2E" w:rsidRDefault="00D71D2E" w:rsidP="00C56FA3">
            <w:pPr>
              <w:rPr>
                <w:rFonts w:ascii="ＭＳ Ｐ明朝" w:eastAsia="ＭＳ Ｐ明朝" w:hAnsi="ＭＳ Ｐ明朝"/>
                <w:sz w:val="20"/>
                <w:szCs w:val="20"/>
              </w:rPr>
            </w:pPr>
          </w:p>
          <w:p w:rsidR="00D71D2E" w:rsidRDefault="00D71D2E" w:rsidP="00C56FA3">
            <w:pPr>
              <w:rPr>
                <w:rFonts w:ascii="ＭＳ Ｐ明朝" w:eastAsia="ＭＳ Ｐ明朝" w:hAnsi="ＭＳ Ｐ明朝"/>
                <w:sz w:val="20"/>
                <w:szCs w:val="20"/>
              </w:rPr>
            </w:pPr>
          </w:p>
          <w:p w:rsidR="00D71D2E" w:rsidRPr="00820628" w:rsidRDefault="00D71D2E" w:rsidP="00C56FA3">
            <w:pPr>
              <w:rPr>
                <w:rFonts w:ascii="ＭＳ Ｐ明朝" w:eastAsia="ＭＳ Ｐ明朝" w:hAnsi="ＭＳ Ｐ明朝"/>
                <w:sz w:val="20"/>
                <w:szCs w:val="20"/>
              </w:rPr>
            </w:pPr>
          </w:p>
        </w:tc>
        <w:tc>
          <w:tcPr>
            <w:tcW w:w="1559" w:type="dxa"/>
            <w:gridSpan w:val="2"/>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Default="00D71D2E" w:rsidP="00C56FA3">
            <w:pPr>
              <w:jc w:val="right"/>
              <w:rPr>
                <w:rFonts w:ascii="ＭＳ Ｐ明朝" w:eastAsia="ＭＳ Ｐ明朝" w:hAnsi="ＭＳ Ｐ明朝"/>
                <w:sz w:val="20"/>
                <w:szCs w:val="20"/>
              </w:rPr>
            </w:pPr>
          </w:p>
          <w:p w:rsidR="00D71D2E" w:rsidRDefault="00D71D2E" w:rsidP="00C56FA3">
            <w:pPr>
              <w:jc w:val="right"/>
              <w:rPr>
                <w:rFonts w:ascii="ＭＳ Ｐ明朝" w:eastAsia="ＭＳ Ｐ明朝" w:hAnsi="ＭＳ Ｐ明朝"/>
                <w:sz w:val="20"/>
                <w:szCs w:val="20"/>
              </w:rPr>
            </w:pPr>
          </w:p>
          <w:p w:rsidR="00D71D2E" w:rsidRDefault="00D71D2E" w:rsidP="00C56FA3">
            <w:pPr>
              <w:jc w:val="right"/>
              <w:rPr>
                <w:rFonts w:ascii="ＭＳ Ｐ明朝" w:eastAsia="ＭＳ Ｐ明朝" w:hAnsi="ＭＳ Ｐ明朝"/>
                <w:sz w:val="20"/>
                <w:szCs w:val="20"/>
              </w:rPr>
            </w:pPr>
          </w:p>
          <w:p w:rsidR="00D71D2E"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D71D2E" w:rsidRPr="00820628" w:rsidRDefault="00D71D2E" w:rsidP="00C56FA3">
            <w:pPr>
              <w:ind w:right="800"/>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single" w:sz="4" w:space="0" w:color="auto"/>
              <w:bottom w:val="nil"/>
              <w:right w:val="nil"/>
            </w:tcBorders>
            <w:vAlign w:val="bottom"/>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負債の部</w:t>
            </w:r>
          </w:p>
        </w:tc>
        <w:tc>
          <w:tcPr>
            <w:tcW w:w="1556" w:type="dxa"/>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資産見返運営費交付金</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4819A7">
              <w:rPr>
                <w:rFonts w:ascii="ＭＳ Ｐ明朝" w:eastAsia="ＭＳ Ｐ明朝" w:hAnsi="ＭＳ Ｐ明朝"/>
                <w:sz w:val="20"/>
                <w:szCs w:val="20"/>
              </w:rPr>
              <w:t>285,644,890</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4819A7">
              <w:rPr>
                <w:rFonts w:ascii="ＭＳ Ｐ明朝" w:eastAsia="ＭＳ Ｐ明朝" w:hAnsi="ＭＳ Ｐ明朝"/>
                <w:sz w:val="20"/>
                <w:szCs w:val="20"/>
              </w:rPr>
              <w:t>11,448,862</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400" w:firstLine="800"/>
              <w:rPr>
                <w:rFonts w:ascii="ＭＳ Ｐ明朝" w:eastAsia="ＭＳ Ｐ明朝" w:hAnsi="ＭＳ Ｐ明朝"/>
                <w:sz w:val="18"/>
                <w:szCs w:val="18"/>
              </w:rPr>
            </w:pPr>
            <w:r w:rsidRPr="00820628">
              <w:rPr>
                <w:rFonts w:ascii="ＭＳ Ｐ明朝" w:eastAsia="ＭＳ Ｐ明朝" w:hAnsi="ＭＳ Ｐ明朝" w:hint="eastAsia"/>
                <w:sz w:val="20"/>
                <w:szCs w:val="20"/>
              </w:rPr>
              <w:t>資産見返物品受贈額</w:t>
            </w:r>
          </w:p>
        </w:tc>
        <w:tc>
          <w:tcPr>
            <w:tcW w:w="1417" w:type="dxa"/>
            <w:tcBorders>
              <w:top w:val="nil"/>
              <w:left w:val="nil"/>
              <w:bottom w:val="single" w:sz="4" w:space="0" w:color="auto"/>
              <w:right w:val="nil"/>
            </w:tcBorders>
            <w:vAlign w:val="bottom"/>
          </w:tcPr>
          <w:p w:rsidR="00D71D2E" w:rsidRPr="00820628" w:rsidRDefault="00D71D2E" w:rsidP="00C56FA3">
            <w:pPr>
              <w:wordWrap w:val="0"/>
              <w:jc w:val="right"/>
              <w:rPr>
                <w:rFonts w:ascii="ＭＳ Ｐ明朝" w:eastAsia="ＭＳ Ｐ明朝" w:hAnsi="ＭＳ Ｐ明朝"/>
                <w:sz w:val="20"/>
                <w:szCs w:val="20"/>
              </w:rPr>
            </w:pPr>
            <w:r w:rsidRPr="006A16C3">
              <w:rPr>
                <w:rFonts w:ascii="ＭＳ Ｐ明朝" w:eastAsia="ＭＳ Ｐ明朝" w:hAnsi="ＭＳ Ｐ明朝"/>
                <w:sz w:val="20"/>
                <w:szCs w:val="20"/>
              </w:rPr>
              <w:t>69,568,309</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6A16C3">
              <w:rPr>
                <w:rFonts w:ascii="ＭＳ Ｐ明朝" w:eastAsia="ＭＳ Ｐ明朝" w:hAnsi="ＭＳ Ｐ明朝"/>
                <w:sz w:val="20"/>
                <w:szCs w:val="20"/>
              </w:rPr>
              <w:t>366,662,061</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長期リース債務</w:t>
            </w:r>
          </w:p>
        </w:tc>
        <w:tc>
          <w:tcPr>
            <w:tcW w:w="1556" w:type="dxa"/>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CB5F6C">
              <w:rPr>
                <w:rFonts w:ascii="ＭＳ Ｐ明朝" w:eastAsia="ＭＳ Ｐ明朝" w:hAnsi="ＭＳ Ｐ明朝"/>
                <w:sz w:val="20"/>
                <w:szCs w:val="20"/>
              </w:rPr>
              <w:t>182,937,482</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固定負債合計</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6A16C3">
              <w:rPr>
                <w:rFonts w:ascii="ＭＳ Ｐ明朝" w:eastAsia="ＭＳ Ｐ明朝" w:hAnsi="ＭＳ Ｐ明朝"/>
                <w:sz w:val="20"/>
                <w:szCs w:val="20"/>
              </w:rPr>
              <w:t>549,599,543</w:t>
            </w: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Ⅱ　流動負債</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運営費交付金債務</w:t>
            </w:r>
          </w:p>
        </w:tc>
        <w:tc>
          <w:tcPr>
            <w:tcW w:w="1417" w:type="dxa"/>
            <w:tcBorders>
              <w:top w:val="nil"/>
              <w:left w:val="nil"/>
              <w:bottom w:val="nil"/>
              <w:right w:val="nil"/>
            </w:tcBorders>
            <w:vAlign w:val="bottom"/>
          </w:tcPr>
          <w:p w:rsidR="00D71D2E" w:rsidRPr="00820628" w:rsidRDefault="00D71D2E" w:rsidP="00C56FA3">
            <w:pPr>
              <w:ind w:firstLineChars="100" w:firstLine="200"/>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ind w:firstLineChars="100" w:firstLine="200"/>
              <w:jc w:val="right"/>
              <w:rPr>
                <w:rFonts w:ascii="ＭＳ Ｐ明朝" w:eastAsia="ＭＳ Ｐ明朝" w:hAnsi="ＭＳ Ｐ明朝"/>
                <w:sz w:val="20"/>
                <w:szCs w:val="20"/>
              </w:rPr>
            </w:pPr>
            <w:r w:rsidRPr="00263ADB">
              <w:rPr>
                <w:rFonts w:ascii="ＭＳ Ｐ明朝" w:eastAsia="ＭＳ Ｐ明朝" w:hAnsi="ＭＳ Ｐ明朝"/>
                <w:sz w:val="20"/>
                <w:szCs w:val="20"/>
              </w:rPr>
              <w:t>12,653,625</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695A9A">
              <w:rPr>
                <w:rFonts w:ascii="ＭＳ Ｐ明朝" w:eastAsia="ＭＳ Ｐ明朝" w:hAnsi="ＭＳ Ｐ明朝" w:hint="eastAsia"/>
                <w:sz w:val="20"/>
                <w:szCs w:val="20"/>
              </w:rPr>
              <w:t>寄附金債務</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695A9A" w:rsidRDefault="00D71D2E"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6</w:t>
            </w:r>
            <w:r>
              <w:rPr>
                <w:rFonts w:ascii="ＭＳ Ｐ明朝" w:eastAsia="ＭＳ Ｐ明朝" w:hAnsi="ＭＳ Ｐ明朝" w:hint="eastAsia"/>
                <w:sz w:val="20"/>
                <w:szCs w:val="20"/>
              </w:rPr>
              <w:t>7</w:t>
            </w:r>
            <w:r w:rsidRPr="00695A9A">
              <w:rPr>
                <w:rFonts w:ascii="ＭＳ Ｐ明朝" w:eastAsia="ＭＳ Ｐ明朝" w:hAnsi="ＭＳ Ｐ明朝"/>
                <w:sz w:val="20"/>
                <w:szCs w:val="20"/>
              </w:rPr>
              <w:t>,000</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263ADB">
              <w:rPr>
                <w:rFonts w:ascii="ＭＳ Ｐ明朝" w:eastAsia="ＭＳ Ｐ明朝" w:hAnsi="ＭＳ Ｐ明朝"/>
                <w:sz w:val="20"/>
                <w:szCs w:val="20"/>
              </w:rPr>
              <w:t>243,675,310</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565E60" w:rsidRDefault="00D71D2E" w:rsidP="00C56FA3">
            <w:pPr>
              <w:ind w:firstLineChars="300" w:firstLine="600"/>
              <w:rPr>
                <w:rFonts w:ascii="ＭＳ Ｐ明朝" w:eastAsia="ＭＳ Ｐ明朝" w:hAnsi="ＭＳ Ｐ明朝"/>
                <w:sz w:val="20"/>
                <w:szCs w:val="20"/>
              </w:rPr>
            </w:pPr>
            <w:r w:rsidRPr="00565E60">
              <w:rPr>
                <w:rFonts w:ascii="ＭＳ Ｐ明朝" w:eastAsia="ＭＳ Ｐ明朝" w:hAnsi="ＭＳ Ｐ明朝" w:hint="eastAsia"/>
                <w:sz w:val="20"/>
                <w:szCs w:val="20"/>
              </w:rPr>
              <w:t>未払消費税等</w:t>
            </w:r>
          </w:p>
        </w:tc>
        <w:tc>
          <w:tcPr>
            <w:tcW w:w="1417" w:type="dxa"/>
            <w:tcBorders>
              <w:top w:val="nil"/>
              <w:left w:val="nil"/>
              <w:bottom w:val="nil"/>
              <w:right w:val="nil"/>
            </w:tcBorders>
            <w:vAlign w:val="bottom"/>
          </w:tcPr>
          <w:p w:rsidR="00D71D2E" w:rsidRPr="00565E60"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D71D2E" w:rsidRPr="00565E60" w:rsidRDefault="00D71D2E" w:rsidP="00C56FA3">
            <w:pPr>
              <w:jc w:val="right"/>
              <w:rPr>
                <w:rFonts w:ascii="ＭＳ Ｐ明朝" w:eastAsia="ＭＳ Ｐ明朝" w:hAnsi="ＭＳ Ｐ明朝"/>
                <w:sz w:val="20"/>
                <w:szCs w:val="20"/>
              </w:rPr>
            </w:pPr>
            <w:r w:rsidRPr="00646EAA">
              <w:rPr>
                <w:rFonts w:ascii="ＭＳ Ｐ明朝" w:eastAsia="ＭＳ Ｐ明朝" w:hAnsi="ＭＳ Ｐ明朝"/>
                <w:sz w:val="20"/>
                <w:szCs w:val="20"/>
              </w:rPr>
              <w:t>4,756,800</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リース債務</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highlight w:val="yellow"/>
              </w:rPr>
            </w:pP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CD41E7">
              <w:rPr>
                <w:rFonts w:ascii="ＭＳ Ｐ明朝" w:eastAsia="ＭＳ Ｐ明朝" w:hAnsi="ＭＳ Ｐ明朝"/>
                <w:sz w:val="20"/>
                <w:szCs w:val="20"/>
              </w:rPr>
              <w:t>69,509,492</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r w:rsidRPr="00CD41E7">
              <w:rPr>
                <w:rFonts w:ascii="ＭＳ Ｐ明朝" w:eastAsia="ＭＳ Ｐ明朝" w:hAnsi="ＭＳ Ｐ明朝"/>
                <w:sz w:val="20"/>
                <w:szCs w:val="20"/>
              </w:rPr>
              <w:t>49,676,000</w:t>
            </w:r>
          </w:p>
        </w:tc>
        <w:tc>
          <w:tcPr>
            <w:tcW w:w="1418" w:type="dxa"/>
            <w:tcBorders>
              <w:top w:val="nil"/>
              <w:left w:val="nil"/>
              <w:bottom w:val="nil"/>
              <w:right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3369" w:type="dxa"/>
            <w:gridSpan w:val="3"/>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預り金</w:t>
            </w:r>
          </w:p>
        </w:tc>
        <w:tc>
          <w:tcPr>
            <w:tcW w:w="1417"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r w:rsidRPr="00CD41E7">
              <w:rPr>
                <w:rFonts w:ascii="ＭＳ Ｐ明朝" w:eastAsia="ＭＳ Ｐ明朝" w:hAnsi="ＭＳ Ｐ明朝"/>
                <w:sz w:val="20"/>
                <w:szCs w:val="20"/>
              </w:rPr>
              <w:t>13,536,950</w:t>
            </w:r>
          </w:p>
        </w:tc>
        <w:tc>
          <w:tcPr>
            <w:tcW w:w="1418" w:type="dxa"/>
            <w:tcBorders>
              <w:top w:val="nil"/>
              <w:left w:val="nil"/>
              <w:bottom w:val="nil"/>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流動負債合計</w:t>
            </w:r>
          </w:p>
        </w:tc>
        <w:tc>
          <w:tcPr>
            <w:tcW w:w="1556" w:type="dxa"/>
            <w:tcBorders>
              <w:top w:val="nil"/>
              <w:left w:val="nil"/>
              <w:bottom w:val="nil"/>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r w:rsidRPr="00646EAA">
              <w:rPr>
                <w:rFonts w:ascii="ＭＳ Ｐ明朝" w:eastAsia="ＭＳ Ｐ明朝" w:hAnsi="ＭＳ Ｐ明朝"/>
                <w:sz w:val="20"/>
                <w:szCs w:val="20"/>
              </w:rPr>
              <w:t>393,875,177</w:t>
            </w:r>
          </w:p>
        </w:tc>
        <w:tc>
          <w:tcPr>
            <w:tcW w:w="1559" w:type="dxa"/>
            <w:tcBorders>
              <w:top w:val="nil"/>
              <w:left w:val="nil"/>
              <w:bottom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D71D2E" w:rsidRPr="008C6FF1" w:rsidRDefault="00D71D2E" w:rsidP="00C56FA3">
            <w:pPr>
              <w:jc w:val="right"/>
              <w:rPr>
                <w:rFonts w:ascii="ＭＳ Ｐ明朝" w:eastAsia="ＭＳ Ｐ明朝" w:hAnsi="ＭＳ Ｐ明朝"/>
                <w:sz w:val="20"/>
                <w:szCs w:val="20"/>
              </w:rPr>
            </w:pPr>
            <w:r w:rsidRPr="00646EAA">
              <w:rPr>
                <w:rFonts w:ascii="ＭＳ Ｐ明朝" w:eastAsia="ＭＳ Ｐ明朝" w:hAnsi="ＭＳ Ｐ明朝"/>
                <w:sz w:val="20"/>
                <w:szCs w:val="20"/>
              </w:rPr>
              <w:t>943,474,720</w:t>
            </w: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Ⅰ 資本金</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地方公共団体出資金</w:t>
            </w:r>
          </w:p>
        </w:tc>
        <w:tc>
          <w:tcPr>
            <w:tcW w:w="1556" w:type="dxa"/>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4,958,618,700</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695A9A">
              <w:rPr>
                <w:rFonts w:ascii="ＭＳ Ｐ明朝" w:eastAsia="ＭＳ Ｐ明朝" w:hAnsi="ＭＳ Ｐ明朝"/>
                <w:sz w:val="20"/>
                <w:szCs w:val="20"/>
              </w:rPr>
              <w:t>4,958,618,700</w:t>
            </w: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Ⅱ 資本剰余金</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資本剰余金</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CD41E7">
              <w:rPr>
                <w:rFonts w:ascii="ＭＳ Ｐ明朝" w:eastAsia="ＭＳ Ｐ明朝" w:hAnsi="ＭＳ Ｐ明朝"/>
                <w:sz w:val="20"/>
                <w:szCs w:val="20"/>
              </w:rPr>
              <w:t>3,155,123,828</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損益外減価償却累計額（－）</w:t>
            </w:r>
          </w:p>
        </w:tc>
        <w:tc>
          <w:tcPr>
            <w:tcW w:w="1556" w:type="dxa"/>
            <w:tcBorders>
              <w:top w:val="nil"/>
              <w:left w:val="nil"/>
              <w:bottom w:val="single" w:sz="4" w:space="0" w:color="auto"/>
              <w:right w:val="nil"/>
            </w:tcBorders>
            <w:vAlign w:val="bottom"/>
          </w:tcPr>
          <w:p w:rsidR="00D71D2E" w:rsidRPr="00820628" w:rsidRDefault="00D71D2E" w:rsidP="00C56FA3">
            <w:pPr>
              <w:ind w:leftChars="-118" w:left="-248"/>
              <w:jc w:val="right"/>
              <w:rPr>
                <w:rFonts w:ascii="ＭＳ Ｐ明朝" w:eastAsia="ＭＳ Ｐ明朝" w:hAnsi="ＭＳ Ｐ明朝"/>
                <w:sz w:val="20"/>
                <w:szCs w:val="20"/>
              </w:rPr>
            </w:pPr>
            <w:r>
              <w:rPr>
                <w:rFonts w:ascii="ＭＳ Ｐ明朝" w:eastAsia="ＭＳ Ｐ明朝" w:hAnsi="ＭＳ Ｐ明朝" w:hint="eastAsia"/>
                <w:sz w:val="20"/>
                <w:szCs w:val="20"/>
              </w:rPr>
              <w:t>△1,000,186,983</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005B47">
              <w:rPr>
                <w:rFonts w:ascii="ＭＳ Ｐ明朝" w:eastAsia="ＭＳ Ｐ明朝" w:hAnsi="ＭＳ Ｐ明朝"/>
                <w:sz w:val="20"/>
                <w:szCs w:val="20"/>
              </w:rPr>
              <w:t>2,154,936,845</w:t>
            </w: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Ⅲ 利益剰余金</w:t>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leftChars="300" w:left="630"/>
              <w:rPr>
                <w:rFonts w:ascii="ＭＳ Ｐ明朝" w:eastAsia="ＭＳ Ｐ明朝" w:hAnsi="ＭＳ Ｐ明朝"/>
                <w:sz w:val="20"/>
                <w:szCs w:val="20"/>
              </w:rPr>
            </w:pPr>
            <w:r w:rsidRPr="00820628">
              <w:rPr>
                <w:rFonts w:ascii="ＭＳ Ｐ明朝" w:eastAsia="ＭＳ Ｐ明朝" w:hAnsi="ＭＳ Ｐ明朝" w:hint="eastAsia"/>
                <w:sz w:val="20"/>
                <w:szCs w:val="20"/>
              </w:rPr>
              <w:t>前中期目標</w:t>
            </w:r>
            <w:r>
              <w:rPr>
                <w:rFonts w:ascii="ＭＳ Ｐ明朝" w:eastAsia="ＭＳ Ｐ明朝" w:hAnsi="ＭＳ Ｐ明朝" w:hint="eastAsia"/>
                <w:sz w:val="20"/>
                <w:szCs w:val="20"/>
              </w:rPr>
              <w:t>等</w:t>
            </w:r>
            <w:r w:rsidRPr="00820628">
              <w:rPr>
                <w:rFonts w:ascii="ＭＳ Ｐ明朝" w:eastAsia="ＭＳ Ｐ明朝" w:hAnsi="ＭＳ Ｐ明朝" w:hint="eastAsia"/>
                <w:sz w:val="20"/>
                <w:szCs w:val="20"/>
              </w:rPr>
              <w:t>期間繰越積立金</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r w:rsidRPr="00005B47">
              <w:rPr>
                <w:rFonts w:ascii="ＭＳ Ｐ明朝" w:eastAsia="ＭＳ Ｐ明朝" w:hAnsi="ＭＳ Ｐ明朝"/>
                <w:sz w:val="20"/>
                <w:szCs w:val="20"/>
              </w:rPr>
              <w:t>9,595,361</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D14936">
              <w:rPr>
                <w:rFonts w:ascii="ＭＳ Ｐ明朝" w:eastAsia="ＭＳ Ｐ明朝" w:hAnsi="ＭＳ Ｐ明朝" w:hint="eastAsia"/>
                <w:sz w:val="20"/>
                <w:szCs w:val="20"/>
              </w:rPr>
              <w:t>目的積立金</w:t>
            </w:r>
          </w:p>
        </w:tc>
        <w:tc>
          <w:tcPr>
            <w:tcW w:w="1556" w:type="dxa"/>
            <w:tcBorders>
              <w:top w:val="nil"/>
              <w:left w:val="nil"/>
              <w:bottom w:val="nil"/>
              <w:right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r w:rsidRPr="00005B47">
              <w:rPr>
                <w:rFonts w:ascii="ＭＳ Ｐ明朝" w:eastAsia="ＭＳ Ｐ明朝" w:hAnsi="ＭＳ Ｐ明朝"/>
                <w:sz w:val="20"/>
                <w:szCs w:val="20"/>
              </w:rPr>
              <w:t>52,178,675</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積立金</w:t>
            </w:r>
          </w:p>
        </w:tc>
        <w:tc>
          <w:tcPr>
            <w:tcW w:w="1556" w:type="dxa"/>
            <w:tcBorders>
              <w:top w:val="nil"/>
              <w:left w:val="nil"/>
              <w:bottom w:val="nil"/>
              <w:right w:val="nil"/>
            </w:tcBorders>
            <w:shd w:val="clear" w:color="auto" w:fill="auto"/>
            <w:vAlign w:val="bottom"/>
          </w:tcPr>
          <w:p w:rsidR="00D71D2E" w:rsidRPr="00820628" w:rsidRDefault="00D71D2E" w:rsidP="00C56FA3">
            <w:pPr>
              <w:jc w:val="right"/>
              <w:rPr>
                <w:rFonts w:ascii="ＭＳ Ｐ明朝" w:eastAsia="ＭＳ Ｐ明朝" w:hAnsi="ＭＳ Ｐ明朝"/>
                <w:sz w:val="20"/>
                <w:szCs w:val="20"/>
              </w:rPr>
            </w:pPr>
            <w:r w:rsidRPr="00005B47">
              <w:rPr>
                <w:rFonts w:ascii="ＭＳ Ｐ明朝" w:eastAsia="ＭＳ Ｐ明朝" w:hAnsi="ＭＳ Ｐ明朝"/>
                <w:sz w:val="20"/>
                <w:szCs w:val="20"/>
              </w:rPr>
              <w:t>24,022,893</w:t>
            </w: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当期未処分利益</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shd w:val="clear" w:color="auto" w:fill="auto"/>
            <w:vAlign w:val="bottom"/>
          </w:tcPr>
          <w:p w:rsidR="00D71D2E" w:rsidRPr="00D47101"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sz w:val="20"/>
                <w:szCs w:val="20"/>
              </w:rPr>
              <w:t>31,342,615</w:t>
            </w:r>
          </w:p>
        </w:tc>
        <w:tc>
          <w:tcPr>
            <w:tcW w:w="1418"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shd w:val="clear" w:color="auto" w:fill="auto"/>
            <w:vAlign w:val="bottom"/>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（うち当期総利益）</w:t>
            </w:r>
          </w:p>
        </w:tc>
        <w:tc>
          <w:tcPr>
            <w:tcW w:w="1556" w:type="dxa"/>
            <w:tcBorders>
              <w:top w:val="single" w:sz="4" w:space="0" w:color="auto"/>
              <w:left w:val="nil"/>
              <w:bottom w:val="nil"/>
              <w:right w:val="nil"/>
            </w:tcBorders>
            <w:vAlign w:val="bottom"/>
          </w:tcPr>
          <w:p w:rsidR="00D71D2E" w:rsidRPr="00D47101"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hint="eastAsia"/>
                <w:sz w:val="20"/>
                <w:szCs w:val="20"/>
              </w:rPr>
              <w:t>（</w:t>
            </w:r>
            <w:r w:rsidRPr="00646EAA">
              <w:rPr>
                <w:rFonts w:ascii="ＭＳ Ｐ明朝" w:eastAsia="ＭＳ Ｐ明朝" w:hAnsi="ＭＳ Ｐ明朝"/>
                <w:sz w:val="20"/>
                <w:szCs w:val="20"/>
              </w:rPr>
              <w:t xml:space="preserve">31,342,615 </w:t>
            </w:r>
            <w:r w:rsidRPr="00646EAA">
              <w:rPr>
                <w:rFonts w:ascii="ＭＳ Ｐ明朝" w:eastAsia="ＭＳ Ｐ明朝" w:hAnsi="ＭＳ Ｐ明朝" w:hint="eastAsia"/>
                <w:sz w:val="20"/>
                <w:szCs w:val="20"/>
              </w:rPr>
              <w:t>)</w:t>
            </w:r>
          </w:p>
        </w:tc>
        <w:tc>
          <w:tcPr>
            <w:tcW w:w="1418" w:type="dxa"/>
            <w:tcBorders>
              <w:top w:val="nil"/>
              <w:left w:val="nil"/>
              <w:bottom w:val="nil"/>
              <w:right w:val="nil"/>
            </w:tcBorders>
            <w:vAlign w:val="bottom"/>
          </w:tcPr>
          <w:p w:rsidR="00D71D2E" w:rsidRPr="008C6FF1" w:rsidRDefault="00D71D2E"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D71D2E" w:rsidRPr="00001FBD"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sz w:val="20"/>
                <w:szCs w:val="20"/>
              </w:rPr>
              <w:t>117,139,544</w:t>
            </w:r>
          </w:p>
        </w:tc>
        <w:tc>
          <w:tcPr>
            <w:tcW w:w="1559" w:type="dxa"/>
            <w:tcBorders>
              <w:top w:val="nil"/>
              <w:left w:val="nil"/>
              <w:bottom w:val="nil"/>
            </w:tcBorders>
            <w:vAlign w:val="bottom"/>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D71D2E" w:rsidRPr="00820628"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sz w:val="20"/>
                <w:szCs w:val="20"/>
              </w:rPr>
              <w:t>7,230,695,089</w:t>
            </w:r>
          </w:p>
        </w:tc>
      </w:tr>
      <w:tr w:rsidR="00D71D2E" w:rsidRPr="00820628" w:rsidTr="00C56FA3">
        <w:trPr>
          <w:trHeight w:hRule="exact" w:val="397"/>
        </w:trPr>
        <w:tc>
          <w:tcPr>
            <w:tcW w:w="4786" w:type="dxa"/>
            <w:gridSpan w:val="4"/>
            <w:tcBorders>
              <w:top w:val="nil"/>
              <w:bottom w:val="nil"/>
              <w:right w:val="nil"/>
            </w:tcBorders>
            <w:vAlign w:val="bottom"/>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D71D2E" w:rsidRPr="00820628" w:rsidRDefault="00D71D2E" w:rsidP="00C56FA3">
            <w:pPr>
              <w:jc w:val="right"/>
              <w:rPr>
                <w:rFonts w:ascii="ＭＳ Ｐ明朝" w:eastAsia="ＭＳ Ｐ明朝" w:hAnsi="ＭＳ Ｐ明朝"/>
                <w:sz w:val="20"/>
                <w:szCs w:val="20"/>
                <w:highlight w:val="yellow"/>
              </w:rPr>
            </w:pPr>
            <w:r w:rsidRPr="00D3775D">
              <w:rPr>
                <w:rFonts w:ascii="ＭＳ Ｐ明朝" w:eastAsia="ＭＳ Ｐ明朝" w:hAnsi="ＭＳ Ｐ明朝"/>
                <w:sz w:val="20"/>
                <w:szCs w:val="20"/>
              </w:rPr>
              <w:t>8,174,169,809</w:t>
            </w:r>
          </w:p>
        </w:tc>
      </w:tr>
      <w:tr w:rsidR="00D71D2E" w:rsidRPr="00820628" w:rsidTr="00C56FA3">
        <w:trPr>
          <w:trHeight w:hRule="exact" w:val="397"/>
        </w:trPr>
        <w:tc>
          <w:tcPr>
            <w:tcW w:w="2126" w:type="dxa"/>
            <w:tcBorders>
              <w:top w:val="nil"/>
              <w:bottom w:val="single" w:sz="4" w:space="0" w:color="auto"/>
              <w:right w:val="nil"/>
            </w:tcBorders>
            <w:vAlign w:val="bottom"/>
          </w:tcPr>
          <w:p w:rsidR="00D71D2E" w:rsidRPr="00820628" w:rsidRDefault="00D71D2E" w:rsidP="00C56FA3">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D71D2E" w:rsidRPr="00820628" w:rsidRDefault="00D71D2E" w:rsidP="00C56FA3">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D71D2E" w:rsidRPr="00820628" w:rsidRDefault="00D71D2E"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D71D2E" w:rsidRPr="00820628" w:rsidRDefault="00D71D2E" w:rsidP="00C56FA3">
            <w:pPr>
              <w:jc w:val="right"/>
              <w:rPr>
                <w:rFonts w:ascii="ＭＳ Ｐ明朝" w:eastAsia="ＭＳ Ｐ明朝" w:hAnsi="ＭＳ Ｐ明朝"/>
                <w:sz w:val="20"/>
                <w:szCs w:val="20"/>
              </w:rPr>
            </w:pPr>
          </w:p>
        </w:tc>
      </w:tr>
    </w:tbl>
    <w:p w:rsidR="00D71D2E" w:rsidRPr="00820628" w:rsidRDefault="00D71D2E" w:rsidP="00D71D2E">
      <w:pPr>
        <w:spacing w:line="20" w:lineRule="exact"/>
      </w:pPr>
    </w:p>
    <w:p w:rsidR="00D71D2E" w:rsidRPr="00820628" w:rsidRDefault="00D71D2E" w:rsidP="00D71D2E">
      <w:pPr>
        <w:spacing w:line="20" w:lineRule="exact"/>
      </w:pPr>
      <w:r w:rsidRPr="00820628">
        <w:br w:type="textWrapping" w:clear="all"/>
      </w:r>
    </w:p>
    <w:p w:rsidR="00D71D2E" w:rsidRDefault="00D71D2E" w:rsidP="00D71D2E">
      <w:pPr>
        <w:jc w:val="center"/>
        <w:rPr>
          <w:rFonts w:ascii="ＭＳ Ｐ明朝" w:eastAsia="ＭＳ Ｐ明朝" w:hAnsi="ＭＳ Ｐ明朝"/>
          <w:sz w:val="24"/>
          <w:szCs w:val="24"/>
        </w:rPr>
      </w:pPr>
    </w:p>
    <w:p w:rsidR="00D71D2E"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t>損益計算書</w:t>
      </w:r>
    </w:p>
    <w:p w:rsidR="00D71D2E" w:rsidRPr="00820628" w:rsidRDefault="00D71D2E" w:rsidP="00D71D2E">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年4月1日～平成</w:t>
      </w:r>
      <w:r>
        <w:rPr>
          <w:rFonts w:ascii="ＭＳ Ｐ明朝" w:eastAsia="ＭＳ Ｐ明朝" w:hAnsi="ＭＳ Ｐ明朝" w:hint="eastAsia"/>
          <w:sz w:val="18"/>
          <w:szCs w:val="18"/>
        </w:rPr>
        <w:t>31</w:t>
      </w:r>
      <w:r w:rsidRPr="00820628">
        <w:rPr>
          <w:rFonts w:ascii="ＭＳ Ｐ明朝" w:eastAsia="ＭＳ Ｐ明朝" w:hAnsi="ＭＳ Ｐ明朝" w:hint="eastAsia"/>
          <w:sz w:val="18"/>
          <w:szCs w:val="18"/>
        </w:rPr>
        <w:t>年3月31日）</w:t>
      </w:r>
    </w:p>
    <w:p w:rsidR="00D71D2E" w:rsidRPr="00820628" w:rsidRDefault="00D71D2E" w:rsidP="00D71D2E">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1418"/>
        <w:gridCol w:w="1276"/>
        <w:gridCol w:w="1417"/>
        <w:gridCol w:w="1418"/>
        <w:gridCol w:w="1542"/>
      </w:tblGrid>
      <w:tr w:rsidR="00D71D2E" w:rsidRPr="00820628" w:rsidTr="00C56FA3">
        <w:trPr>
          <w:trHeight w:hRule="exact" w:val="332"/>
        </w:trPr>
        <w:tc>
          <w:tcPr>
            <w:tcW w:w="2126" w:type="dxa"/>
            <w:tcBorders>
              <w:top w:val="single" w:sz="4" w:space="0" w:color="auto"/>
              <w:bottom w:val="nil"/>
              <w:right w:val="nil"/>
            </w:tcBorders>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経常費用</w:t>
            </w:r>
          </w:p>
        </w:tc>
        <w:tc>
          <w:tcPr>
            <w:tcW w:w="2694" w:type="dxa"/>
            <w:gridSpan w:val="2"/>
            <w:tcBorders>
              <w:top w:val="single" w:sz="4" w:space="0" w:color="auto"/>
              <w:left w:val="nil"/>
              <w:bottom w:val="nil"/>
              <w:right w:val="nil"/>
            </w:tcBorders>
          </w:tcPr>
          <w:p w:rsidR="00D71D2E" w:rsidRPr="00820628" w:rsidRDefault="00D71D2E"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D71D2E" w:rsidRPr="00820628" w:rsidRDefault="00D71D2E"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業務費</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研究経費</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wordWrap w:val="0"/>
              <w:jc w:val="right"/>
              <w:rPr>
                <w:rFonts w:ascii="ＭＳ Ｐ明朝" w:eastAsia="ＭＳ Ｐ明朝" w:hAnsi="ＭＳ Ｐ明朝"/>
                <w:sz w:val="20"/>
                <w:szCs w:val="20"/>
              </w:rPr>
            </w:pPr>
            <w:r w:rsidRPr="00A92EB8">
              <w:rPr>
                <w:rFonts w:ascii="ＭＳ Ｐ明朝" w:eastAsia="ＭＳ Ｐ明朝" w:hAnsi="ＭＳ Ｐ明朝"/>
                <w:sz w:val="20"/>
                <w:szCs w:val="20"/>
              </w:rPr>
              <w:t>197,058,105</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人件費</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1,372,034,015</w:t>
            </w:r>
            <w:r w:rsidRPr="00820628">
              <w:rPr>
                <w:rFonts w:ascii="ＭＳ Ｐ明朝" w:eastAsia="ＭＳ Ｐ明朝" w:hAnsi="ＭＳ Ｐ明朝" w:hint="eastAsia"/>
                <w:sz w:val="20"/>
                <w:szCs w:val="20"/>
              </w:rPr>
              <w:t>３</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受託研究費</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122,306,900</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受託事業費</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62,707,550</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1,754,106,570</w:t>
            </w: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一般管理費</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646EAA">
              <w:rPr>
                <w:rFonts w:ascii="ＭＳ Ｐ明朝" w:eastAsia="ＭＳ Ｐ明朝" w:hAnsi="ＭＳ Ｐ明朝"/>
                <w:sz w:val="20"/>
                <w:szCs w:val="20"/>
              </w:rPr>
              <w:t>281,436,343</w:t>
            </w: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281"/>
        </w:trPr>
        <w:tc>
          <w:tcPr>
            <w:tcW w:w="2126" w:type="dxa"/>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D47101"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sz w:val="20"/>
                <w:szCs w:val="20"/>
              </w:rPr>
              <w:t>2,035,542,913</w:t>
            </w:r>
          </w:p>
        </w:tc>
      </w:tr>
      <w:tr w:rsidR="00D71D2E" w:rsidRPr="00820628" w:rsidTr="00C56FA3">
        <w:trPr>
          <w:trHeight w:hRule="exact" w:val="80"/>
        </w:trPr>
        <w:tc>
          <w:tcPr>
            <w:tcW w:w="2126" w:type="dxa"/>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経常収益</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1,793,006,138</w:t>
            </w: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7,570,500</w:t>
            </w: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受託研究収益</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 xml:space="preserve">4,988,000 </w:t>
            </w:r>
            <w:r w:rsidRPr="003E3B6E">
              <w:rPr>
                <w:rFonts w:ascii="ＭＳ Ｐ明朝" w:eastAsia="ＭＳ Ｐ明朝" w:hAnsi="ＭＳ Ｐ明朝"/>
                <w:sz w:val="20"/>
                <w:szCs w:val="20"/>
              </w:rPr>
              <w:t xml:space="preserve"> </w:t>
            </w:r>
            <w:r w:rsidRPr="00820628">
              <w:rPr>
                <w:rFonts w:ascii="ＭＳ Ｐ明朝" w:eastAsia="ＭＳ Ｐ明朝" w:hAnsi="ＭＳ Ｐ明朝"/>
                <w:sz w:val="20"/>
                <w:szCs w:val="20"/>
              </w:rPr>
              <w:t xml:space="preserve"> </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116,639,054</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121,627,054</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2126" w:type="dxa"/>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受託事業収益</w:t>
            </w:r>
          </w:p>
        </w:tc>
        <w:tc>
          <w:tcPr>
            <w:tcW w:w="2694" w:type="dxa"/>
            <w:gridSpan w:val="2"/>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36,664,740</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25,744,718</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92EB8">
              <w:rPr>
                <w:rFonts w:ascii="ＭＳ Ｐ明朝" w:eastAsia="ＭＳ Ｐ明朝" w:hAnsi="ＭＳ Ｐ明朝"/>
                <w:sz w:val="20"/>
                <w:szCs w:val="20"/>
              </w:rPr>
              <w:t>62,409,458</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補助金等収益</w:t>
            </w:r>
          </w:p>
        </w:tc>
        <w:tc>
          <w:tcPr>
            <w:tcW w:w="1417"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3,341,418</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寄附金収益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395,560</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122,800</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5,467,916</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2,658</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48,087,414</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資産見返補助金等戻入</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65,293</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資産見返寄附金等戻入</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1,818,193</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資産見返物品受贈額戻入</w:t>
            </w:r>
          </w:p>
          <w:p w:rsidR="00D71D2E" w:rsidRPr="000839DC" w:rsidRDefault="00D71D2E"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D3775D">
              <w:rPr>
                <w:rFonts w:ascii="ＭＳ Ｐ明朝" w:eastAsia="ＭＳ Ｐ明朝" w:hAnsi="ＭＳ Ｐ明朝"/>
                <w:sz w:val="20"/>
                <w:szCs w:val="20"/>
              </w:rPr>
              <w:t xml:space="preserve">7,349,760 </w:t>
            </w:r>
            <w:r w:rsidRPr="004C1B5C">
              <w:rPr>
                <w:rFonts w:ascii="ＭＳ Ｐ明朝" w:eastAsia="ＭＳ Ｐ明朝" w:hAnsi="ＭＳ Ｐ明朝"/>
                <w:sz w:val="20"/>
                <w:szCs w:val="20"/>
              </w:rPr>
              <w:t xml:space="preserve"> </w:t>
            </w:r>
          </w:p>
        </w:tc>
        <w:tc>
          <w:tcPr>
            <w:tcW w:w="1418" w:type="dxa"/>
            <w:tcBorders>
              <w:top w:val="nil"/>
              <w:left w:val="nil"/>
              <w:bottom w:val="nil"/>
              <w:right w:val="nil"/>
            </w:tcBorders>
            <w:shd w:val="clear" w:color="auto" w:fill="auto"/>
          </w:tcPr>
          <w:p w:rsidR="00D71D2E" w:rsidRPr="00820628" w:rsidRDefault="00D71D2E" w:rsidP="00C56FA3">
            <w:pPr>
              <w:jc w:val="right"/>
              <w:rPr>
                <w:rFonts w:ascii="ＭＳ Ｐ明朝" w:eastAsia="ＭＳ Ｐ明朝" w:hAnsi="ＭＳ Ｐ明朝"/>
                <w:sz w:val="20"/>
                <w:szCs w:val="20"/>
              </w:rPr>
            </w:pPr>
            <w:r w:rsidRPr="00355C54">
              <w:rPr>
                <w:rFonts w:ascii="ＭＳ Ｐ明朝" w:eastAsia="ＭＳ Ｐ明朝" w:hAnsi="ＭＳ Ｐ明朝"/>
                <w:sz w:val="20"/>
                <w:szCs w:val="20"/>
              </w:rPr>
              <w:t xml:space="preserve">57,320,660 </w:t>
            </w:r>
            <w:r w:rsidRPr="004C1B5C">
              <w:rPr>
                <w:rFonts w:ascii="ＭＳ Ｐ明朝" w:eastAsia="ＭＳ Ｐ明朝" w:hAnsi="ＭＳ Ｐ明朝"/>
                <w:sz w:val="20"/>
                <w:szCs w:val="20"/>
              </w:rPr>
              <w:t xml:space="preserve"> </w:t>
            </w:r>
            <w:r w:rsidRPr="003E3B6E">
              <w:rPr>
                <w:rFonts w:ascii="ＭＳ Ｐ明朝" w:eastAsia="ＭＳ Ｐ明朝" w:hAnsi="ＭＳ Ｐ明朝"/>
                <w:sz w:val="20"/>
                <w:szCs w:val="20"/>
              </w:rPr>
              <w:t xml:space="preserve"> </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747,000</w:t>
            </w: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4C1B5C">
              <w:rPr>
                <w:rFonts w:ascii="ＭＳ Ｐ明朝" w:eastAsia="ＭＳ Ｐ明朝" w:hAnsi="ＭＳ Ｐ明朝"/>
                <w:sz w:val="20"/>
                <w:szCs w:val="20"/>
              </w:rPr>
              <w:t>15,594,650</w:t>
            </w:r>
          </w:p>
        </w:tc>
        <w:tc>
          <w:tcPr>
            <w:tcW w:w="1418" w:type="dxa"/>
            <w:tcBorders>
              <w:top w:val="nil"/>
              <w:left w:val="nil"/>
              <w:bottom w:val="nil"/>
              <w:right w:val="nil"/>
            </w:tcBorders>
          </w:tcPr>
          <w:p w:rsidR="00D71D2E" w:rsidRPr="000839DC" w:rsidRDefault="00D71D2E" w:rsidP="00C56FA3">
            <w:pPr>
              <w:jc w:val="right"/>
              <w:rPr>
                <w:rFonts w:ascii="ＭＳ Ｐ明朝" w:eastAsia="ＭＳ Ｐ明朝" w:hAnsi="ＭＳ Ｐ明朝"/>
                <w:sz w:val="20"/>
                <w:szCs w:val="20"/>
                <w:highlight w:val="yellow"/>
              </w:rPr>
            </w:pPr>
            <w:r w:rsidRPr="004C1B5C">
              <w:rPr>
                <w:rFonts w:ascii="ＭＳ Ｐ明朝" w:eastAsia="ＭＳ Ｐ明朝" w:hAnsi="ＭＳ Ｐ明朝"/>
                <w:sz w:val="20"/>
                <w:szCs w:val="20"/>
              </w:rPr>
              <w:t>16,341,650</w:t>
            </w:r>
          </w:p>
        </w:tc>
        <w:tc>
          <w:tcPr>
            <w:tcW w:w="1542"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p w:rsidR="00D71D2E" w:rsidRPr="00820628" w:rsidRDefault="00D71D2E" w:rsidP="00C56FA3">
            <w:pPr>
              <w:rPr>
                <w:rFonts w:ascii="ＭＳ Ｐ明朝" w:eastAsia="ＭＳ Ｐ明朝" w:hAnsi="ＭＳ Ｐ明朝"/>
                <w:sz w:val="20"/>
                <w:szCs w:val="20"/>
              </w:rPr>
            </w:pPr>
          </w:p>
        </w:tc>
      </w:tr>
      <w:tr w:rsidR="00D71D2E" w:rsidRPr="00820628" w:rsidTr="00C56FA3">
        <w:trPr>
          <w:trHeight w:hRule="exact" w:val="332"/>
        </w:trPr>
        <w:tc>
          <w:tcPr>
            <w:tcW w:w="4820" w:type="dxa"/>
            <w:gridSpan w:val="3"/>
            <w:tcBorders>
              <w:top w:val="nil"/>
              <w:bottom w:val="nil"/>
              <w:right w:val="nil"/>
            </w:tcBorders>
          </w:tcPr>
          <w:p w:rsidR="00D71D2E" w:rsidRPr="00820628" w:rsidRDefault="00D71D2E" w:rsidP="00C56FA3">
            <w:pPr>
              <w:ind w:leftChars="100" w:left="210" w:firstLineChars="1000" w:firstLine="2000"/>
              <w:rPr>
                <w:rFonts w:ascii="ＭＳ Ｐ明朝" w:eastAsia="ＭＳ Ｐ明朝" w:hAnsi="ＭＳ Ｐ明朝"/>
                <w:sz w:val="20"/>
                <w:szCs w:val="20"/>
              </w:rPr>
            </w:pPr>
            <w:r w:rsidRPr="00820628">
              <w:rPr>
                <w:rFonts w:ascii="ＭＳ Ｐ明朝" w:eastAsia="ＭＳ Ｐ明朝" w:hAnsi="ＭＳ Ｐ明朝" w:hint="eastAsia"/>
                <w:sz w:val="20"/>
                <w:szCs w:val="20"/>
              </w:rPr>
              <w:t>経常収益合計</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D71D2E" w:rsidRPr="000839DC" w:rsidRDefault="00D71D2E" w:rsidP="00C56FA3">
            <w:pPr>
              <w:jc w:val="right"/>
              <w:rPr>
                <w:rFonts w:ascii="ＭＳ Ｐ明朝" w:eastAsia="ＭＳ Ｐ明朝" w:hAnsi="ＭＳ Ｐ明朝"/>
                <w:sz w:val="20"/>
                <w:szCs w:val="20"/>
                <w:highlight w:val="yellow"/>
              </w:rPr>
            </w:pPr>
            <w:r w:rsidRPr="00355C54">
              <w:rPr>
                <w:rFonts w:ascii="ＭＳ Ｐ明朝" w:eastAsia="ＭＳ Ｐ明朝" w:hAnsi="ＭＳ Ｐ明朝"/>
                <w:sz w:val="20"/>
                <w:szCs w:val="20"/>
              </w:rPr>
              <w:t xml:space="preserve">2,067,605,812 </w:t>
            </w:r>
            <w:r w:rsidRPr="004C1B5C">
              <w:rPr>
                <w:rFonts w:ascii="ＭＳ Ｐ明朝" w:eastAsia="ＭＳ Ｐ明朝" w:hAnsi="ＭＳ Ｐ明朝"/>
                <w:sz w:val="20"/>
                <w:szCs w:val="20"/>
              </w:rPr>
              <w:t xml:space="preserve"> </w:t>
            </w:r>
            <w:r w:rsidRPr="008C6FF1">
              <w:rPr>
                <w:rFonts w:ascii="ＭＳ Ｐ明朝" w:eastAsia="ＭＳ Ｐ明朝" w:hAnsi="ＭＳ Ｐ明朝"/>
                <w:sz w:val="20"/>
                <w:szCs w:val="20"/>
              </w:rPr>
              <w:t xml:space="preserve"> </w:t>
            </w:r>
            <w:r w:rsidRPr="000839DC">
              <w:rPr>
                <w:rFonts w:ascii="ＭＳ Ｐ明朝" w:eastAsia="ＭＳ Ｐ明朝" w:hAnsi="ＭＳ Ｐ明朝"/>
                <w:sz w:val="20"/>
                <w:szCs w:val="20"/>
                <w:highlight w:val="yellow"/>
              </w:rPr>
              <w:t xml:space="preserve"> </w:t>
            </w:r>
          </w:p>
        </w:tc>
      </w:tr>
      <w:tr w:rsidR="00D71D2E" w:rsidRPr="00820628" w:rsidTr="00C56FA3">
        <w:trPr>
          <w:trHeight w:hRule="exact" w:val="332"/>
        </w:trPr>
        <w:tc>
          <w:tcPr>
            <w:tcW w:w="3544"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276"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542" w:type="dxa"/>
            <w:tcBorders>
              <w:top w:val="single" w:sz="4" w:space="0" w:color="auto"/>
              <w:left w:val="nil"/>
              <w:bottom w:val="nil"/>
              <w:right w:val="single" w:sz="4" w:space="0" w:color="auto"/>
            </w:tcBorders>
          </w:tcPr>
          <w:p w:rsidR="00D71D2E" w:rsidRPr="000839DC"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sz w:val="20"/>
                <w:szCs w:val="20"/>
              </w:rPr>
              <w:t>32,062,899</w:t>
            </w:r>
          </w:p>
        </w:tc>
      </w:tr>
      <w:tr w:rsidR="00D71D2E" w:rsidRPr="00820628" w:rsidTr="00C56FA3">
        <w:trPr>
          <w:trHeight w:hRule="exact" w:val="304"/>
        </w:trPr>
        <w:tc>
          <w:tcPr>
            <w:tcW w:w="3544" w:type="dxa"/>
            <w:gridSpan w:val="2"/>
            <w:tcBorders>
              <w:top w:val="nil"/>
              <w:bottom w:val="nil"/>
              <w:right w:val="nil"/>
            </w:tcBorders>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臨時損失</w:t>
            </w:r>
          </w:p>
        </w:tc>
        <w:tc>
          <w:tcPr>
            <w:tcW w:w="1276"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D71D2E" w:rsidRPr="00820628" w:rsidRDefault="00D71D2E" w:rsidP="00C56FA3">
            <w:pPr>
              <w:wordWrap w:val="0"/>
              <w:jc w:val="right"/>
              <w:rPr>
                <w:rFonts w:ascii="ＭＳ Ｐ明朝" w:eastAsia="ＭＳ Ｐ明朝" w:hAnsi="ＭＳ Ｐ明朝"/>
                <w:sz w:val="20"/>
                <w:szCs w:val="20"/>
              </w:rPr>
            </w:pPr>
          </w:p>
        </w:tc>
      </w:tr>
      <w:tr w:rsidR="00D71D2E" w:rsidRPr="00820628" w:rsidTr="00C56FA3">
        <w:trPr>
          <w:trHeight w:hRule="exact" w:val="294"/>
        </w:trPr>
        <w:tc>
          <w:tcPr>
            <w:tcW w:w="3544" w:type="dxa"/>
            <w:gridSpan w:val="2"/>
            <w:tcBorders>
              <w:top w:val="nil"/>
              <w:bottom w:val="nil"/>
              <w:right w:val="nil"/>
            </w:tcBorders>
          </w:tcPr>
          <w:p w:rsidR="00D71D2E" w:rsidRPr="00820628" w:rsidRDefault="00D71D2E" w:rsidP="00C56FA3">
            <w:pPr>
              <w:ind w:firstLineChars="150" w:firstLine="3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固定資産除却損　　</w:t>
            </w:r>
          </w:p>
        </w:tc>
        <w:tc>
          <w:tcPr>
            <w:tcW w:w="1276"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ind w:firstLineChars="250" w:firstLine="500"/>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4C1B5C">
              <w:rPr>
                <w:rFonts w:ascii="ＭＳ Ｐ明朝" w:eastAsia="ＭＳ Ｐ明朝" w:hAnsi="ＭＳ Ｐ明朝"/>
                <w:sz w:val="20"/>
                <w:szCs w:val="20"/>
              </w:rPr>
              <w:t>1,216,559</w:t>
            </w:r>
          </w:p>
        </w:tc>
        <w:tc>
          <w:tcPr>
            <w:tcW w:w="1542" w:type="dxa"/>
            <w:tcBorders>
              <w:top w:val="nil"/>
              <w:left w:val="nil"/>
              <w:bottom w:val="nil"/>
              <w:right w:val="single" w:sz="4" w:space="0" w:color="auto"/>
            </w:tcBorders>
          </w:tcPr>
          <w:p w:rsidR="00D71D2E" w:rsidRPr="00820628" w:rsidRDefault="00D71D2E" w:rsidP="00C56FA3">
            <w:pPr>
              <w:wordWrap w:val="0"/>
              <w:jc w:val="right"/>
              <w:rPr>
                <w:rFonts w:ascii="ＭＳ Ｐ明朝" w:eastAsia="ＭＳ Ｐ明朝" w:hAnsi="ＭＳ Ｐ明朝"/>
                <w:sz w:val="20"/>
                <w:szCs w:val="20"/>
              </w:rPr>
            </w:pPr>
          </w:p>
        </w:tc>
      </w:tr>
      <w:tr w:rsidR="00D71D2E" w:rsidRPr="00820628" w:rsidTr="00C56FA3">
        <w:trPr>
          <w:trHeight w:hRule="exact" w:val="284"/>
        </w:trPr>
        <w:tc>
          <w:tcPr>
            <w:tcW w:w="3544" w:type="dxa"/>
            <w:gridSpan w:val="2"/>
            <w:tcBorders>
              <w:top w:val="nil"/>
              <w:bottom w:val="nil"/>
              <w:right w:val="nil"/>
            </w:tcBorders>
          </w:tcPr>
          <w:p w:rsidR="00D71D2E" w:rsidRPr="00820628" w:rsidRDefault="00D71D2E" w:rsidP="00C56FA3">
            <w:pPr>
              <w:ind w:firstLineChars="150" w:firstLine="300"/>
              <w:rPr>
                <w:rFonts w:ascii="ＭＳ Ｐ明朝" w:eastAsia="ＭＳ Ｐ明朝" w:hAnsi="ＭＳ Ｐ明朝"/>
                <w:sz w:val="20"/>
                <w:szCs w:val="20"/>
              </w:rPr>
            </w:pPr>
            <w:r>
              <w:rPr>
                <w:rFonts w:ascii="ＭＳ Ｐ明朝" w:eastAsia="ＭＳ Ｐ明朝" w:hAnsi="ＭＳ Ｐ明朝" w:hint="eastAsia"/>
                <w:sz w:val="20"/>
                <w:szCs w:val="20"/>
              </w:rPr>
              <w:t>災害損失</w:t>
            </w:r>
          </w:p>
        </w:tc>
        <w:tc>
          <w:tcPr>
            <w:tcW w:w="1276"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ind w:firstLineChars="250" w:firstLine="500"/>
              <w:jc w:val="right"/>
              <w:rPr>
                <w:rFonts w:ascii="ＭＳ Ｐ明朝" w:eastAsia="ＭＳ Ｐ明朝" w:hAnsi="ＭＳ Ｐ明朝"/>
                <w:sz w:val="20"/>
                <w:szCs w:val="20"/>
              </w:rPr>
            </w:pPr>
          </w:p>
        </w:tc>
        <w:tc>
          <w:tcPr>
            <w:tcW w:w="1418" w:type="dxa"/>
            <w:tcBorders>
              <w:top w:val="nil"/>
              <w:left w:val="nil"/>
              <w:bottom w:val="nil"/>
              <w:right w:val="nil"/>
            </w:tcBorders>
          </w:tcPr>
          <w:p w:rsidR="00D71D2E" w:rsidRDefault="00D71D2E" w:rsidP="00C56FA3">
            <w:pPr>
              <w:jc w:val="right"/>
              <w:rPr>
                <w:rFonts w:ascii="ＭＳ Ｐ明朝" w:eastAsia="ＭＳ Ｐ明朝" w:hAnsi="ＭＳ Ｐ明朝"/>
                <w:sz w:val="20"/>
                <w:szCs w:val="20"/>
              </w:rPr>
            </w:pPr>
            <w:r w:rsidRPr="00894C9B">
              <w:rPr>
                <w:rFonts w:ascii="ＭＳ Ｐ明朝" w:eastAsia="ＭＳ Ｐ明朝" w:hAnsi="ＭＳ Ｐ明朝"/>
                <w:sz w:val="20"/>
                <w:szCs w:val="20"/>
              </w:rPr>
              <w:t>21,630,932</w:t>
            </w:r>
          </w:p>
        </w:tc>
        <w:tc>
          <w:tcPr>
            <w:tcW w:w="1542" w:type="dxa"/>
            <w:tcBorders>
              <w:top w:val="nil"/>
              <w:left w:val="nil"/>
              <w:bottom w:val="nil"/>
              <w:right w:val="single" w:sz="4" w:space="0" w:color="auto"/>
            </w:tcBorders>
          </w:tcPr>
          <w:p w:rsidR="00D71D2E" w:rsidRPr="00820628" w:rsidRDefault="00D71D2E" w:rsidP="00C56FA3">
            <w:pPr>
              <w:wordWrap w:val="0"/>
              <w:jc w:val="right"/>
              <w:rPr>
                <w:rFonts w:ascii="ＭＳ Ｐ明朝" w:eastAsia="ＭＳ Ｐ明朝" w:hAnsi="ＭＳ Ｐ明朝"/>
                <w:sz w:val="20"/>
                <w:szCs w:val="20"/>
              </w:rPr>
            </w:pPr>
          </w:p>
        </w:tc>
      </w:tr>
      <w:tr w:rsidR="00D71D2E" w:rsidRPr="00820628" w:rsidTr="00C56FA3">
        <w:trPr>
          <w:trHeight w:hRule="exact" w:val="379"/>
        </w:trPr>
        <w:tc>
          <w:tcPr>
            <w:tcW w:w="3544" w:type="dxa"/>
            <w:gridSpan w:val="2"/>
            <w:tcBorders>
              <w:top w:val="nil"/>
              <w:bottom w:val="nil"/>
              <w:right w:val="nil"/>
            </w:tcBorders>
          </w:tcPr>
          <w:p w:rsidR="00D71D2E" w:rsidRPr="00820628" w:rsidRDefault="00D71D2E" w:rsidP="00C56FA3">
            <w:pPr>
              <w:ind w:firstLineChars="150" w:firstLine="300"/>
              <w:rPr>
                <w:rFonts w:ascii="ＭＳ Ｐ明朝" w:eastAsia="ＭＳ Ｐ明朝" w:hAnsi="ＭＳ Ｐ明朝"/>
                <w:sz w:val="20"/>
                <w:szCs w:val="20"/>
              </w:rPr>
            </w:pPr>
            <w:r>
              <w:rPr>
                <w:rFonts w:ascii="ＭＳ Ｐ明朝" w:eastAsia="ＭＳ Ｐ明朝" w:hAnsi="ＭＳ Ｐ明朝" w:hint="eastAsia"/>
                <w:sz w:val="20"/>
                <w:szCs w:val="20"/>
              </w:rPr>
              <w:t>前期損益修正損</w:t>
            </w:r>
          </w:p>
        </w:tc>
        <w:tc>
          <w:tcPr>
            <w:tcW w:w="1276"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ind w:firstLineChars="250" w:firstLine="500"/>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D71D2E" w:rsidRDefault="00D71D2E" w:rsidP="00C56FA3">
            <w:pPr>
              <w:jc w:val="right"/>
              <w:rPr>
                <w:rFonts w:ascii="ＭＳ Ｐ明朝" w:eastAsia="ＭＳ Ｐ明朝" w:hAnsi="ＭＳ Ｐ明朝"/>
                <w:sz w:val="20"/>
                <w:szCs w:val="20"/>
              </w:rPr>
            </w:pPr>
            <w:r w:rsidRPr="00894C9B">
              <w:rPr>
                <w:rFonts w:ascii="ＭＳ Ｐ明朝" w:eastAsia="ＭＳ Ｐ明朝" w:hAnsi="ＭＳ Ｐ明朝"/>
                <w:sz w:val="20"/>
                <w:szCs w:val="20"/>
              </w:rPr>
              <w:t>1,435,167</w:t>
            </w:r>
          </w:p>
        </w:tc>
        <w:tc>
          <w:tcPr>
            <w:tcW w:w="1542" w:type="dxa"/>
            <w:tcBorders>
              <w:top w:val="nil"/>
              <w:left w:val="nil"/>
              <w:bottom w:val="nil"/>
              <w:right w:val="single" w:sz="4" w:space="0" w:color="auto"/>
            </w:tcBorders>
          </w:tcPr>
          <w:p w:rsidR="00D71D2E" w:rsidRPr="00820628" w:rsidRDefault="00D71D2E" w:rsidP="00C56FA3">
            <w:pPr>
              <w:wordWrap w:val="0"/>
              <w:jc w:val="right"/>
              <w:rPr>
                <w:rFonts w:ascii="ＭＳ Ｐ明朝" w:eastAsia="ＭＳ Ｐ明朝" w:hAnsi="ＭＳ Ｐ明朝"/>
                <w:sz w:val="20"/>
                <w:szCs w:val="20"/>
              </w:rPr>
            </w:pPr>
            <w:r w:rsidRPr="00894C9B">
              <w:rPr>
                <w:rFonts w:ascii="ＭＳ Ｐ明朝" w:eastAsia="ＭＳ Ｐ明朝" w:hAnsi="ＭＳ Ｐ明朝"/>
                <w:sz w:val="20"/>
                <w:szCs w:val="20"/>
              </w:rPr>
              <w:t>24,282,658</w:t>
            </w:r>
          </w:p>
        </w:tc>
      </w:tr>
      <w:tr w:rsidR="00D71D2E" w:rsidRPr="00820628" w:rsidTr="00C56FA3">
        <w:trPr>
          <w:trHeight w:hRule="exact" w:val="379"/>
        </w:trPr>
        <w:tc>
          <w:tcPr>
            <w:tcW w:w="3544" w:type="dxa"/>
            <w:gridSpan w:val="2"/>
            <w:tcBorders>
              <w:top w:val="nil"/>
              <w:bottom w:val="nil"/>
              <w:right w:val="nil"/>
            </w:tcBorders>
          </w:tcPr>
          <w:p w:rsidR="00D71D2E" w:rsidRDefault="00D71D2E" w:rsidP="00C56FA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臨時利益</w:t>
            </w:r>
          </w:p>
          <w:p w:rsidR="00D71D2E" w:rsidRDefault="00D71D2E" w:rsidP="00C56FA3">
            <w:pPr>
              <w:ind w:firstLineChars="100" w:firstLine="200"/>
              <w:rPr>
                <w:rFonts w:ascii="ＭＳ Ｐ明朝" w:eastAsia="ＭＳ Ｐ明朝" w:hAnsi="ＭＳ Ｐ明朝"/>
                <w:sz w:val="20"/>
                <w:szCs w:val="20"/>
              </w:rPr>
            </w:pPr>
          </w:p>
          <w:p w:rsidR="00D71D2E" w:rsidRDefault="00D71D2E" w:rsidP="00C56FA3">
            <w:pPr>
              <w:ind w:firstLineChars="100" w:firstLine="200"/>
              <w:rPr>
                <w:rFonts w:ascii="ＭＳ Ｐ明朝" w:eastAsia="ＭＳ Ｐ明朝" w:hAnsi="ＭＳ Ｐ明朝"/>
                <w:sz w:val="20"/>
                <w:szCs w:val="20"/>
              </w:rPr>
            </w:pPr>
          </w:p>
          <w:p w:rsidR="00D71D2E" w:rsidRDefault="00D71D2E" w:rsidP="00C56FA3">
            <w:pPr>
              <w:ind w:firstLineChars="100" w:firstLine="200"/>
              <w:rPr>
                <w:rFonts w:ascii="ＭＳ Ｐ明朝" w:eastAsia="ＭＳ Ｐ明朝" w:hAnsi="ＭＳ Ｐ明朝"/>
                <w:sz w:val="20"/>
                <w:szCs w:val="20"/>
              </w:rPr>
            </w:pPr>
          </w:p>
          <w:p w:rsidR="00D71D2E" w:rsidRDefault="00D71D2E" w:rsidP="00C56FA3">
            <w:pPr>
              <w:ind w:firstLineChars="100" w:firstLine="200"/>
              <w:rPr>
                <w:rFonts w:ascii="ＭＳ Ｐ明朝" w:eastAsia="ＭＳ Ｐ明朝" w:hAnsi="ＭＳ Ｐ明朝"/>
                <w:sz w:val="20"/>
                <w:szCs w:val="20"/>
              </w:rPr>
            </w:pPr>
          </w:p>
          <w:p w:rsidR="00D71D2E" w:rsidRPr="00820628" w:rsidRDefault="00D71D2E" w:rsidP="00C56FA3">
            <w:pPr>
              <w:ind w:firstLineChars="100" w:firstLine="200"/>
              <w:rPr>
                <w:rFonts w:ascii="ＭＳ Ｐ明朝" w:eastAsia="ＭＳ Ｐ明朝" w:hAnsi="ＭＳ Ｐ明朝"/>
                <w:sz w:val="20"/>
                <w:szCs w:val="20"/>
              </w:rPr>
            </w:pPr>
          </w:p>
        </w:tc>
        <w:tc>
          <w:tcPr>
            <w:tcW w:w="1276"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D71D2E" w:rsidRPr="00820628" w:rsidRDefault="00D71D2E" w:rsidP="00C56FA3">
            <w:pPr>
              <w:wordWrap w:val="0"/>
              <w:ind w:right="600"/>
              <w:jc w:val="right"/>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D71D2E" w:rsidRPr="008C6FF1" w:rsidRDefault="00D71D2E" w:rsidP="00C56FA3">
            <w:pPr>
              <w:ind w:firstLineChars="200" w:firstLine="400"/>
              <w:rPr>
                <w:rFonts w:ascii="ＭＳ Ｐ明朝" w:eastAsia="ＭＳ Ｐ明朝" w:hAnsi="ＭＳ Ｐ明朝"/>
                <w:sz w:val="20"/>
                <w:szCs w:val="20"/>
              </w:rPr>
            </w:pPr>
          </w:p>
        </w:tc>
      </w:tr>
      <w:tr w:rsidR="00D71D2E" w:rsidRPr="00820628" w:rsidTr="00C56FA3">
        <w:trPr>
          <w:trHeight w:hRule="exact" w:val="379"/>
        </w:trPr>
        <w:tc>
          <w:tcPr>
            <w:tcW w:w="3544" w:type="dxa"/>
            <w:gridSpan w:val="2"/>
            <w:tcBorders>
              <w:top w:val="nil"/>
              <w:bottom w:val="nil"/>
              <w:right w:val="nil"/>
            </w:tcBorders>
          </w:tcPr>
          <w:p w:rsidR="00D71D2E" w:rsidRPr="00820628" w:rsidRDefault="00D71D2E" w:rsidP="00C56FA3">
            <w:pPr>
              <w:ind w:firstLineChars="162" w:firstLine="324"/>
              <w:rPr>
                <w:rFonts w:ascii="ＭＳ Ｐ明朝" w:eastAsia="ＭＳ Ｐ明朝" w:hAnsi="ＭＳ Ｐ明朝"/>
                <w:sz w:val="20"/>
                <w:szCs w:val="20"/>
              </w:rPr>
            </w:pPr>
            <w:r>
              <w:rPr>
                <w:rFonts w:ascii="ＭＳ Ｐ明朝" w:eastAsia="ＭＳ Ｐ明朝" w:hAnsi="ＭＳ Ｐ明朝" w:hint="eastAsia"/>
                <w:sz w:val="20"/>
                <w:szCs w:val="20"/>
              </w:rPr>
              <w:t>受取保険金</w:t>
            </w:r>
          </w:p>
        </w:tc>
        <w:tc>
          <w:tcPr>
            <w:tcW w:w="1276"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682F7E">
              <w:rPr>
                <w:rFonts w:ascii="ＭＳ Ｐ明朝" w:eastAsia="ＭＳ Ｐ明朝" w:hAnsi="ＭＳ Ｐ明朝"/>
                <w:sz w:val="20"/>
                <w:szCs w:val="20"/>
              </w:rPr>
              <w:t>22,831,324</w:t>
            </w:r>
          </w:p>
        </w:tc>
        <w:tc>
          <w:tcPr>
            <w:tcW w:w="1542" w:type="dxa"/>
            <w:tcBorders>
              <w:top w:val="nil"/>
              <w:left w:val="nil"/>
              <w:bottom w:val="nil"/>
              <w:right w:val="single" w:sz="4" w:space="0" w:color="auto"/>
            </w:tcBorders>
          </w:tcPr>
          <w:p w:rsidR="00D71D2E" w:rsidRPr="00887E5B" w:rsidRDefault="00D71D2E" w:rsidP="00C56FA3">
            <w:pPr>
              <w:ind w:firstLineChars="200" w:firstLine="400"/>
              <w:rPr>
                <w:rFonts w:ascii="ＭＳ Ｐ明朝" w:eastAsia="ＭＳ Ｐ明朝" w:hAnsi="ＭＳ Ｐ明朝"/>
                <w:sz w:val="20"/>
                <w:szCs w:val="20"/>
              </w:rPr>
            </w:pPr>
            <w:r w:rsidRPr="00682F7E">
              <w:rPr>
                <w:rFonts w:ascii="ＭＳ Ｐ明朝" w:eastAsia="ＭＳ Ｐ明朝" w:hAnsi="ＭＳ Ｐ明朝"/>
                <w:sz w:val="20"/>
                <w:szCs w:val="20"/>
              </w:rPr>
              <w:t>22,831,324</w:t>
            </w:r>
          </w:p>
        </w:tc>
      </w:tr>
      <w:tr w:rsidR="00D71D2E" w:rsidRPr="00820628" w:rsidTr="00C56FA3">
        <w:trPr>
          <w:trHeight w:hRule="exact" w:val="379"/>
        </w:trPr>
        <w:tc>
          <w:tcPr>
            <w:tcW w:w="3544" w:type="dxa"/>
            <w:gridSpan w:val="2"/>
            <w:tcBorders>
              <w:top w:val="nil"/>
              <w:bottom w:val="nil"/>
              <w:right w:val="nil"/>
            </w:tcBorders>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当期純利益</w:t>
            </w:r>
          </w:p>
        </w:tc>
        <w:tc>
          <w:tcPr>
            <w:tcW w:w="1276"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D71D2E" w:rsidRPr="008531AC" w:rsidRDefault="00D71D2E" w:rsidP="00C56FA3">
            <w:pPr>
              <w:wordWrap w:val="0"/>
              <w:ind w:right="600"/>
              <w:jc w:val="right"/>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D71D2E" w:rsidRPr="008531AC" w:rsidRDefault="00D71D2E" w:rsidP="00C56FA3">
            <w:pPr>
              <w:ind w:firstLineChars="200" w:firstLine="400"/>
              <w:rPr>
                <w:rFonts w:ascii="ＭＳ Ｐ明朝" w:eastAsia="ＭＳ Ｐ明朝" w:hAnsi="ＭＳ Ｐ明朝"/>
                <w:sz w:val="20"/>
                <w:szCs w:val="20"/>
              </w:rPr>
            </w:pPr>
            <w:r w:rsidRPr="008531AC">
              <w:rPr>
                <w:rFonts w:ascii="ＭＳ Ｐ明朝" w:eastAsia="ＭＳ Ｐ明朝" w:hAnsi="ＭＳ Ｐ明朝"/>
                <w:sz w:val="20"/>
                <w:szCs w:val="20"/>
              </w:rPr>
              <w:t xml:space="preserve">30,611,565    </w:t>
            </w:r>
            <w:r w:rsidRPr="008531AC">
              <w:rPr>
                <w:rFonts w:ascii="ＭＳ Ｐ明朝" w:eastAsia="ＭＳ Ｐ明朝" w:hAnsi="ＭＳ Ｐ明朝" w:hint="eastAsia"/>
                <w:sz w:val="20"/>
                <w:szCs w:val="20"/>
              </w:rPr>
              <w:t xml:space="preserve">02　　　</w:t>
            </w:r>
          </w:p>
        </w:tc>
      </w:tr>
      <w:tr w:rsidR="00D71D2E" w:rsidRPr="00820628" w:rsidTr="00C56FA3">
        <w:trPr>
          <w:trHeight w:hRule="exact" w:val="379"/>
        </w:trPr>
        <w:tc>
          <w:tcPr>
            <w:tcW w:w="3544" w:type="dxa"/>
            <w:gridSpan w:val="2"/>
            <w:tcBorders>
              <w:top w:val="nil"/>
              <w:left w:val="single" w:sz="4" w:space="0" w:color="auto"/>
              <w:bottom w:val="nil"/>
              <w:right w:val="nil"/>
            </w:tcBorders>
          </w:tcPr>
          <w:p w:rsidR="00D71D2E" w:rsidRPr="00820628" w:rsidRDefault="00D71D2E" w:rsidP="00C56FA3">
            <w:pPr>
              <w:ind w:firstLineChars="150" w:firstLine="300"/>
              <w:rPr>
                <w:rFonts w:ascii="ＭＳ Ｐ明朝" w:eastAsia="ＭＳ Ｐ明朝" w:hAnsi="ＭＳ Ｐ明朝"/>
                <w:sz w:val="20"/>
                <w:szCs w:val="20"/>
              </w:rPr>
            </w:pPr>
            <w:r w:rsidRPr="00820628">
              <w:rPr>
                <w:rFonts w:ascii="ＭＳ Ｐ明朝" w:eastAsia="ＭＳ Ｐ明朝" w:hAnsi="ＭＳ Ｐ明朝" w:hint="eastAsia"/>
                <w:sz w:val="20"/>
                <w:szCs w:val="20"/>
              </w:rPr>
              <w:t>前中期目標</w:t>
            </w:r>
            <w:r>
              <w:rPr>
                <w:rFonts w:ascii="ＭＳ Ｐ明朝" w:eastAsia="ＭＳ Ｐ明朝" w:hAnsi="ＭＳ Ｐ明朝" w:hint="eastAsia"/>
                <w:sz w:val="20"/>
                <w:szCs w:val="20"/>
              </w:rPr>
              <w:t>等</w:t>
            </w:r>
            <w:r w:rsidRPr="00820628">
              <w:rPr>
                <w:rFonts w:ascii="ＭＳ Ｐ明朝" w:eastAsia="ＭＳ Ｐ明朝" w:hAnsi="ＭＳ Ｐ明朝" w:hint="eastAsia"/>
                <w:sz w:val="20"/>
                <w:szCs w:val="20"/>
              </w:rPr>
              <w:t>期間繰越積立金取崩額</w:t>
            </w:r>
          </w:p>
        </w:tc>
        <w:tc>
          <w:tcPr>
            <w:tcW w:w="1276"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531AC" w:rsidRDefault="00D71D2E" w:rsidP="00C56FA3">
            <w:pPr>
              <w:rPr>
                <w:rFonts w:ascii="ＭＳ Ｐ明朝" w:eastAsia="ＭＳ Ｐ明朝" w:hAnsi="ＭＳ Ｐ明朝"/>
                <w:sz w:val="20"/>
                <w:szCs w:val="20"/>
              </w:rPr>
            </w:pPr>
          </w:p>
        </w:tc>
        <w:tc>
          <w:tcPr>
            <w:tcW w:w="1418" w:type="dxa"/>
            <w:tcBorders>
              <w:top w:val="nil"/>
              <w:left w:val="nil"/>
              <w:bottom w:val="nil"/>
              <w:right w:val="nil"/>
            </w:tcBorders>
          </w:tcPr>
          <w:p w:rsidR="00D71D2E" w:rsidRPr="008531AC" w:rsidRDefault="00D71D2E"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D71D2E" w:rsidRPr="008531AC" w:rsidRDefault="00D71D2E" w:rsidP="00C56FA3">
            <w:pPr>
              <w:wordWrap w:val="0"/>
              <w:jc w:val="right"/>
              <w:rPr>
                <w:rFonts w:ascii="ＭＳ Ｐ明朝" w:eastAsia="ＭＳ Ｐ明朝" w:hAnsi="ＭＳ Ｐ明朝"/>
                <w:sz w:val="20"/>
                <w:szCs w:val="20"/>
              </w:rPr>
            </w:pPr>
            <w:r w:rsidRPr="008531AC">
              <w:rPr>
                <w:rFonts w:ascii="ＭＳ Ｐ明朝" w:eastAsia="ＭＳ Ｐ明朝" w:hAnsi="ＭＳ Ｐ明朝"/>
                <w:sz w:val="20"/>
                <w:szCs w:val="20"/>
              </w:rPr>
              <w:t>731,050</w:t>
            </w:r>
          </w:p>
        </w:tc>
      </w:tr>
      <w:tr w:rsidR="00D71D2E" w:rsidRPr="00820628" w:rsidTr="00C56FA3">
        <w:trPr>
          <w:trHeight w:hRule="exact" w:val="352"/>
        </w:trPr>
        <w:tc>
          <w:tcPr>
            <w:tcW w:w="3544" w:type="dxa"/>
            <w:gridSpan w:val="2"/>
            <w:tcBorders>
              <w:top w:val="nil"/>
              <w:left w:val="single" w:sz="4" w:space="0" w:color="auto"/>
              <w:bottom w:val="nil"/>
              <w:right w:val="nil"/>
            </w:tcBorders>
            <w:vAlign w:val="center"/>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当期総利益</w:t>
            </w:r>
          </w:p>
          <w:p w:rsidR="00D71D2E" w:rsidRPr="00820628" w:rsidRDefault="00D71D2E" w:rsidP="00C56FA3">
            <w:pPr>
              <w:ind w:firstLineChars="100" w:firstLine="180"/>
              <w:rPr>
                <w:rFonts w:ascii="ＭＳ Ｐ明朝" w:eastAsia="ＭＳ Ｐ明朝" w:hAnsi="ＭＳ Ｐ明朝"/>
                <w:sz w:val="18"/>
                <w:szCs w:val="18"/>
              </w:rPr>
            </w:pPr>
          </w:p>
        </w:tc>
        <w:tc>
          <w:tcPr>
            <w:tcW w:w="1276" w:type="dxa"/>
            <w:tcBorders>
              <w:top w:val="nil"/>
              <w:left w:val="nil"/>
              <w:bottom w:val="nil"/>
              <w:right w:val="nil"/>
            </w:tcBorders>
          </w:tcPr>
          <w:p w:rsidR="00D71D2E" w:rsidRPr="00820628" w:rsidRDefault="00D71D2E" w:rsidP="00C56FA3">
            <w:pPr>
              <w:jc w:val="left"/>
              <w:rPr>
                <w:rFonts w:ascii="ＭＳ Ｐ明朝" w:eastAsia="ＭＳ Ｐ明朝" w:hAnsi="ＭＳ Ｐ明朝"/>
                <w:sz w:val="20"/>
                <w:szCs w:val="20"/>
              </w:rPr>
            </w:pPr>
          </w:p>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left"/>
              <w:rPr>
                <w:rFonts w:ascii="ＭＳ Ｐ明朝" w:eastAsia="ＭＳ Ｐ明朝" w:hAnsi="ＭＳ Ｐ明朝"/>
                <w:sz w:val="20"/>
                <w:szCs w:val="20"/>
              </w:rPr>
            </w:pPr>
          </w:p>
          <w:p w:rsidR="00D71D2E" w:rsidRPr="00820628" w:rsidRDefault="00D71D2E" w:rsidP="00C56FA3">
            <w:pPr>
              <w:rPr>
                <w:rFonts w:ascii="ＭＳ Ｐ明朝" w:eastAsia="ＭＳ Ｐ明朝" w:hAnsi="ＭＳ Ｐ明朝"/>
                <w:sz w:val="20"/>
                <w:szCs w:val="20"/>
              </w:rPr>
            </w:pPr>
          </w:p>
        </w:tc>
        <w:tc>
          <w:tcPr>
            <w:tcW w:w="1418" w:type="dxa"/>
            <w:tcBorders>
              <w:top w:val="nil"/>
              <w:left w:val="nil"/>
              <w:bottom w:val="nil"/>
              <w:right w:val="nil"/>
            </w:tcBorders>
          </w:tcPr>
          <w:p w:rsidR="00D71D2E" w:rsidRPr="00820628" w:rsidRDefault="00D71D2E" w:rsidP="00C56FA3">
            <w:pPr>
              <w:jc w:val="left"/>
              <w:rPr>
                <w:rFonts w:ascii="ＭＳ Ｐ明朝" w:eastAsia="ＭＳ Ｐ明朝" w:hAnsi="ＭＳ Ｐ明朝"/>
                <w:sz w:val="20"/>
                <w:szCs w:val="20"/>
              </w:rPr>
            </w:pPr>
          </w:p>
          <w:p w:rsidR="00D71D2E" w:rsidRPr="00820628" w:rsidRDefault="00D71D2E" w:rsidP="00C56FA3">
            <w:pPr>
              <w:rPr>
                <w:rFonts w:ascii="ＭＳ Ｐ明朝" w:eastAsia="ＭＳ Ｐ明朝" w:hAnsi="ＭＳ Ｐ明朝"/>
                <w:sz w:val="20"/>
                <w:szCs w:val="20"/>
              </w:rPr>
            </w:pPr>
          </w:p>
        </w:tc>
        <w:tc>
          <w:tcPr>
            <w:tcW w:w="1542" w:type="dxa"/>
            <w:tcBorders>
              <w:top w:val="single" w:sz="4" w:space="0" w:color="auto"/>
              <w:left w:val="nil"/>
              <w:bottom w:val="double" w:sz="4" w:space="0" w:color="auto"/>
              <w:right w:val="single" w:sz="4" w:space="0" w:color="auto"/>
            </w:tcBorders>
            <w:vAlign w:val="center"/>
          </w:tcPr>
          <w:p w:rsidR="00D71D2E" w:rsidRPr="000839DC" w:rsidRDefault="00D71D2E" w:rsidP="00C56FA3">
            <w:pPr>
              <w:jc w:val="right"/>
              <w:rPr>
                <w:rFonts w:ascii="ＭＳ Ｐ明朝" w:eastAsia="ＭＳ Ｐ明朝" w:hAnsi="ＭＳ Ｐ明朝"/>
                <w:sz w:val="20"/>
                <w:szCs w:val="20"/>
                <w:highlight w:val="yellow"/>
              </w:rPr>
            </w:pPr>
            <w:r w:rsidRPr="00646EAA">
              <w:rPr>
                <w:rFonts w:ascii="ＭＳ Ｐ明朝" w:eastAsia="ＭＳ Ｐ明朝" w:hAnsi="ＭＳ Ｐ明朝"/>
                <w:sz w:val="20"/>
                <w:szCs w:val="20"/>
              </w:rPr>
              <w:t xml:space="preserve">31,342,615 </w:t>
            </w:r>
            <w:r w:rsidRPr="00C03575">
              <w:rPr>
                <w:rFonts w:ascii="ＭＳ Ｐ明朝" w:eastAsia="ＭＳ Ｐ明朝" w:hAnsi="ＭＳ Ｐ明朝"/>
                <w:sz w:val="20"/>
                <w:szCs w:val="20"/>
              </w:rPr>
              <w:t xml:space="preserve"> </w:t>
            </w:r>
            <w:r w:rsidRPr="005F7A9D">
              <w:rPr>
                <w:rFonts w:ascii="ＭＳ Ｐ明朝" w:eastAsia="ＭＳ Ｐ明朝" w:hAnsi="ＭＳ Ｐ明朝"/>
                <w:sz w:val="20"/>
                <w:szCs w:val="20"/>
              </w:rPr>
              <w:t xml:space="preserve"> </w:t>
            </w:r>
            <w:r w:rsidRPr="00682F7E">
              <w:rPr>
                <w:rFonts w:ascii="ＭＳ Ｐ明朝" w:eastAsia="ＭＳ Ｐ明朝" w:hAnsi="ＭＳ Ｐ明朝"/>
                <w:sz w:val="20"/>
                <w:szCs w:val="20"/>
              </w:rPr>
              <w:t xml:space="preserve"> </w:t>
            </w:r>
            <w:r w:rsidRPr="008C6FF1">
              <w:rPr>
                <w:rFonts w:ascii="ＭＳ Ｐ明朝" w:eastAsia="ＭＳ Ｐ明朝" w:hAnsi="ＭＳ Ｐ明朝"/>
                <w:sz w:val="20"/>
                <w:szCs w:val="20"/>
              </w:rPr>
              <w:t xml:space="preserve"> </w:t>
            </w:r>
            <w:r w:rsidRPr="000839DC">
              <w:rPr>
                <w:rFonts w:ascii="ＭＳ Ｐ明朝" w:eastAsia="ＭＳ Ｐ明朝" w:hAnsi="ＭＳ Ｐ明朝"/>
                <w:sz w:val="20"/>
                <w:szCs w:val="20"/>
                <w:highlight w:val="yellow"/>
              </w:rPr>
              <w:t xml:space="preserve"> </w:t>
            </w:r>
          </w:p>
          <w:p w:rsidR="00D71D2E" w:rsidRPr="000839DC" w:rsidRDefault="00D71D2E" w:rsidP="00C56FA3">
            <w:pPr>
              <w:jc w:val="right"/>
              <w:rPr>
                <w:rFonts w:ascii="ＭＳ Ｐ明朝" w:eastAsia="ＭＳ Ｐ明朝" w:hAnsi="ＭＳ Ｐ明朝"/>
                <w:sz w:val="20"/>
                <w:szCs w:val="20"/>
                <w:highlight w:val="yellow"/>
              </w:rPr>
            </w:pPr>
          </w:p>
        </w:tc>
      </w:tr>
      <w:tr w:rsidR="00D71D2E" w:rsidRPr="00820628" w:rsidTr="00C56FA3">
        <w:trPr>
          <w:trHeight w:hRule="exact" w:val="389"/>
        </w:trPr>
        <w:tc>
          <w:tcPr>
            <w:tcW w:w="3544" w:type="dxa"/>
            <w:gridSpan w:val="2"/>
            <w:vMerge w:val="restart"/>
            <w:tcBorders>
              <w:top w:val="nil"/>
              <w:left w:val="single" w:sz="4" w:space="0" w:color="auto"/>
              <w:bottom w:val="single" w:sz="4" w:space="0" w:color="auto"/>
              <w:right w:val="nil"/>
            </w:tcBorders>
          </w:tcPr>
          <w:p w:rsidR="00D71D2E" w:rsidRPr="00820628" w:rsidRDefault="00D71D2E" w:rsidP="00C56FA3">
            <w:pPr>
              <w:ind w:firstLineChars="100" w:firstLine="200"/>
              <w:rPr>
                <w:rFonts w:ascii="ＭＳ Ｐ明朝" w:eastAsia="ＭＳ Ｐ明朝" w:hAnsi="ＭＳ Ｐ明朝"/>
                <w:sz w:val="20"/>
                <w:szCs w:val="20"/>
              </w:rPr>
            </w:pPr>
          </w:p>
        </w:tc>
        <w:tc>
          <w:tcPr>
            <w:tcW w:w="1276" w:type="dxa"/>
            <w:vMerge w:val="restart"/>
            <w:tcBorders>
              <w:top w:val="nil"/>
              <w:left w:val="nil"/>
              <w:bottom w:val="single" w:sz="4" w:space="0" w:color="auto"/>
              <w:right w:val="nil"/>
            </w:tcBorders>
          </w:tcPr>
          <w:p w:rsidR="00D71D2E" w:rsidRPr="00820628" w:rsidRDefault="00D71D2E" w:rsidP="00C56FA3">
            <w:pPr>
              <w:jc w:val="left"/>
              <w:rPr>
                <w:rFonts w:ascii="ＭＳ Ｐ明朝" w:eastAsia="ＭＳ Ｐ明朝" w:hAnsi="ＭＳ Ｐ明朝"/>
                <w:sz w:val="20"/>
                <w:szCs w:val="20"/>
              </w:rPr>
            </w:pPr>
          </w:p>
          <w:p w:rsidR="00D71D2E" w:rsidRPr="00820628" w:rsidRDefault="00D71D2E" w:rsidP="00C56FA3">
            <w:pPr>
              <w:jc w:val="left"/>
              <w:rPr>
                <w:rFonts w:ascii="ＭＳ Ｐ明朝" w:eastAsia="ＭＳ Ｐ明朝" w:hAnsi="ＭＳ Ｐ明朝"/>
                <w:sz w:val="20"/>
                <w:szCs w:val="20"/>
              </w:rPr>
            </w:pPr>
          </w:p>
        </w:tc>
        <w:tc>
          <w:tcPr>
            <w:tcW w:w="1417" w:type="dxa"/>
            <w:vMerge w:val="restart"/>
            <w:tcBorders>
              <w:top w:val="nil"/>
              <w:left w:val="nil"/>
              <w:bottom w:val="single" w:sz="4" w:space="0" w:color="auto"/>
              <w:right w:val="nil"/>
            </w:tcBorders>
          </w:tcPr>
          <w:p w:rsidR="00D71D2E" w:rsidRPr="00820628" w:rsidRDefault="00D71D2E" w:rsidP="00C56FA3">
            <w:pPr>
              <w:jc w:val="left"/>
              <w:rPr>
                <w:rFonts w:ascii="ＭＳ Ｐ明朝" w:eastAsia="ＭＳ Ｐ明朝" w:hAnsi="ＭＳ Ｐ明朝"/>
                <w:sz w:val="20"/>
                <w:szCs w:val="20"/>
              </w:rPr>
            </w:pPr>
          </w:p>
          <w:p w:rsidR="00D71D2E" w:rsidRPr="00820628" w:rsidRDefault="00D71D2E" w:rsidP="00C56FA3">
            <w:pPr>
              <w:jc w:val="left"/>
              <w:rPr>
                <w:rFonts w:ascii="ＭＳ Ｐ明朝" w:eastAsia="ＭＳ Ｐ明朝" w:hAnsi="ＭＳ Ｐ明朝"/>
                <w:sz w:val="20"/>
                <w:szCs w:val="20"/>
              </w:rPr>
            </w:pPr>
          </w:p>
        </w:tc>
        <w:tc>
          <w:tcPr>
            <w:tcW w:w="1418" w:type="dxa"/>
            <w:vMerge w:val="restart"/>
            <w:tcBorders>
              <w:top w:val="nil"/>
              <w:left w:val="nil"/>
              <w:bottom w:val="single" w:sz="4" w:space="0" w:color="auto"/>
              <w:right w:val="nil"/>
            </w:tcBorders>
          </w:tcPr>
          <w:p w:rsidR="00D71D2E" w:rsidRPr="00820628" w:rsidRDefault="00D71D2E" w:rsidP="00C56FA3">
            <w:pPr>
              <w:jc w:val="left"/>
              <w:rPr>
                <w:rFonts w:ascii="ＭＳ Ｐ明朝" w:eastAsia="ＭＳ Ｐ明朝" w:hAnsi="ＭＳ Ｐ明朝"/>
                <w:sz w:val="20"/>
                <w:szCs w:val="20"/>
              </w:rPr>
            </w:pPr>
          </w:p>
          <w:p w:rsidR="00D71D2E" w:rsidRPr="00820628" w:rsidRDefault="00D71D2E" w:rsidP="00C56FA3">
            <w:pPr>
              <w:jc w:val="left"/>
              <w:rPr>
                <w:rFonts w:ascii="ＭＳ Ｐ明朝" w:eastAsia="ＭＳ Ｐ明朝" w:hAnsi="ＭＳ Ｐ明朝"/>
                <w:sz w:val="20"/>
                <w:szCs w:val="20"/>
              </w:rPr>
            </w:pPr>
          </w:p>
        </w:tc>
        <w:tc>
          <w:tcPr>
            <w:tcW w:w="1542" w:type="dxa"/>
            <w:tcBorders>
              <w:top w:val="double" w:sz="4" w:space="0" w:color="auto"/>
              <w:left w:val="nil"/>
              <w:bottom w:val="nil"/>
              <w:right w:val="single" w:sz="4" w:space="0" w:color="auto"/>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hRule="exact" w:val="17"/>
        </w:trPr>
        <w:tc>
          <w:tcPr>
            <w:tcW w:w="3544" w:type="dxa"/>
            <w:gridSpan w:val="2"/>
            <w:vMerge/>
            <w:tcBorders>
              <w:top w:val="nil"/>
              <w:left w:val="single" w:sz="4" w:space="0" w:color="auto"/>
              <w:bottom w:val="single" w:sz="4" w:space="0" w:color="auto"/>
              <w:right w:val="nil"/>
            </w:tcBorders>
          </w:tcPr>
          <w:p w:rsidR="00D71D2E" w:rsidRPr="00820628" w:rsidRDefault="00D71D2E" w:rsidP="00C56FA3">
            <w:pPr>
              <w:ind w:firstLineChars="100" w:firstLine="200"/>
              <w:rPr>
                <w:rFonts w:ascii="ＭＳ Ｐ明朝" w:eastAsia="ＭＳ Ｐ明朝" w:hAnsi="ＭＳ Ｐ明朝"/>
                <w:sz w:val="20"/>
                <w:szCs w:val="20"/>
              </w:rPr>
            </w:pPr>
          </w:p>
        </w:tc>
        <w:tc>
          <w:tcPr>
            <w:tcW w:w="1276" w:type="dxa"/>
            <w:vMerge/>
            <w:tcBorders>
              <w:top w:val="nil"/>
              <w:left w:val="nil"/>
              <w:bottom w:val="single" w:sz="4" w:space="0" w:color="auto"/>
              <w:right w:val="nil"/>
            </w:tcBorders>
          </w:tcPr>
          <w:p w:rsidR="00D71D2E" w:rsidRPr="00820628" w:rsidRDefault="00D71D2E" w:rsidP="00C56FA3">
            <w:pPr>
              <w:rPr>
                <w:rFonts w:ascii="ＭＳ Ｐ明朝" w:eastAsia="ＭＳ Ｐ明朝" w:hAnsi="ＭＳ Ｐ明朝"/>
                <w:sz w:val="20"/>
                <w:szCs w:val="20"/>
              </w:rPr>
            </w:pPr>
          </w:p>
        </w:tc>
        <w:tc>
          <w:tcPr>
            <w:tcW w:w="1417" w:type="dxa"/>
            <w:vMerge/>
            <w:tcBorders>
              <w:top w:val="nil"/>
              <w:left w:val="nil"/>
              <w:bottom w:val="single" w:sz="4" w:space="0" w:color="auto"/>
              <w:right w:val="nil"/>
            </w:tcBorders>
          </w:tcPr>
          <w:p w:rsidR="00D71D2E" w:rsidRPr="00820628" w:rsidRDefault="00D71D2E" w:rsidP="00C56FA3">
            <w:pPr>
              <w:rPr>
                <w:rFonts w:ascii="ＭＳ Ｐ明朝" w:eastAsia="ＭＳ Ｐ明朝" w:hAnsi="ＭＳ Ｐ明朝"/>
                <w:sz w:val="20"/>
                <w:szCs w:val="20"/>
              </w:rPr>
            </w:pPr>
          </w:p>
        </w:tc>
        <w:tc>
          <w:tcPr>
            <w:tcW w:w="1418" w:type="dxa"/>
            <w:vMerge/>
            <w:tcBorders>
              <w:top w:val="nil"/>
              <w:left w:val="nil"/>
              <w:bottom w:val="single" w:sz="4" w:space="0" w:color="auto"/>
              <w:right w:val="nil"/>
            </w:tcBorders>
          </w:tcPr>
          <w:p w:rsidR="00D71D2E" w:rsidRPr="00820628" w:rsidRDefault="00D71D2E"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D71D2E" w:rsidRPr="00820628" w:rsidRDefault="00D71D2E" w:rsidP="00C56FA3">
            <w:pPr>
              <w:jc w:val="right"/>
              <w:rPr>
                <w:rFonts w:ascii="ＭＳ Ｐ明朝" w:eastAsia="ＭＳ Ｐ明朝" w:hAnsi="ＭＳ Ｐ明朝"/>
                <w:sz w:val="20"/>
                <w:szCs w:val="20"/>
              </w:rPr>
            </w:pPr>
          </w:p>
        </w:tc>
      </w:tr>
    </w:tbl>
    <w:p w:rsidR="00D71D2E" w:rsidRPr="00820628" w:rsidRDefault="00D71D2E" w:rsidP="00D71D2E">
      <w:pP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t>キャッシュ・フロー計算書</w:t>
      </w:r>
    </w:p>
    <w:p w:rsidR="00D71D2E" w:rsidRPr="00820628" w:rsidRDefault="00D71D2E" w:rsidP="00D71D2E">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年4月1日～平成</w:t>
      </w:r>
      <w:r>
        <w:rPr>
          <w:rFonts w:ascii="ＭＳ Ｐ明朝" w:eastAsia="ＭＳ Ｐ明朝" w:hAnsi="ＭＳ Ｐ明朝" w:hint="eastAsia"/>
          <w:sz w:val="18"/>
          <w:szCs w:val="18"/>
        </w:rPr>
        <w:t>31</w:t>
      </w:r>
      <w:r w:rsidRPr="00820628">
        <w:rPr>
          <w:rFonts w:ascii="ＭＳ Ｐ明朝" w:eastAsia="ＭＳ Ｐ明朝" w:hAnsi="ＭＳ Ｐ明朝" w:hint="eastAsia"/>
          <w:sz w:val="18"/>
          <w:szCs w:val="18"/>
        </w:rPr>
        <w:t>年3月31日）</w:t>
      </w:r>
    </w:p>
    <w:p w:rsidR="00D71D2E" w:rsidRPr="00820628" w:rsidRDefault="00D71D2E" w:rsidP="00D71D2E">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D71D2E" w:rsidRPr="00820628" w:rsidTr="00C56FA3">
        <w:trPr>
          <w:trHeight w:val="283"/>
        </w:trPr>
        <w:tc>
          <w:tcPr>
            <w:tcW w:w="4820" w:type="dxa"/>
            <w:gridSpan w:val="2"/>
            <w:tcBorders>
              <w:top w:val="single" w:sz="4" w:space="0" w:color="auto"/>
              <w:bottom w:val="nil"/>
              <w:right w:val="nil"/>
            </w:tcBorders>
          </w:tcPr>
          <w:p w:rsidR="00D71D2E" w:rsidRPr="00820628" w:rsidRDefault="00D71D2E" w:rsidP="00C56FA3">
            <w:pPr>
              <w:rPr>
                <w:rFonts w:ascii="ＭＳ Ｐ明朝" w:eastAsia="ＭＳ Ｐ明朝" w:hAnsi="ＭＳ Ｐ明朝"/>
                <w:b/>
                <w:sz w:val="20"/>
                <w:szCs w:val="20"/>
              </w:rPr>
            </w:pPr>
            <w:r w:rsidRPr="00820628">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D71D2E" w:rsidRPr="00820628" w:rsidRDefault="00D71D2E"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原材料、商品又はサービスの購入による支出</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人件費支出</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その他の業務支出</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運営費交付金収入 </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運営費交付金等の返還による支出</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受託研究等収入</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受託事業等収入</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試験等手数料収入</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農産物販売収入</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畜産物販売収入</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補助金等収入</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預り科研費補助金等受払</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還付消費税等受取額</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662EFF">
              <w:rPr>
                <w:rFonts w:ascii="ＭＳ Ｐ明朝" w:eastAsia="ＭＳ Ｐ明朝" w:hAnsi="ＭＳ Ｐ明朝"/>
                <w:sz w:val="20"/>
                <w:szCs w:val="20"/>
              </w:rPr>
              <w:t>121,153,645</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561C03">
              <w:rPr>
                <w:rFonts w:ascii="ＭＳ Ｐ明朝" w:eastAsia="ＭＳ Ｐ明朝" w:hAnsi="ＭＳ Ｐ明朝"/>
                <w:sz w:val="20"/>
                <w:szCs w:val="20"/>
              </w:rPr>
              <w:t>1,342,500,340</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662EFF">
              <w:rPr>
                <w:rFonts w:ascii="ＭＳ Ｐ明朝" w:eastAsia="ＭＳ Ｐ明朝" w:hAnsi="ＭＳ Ｐ明朝"/>
                <w:sz w:val="20"/>
                <w:szCs w:val="20"/>
              </w:rPr>
              <w:t>421,333,346</w:t>
            </w:r>
          </w:p>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sz w:val="20"/>
                <w:szCs w:val="20"/>
              </w:rPr>
              <w:t>1,854,283,000</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561C03">
              <w:rPr>
                <w:rFonts w:ascii="ＭＳ Ｐ明朝" w:eastAsia="ＭＳ Ｐ明朝" w:hAnsi="ＭＳ Ｐ明朝"/>
                <w:sz w:val="20"/>
                <w:szCs w:val="20"/>
              </w:rPr>
              <w:t>17,011,928</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 xml:space="preserve">  </w:t>
            </w:r>
            <w:r w:rsidRPr="00F8451F">
              <w:rPr>
                <w:rFonts w:ascii="ＭＳ Ｐ明朝" w:eastAsia="ＭＳ Ｐ明朝" w:hAnsi="ＭＳ Ｐ明朝"/>
                <w:sz w:val="20"/>
                <w:szCs w:val="20"/>
              </w:rPr>
              <w:t xml:space="preserve"> </w:t>
            </w:r>
            <w:r w:rsidRPr="00561C03">
              <w:rPr>
                <w:rFonts w:ascii="ＭＳ Ｐ明朝" w:eastAsia="ＭＳ Ｐ明朝" w:hAnsi="ＭＳ Ｐ明朝"/>
                <w:sz w:val="20"/>
                <w:szCs w:val="20"/>
              </w:rPr>
              <w:t xml:space="preserve"> 134,723,700</w:t>
            </w:r>
          </w:p>
          <w:p w:rsidR="00D71D2E" w:rsidRPr="00820628" w:rsidRDefault="00D71D2E" w:rsidP="00C56FA3">
            <w:pPr>
              <w:jc w:val="right"/>
              <w:rPr>
                <w:rFonts w:ascii="ＭＳ Ｐ明朝" w:eastAsia="ＭＳ Ｐ明朝" w:hAnsi="ＭＳ Ｐ明朝"/>
                <w:sz w:val="20"/>
                <w:szCs w:val="20"/>
              </w:rPr>
            </w:pPr>
            <w:r w:rsidRPr="00561C03">
              <w:rPr>
                <w:rFonts w:ascii="ＭＳ Ｐ明朝" w:eastAsia="ＭＳ Ｐ明朝" w:hAnsi="ＭＳ Ｐ明朝"/>
                <w:sz w:val="20"/>
                <w:szCs w:val="20"/>
              </w:rPr>
              <w:t xml:space="preserve">36,948,068 </w:t>
            </w:r>
            <w:r w:rsidRPr="00820628">
              <w:rPr>
                <w:rFonts w:ascii="ＭＳ Ｐ明朝" w:eastAsia="ＭＳ Ｐ明朝" w:hAnsi="ＭＳ Ｐ明朝"/>
                <w:sz w:val="20"/>
                <w:szCs w:val="20"/>
              </w:rPr>
              <w:t xml:space="preserve"> </w:t>
            </w:r>
            <w:r w:rsidRPr="00F8451F">
              <w:rPr>
                <w:rFonts w:ascii="ＭＳ Ｐ明朝" w:eastAsia="ＭＳ Ｐ明朝" w:hAnsi="ＭＳ Ｐ明朝"/>
                <w:sz w:val="20"/>
                <w:szCs w:val="20"/>
              </w:rPr>
              <w:t xml:space="preserve"> </w:t>
            </w:r>
            <w:r w:rsidRPr="00561C03">
              <w:rPr>
                <w:rFonts w:ascii="ＭＳ Ｐ明朝" w:eastAsia="ＭＳ Ｐ明朝" w:hAnsi="ＭＳ Ｐ明朝"/>
                <w:sz w:val="20"/>
                <w:szCs w:val="20"/>
              </w:rPr>
              <w:t xml:space="preserve"> 122,800</w:t>
            </w:r>
          </w:p>
          <w:p w:rsidR="00D71D2E" w:rsidRPr="00820628" w:rsidRDefault="00D71D2E" w:rsidP="00C56FA3">
            <w:pPr>
              <w:jc w:val="right"/>
              <w:rPr>
                <w:rFonts w:ascii="ＭＳ Ｐ明朝" w:eastAsia="ＭＳ Ｐ明朝" w:hAnsi="ＭＳ Ｐ明朝"/>
                <w:sz w:val="20"/>
                <w:szCs w:val="20"/>
              </w:rPr>
            </w:pPr>
            <w:r w:rsidRPr="00561C03">
              <w:rPr>
                <w:rFonts w:ascii="ＭＳ Ｐ明朝" w:eastAsia="ＭＳ Ｐ明朝" w:hAnsi="ＭＳ Ｐ明朝"/>
                <w:sz w:val="20"/>
                <w:szCs w:val="20"/>
              </w:rPr>
              <w:t xml:space="preserve">5,467,916 </w:t>
            </w:r>
            <w:r w:rsidRPr="00F8451F">
              <w:rPr>
                <w:rFonts w:ascii="ＭＳ Ｐ明朝" w:eastAsia="ＭＳ Ｐ明朝" w:hAnsi="ＭＳ Ｐ明朝"/>
                <w:sz w:val="20"/>
                <w:szCs w:val="20"/>
              </w:rPr>
              <w:t xml:space="preserve"> </w:t>
            </w:r>
            <w:r w:rsidRPr="00820628">
              <w:rPr>
                <w:rFonts w:ascii="ＭＳ Ｐ明朝" w:eastAsia="ＭＳ Ｐ明朝" w:hAnsi="ＭＳ Ｐ明朝"/>
                <w:sz w:val="20"/>
                <w:szCs w:val="20"/>
              </w:rPr>
              <w:t xml:space="preserve">    </w:t>
            </w:r>
            <w:r w:rsidRPr="00F8451F">
              <w:rPr>
                <w:rFonts w:ascii="ＭＳ Ｐ明朝" w:eastAsia="ＭＳ Ｐ明朝" w:hAnsi="ＭＳ Ｐ明朝"/>
                <w:sz w:val="20"/>
                <w:szCs w:val="20"/>
              </w:rPr>
              <w:t xml:space="preserve"> </w:t>
            </w:r>
            <w:r w:rsidRPr="004B75F1">
              <w:rPr>
                <w:rFonts w:ascii="ＭＳ Ｐ明朝" w:eastAsia="ＭＳ Ｐ明朝" w:hAnsi="ＭＳ Ｐ明朝"/>
                <w:sz w:val="20"/>
                <w:szCs w:val="20"/>
              </w:rPr>
              <w:t xml:space="preserve"> 2,658</w:t>
            </w:r>
          </w:p>
          <w:p w:rsidR="00D71D2E" w:rsidRPr="00820628" w:rsidRDefault="00D71D2E" w:rsidP="00C56FA3">
            <w:pPr>
              <w:jc w:val="right"/>
              <w:rPr>
                <w:rFonts w:ascii="ＭＳ Ｐ明朝" w:eastAsia="ＭＳ Ｐ明朝" w:hAnsi="ＭＳ Ｐ明朝"/>
                <w:sz w:val="20"/>
                <w:szCs w:val="20"/>
              </w:rPr>
            </w:pPr>
            <w:r w:rsidRPr="004B75F1">
              <w:rPr>
                <w:rFonts w:ascii="ＭＳ Ｐ明朝" w:eastAsia="ＭＳ Ｐ明朝" w:hAnsi="ＭＳ Ｐ明朝"/>
                <w:sz w:val="20"/>
                <w:szCs w:val="20"/>
              </w:rPr>
              <w:t xml:space="preserve">7,570,500 </w:t>
            </w:r>
            <w:r w:rsidRPr="00F8451F">
              <w:rPr>
                <w:rFonts w:ascii="ＭＳ Ｐ明朝" w:eastAsia="ＭＳ Ｐ明朝" w:hAnsi="ＭＳ Ｐ明朝"/>
                <w:sz w:val="20"/>
                <w:szCs w:val="20"/>
              </w:rPr>
              <w:t xml:space="preserve"> </w:t>
            </w:r>
            <w:r w:rsidRPr="004B75F1">
              <w:rPr>
                <w:rFonts w:ascii="ＭＳ Ｐ明朝" w:eastAsia="ＭＳ Ｐ明朝" w:hAnsi="ＭＳ Ｐ明朝"/>
                <w:sz w:val="20"/>
                <w:szCs w:val="20"/>
              </w:rPr>
              <w:t xml:space="preserve"> 15,273,793</w:t>
            </w:r>
          </w:p>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4B75F1">
              <w:rPr>
                <w:rFonts w:ascii="ＭＳ Ｐ明朝" w:eastAsia="ＭＳ Ｐ明朝" w:hAnsi="ＭＳ Ｐ明朝"/>
                <w:sz w:val="20"/>
                <w:szCs w:val="20"/>
              </w:rPr>
              <w:t xml:space="preserve">526,035  5,799,812 </w:t>
            </w:r>
            <w:r w:rsidRPr="00F8451F">
              <w:rPr>
                <w:rFonts w:ascii="ＭＳ Ｐ明朝" w:eastAsia="ＭＳ Ｐ明朝" w:hAnsi="ＭＳ Ｐ明朝"/>
                <w:sz w:val="20"/>
                <w:szCs w:val="20"/>
              </w:rPr>
              <w:t xml:space="preserve">  </w:t>
            </w:r>
            <w:r w:rsidRPr="004B75F1">
              <w:rPr>
                <w:rFonts w:ascii="ＭＳ Ｐ明朝" w:eastAsia="ＭＳ Ｐ明朝" w:hAnsi="ＭＳ Ｐ明朝"/>
                <w:sz w:val="20"/>
                <w:szCs w:val="20"/>
              </w:rPr>
              <w:t xml:space="preserve"> 13,545,346</w:t>
            </w:r>
          </w:p>
        </w:tc>
      </w:tr>
      <w:tr w:rsidR="00D71D2E" w:rsidRPr="00820628" w:rsidTr="00C56FA3">
        <w:trPr>
          <w:trHeight w:val="283"/>
        </w:trPr>
        <w:tc>
          <w:tcPr>
            <w:tcW w:w="2126" w:type="dxa"/>
            <w:tcBorders>
              <w:top w:val="nil"/>
              <w:bottom w:val="nil"/>
              <w:right w:val="nil"/>
            </w:tcBorders>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小計</w:t>
            </w:r>
          </w:p>
        </w:tc>
        <w:tc>
          <w:tcPr>
            <w:tcW w:w="2694" w:type="dxa"/>
            <w:tcBorders>
              <w:top w:val="nil"/>
              <w:left w:val="nil"/>
              <w:bottom w:val="nil"/>
              <w:right w:val="nil"/>
            </w:tcBorders>
          </w:tcPr>
          <w:p w:rsidR="00D71D2E" w:rsidRPr="00820628" w:rsidRDefault="00D71D2E"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r w:rsidRPr="00662EFF">
              <w:rPr>
                <w:rFonts w:ascii="ＭＳ Ｐ明朝" w:eastAsia="ＭＳ Ｐ明朝" w:hAnsi="ＭＳ Ｐ明朝"/>
                <w:sz w:val="20"/>
                <w:szCs w:val="20"/>
              </w:rPr>
              <w:t>171,212,299</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4B75F1">
              <w:rPr>
                <w:rFonts w:ascii="ＭＳ Ｐ明朝" w:eastAsia="ＭＳ Ｐ明朝" w:hAnsi="ＭＳ Ｐ明朝" w:hint="eastAsia"/>
                <w:sz w:val="20"/>
                <w:szCs w:val="20"/>
              </w:rPr>
              <w:t>災害による保険金収入</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highlight w:val="yellow"/>
              </w:rPr>
            </w:pPr>
          </w:p>
        </w:tc>
        <w:tc>
          <w:tcPr>
            <w:tcW w:w="1701" w:type="dxa"/>
            <w:tcBorders>
              <w:top w:val="nil"/>
              <w:left w:val="nil"/>
              <w:bottom w:val="nil"/>
              <w:right w:val="single" w:sz="4" w:space="0" w:color="auto"/>
            </w:tcBorders>
          </w:tcPr>
          <w:p w:rsidR="00D71D2E" w:rsidRPr="00820628" w:rsidRDefault="00D71D2E" w:rsidP="00C56FA3">
            <w:pPr>
              <w:jc w:val="right"/>
              <w:rPr>
                <w:rFonts w:ascii="ＭＳ Ｐ明朝" w:eastAsia="ＭＳ Ｐ明朝" w:hAnsi="ＭＳ Ｐ明朝"/>
                <w:sz w:val="20"/>
                <w:szCs w:val="20"/>
              </w:rPr>
            </w:pPr>
            <w:r w:rsidRPr="004B75F1">
              <w:rPr>
                <w:rFonts w:ascii="ＭＳ Ｐ明朝" w:eastAsia="ＭＳ Ｐ明朝" w:hAnsi="ＭＳ Ｐ明朝"/>
                <w:sz w:val="20"/>
                <w:szCs w:val="20"/>
              </w:rPr>
              <w:t>22,831,324</w:t>
            </w:r>
          </w:p>
        </w:tc>
      </w:tr>
      <w:tr w:rsidR="00D71D2E" w:rsidRPr="00820628" w:rsidTr="00C56FA3">
        <w:trPr>
          <w:trHeight w:val="283"/>
        </w:trPr>
        <w:tc>
          <w:tcPr>
            <w:tcW w:w="4820" w:type="dxa"/>
            <w:gridSpan w:val="2"/>
            <w:tcBorders>
              <w:top w:val="nil"/>
              <w:bottom w:val="nil"/>
              <w:right w:val="nil"/>
            </w:tcBorders>
          </w:tcPr>
          <w:p w:rsidR="00D71D2E" w:rsidRPr="004B75F1" w:rsidRDefault="00D71D2E" w:rsidP="00C56FA3">
            <w:pPr>
              <w:ind w:firstLineChars="300" w:firstLine="600"/>
              <w:rPr>
                <w:rFonts w:ascii="ＭＳ Ｐ明朝" w:eastAsia="ＭＳ Ｐ明朝" w:hAnsi="ＭＳ Ｐ明朝"/>
                <w:sz w:val="20"/>
                <w:szCs w:val="20"/>
              </w:rPr>
            </w:pPr>
            <w:r w:rsidRPr="004B75F1">
              <w:rPr>
                <w:rFonts w:ascii="ＭＳ Ｐ明朝" w:eastAsia="ＭＳ Ｐ明朝" w:hAnsi="ＭＳ Ｐ明朝" w:hint="eastAsia"/>
                <w:sz w:val="20"/>
                <w:szCs w:val="20"/>
              </w:rPr>
              <w:t>災害損失の支払額</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highlight w:val="yellow"/>
              </w:rPr>
            </w:pPr>
          </w:p>
        </w:tc>
        <w:tc>
          <w:tcPr>
            <w:tcW w:w="1701" w:type="dxa"/>
            <w:tcBorders>
              <w:top w:val="nil"/>
              <w:left w:val="nil"/>
              <w:bottom w:val="single" w:sz="4" w:space="0" w:color="auto"/>
            </w:tcBorders>
          </w:tcPr>
          <w:p w:rsidR="00D71D2E" w:rsidRPr="004B75F1"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4B75F1">
              <w:rPr>
                <w:rFonts w:ascii="ＭＳ Ｐ明朝" w:eastAsia="ＭＳ Ｐ明朝" w:hAnsi="ＭＳ Ｐ明朝"/>
                <w:sz w:val="20"/>
                <w:szCs w:val="20"/>
              </w:rPr>
              <w:t>19,507,544</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r w:rsidRPr="00662EFF">
              <w:rPr>
                <w:rFonts w:ascii="ＭＳ Ｐ明朝" w:eastAsia="ＭＳ Ｐ明朝" w:hAnsi="ＭＳ Ｐ明朝"/>
                <w:sz w:val="20"/>
                <w:szCs w:val="20"/>
              </w:rPr>
              <w:t>174,536,079</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highlight w:val="yellow"/>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6237" w:type="dxa"/>
            <w:gridSpan w:val="3"/>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18"/>
                <w:szCs w:val="18"/>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662EFF">
              <w:rPr>
                <w:rFonts w:ascii="ＭＳ Ｐ明朝" w:eastAsia="ＭＳ Ｐ明朝" w:hAnsi="ＭＳ Ｐ明朝"/>
                <w:sz w:val="20"/>
                <w:szCs w:val="20"/>
              </w:rPr>
              <w:t>194,697,301</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4B75F1">
              <w:rPr>
                <w:rFonts w:ascii="ＭＳ Ｐ明朝" w:eastAsia="ＭＳ Ｐ明朝" w:hAnsi="ＭＳ Ｐ明朝" w:hint="eastAsia"/>
                <w:sz w:val="20"/>
                <w:szCs w:val="20"/>
              </w:rPr>
              <w:t>施設費の精算による返還金の支出</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4B75F1">
              <w:rPr>
                <w:rFonts w:ascii="ＭＳ Ｐ明朝" w:eastAsia="ＭＳ Ｐ明朝" w:hAnsi="ＭＳ Ｐ明朝"/>
                <w:sz w:val="20"/>
                <w:szCs w:val="20"/>
              </w:rPr>
              <w:t>635,200</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662EFF">
              <w:rPr>
                <w:rFonts w:ascii="ＭＳ Ｐ明朝" w:eastAsia="ＭＳ Ｐ明朝" w:hAnsi="ＭＳ Ｐ明朝"/>
                <w:sz w:val="20"/>
                <w:szCs w:val="20"/>
              </w:rPr>
              <w:t>195,332,501</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リース債務の返済による支出</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4B75F1">
              <w:rPr>
                <w:rFonts w:ascii="ＭＳ Ｐ明朝" w:eastAsia="ＭＳ Ｐ明朝" w:hAnsi="ＭＳ Ｐ明朝"/>
                <w:sz w:val="20"/>
                <w:szCs w:val="20"/>
              </w:rPr>
              <w:t>70,522,114</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4B75F1">
              <w:rPr>
                <w:rFonts w:ascii="ＭＳ Ｐ明朝" w:eastAsia="ＭＳ Ｐ明朝" w:hAnsi="ＭＳ Ｐ明朝"/>
                <w:sz w:val="20"/>
                <w:szCs w:val="20"/>
              </w:rPr>
              <w:t>70,522,114</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Ⅴ　資金</w:t>
            </w:r>
            <w:r>
              <w:rPr>
                <w:rFonts w:ascii="ＭＳ Ｐ明朝" w:eastAsia="ＭＳ Ｐ明朝" w:hAnsi="ＭＳ Ｐ明朝" w:hint="eastAsia"/>
                <w:sz w:val="20"/>
                <w:szCs w:val="20"/>
              </w:rPr>
              <w:t>減少</w:t>
            </w:r>
            <w:r w:rsidRPr="00820628">
              <w:rPr>
                <w:rFonts w:ascii="ＭＳ Ｐ明朝" w:eastAsia="ＭＳ Ｐ明朝" w:hAnsi="ＭＳ Ｐ明朝" w:hint="eastAsia"/>
                <w:sz w:val="20"/>
                <w:szCs w:val="20"/>
              </w:rPr>
              <w:t>額</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4B75F1">
              <w:rPr>
                <w:rFonts w:ascii="ＭＳ Ｐ明朝" w:eastAsia="ＭＳ Ｐ明朝" w:hAnsi="ＭＳ Ｐ明朝"/>
                <w:sz w:val="20"/>
                <w:szCs w:val="20"/>
              </w:rPr>
              <w:t>91,318,536</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D71D2E" w:rsidRPr="00820628" w:rsidRDefault="00D71D2E" w:rsidP="00C56FA3">
            <w:pPr>
              <w:jc w:val="right"/>
              <w:rPr>
                <w:rFonts w:ascii="ＭＳ Ｐ明朝" w:eastAsia="ＭＳ Ｐ明朝" w:hAnsi="ＭＳ Ｐ明朝"/>
                <w:sz w:val="20"/>
                <w:szCs w:val="20"/>
              </w:rPr>
            </w:pPr>
            <w:r w:rsidRPr="004B75F1">
              <w:rPr>
                <w:rFonts w:ascii="ＭＳ Ｐ明朝" w:eastAsia="ＭＳ Ｐ明朝" w:hAnsi="ＭＳ Ｐ明朝"/>
                <w:sz w:val="20"/>
                <w:szCs w:val="20"/>
              </w:rPr>
              <w:t>420,010,077</w:t>
            </w: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820"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D71D2E" w:rsidRPr="00820628" w:rsidRDefault="00D71D2E" w:rsidP="00C56FA3">
            <w:pPr>
              <w:jc w:val="right"/>
              <w:rPr>
                <w:rFonts w:ascii="ＭＳ Ｐ明朝" w:eastAsia="ＭＳ Ｐ明朝" w:hAnsi="ＭＳ Ｐ明朝"/>
                <w:sz w:val="20"/>
                <w:szCs w:val="20"/>
              </w:rPr>
            </w:pPr>
            <w:r w:rsidRPr="004B75F1">
              <w:rPr>
                <w:rFonts w:ascii="ＭＳ Ｐ明朝" w:eastAsia="ＭＳ Ｐ明朝" w:hAnsi="ＭＳ Ｐ明朝"/>
                <w:sz w:val="20"/>
                <w:szCs w:val="20"/>
              </w:rPr>
              <w:t>328,691,541</w:t>
            </w:r>
          </w:p>
        </w:tc>
      </w:tr>
      <w:tr w:rsidR="00D71D2E" w:rsidRPr="00820628" w:rsidTr="00C56FA3">
        <w:trPr>
          <w:trHeight w:val="50"/>
        </w:trPr>
        <w:tc>
          <w:tcPr>
            <w:tcW w:w="4820" w:type="dxa"/>
            <w:gridSpan w:val="2"/>
            <w:tcBorders>
              <w:top w:val="nil"/>
              <w:bottom w:val="single" w:sz="4" w:space="0" w:color="auto"/>
              <w:right w:val="nil"/>
            </w:tcBorders>
          </w:tcPr>
          <w:p w:rsidR="00D71D2E" w:rsidRPr="00820628" w:rsidRDefault="00D71D2E" w:rsidP="00C56FA3">
            <w:pPr>
              <w:rPr>
                <w:rFonts w:ascii="ＭＳ Ｐ明朝" w:eastAsia="ＭＳ Ｐ明朝" w:hAnsi="ＭＳ Ｐ明朝"/>
                <w:sz w:val="20"/>
                <w:szCs w:val="20"/>
                <w:highlight w:val="yellow"/>
              </w:rPr>
            </w:pP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134"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highlight w:val="yellow"/>
              </w:rPr>
            </w:pPr>
          </w:p>
        </w:tc>
        <w:tc>
          <w:tcPr>
            <w:tcW w:w="1701" w:type="dxa"/>
            <w:tcBorders>
              <w:top w:val="nil"/>
              <w:left w:val="nil"/>
              <w:bottom w:val="single" w:sz="4" w:space="0" w:color="auto"/>
            </w:tcBorders>
          </w:tcPr>
          <w:p w:rsidR="00D71D2E" w:rsidRPr="00820628" w:rsidRDefault="00D71D2E" w:rsidP="00C56FA3">
            <w:pPr>
              <w:jc w:val="right"/>
              <w:rPr>
                <w:rFonts w:ascii="ＭＳ Ｐ明朝" w:eastAsia="ＭＳ Ｐ明朝" w:hAnsi="ＭＳ Ｐ明朝"/>
                <w:sz w:val="20"/>
                <w:szCs w:val="20"/>
                <w:highlight w:val="yellow"/>
              </w:rPr>
            </w:pPr>
          </w:p>
        </w:tc>
      </w:tr>
    </w:tbl>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t>利益の処分に関する書類</w:t>
      </w:r>
    </w:p>
    <w:p w:rsidR="00D71D2E" w:rsidRPr="00820628" w:rsidRDefault="00D71D2E" w:rsidP="00D71D2E">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w:t>
      </w:r>
      <w:r>
        <w:rPr>
          <w:rFonts w:ascii="ＭＳ Ｐ明朝" w:eastAsia="ＭＳ Ｐ明朝" w:hAnsi="ＭＳ Ｐ明朝" w:hint="eastAsia"/>
          <w:sz w:val="18"/>
          <w:szCs w:val="18"/>
        </w:rPr>
        <w:t>令和元</w:t>
      </w:r>
      <w:r w:rsidRPr="00820628">
        <w:rPr>
          <w:rFonts w:ascii="ＭＳ Ｐ明朝" w:eastAsia="ＭＳ Ｐ明朝" w:hAnsi="ＭＳ Ｐ明朝" w:hint="eastAsia"/>
          <w:sz w:val="18"/>
          <w:szCs w:val="18"/>
        </w:rPr>
        <w:t>年</w:t>
      </w:r>
      <w:r>
        <w:rPr>
          <w:rFonts w:ascii="ＭＳ Ｐ明朝" w:eastAsia="ＭＳ Ｐ明朝" w:hAnsi="ＭＳ Ｐ明朝" w:hint="eastAsia"/>
          <w:sz w:val="18"/>
          <w:szCs w:val="18"/>
        </w:rPr>
        <w:t>9</w:t>
      </w:r>
      <w:r w:rsidRPr="00820628">
        <w:rPr>
          <w:rFonts w:ascii="ＭＳ Ｐ明朝" w:eastAsia="ＭＳ Ｐ明朝" w:hAnsi="ＭＳ Ｐ明朝" w:hint="eastAsia"/>
          <w:sz w:val="18"/>
          <w:szCs w:val="18"/>
        </w:rPr>
        <w:t>月</w:t>
      </w:r>
      <w:r>
        <w:rPr>
          <w:rFonts w:ascii="ＭＳ Ｐ明朝" w:eastAsia="ＭＳ Ｐ明朝" w:hAnsi="ＭＳ Ｐ明朝" w:hint="eastAsia"/>
          <w:sz w:val="18"/>
          <w:szCs w:val="18"/>
        </w:rPr>
        <w:t>20</w:t>
      </w:r>
      <w:r w:rsidRPr="00820628">
        <w:rPr>
          <w:rFonts w:ascii="ＭＳ Ｐ明朝" w:eastAsia="ＭＳ Ｐ明朝" w:hAnsi="ＭＳ Ｐ明朝" w:hint="eastAsia"/>
          <w:sz w:val="18"/>
          <w:szCs w:val="18"/>
        </w:rPr>
        <w:t>日)</w:t>
      </w:r>
    </w:p>
    <w:p w:rsidR="00D71D2E" w:rsidRPr="00820628" w:rsidRDefault="00D71D2E" w:rsidP="00D71D2E">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1740"/>
        <w:gridCol w:w="1936"/>
        <w:gridCol w:w="1843"/>
      </w:tblGrid>
      <w:tr w:rsidR="00D71D2E" w:rsidRPr="00820628" w:rsidTr="00C56FA3">
        <w:tc>
          <w:tcPr>
            <w:tcW w:w="3553" w:type="dxa"/>
            <w:gridSpan w:val="2"/>
          </w:tcPr>
          <w:p w:rsidR="00D71D2E" w:rsidRPr="00820628" w:rsidRDefault="00D71D2E" w:rsidP="00C56FA3">
            <w:pPr>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Ⅰ　当期未処分利益</w:t>
            </w: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820628" w:rsidRDefault="00D71D2E" w:rsidP="00C56FA3">
            <w:pPr>
              <w:jc w:val="left"/>
              <w:rPr>
                <w:rFonts w:ascii="ＭＳ Ｐ明朝" w:eastAsia="ＭＳ Ｐ明朝" w:hAnsi="ＭＳ Ｐ明朝"/>
                <w:sz w:val="20"/>
                <w:szCs w:val="20"/>
              </w:rPr>
            </w:pPr>
          </w:p>
        </w:tc>
        <w:tc>
          <w:tcPr>
            <w:tcW w:w="1843" w:type="dxa"/>
          </w:tcPr>
          <w:p w:rsidR="00D71D2E" w:rsidRPr="00D47101" w:rsidRDefault="00D71D2E" w:rsidP="00C56FA3">
            <w:pPr>
              <w:jc w:val="right"/>
              <w:rPr>
                <w:rFonts w:ascii="ＭＳ Ｐ明朝" w:eastAsia="ＭＳ Ｐ明朝" w:hAnsi="ＭＳ Ｐ明朝"/>
                <w:sz w:val="20"/>
                <w:szCs w:val="20"/>
                <w:highlight w:val="yellow"/>
              </w:rPr>
            </w:pPr>
            <w:r w:rsidRPr="00AD23DC">
              <w:rPr>
                <w:rFonts w:ascii="ＭＳ Ｐ明朝" w:eastAsia="ＭＳ Ｐ明朝" w:hAnsi="ＭＳ Ｐ明朝"/>
                <w:sz w:val="20"/>
                <w:szCs w:val="20"/>
              </w:rPr>
              <w:t>31,342,615</w:t>
            </w:r>
          </w:p>
        </w:tc>
      </w:tr>
      <w:tr w:rsidR="00D71D2E" w:rsidRPr="00820628" w:rsidTr="00C56FA3">
        <w:tc>
          <w:tcPr>
            <w:tcW w:w="3553" w:type="dxa"/>
            <w:gridSpan w:val="2"/>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820628" w:rsidRDefault="00D71D2E" w:rsidP="00C56FA3">
            <w:pPr>
              <w:jc w:val="left"/>
              <w:rPr>
                <w:rFonts w:ascii="ＭＳ Ｐ明朝" w:eastAsia="ＭＳ Ｐ明朝" w:hAnsi="ＭＳ Ｐ明朝"/>
                <w:sz w:val="20"/>
                <w:szCs w:val="20"/>
              </w:rPr>
            </w:pPr>
          </w:p>
        </w:tc>
        <w:tc>
          <w:tcPr>
            <w:tcW w:w="1843" w:type="dxa"/>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c>
          <w:tcPr>
            <w:tcW w:w="1813" w:type="dxa"/>
          </w:tcPr>
          <w:p w:rsidR="00D71D2E" w:rsidRPr="00820628" w:rsidRDefault="00D71D2E" w:rsidP="00C56FA3">
            <w:pPr>
              <w:ind w:firstLineChars="200" w:firstLine="4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当期総利益</w:t>
            </w: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820628" w:rsidRDefault="00D71D2E" w:rsidP="00C56FA3">
            <w:pPr>
              <w:jc w:val="right"/>
              <w:rPr>
                <w:rFonts w:ascii="ＭＳ Ｐ明朝" w:eastAsia="ＭＳ Ｐ明朝" w:hAnsi="ＭＳ Ｐ明朝"/>
                <w:sz w:val="20"/>
                <w:szCs w:val="20"/>
              </w:rPr>
            </w:pPr>
            <w:r w:rsidRPr="00AD23DC">
              <w:rPr>
                <w:rFonts w:ascii="ＭＳ Ｐ明朝" w:eastAsia="ＭＳ Ｐ明朝" w:hAnsi="ＭＳ Ｐ明朝"/>
                <w:sz w:val="20"/>
                <w:szCs w:val="20"/>
              </w:rPr>
              <w:t>31,342,615</w:t>
            </w:r>
          </w:p>
        </w:tc>
        <w:tc>
          <w:tcPr>
            <w:tcW w:w="1843" w:type="dxa"/>
          </w:tcPr>
          <w:p w:rsidR="00D71D2E" w:rsidRPr="00820628" w:rsidRDefault="00D71D2E" w:rsidP="00C56FA3">
            <w:pPr>
              <w:jc w:val="left"/>
              <w:rPr>
                <w:rFonts w:ascii="ＭＳ Ｐ明朝" w:eastAsia="ＭＳ Ｐ明朝" w:hAnsi="ＭＳ Ｐ明朝"/>
                <w:sz w:val="20"/>
                <w:szCs w:val="20"/>
              </w:rPr>
            </w:pPr>
          </w:p>
        </w:tc>
      </w:tr>
      <w:tr w:rsidR="00D71D2E" w:rsidRPr="00820628" w:rsidTr="00C56FA3">
        <w:tc>
          <w:tcPr>
            <w:tcW w:w="1813"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820628" w:rsidRDefault="00D71D2E" w:rsidP="00C56FA3">
            <w:pPr>
              <w:jc w:val="left"/>
              <w:rPr>
                <w:rFonts w:ascii="ＭＳ Ｐ明朝" w:eastAsia="ＭＳ Ｐ明朝" w:hAnsi="ＭＳ Ｐ明朝"/>
                <w:sz w:val="20"/>
                <w:szCs w:val="20"/>
              </w:rPr>
            </w:pPr>
          </w:p>
        </w:tc>
        <w:tc>
          <w:tcPr>
            <w:tcW w:w="1843" w:type="dxa"/>
          </w:tcPr>
          <w:p w:rsidR="00D71D2E" w:rsidRPr="00820628" w:rsidRDefault="00D71D2E" w:rsidP="00C56FA3">
            <w:pPr>
              <w:jc w:val="left"/>
              <w:rPr>
                <w:rFonts w:ascii="ＭＳ Ｐ明朝" w:eastAsia="ＭＳ Ｐ明朝" w:hAnsi="ＭＳ Ｐ明朝"/>
                <w:sz w:val="20"/>
                <w:szCs w:val="20"/>
              </w:rPr>
            </w:pPr>
          </w:p>
        </w:tc>
      </w:tr>
      <w:tr w:rsidR="00D71D2E" w:rsidRPr="00820628" w:rsidTr="00C56FA3">
        <w:tc>
          <w:tcPr>
            <w:tcW w:w="1813"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820628" w:rsidRDefault="00D71D2E" w:rsidP="00C56FA3">
            <w:pPr>
              <w:jc w:val="left"/>
              <w:rPr>
                <w:rFonts w:ascii="ＭＳ Ｐ明朝" w:eastAsia="ＭＳ Ｐ明朝" w:hAnsi="ＭＳ Ｐ明朝"/>
                <w:sz w:val="20"/>
                <w:szCs w:val="20"/>
              </w:rPr>
            </w:pPr>
          </w:p>
        </w:tc>
        <w:tc>
          <w:tcPr>
            <w:tcW w:w="1843" w:type="dxa"/>
          </w:tcPr>
          <w:p w:rsidR="00D71D2E" w:rsidRPr="00820628" w:rsidRDefault="00D71D2E" w:rsidP="00C56FA3">
            <w:pPr>
              <w:jc w:val="left"/>
              <w:rPr>
                <w:rFonts w:ascii="ＭＳ Ｐ明朝" w:eastAsia="ＭＳ Ｐ明朝" w:hAnsi="ＭＳ Ｐ明朝"/>
                <w:sz w:val="20"/>
                <w:szCs w:val="20"/>
              </w:rPr>
            </w:pPr>
          </w:p>
        </w:tc>
      </w:tr>
      <w:tr w:rsidR="00D71D2E" w:rsidRPr="00820628" w:rsidTr="00C56FA3">
        <w:tc>
          <w:tcPr>
            <w:tcW w:w="1813" w:type="dxa"/>
          </w:tcPr>
          <w:p w:rsidR="00D71D2E" w:rsidRPr="00820628" w:rsidRDefault="00D71D2E" w:rsidP="00C56FA3">
            <w:pPr>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Ⅱ　利益処分額</w:t>
            </w: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820628" w:rsidRDefault="00D71D2E" w:rsidP="00C56FA3">
            <w:pPr>
              <w:jc w:val="left"/>
              <w:rPr>
                <w:rFonts w:ascii="ＭＳ Ｐ明朝" w:eastAsia="ＭＳ Ｐ明朝" w:hAnsi="ＭＳ Ｐ明朝"/>
                <w:sz w:val="20"/>
                <w:szCs w:val="20"/>
              </w:rPr>
            </w:pPr>
          </w:p>
        </w:tc>
        <w:tc>
          <w:tcPr>
            <w:tcW w:w="1843" w:type="dxa"/>
          </w:tcPr>
          <w:p w:rsidR="00D71D2E" w:rsidRPr="00820628" w:rsidRDefault="00D71D2E" w:rsidP="00C56FA3">
            <w:pPr>
              <w:jc w:val="left"/>
              <w:rPr>
                <w:rFonts w:ascii="ＭＳ Ｐ明朝" w:eastAsia="ＭＳ Ｐ明朝" w:hAnsi="ＭＳ Ｐ明朝"/>
                <w:sz w:val="20"/>
                <w:szCs w:val="20"/>
              </w:rPr>
            </w:pPr>
          </w:p>
        </w:tc>
      </w:tr>
      <w:tr w:rsidR="00D71D2E" w:rsidRPr="00820628" w:rsidTr="00C56FA3">
        <w:tc>
          <w:tcPr>
            <w:tcW w:w="1813" w:type="dxa"/>
          </w:tcPr>
          <w:p w:rsidR="00D71D2E" w:rsidRPr="00820628" w:rsidRDefault="00D71D2E" w:rsidP="00C56FA3">
            <w:pPr>
              <w:ind w:firstLineChars="200" w:firstLine="4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（１）積立金</w:t>
            </w: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shd w:val="clear" w:color="auto" w:fill="auto"/>
          </w:tcPr>
          <w:p w:rsidR="00D71D2E" w:rsidRPr="00DE7665" w:rsidRDefault="00D71D2E" w:rsidP="00C56FA3">
            <w:pPr>
              <w:jc w:val="right"/>
              <w:rPr>
                <w:rFonts w:ascii="ＭＳ Ｐ明朝" w:eastAsia="ＭＳ Ｐ明朝" w:hAnsi="ＭＳ Ｐ明朝"/>
                <w:sz w:val="20"/>
                <w:szCs w:val="20"/>
              </w:rPr>
            </w:pPr>
            <w:r w:rsidRPr="00DE7665">
              <w:rPr>
                <w:rFonts w:ascii="ＭＳ Ｐ明朝" w:eastAsia="ＭＳ Ｐ明朝" w:hAnsi="ＭＳ Ｐ明朝"/>
                <w:sz w:val="20"/>
                <w:szCs w:val="20"/>
              </w:rPr>
              <w:t>824,358</w:t>
            </w:r>
          </w:p>
        </w:tc>
        <w:tc>
          <w:tcPr>
            <w:tcW w:w="1843" w:type="dxa"/>
          </w:tcPr>
          <w:p w:rsidR="00D71D2E" w:rsidRPr="00DE7665" w:rsidRDefault="00D71D2E" w:rsidP="00C56FA3">
            <w:pPr>
              <w:jc w:val="left"/>
              <w:rPr>
                <w:rFonts w:ascii="ＭＳ Ｐ明朝" w:eastAsia="ＭＳ Ｐ明朝" w:hAnsi="ＭＳ Ｐ明朝"/>
                <w:sz w:val="20"/>
                <w:szCs w:val="20"/>
              </w:rPr>
            </w:pPr>
          </w:p>
        </w:tc>
      </w:tr>
      <w:tr w:rsidR="00D71D2E" w:rsidRPr="00820628" w:rsidTr="00C56FA3">
        <w:tc>
          <w:tcPr>
            <w:tcW w:w="1813" w:type="dxa"/>
          </w:tcPr>
          <w:p w:rsidR="00D71D2E" w:rsidRPr="00820628" w:rsidRDefault="00D71D2E" w:rsidP="00C56FA3">
            <w:pPr>
              <w:ind w:firstLineChars="200" w:firstLine="400"/>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Pr>
          <w:p w:rsidR="00D71D2E" w:rsidRPr="00DE7665" w:rsidRDefault="00D71D2E" w:rsidP="00C56FA3">
            <w:pPr>
              <w:jc w:val="right"/>
              <w:rPr>
                <w:rFonts w:ascii="ＭＳ Ｐ明朝" w:eastAsia="ＭＳ Ｐ明朝" w:hAnsi="ＭＳ Ｐ明朝"/>
                <w:sz w:val="20"/>
                <w:szCs w:val="20"/>
              </w:rPr>
            </w:pPr>
          </w:p>
        </w:tc>
        <w:tc>
          <w:tcPr>
            <w:tcW w:w="1843" w:type="dxa"/>
          </w:tcPr>
          <w:p w:rsidR="00D71D2E" w:rsidRPr="00DE7665" w:rsidRDefault="00D71D2E" w:rsidP="00C56FA3">
            <w:pPr>
              <w:jc w:val="left"/>
              <w:rPr>
                <w:rFonts w:ascii="ＭＳ Ｐ明朝" w:eastAsia="ＭＳ Ｐ明朝" w:hAnsi="ＭＳ Ｐ明朝"/>
                <w:sz w:val="20"/>
                <w:szCs w:val="20"/>
              </w:rPr>
            </w:pPr>
          </w:p>
        </w:tc>
      </w:tr>
      <w:tr w:rsidR="00D71D2E" w:rsidRPr="00820628" w:rsidTr="00C56FA3">
        <w:tc>
          <w:tcPr>
            <w:tcW w:w="5293" w:type="dxa"/>
            <w:gridSpan w:val="3"/>
            <w:vMerge w:val="restart"/>
          </w:tcPr>
          <w:p w:rsidR="00D71D2E" w:rsidRPr="00820628" w:rsidRDefault="00D71D2E" w:rsidP="00C56FA3">
            <w:pPr>
              <w:ind w:left="800" w:hangingChars="400" w:hanging="8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（２）地方独立行政法人法第40条第3項の規定により</w:t>
            </w:r>
          </w:p>
          <w:p w:rsidR="00D71D2E" w:rsidRPr="00820628" w:rsidRDefault="00D71D2E" w:rsidP="00C56FA3">
            <w:pPr>
              <w:ind w:firstLineChars="350" w:firstLine="700"/>
              <w:jc w:val="left"/>
              <w:rPr>
                <w:rFonts w:ascii="ＭＳ Ｐ明朝" w:eastAsia="ＭＳ Ｐ明朝" w:hAnsi="ＭＳ Ｐ明朝"/>
                <w:sz w:val="20"/>
                <w:szCs w:val="20"/>
              </w:rPr>
            </w:pPr>
            <w:r>
              <w:rPr>
                <w:rFonts w:ascii="ＭＳ Ｐ明朝" w:eastAsia="ＭＳ Ｐ明朝" w:hAnsi="ＭＳ Ｐ明朝" w:hint="eastAsia"/>
                <w:sz w:val="20"/>
                <w:szCs w:val="20"/>
              </w:rPr>
              <w:t>大阪府知事の承認を受けた</w:t>
            </w:r>
            <w:r w:rsidRPr="00820628">
              <w:rPr>
                <w:rFonts w:ascii="ＭＳ Ｐ明朝" w:eastAsia="ＭＳ Ｐ明朝" w:hAnsi="ＭＳ Ｐ明朝" w:hint="eastAsia"/>
                <w:sz w:val="20"/>
                <w:szCs w:val="20"/>
              </w:rPr>
              <w:t>額</w:t>
            </w:r>
          </w:p>
          <w:p w:rsidR="00D71D2E" w:rsidRPr="00820628" w:rsidRDefault="00D71D2E" w:rsidP="00C56FA3">
            <w:pPr>
              <w:ind w:leftChars="450" w:left="945"/>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技術力・研究力の向上等、調査研究体制の強化のための目的積立金</w:t>
            </w:r>
          </w:p>
        </w:tc>
        <w:tc>
          <w:tcPr>
            <w:tcW w:w="1936" w:type="dxa"/>
            <w:tcBorders>
              <w:bottom w:val="nil"/>
            </w:tcBorders>
          </w:tcPr>
          <w:p w:rsidR="00D71D2E" w:rsidRPr="00DE7665" w:rsidRDefault="00D71D2E" w:rsidP="00C56FA3">
            <w:pPr>
              <w:jc w:val="left"/>
              <w:rPr>
                <w:rFonts w:ascii="ＭＳ Ｐ明朝" w:eastAsia="ＭＳ Ｐ明朝" w:hAnsi="ＭＳ Ｐ明朝"/>
                <w:sz w:val="20"/>
                <w:szCs w:val="20"/>
              </w:rPr>
            </w:pPr>
          </w:p>
        </w:tc>
        <w:tc>
          <w:tcPr>
            <w:tcW w:w="1843" w:type="dxa"/>
            <w:tcBorders>
              <w:bottom w:val="nil"/>
            </w:tcBorders>
          </w:tcPr>
          <w:p w:rsidR="00D71D2E" w:rsidRPr="00DE7665" w:rsidRDefault="00D71D2E" w:rsidP="00C56FA3">
            <w:pPr>
              <w:jc w:val="left"/>
              <w:rPr>
                <w:rFonts w:ascii="ＭＳ Ｐ明朝" w:eastAsia="ＭＳ Ｐ明朝" w:hAnsi="ＭＳ Ｐ明朝"/>
                <w:sz w:val="20"/>
                <w:szCs w:val="20"/>
              </w:rPr>
            </w:pPr>
          </w:p>
        </w:tc>
      </w:tr>
      <w:tr w:rsidR="00D71D2E" w:rsidRPr="00820628" w:rsidTr="00C56FA3">
        <w:tc>
          <w:tcPr>
            <w:tcW w:w="5293" w:type="dxa"/>
            <w:gridSpan w:val="3"/>
            <w:vMerge/>
          </w:tcPr>
          <w:p w:rsidR="00D71D2E" w:rsidRPr="00820628" w:rsidRDefault="00D71D2E" w:rsidP="00C56FA3">
            <w:pPr>
              <w:jc w:val="left"/>
              <w:rPr>
                <w:rFonts w:ascii="ＭＳ Ｐ明朝" w:eastAsia="ＭＳ Ｐ明朝" w:hAnsi="ＭＳ Ｐ明朝"/>
                <w:sz w:val="20"/>
                <w:szCs w:val="20"/>
              </w:rPr>
            </w:pPr>
          </w:p>
        </w:tc>
        <w:tc>
          <w:tcPr>
            <w:tcW w:w="1936" w:type="dxa"/>
            <w:tcBorders>
              <w:top w:val="nil"/>
              <w:bottom w:val="single" w:sz="4" w:space="0" w:color="auto"/>
            </w:tcBorders>
            <w:shd w:val="clear" w:color="auto" w:fill="auto"/>
            <w:vAlign w:val="bottom"/>
          </w:tcPr>
          <w:p w:rsidR="00D71D2E" w:rsidRPr="00DE7665" w:rsidRDefault="00D71D2E" w:rsidP="00C56FA3">
            <w:pPr>
              <w:jc w:val="right"/>
              <w:rPr>
                <w:rFonts w:ascii="ＭＳ Ｐ明朝" w:eastAsia="ＭＳ Ｐ明朝" w:hAnsi="ＭＳ Ｐ明朝"/>
                <w:sz w:val="20"/>
                <w:szCs w:val="20"/>
              </w:rPr>
            </w:pPr>
            <w:r w:rsidRPr="00DE7665">
              <w:rPr>
                <w:rFonts w:ascii="ＭＳ Ｐ明朝" w:eastAsia="ＭＳ Ｐ明朝" w:hAnsi="ＭＳ Ｐ明朝"/>
                <w:sz w:val="20"/>
                <w:szCs w:val="20"/>
              </w:rPr>
              <w:t>30,518,257</w:t>
            </w:r>
          </w:p>
        </w:tc>
        <w:tc>
          <w:tcPr>
            <w:tcW w:w="1843" w:type="dxa"/>
            <w:tcBorders>
              <w:top w:val="nil"/>
              <w:bottom w:val="single" w:sz="4" w:space="0" w:color="auto"/>
            </w:tcBorders>
            <w:vAlign w:val="bottom"/>
          </w:tcPr>
          <w:p w:rsidR="00D71D2E" w:rsidRPr="00DE7665" w:rsidRDefault="00D71D2E" w:rsidP="00C56FA3">
            <w:pPr>
              <w:jc w:val="right"/>
              <w:rPr>
                <w:rFonts w:ascii="ＭＳ Ｐ明朝" w:eastAsia="ＭＳ Ｐ明朝" w:hAnsi="ＭＳ Ｐ明朝"/>
                <w:sz w:val="20"/>
                <w:szCs w:val="20"/>
              </w:rPr>
            </w:pPr>
            <w:r w:rsidRPr="00DE7665">
              <w:rPr>
                <w:rFonts w:ascii="ＭＳ Ｐ明朝" w:eastAsia="ＭＳ Ｐ明朝" w:hAnsi="ＭＳ Ｐ明朝"/>
                <w:sz w:val="20"/>
                <w:szCs w:val="20"/>
              </w:rPr>
              <w:t>31,342,615</w:t>
            </w:r>
          </w:p>
        </w:tc>
      </w:tr>
      <w:tr w:rsidR="00D71D2E" w:rsidRPr="00820628" w:rsidTr="00C56FA3">
        <w:tc>
          <w:tcPr>
            <w:tcW w:w="1813"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740" w:type="dxa"/>
          </w:tcPr>
          <w:p w:rsidR="00D71D2E" w:rsidRPr="00820628" w:rsidRDefault="00D71D2E" w:rsidP="00C56FA3">
            <w:pPr>
              <w:jc w:val="left"/>
              <w:rPr>
                <w:rFonts w:ascii="ＭＳ Ｐ明朝" w:eastAsia="ＭＳ Ｐ明朝" w:hAnsi="ＭＳ Ｐ明朝"/>
                <w:sz w:val="20"/>
                <w:szCs w:val="20"/>
              </w:rPr>
            </w:pPr>
          </w:p>
        </w:tc>
        <w:tc>
          <w:tcPr>
            <w:tcW w:w="1936" w:type="dxa"/>
            <w:tcBorders>
              <w:top w:val="single" w:sz="4" w:space="0" w:color="auto"/>
            </w:tcBorders>
          </w:tcPr>
          <w:p w:rsidR="00D71D2E" w:rsidRPr="00820628" w:rsidRDefault="00D71D2E" w:rsidP="00C56FA3">
            <w:pPr>
              <w:jc w:val="left"/>
              <w:rPr>
                <w:rFonts w:ascii="ＭＳ Ｐ明朝" w:eastAsia="ＭＳ Ｐ明朝" w:hAnsi="ＭＳ Ｐ明朝"/>
                <w:sz w:val="20"/>
                <w:szCs w:val="20"/>
              </w:rPr>
            </w:pPr>
          </w:p>
        </w:tc>
        <w:tc>
          <w:tcPr>
            <w:tcW w:w="1843" w:type="dxa"/>
            <w:tcBorders>
              <w:top w:val="single" w:sz="4" w:space="0" w:color="auto"/>
            </w:tcBorders>
          </w:tcPr>
          <w:p w:rsidR="00D71D2E" w:rsidRPr="00820628" w:rsidRDefault="00D71D2E" w:rsidP="00C56FA3">
            <w:pPr>
              <w:jc w:val="left"/>
              <w:rPr>
                <w:rFonts w:ascii="ＭＳ Ｐ明朝" w:eastAsia="ＭＳ Ｐ明朝" w:hAnsi="ＭＳ Ｐ明朝"/>
                <w:sz w:val="20"/>
                <w:szCs w:val="20"/>
              </w:rPr>
            </w:pPr>
          </w:p>
        </w:tc>
      </w:tr>
    </w:tbl>
    <w:p w:rsidR="00D71D2E" w:rsidRPr="00820628" w:rsidRDefault="00D71D2E" w:rsidP="00D71D2E">
      <w:pPr>
        <w:jc w:val="left"/>
        <w:rPr>
          <w:rFonts w:ascii="ＭＳ Ｐ明朝" w:eastAsia="ＭＳ Ｐ明朝" w:hAnsi="ＭＳ Ｐ明朝"/>
          <w:sz w:val="22"/>
        </w:rPr>
      </w:pPr>
    </w:p>
    <w:p w:rsidR="00D71D2E" w:rsidRPr="00820628" w:rsidRDefault="00D71D2E" w:rsidP="00D71D2E">
      <w:pPr>
        <w:jc w:val="left"/>
        <w:rPr>
          <w:rFonts w:ascii="ＭＳ Ｐ明朝" w:eastAsia="ＭＳ Ｐ明朝" w:hAnsi="ＭＳ Ｐ明朝"/>
          <w:sz w:val="22"/>
        </w:rPr>
      </w:pPr>
    </w:p>
    <w:p w:rsidR="00D71D2E" w:rsidRPr="00820628" w:rsidRDefault="00D71D2E" w:rsidP="00D71D2E">
      <w:pPr>
        <w:jc w:val="left"/>
        <w:rPr>
          <w:rFonts w:ascii="ＭＳ Ｐ明朝" w:eastAsia="ＭＳ Ｐ明朝" w:hAnsi="ＭＳ Ｐ明朝"/>
          <w:sz w:val="22"/>
        </w:rPr>
      </w:pPr>
    </w:p>
    <w:p w:rsidR="00D71D2E" w:rsidRPr="00820628" w:rsidRDefault="00D71D2E" w:rsidP="00D71D2E">
      <w:pPr>
        <w:jc w:val="left"/>
        <w:rPr>
          <w:rFonts w:ascii="ＭＳ Ｐ明朝" w:eastAsia="ＭＳ Ｐ明朝" w:hAnsi="ＭＳ Ｐ明朝"/>
          <w:sz w:val="20"/>
          <w:szCs w:val="20"/>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t>行政サービス実施コスト計算書</w:t>
      </w:r>
    </w:p>
    <w:p w:rsidR="00D71D2E" w:rsidRPr="00820628" w:rsidRDefault="00D71D2E" w:rsidP="00D71D2E">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820628">
        <w:rPr>
          <w:rFonts w:ascii="ＭＳ Ｐ明朝" w:eastAsia="ＭＳ Ｐ明朝" w:hAnsi="ＭＳ Ｐ明朝" w:hint="eastAsia"/>
          <w:sz w:val="18"/>
          <w:szCs w:val="18"/>
        </w:rPr>
        <w:t>年4月1日～平成</w:t>
      </w:r>
      <w:r>
        <w:rPr>
          <w:rFonts w:ascii="ＭＳ Ｐ明朝" w:eastAsia="ＭＳ Ｐ明朝" w:hAnsi="ＭＳ Ｐ明朝" w:hint="eastAsia"/>
          <w:sz w:val="18"/>
          <w:szCs w:val="18"/>
        </w:rPr>
        <w:t>31</w:t>
      </w:r>
      <w:r w:rsidRPr="00820628">
        <w:rPr>
          <w:rFonts w:ascii="ＭＳ Ｐ明朝" w:eastAsia="ＭＳ Ｐ明朝" w:hAnsi="ＭＳ Ｐ明朝" w:hint="eastAsia"/>
          <w:sz w:val="18"/>
          <w:szCs w:val="18"/>
        </w:rPr>
        <w:t>年3月31日）</w:t>
      </w:r>
    </w:p>
    <w:p w:rsidR="00D71D2E" w:rsidRPr="00820628" w:rsidRDefault="00D71D2E" w:rsidP="00D71D2E">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552"/>
        <w:gridCol w:w="1417"/>
        <w:gridCol w:w="1560"/>
        <w:gridCol w:w="1424"/>
      </w:tblGrid>
      <w:tr w:rsidR="00D71D2E" w:rsidRPr="00820628" w:rsidTr="00C56FA3">
        <w:trPr>
          <w:trHeight w:val="283"/>
        </w:trPr>
        <w:tc>
          <w:tcPr>
            <w:tcW w:w="2126" w:type="dxa"/>
            <w:tcBorders>
              <w:top w:val="single" w:sz="4" w:space="0" w:color="auto"/>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Ｉ　業務費用</w:t>
            </w:r>
          </w:p>
        </w:tc>
        <w:tc>
          <w:tcPr>
            <w:tcW w:w="2552" w:type="dxa"/>
            <w:tcBorders>
              <w:top w:val="single" w:sz="4" w:space="0" w:color="auto"/>
              <w:left w:val="nil"/>
              <w:bottom w:val="nil"/>
              <w:right w:val="nil"/>
            </w:tcBorders>
          </w:tcPr>
          <w:p w:rsidR="00D71D2E" w:rsidRPr="00820628" w:rsidRDefault="00D71D2E"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D71D2E" w:rsidRPr="00820628" w:rsidRDefault="00D71D2E"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１ 損益計算書上の費用</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2126" w:type="dxa"/>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業務費</w:t>
            </w:r>
          </w:p>
        </w:tc>
        <w:tc>
          <w:tcPr>
            <w:tcW w:w="2552"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93499A">
              <w:rPr>
                <w:rFonts w:ascii="ＭＳ Ｐ明朝" w:eastAsia="ＭＳ Ｐ明朝" w:hAnsi="ＭＳ Ｐ明朝"/>
                <w:sz w:val="20"/>
                <w:szCs w:val="20"/>
              </w:rPr>
              <w:t>1,754,106,570</w:t>
            </w: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2126" w:type="dxa"/>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一般管理費</w:t>
            </w:r>
          </w:p>
        </w:tc>
        <w:tc>
          <w:tcPr>
            <w:tcW w:w="2552"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D47101" w:rsidRDefault="00D71D2E" w:rsidP="00C56FA3">
            <w:pPr>
              <w:jc w:val="right"/>
              <w:rPr>
                <w:rFonts w:ascii="ＭＳ Ｐ明朝" w:eastAsia="ＭＳ Ｐ明朝" w:hAnsi="ＭＳ Ｐ明朝"/>
                <w:sz w:val="20"/>
                <w:szCs w:val="20"/>
                <w:highlight w:val="yellow"/>
              </w:rPr>
            </w:pPr>
            <w:r w:rsidRPr="00AD23DC">
              <w:rPr>
                <w:rFonts w:ascii="ＭＳ Ｐ明朝" w:eastAsia="ＭＳ Ｐ明朝" w:hAnsi="ＭＳ Ｐ明朝"/>
                <w:sz w:val="20"/>
                <w:szCs w:val="20"/>
              </w:rPr>
              <w:t>281,436,343</w:t>
            </w:r>
          </w:p>
        </w:tc>
        <w:tc>
          <w:tcPr>
            <w:tcW w:w="1560" w:type="dxa"/>
            <w:tcBorders>
              <w:top w:val="nil"/>
              <w:left w:val="nil"/>
              <w:bottom w:val="nil"/>
              <w:right w:val="nil"/>
            </w:tcBorders>
            <w:shd w:val="clear" w:color="auto" w:fill="auto"/>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2126" w:type="dxa"/>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臨時損失</w:t>
            </w:r>
          </w:p>
        </w:tc>
        <w:tc>
          <w:tcPr>
            <w:tcW w:w="2552" w:type="dxa"/>
            <w:tcBorders>
              <w:top w:val="nil"/>
              <w:left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93499A">
              <w:rPr>
                <w:rFonts w:ascii="ＭＳ Ｐ明朝" w:eastAsia="ＭＳ Ｐ明朝" w:hAnsi="ＭＳ Ｐ明朝"/>
                <w:sz w:val="20"/>
                <w:szCs w:val="20"/>
              </w:rPr>
              <w:t>24,282,658</w:t>
            </w: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r w:rsidRPr="00AD23DC">
              <w:rPr>
                <w:rFonts w:ascii="ＭＳ Ｐ明朝" w:eastAsia="ＭＳ Ｐ明朝" w:hAnsi="ＭＳ Ｐ明朝" w:hint="eastAsia"/>
                <w:sz w:val="20"/>
                <w:szCs w:val="20"/>
              </w:rPr>
              <w:t>2,059,825,571</w:t>
            </w: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２ (控除)自己収入等</w:t>
            </w:r>
          </w:p>
        </w:tc>
        <w:tc>
          <w:tcPr>
            <w:tcW w:w="1417"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寄附金収益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依頼試験手数料収益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農産物売払収益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畜産物売払収益</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資産見返寄附金等戻入</w:t>
            </w:r>
          </w:p>
          <w:p w:rsidR="00D71D2E"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雑益</w:t>
            </w:r>
          </w:p>
          <w:p w:rsidR="00D71D2E" w:rsidRPr="00820628" w:rsidRDefault="00D71D2E" w:rsidP="00C56FA3">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臨時利益</w:t>
            </w: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93499A">
              <w:rPr>
                <w:rFonts w:ascii="ＭＳ Ｐ明朝" w:eastAsia="ＭＳ Ｐ明朝" w:hAnsi="ＭＳ Ｐ明朝"/>
                <w:sz w:val="20"/>
                <w:szCs w:val="20"/>
              </w:rPr>
              <w:t>7,570,500</w:t>
            </w:r>
          </w:p>
          <w:p w:rsidR="00D71D2E" w:rsidRPr="00820628" w:rsidRDefault="00D71D2E" w:rsidP="00C56FA3">
            <w:pPr>
              <w:ind w:leftChars="-49" w:left="-103"/>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93499A">
              <w:rPr>
                <w:rFonts w:ascii="ＭＳ Ｐ明朝" w:eastAsia="ＭＳ Ｐ明朝" w:hAnsi="ＭＳ Ｐ明朝"/>
                <w:sz w:val="20"/>
                <w:szCs w:val="20"/>
              </w:rPr>
              <w:t>121,627,054</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93499A">
              <w:rPr>
                <w:rFonts w:ascii="ＭＳ Ｐ明朝" w:eastAsia="ＭＳ Ｐ明朝" w:hAnsi="ＭＳ Ｐ明朝"/>
                <w:sz w:val="20"/>
                <w:szCs w:val="20"/>
              </w:rPr>
              <w:t>62,409,458</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D93515">
              <w:rPr>
                <w:rFonts w:ascii="ＭＳ Ｐ明朝" w:eastAsia="ＭＳ Ｐ明朝" w:hAnsi="ＭＳ Ｐ明朝"/>
                <w:sz w:val="20"/>
                <w:szCs w:val="20"/>
              </w:rPr>
              <w:t>395,560</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D93515">
              <w:rPr>
                <w:rFonts w:ascii="ＭＳ Ｐ明朝" w:eastAsia="ＭＳ Ｐ明朝" w:hAnsi="ＭＳ Ｐ明朝"/>
                <w:sz w:val="20"/>
                <w:szCs w:val="20"/>
              </w:rPr>
              <w:t>122,800</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D93515">
              <w:rPr>
                <w:rFonts w:ascii="ＭＳ Ｐ明朝" w:eastAsia="ＭＳ Ｐ明朝" w:hAnsi="ＭＳ Ｐ明朝"/>
                <w:sz w:val="20"/>
                <w:szCs w:val="20"/>
              </w:rPr>
              <w:t>5,467,916</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D93515">
              <w:rPr>
                <w:rFonts w:ascii="ＭＳ Ｐ明朝" w:eastAsia="ＭＳ Ｐ明朝" w:hAnsi="ＭＳ Ｐ明朝"/>
                <w:sz w:val="20"/>
                <w:szCs w:val="20"/>
              </w:rPr>
              <w:t>2,658</w:t>
            </w: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D93515">
              <w:rPr>
                <w:rFonts w:ascii="ＭＳ Ｐ明朝" w:eastAsia="ＭＳ Ｐ明朝" w:hAnsi="ＭＳ Ｐ明朝"/>
                <w:sz w:val="20"/>
                <w:szCs w:val="20"/>
              </w:rPr>
              <w:t>1,818,193</w:t>
            </w:r>
          </w:p>
          <w:p w:rsidR="00D71D2E"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D93515">
              <w:rPr>
                <w:rFonts w:ascii="ＭＳ Ｐ明朝" w:eastAsia="ＭＳ Ｐ明朝" w:hAnsi="ＭＳ Ｐ明朝"/>
                <w:sz w:val="20"/>
                <w:szCs w:val="20"/>
              </w:rPr>
              <w:t>12,274,298</w:t>
            </w:r>
          </w:p>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D93515">
              <w:rPr>
                <w:rFonts w:ascii="ＭＳ Ｐ明朝" w:eastAsia="ＭＳ Ｐ明朝" w:hAnsi="ＭＳ Ｐ明朝"/>
                <w:sz w:val="20"/>
                <w:szCs w:val="20"/>
              </w:rPr>
              <w:t>22,831,324</w:t>
            </w:r>
          </w:p>
        </w:tc>
        <w:tc>
          <w:tcPr>
            <w:tcW w:w="1560"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ind w:right="800"/>
              <w:rPr>
                <w:rFonts w:ascii="ＭＳ Ｐ明朝" w:eastAsia="ＭＳ Ｐ明朝" w:hAnsi="ＭＳ Ｐ明朝"/>
                <w:sz w:val="20"/>
                <w:szCs w:val="20"/>
              </w:rPr>
            </w:pPr>
          </w:p>
          <w:p w:rsidR="00D71D2E" w:rsidRDefault="00D71D2E" w:rsidP="00C56FA3">
            <w:pPr>
              <w:ind w:right="800"/>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Pr>
                <w:rFonts w:ascii="ＭＳ Ｐ明朝" w:eastAsia="ＭＳ Ｐ明朝" w:hAnsi="ＭＳ Ｐ明朝" w:hint="eastAsia"/>
                <w:sz w:val="20"/>
                <w:szCs w:val="20"/>
              </w:rPr>
              <w:t>234,519,761</w:t>
            </w: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業務費用合計</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D71D2E" w:rsidRPr="00AD23DC" w:rsidRDefault="00D71D2E" w:rsidP="00C56FA3">
            <w:pPr>
              <w:jc w:val="right"/>
              <w:rPr>
                <w:rFonts w:ascii="ＭＳ Ｐ明朝" w:eastAsia="ＭＳ Ｐ明朝" w:hAnsi="ＭＳ Ｐ明朝"/>
                <w:sz w:val="20"/>
                <w:szCs w:val="20"/>
              </w:rPr>
            </w:pPr>
            <w:r w:rsidRPr="00AD23DC">
              <w:rPr>
                <w:rFonts w:ascii="ＭＳ Ｐ明朝" w:eastAsia="ＭＳ Ｐ明朝" w:hAnsi="ＭＳ Ｐ明朝" w:hint="eastAsia"/>
                <w:sz w:val="20"/>
                <w:szCs w:val="20"/>
              </w:rPr>
              <w:t>1,82</w:t>
            </w:r>
            <w:r>
              <w:rPr>
                <w:rFonts w:ascii="ＭＳ Ｐ明朝" w:eastAsia="ＭＳ Ｐ明朝" w:hAnsi="ＭＳ Ｐ明朝" w:hint="eastAsia"/>
                <w:sz w:val="20"/>
                <w:szCs w:val="20"/>
              </w:rPr>
              <w:t>5</w:t>
            </w:r>
            <w:r w:rsidRPr="00AD23DC">
              <w:rPr>
                <w:rFonts w:ascii="ＭＳ Ｐ明朝" w:eastAsia="ＭＳ Ｐ明朝" w:hAnsi="ＭＳ Ｐ明朝" w:hint="eastAsia"/>
                <w:sz w:val="20"/>
                <w:szCs w:val="20"/>
              </w:rPr>
              <w:t>,</w:t>
            </w:r>
            <w:r>
              <w:rPr>
                <w:rFonts w:ascii="ＭＳ Ｐ明朝" w:eastAsia="ＭＳ Ｐ明朝" w:hAnsi="ＭＳ Ｐ明朝" w:hint="eastAsia"/>
                <w:sz w:val="20"/>
                <w:szCs w:val="20"/>
              </w:rPr>
              <w:t>305,8</w:t>
            </w:r>
            <w:r w:rsidRPr="00AD23DC">
              <w:rPr>
                <w:rFonts w:ascii="ＭＳ Ｐ明朝" w:eastAsia="ＭＳ Ｐ明朝" w:hAnsi="ＭＳ Ｐ明朝" w:hint="eastAsia"/>
                <w:sz w:val="20"/>
                <w:szCs w:val="20"/>
              </w:rPr>
              <w:t>10</w:t>
            </w: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損益外減価償却相当額</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r w:rsidRPr="00D93515">
              <w:rPr>
                <w:rFonts w:ascii="ＭＳ Ｐ明朝" w:eastAsia="ＭＳ Ｐ明朝" w:hAnsi="ＭＳ Ｐ明朝"/>
                <w:sz w:val="20"/>
                <w:szCs w:val="20"/>
              </w:rPr>
              <w:t>254,379,470</w:t>
            </w: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Ⅲ　引当外賞与増加見積額</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D71D2E" w:rsidRPr="00820628" w:rsidRDefault="00D71D2E" w:rsidP="00C56FA3">
            <w:pPr>
              <w:jc w:val="right"/>
              <w:rPr>
                <w:rFonts w:ascii="ＭＳ Ｐ明朝" w:eastAsia="ＭＳ Ｐ明朝" w:hAnsi="ＭＳ Ｐ明朝"/>
                <w:sz w:val="20"/>
                <w:szCs w:val="20"/>
              </w:rPr>
            </w:pPr>
            <w:r w:rsidRPr="00481DB0">
              <w:rPr>
                <w:rFonts w:ascii="ＭＳ Ｐ明朝" w:eastAsia="ＭＳ Ｐ明朝" w:hAnsi="ＭＳ Ｐ明朝"/>
                <w:sz w:val="20"/>
                <w:szCs w:val="20"/>
              </w:rPr>
              <w:t>5,389,178</w:t>
            </w: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Ⅳ　引当外退職給付増加見積額</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D71D2E" w:rsidRPr="00820628" w:rsidRDefault="00D71D2E" w:rsidP="00C56FA3">
            <w:pPr>
              <w:wordWrap w:val="0"/>
              <w:jc w:val="right"/>
              <w:rPr>
                <w:rFonts w:ascii="ＭＳ Ｐ明朝" w:eastAsia="ＭＳ Ｐ明朝" w:hAnsi="ＭＳ Ｐ明朝"/>
                <w:sz w:val="20"/>
                <w:szCs w:val="20"/>
              </w:rPr>
            </w:pPr>
            <w:r>
              <w:rPr>
                <w:rFonts w:ascii="ＭＳ Ｐ明朝" w:eastAsia="ＭＳ Ｐ明朝" w:hAnsi="ＭＳ Ｐ明朝" w:hint="eastAsia"/>
                <w:sz w:val="20"/>
                <w:szCs w:val="20"/>
              </w:rPr>
              <w:t>43,772,097</w:t>
            </w: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jc w:val="right"/>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Ⅴ　機会費用</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国又は地方公共団体財産の無償又は減額</w:t>
            </w:r>
          </w:p>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された使用料による賃借取引の機会費用</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p w:rsidR="00D71D2E" w:rsidRPr="00820628"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2,300</w:t>
            </w: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nil"/>
            </w:tcBorders>
          </w:tcPr>
          <w:p w:rsidR="00D71D2E" w:rsidRPr="00820628" w:rsidRDefault="00D71D2E" w:rsidP="00C56FA3">
            <w:pPr>
              <w:rPr>
                <w:rFonts w:ascii="ＭＳ Ｐ明朝" w:eastAsia="ＭＳ Ｐ明朝" w:hAnsi="ＭＳ Ｐ明朝"/>
                <w:sz w:val="20"/>
                <w:szCs w:val="20"/>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大阪府出資の機会費用</w:t>
            </w:r>
            <w:r w:rsidRPr="00820628">
              <w:rPr>
                <w:rFonts w:ascii="ＭＳ Ｐ明朝" w:eastAsia="ＭＳ Ｐ明朝" w:hAnsi="ＭＳ Ｐ明朝" w:hint="eastAsia"/>
                <w:sz w:val="20"/>
                <w:szCs w:val="20"/>
              </w:rPr>
              <w:tab/>
            </w: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highlight w:val="yellow"/>
              </w:rPr>
            </w:pPr>
            <w:r w:rsidRPr="00481DB0">
              <w:rPr>
                <w:rFonts w:ascii="ＭＳ Ｐ明朝" w:eastAsia="ＭＳ Ｐ明朝" w:hAnsi="ＭＳ Ｐ明朝" w:hint="eastAsia"/>
                <w:sz w:val="20"/>
                <w:szCs w:val="20"/>
              </w:rPr>
              <w:t>－</w:t>
            </w: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nil"/>
              <w:left w:val="nil"/>
              <w:bottom w:val="single" w:sz="4" w:space="0" w:color="auto"/>
            </w:tcBorders>
          </w:tcPr>
          <w:p w:rsidR="00D71D2E" w:rsidRPr="000672E9" w:rsidRDefault="00D71D2E" w:rsidP="00C56FA3">
            <w:pPr>
              <w:jc w:val="right"/>
              <w:rPr>
                <w:rFonts w:ascii="ＭＳ Ｐ明朝" w:eastAsia="ＭＳ Ｐ明朝" w:hAnsi="ＭＳ Ｐ明朝"/>
                <w:sz w:val="20"/>
                <w:szCs w:val="20"/>
              </w:rPr>
            </w:pPr>
            <w:r>
              <w:rPr>
                <w:rFonts w:ascii="ＭＳ Ｐ明朝" w:eastAsia="ＭＳ Ｐ明朝" w:hAnsi="ＭＳ Ｐ明朝" w:hint="eastAsia"/>
                <w:sz w:val="20"/>
                <w:szCs w:val="20"/>
              </w:rPr>
              <w:t>2,300</w:t>
            </w: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ind w:firstLineChars="200" w:firstLine="400"/>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D71D2E" w:rsidRPr="00820628" w:rsidRDefault="00D71D2E" w:rsidP="00C56FA3">
            <w:pPr>
              <w:rPr>
                <w:rFonts w:ascii="ＭＳ Ｐ明朝" w:eastAsia="ＭＳ Ｐ明朝" w:hAnsi="ＭＳ Ｐ明朝"/>
                <w:sz w:val="20"/>
                <w:szCs w:val="20"/>
                <w:highlight w:val="yellow"/>
              </w:rPr>
            </w:pPr>
          </w:p>
        </w:tc>
      </w:tr>
      <w:tr w:rsidR="00D71D2E" w:rsidRPr="00820628" w:rsidTr="00C56FA3">
        <w:trPr>
          <w:trHeight w:val="283"/>
        </w:trPr>
        <w:tc>
          <w:tcPr>
            <w:tcW w:w="4678" w:type="dxa"/>
            <w:gridSpan w:val="2"/>
            <w:tcBorders>
              <w:top w:val="nil"/>
              <w:bottom w:val="nil"/>
              <w:right w:val="nil"/>
            </w:tcBorders>
          </w:tcPr>
          <w:p w:rsidR="00D71D2E" w:rsidRPr="00820628" w:rsidRDefault="00D71D2E"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Ⅵ　行政サービス実施コスト</w:t>
            </w:r>
          </w:p>
        </w:tc>
        <w:tc>
          <w:tcPr>
            <w:tcW w:w="1417" w:type="dxa"/>
            <w:tcBorders>
              <w:top w:val="nil"/>
              <w:left w:val="nil"/>
              <w:bottom w:val="nil"/>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D71D2E" w:rsidRPr="009F0E8A" w:rsidRDefault="00D71D2E" w:rsidP="00C56FA3">
            <w:pPr>
              <w:jc w:val="right"/>
              <w:rPr>
                <w:rFonts w:ascii="ＭＳ Ｐ明朝" w:eastAsia="ＭＳ Ｐ明朝" w:hAnsi="ＭＳ Ｐ明朝"/>
                <w:sz w:val="20"/>
                <w:szCs w:val="20"/>
              </w:rPr>
            </w:pPr>
          </w:p>
        </w:tc>
        <w:tc>
          <w:tcPr>
            <w:tcW w:w="1424" w:type="dxa"/>
            <w:tcBorders>
              <w:top w:val="nil"/>
              <w:left w:val="nil"/>
              <w:bottom w:val="double" w:sz="4" w:space="0" w:color="auto"/>
            </w:tcBorders>
            <w:shd w:val="clear" w:color="auto" w:fill="auto"/>
          </w:tcPr>
          <w:p w:rsidR="00D71D2E" w:rsidRPr="009F0E8A" w:rsidRDefault="00D71D2E" w:rsidP="00C56FA3">
            <w:pPr>
              <w:jc w:val="right"/>
              <w:rPr>
                <w:rFonts w:ascii="ＭＳ Ｐ明朝" w:eastAsia="ＭＳ Ｐ明朝" w:hAnsi="ＭＳ Ｐ明朝"/>
                <w:sz w:val="20"/>
                <w:szCs w:val="20"/>
              </w:rPr>
            </w:pPr>
            <w:r w:rsidRPr="009F0E8A">
              <w:rPr>
                <w:rFonts w:ascii="ＭＳ Ｐ明朝" w:eastAsia="ＭＳ Ｐ明朝" w:hAnsi="ＭＳ Ｐ明朝" w:hint="eastAsia"/>
                <w:sz w:val="20"/>
                <w:szCs w:val="20"/>
              </w:rPr>
              <w:t>2,128,848,8</w:t>
            </w:r>
            <w:r>
              <w:rPr>
                <w:rFonts w:ascii="ＭＳ Ｐ明朝" w:eastAsia="ＭＳ Ｐ明朝" w:hAnsi="ＭＳ Ｐ明朝" w:hint="eastAsia"/>
                <w:sz w:val="20"/>
                <w:szCs w:val="20"/>
              </w:rPr>
              <w:t>55</w:t>
            </w:r>
          </w:p>
        </w:tc>
      </w:tr>
      <w:tr w:rsidR="00D71D2E" w:rsidRPr="00820628" w:rsidTr="00C56FA3">
        <w:trPr>
          <w:trHeight w:val="283"/>
        </w:trPr>
        <w:tc>
          <w:tcPr>
            <w:tcW w:w="4678" w:type="dxa"/>
            <w:gridSpan w:val="2"/>
            <w:tcBorders>
              <w:top w:val="nil"/>
              <w:bottom w:val="single" w:sz="4" w:space="0" w:color="auto"/>
              <w:right w:val="nil"/>
            </w:tcBorders>
          </w:tcPr>
          <w:p w:rsidR="00D71D2E" w:rsidRPr="00820628" w:rsidRDefault="00D71D2E"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D71D2E" w:rsidRPr="00820628" w:rsidRDefault="00D71D2E" w:rsidP="00C56FA3">
            <w:pPr>
              <w:jc w:val="right"/>
              <w:rPr>
                <w:rFonts w:ascii="ＭＳ Ｐ明朝" w:eastAsia="ＭＳ Ｐ明朝" w:hAnsi="ＭＳ Ｐ明朝"/>
                <w:sz w:val="20"/>
                <w:szCs w:val="20"/>
              </w:rPr>
            </w:pPr>
          </w:p>
        </w:tc>
        <w:tc>
          <w:tcPr>
            <w:tcW w:w="1424" w:type="dxa"/>
            <w:tcBorders>
              <w:top w:val="double" w:sz="4" w:space="0" w:color="auto"/>
              <w:left w:val="nil"/>
              <w:bottom w:val="single" w:sz="4" w:space="0" w:color="auto"/>
            </w:tcBorders>
          </w:tcPr>
          <w:p w:rsidR="00D71D2E" w:rsidRPr="00820628" w:rsidRDefault="00D71D2E" w:rsidP="00C56FA3">
            <w:pPr>
              <w:rPr>
                <w:rFonts w:ascii="ＭＳ Ｐ明朝" w:eastAsia="ＭＳ Ｐ明朝" w:hAnsi="ＭＳ Ｐ明朝"/>
                <w:sz w:val="20"/>
                <w:szCs w:val="20"/>
              </w:rPr>
            </w:pPr>
          </w:p>
        </w:tc>
      </w:tr>
    </w:tbl>
    <w:p w:rsidR="00D71D2E" w:rsidRPr="00820628" w:rsidRDefault="00D71D2E" w:rsidP="00D71D2E">
      <w:pPr>
        <w:jc w:val="center"/>
        <w:rPr>
          <w:rFonts w:ascii="ＭＳ Ｐ明朝" w:eastAsia="ＭＳ Ｐ明朝" w:hAnsi="ＭＳ Ｐ明朝"/>
          <w:sz w:val="24"/>
          <w:szCs w:val="24"/>
        </w:rPr>
      </w:pPr>
    </w:p>
    <w:p w:rsidR="00D71D2E" w:rsidRPr="00820628" w:rsidRDefault="00D71D2E" w:rsidP="00D71D2E">
      <w:pPr>
        <w:rPr>
          <w:rFonts w:ascii="ＭＳ Ｐ明朝" w:eastAsia="ＭＳ Ｐ明朝" w:hAnsi="ＭＳ Ｐ明朝"/>
          <w:sz w:val="24"/>
          <w:szCs w:val="24"/>
        </w:rPr>
      </w:pPr>
    </w:p>
    <w:p w:rsidR="00D71D2E" w:rsidRPr="00820628" w:rsidRDefault="00D71D2E" w:rsidP="00D71D2E">
      <w:pPr>
        <w:rPr>
          <w:rFonts w:ascii="ＭＳ Ｐ明朝" w:eastAsia="ＭＳ Ｐ明朝" w:hAnsi="ＭＳ Ｐ明朝"/>
          <w:sz w:val="24"/>
          <w:szCs w:val="24"/>
        </w:rPr>
      </w:pPr>
    </w:p>
    <w:p w:rsidR="00D71D2E" w:rsidRPr="00820628" w:rsidRDefault="00D71D2E" w:rsidP="00D71D2E">
      <w:pPr>
        <w:tabs>
          <w:tab w:val="left" w:pos="1065"/>
        </w:tabs>
        <w:rPr>
          <w:rFonts w:ascii="ＭＳ Ｐ明朝" w:eastAsia="ＭＳ Ｐ明朝" w:hAnsi="ＭＳ Ｐ明朝"/>
          <w:sz w:val="24"/>
          <w:szCs w:val="24"/>
        </w:rPr>
      </w:pPr>
      <w:r w:rsidRPr="00820628">
        <w:rPr>
          <w:rFonts w:ascii="ＭＳ Ｐ明朝" w:eastAsia="ＭＳ Ｐ明朝" w:hAnsi="ＭＳ Ｐ明朝"/>
          <w:sz w:val="24"/>
          <w:szCs w:val="24"/>
        </w:rPr>
        <w:tab/>
      </w:r>
    </w:p>
    <w:p w:rsidR="00D71D2E" w:rsidRDefault="00D71D2E" w:rsidP="00C87651">
      <w:pPr>
        <w:rPr>
          <w:sz w:val="28"/>
          <w:szCs w:val="28"/>
        </w:rPr>
        <w:sectPr w:rsidR="00D71D2E" w:rsidSect="00D71D2E">
          <w:footerReference w:type="default" r:id="rId15"/>
          <w:pgSz w:w="11906" w:h="16838"/>
          <w:pgMar w:top="720" w:right="720" w:bottom="720" w:left="720" w:header="454" w:footer="283" w:gutter="0"/>
          <w:pgNumType w:fmt="numberInDash" w:start="1"/>
          <w:cols w:space="425"/>
          <w:docGrid w:type="lines" w:linePitch="360"/>
        </w:sectPr>
      </w:pPr>
    </w:p>
    <w:p w:rsidR="00D71D2E" w:rsidRPr="00D71D2E" w:rsidRDefault="00D71D2E" w:rsidP="00D71D2E">
      <w:pPr>
        <w:jc w:val="center"/>
        <w:rPr>
          <w:sz w:val="24"/>
          <w:szCs w:val="24"/>
        </w:rPr>
      </w:pPr>
      <w:r w:rsidRPr="00D71D2E">
        <w:rPr>
          <w:rFonts w:hint="eastAsia"/>
          <w:sz w:val="24"/>
          <w:szCs w:val="24"/>
        </w:rPr>
        <w:t>注　　記</w:t>
      </w:r>
    </w:p>
    <w:p w:rsidR="00D71D2E" w:rsidRPr="00D71D2E" w:rsidRDefault="00D71D2E" w:rsidP="00D71D2E">
      <w:pPr>
        <w:rPr>
          <w:sz w:val="18"/>
          <w:szCs w:val="18"/>
        </w:rPr>
      </w:pPr>
      <w:r w:rsidRPr="00D71D2E">
        <w:rPr>
          <w:rFonts w:hint="eastAsia"/>
          <w:sz w:val="18"/>
          <w:szCs w:val="18"/>
        </w:rPr>
        <w:t>Ⅰ　重要な会計方針</w:t>
      </w:r>
    </w:p>
    <w:p w:rsidR="00D71D2E" w:rsidRPr="00D71D2E" w:rsidRDefault="00D71D2E" w:rsidP="00D71D2E">
      <w:pPr>
        <w:spacing w:line="340" w:lineRule="exact"/>
        <w:rPr>
          <w:sz w:val="18"/>
          <w:szCs w:val="18"/>
        </w:rPr>
      </w:pPr>
    </w:p>
    <w:p w:rsidR="00D71D2E" w:rsidRPr="00D71D2E" w:rsidRDefault="00D71D2E" w:rsidP="00D71D2E">
      <w:pPr>
        <w:numPr>
          <w:ilvl w:val="0"/>
          <w:numId w:val="1"/>
        </w:numPr>
        <w:rPr>
          <w:sz w:val="18"/>
          <w:szCs w:val="18"/>
        </w:rPr>
      </w:pPr>
      <w:r w:rsidRPr="00D71D2E">
        <w:rPr>
          <w:rFonts w:hint="eastAsia"/>
          <w:sz w:val="18"/>
          <w:szCs w:val="18"/>
        </w:rPr>
        <w:t>運営費交付金収益及び授業料収益の計上基準</w:t>
      </w:r>
    </w:p>
    <w:p w:rsidR="00D71D2E" w:rsidRPr="00D71D2E" w:rsidRDefault="00D71D2E" w:rsidP="00D71D2E">
      <w:pPr>
        <w:ind w:firstLineChars="400" w:firstLine="720"/>
        <w:rPr>
          <w:sz w:val="18"/>
          <w:szCs w:val="18"/>
        </w:rPr>
      </w:pPr>
      <w:r w:rsidRPr="00D71D2E">
        <w:rPr>
          <w:rFonts w:hint="eastAsia"/>
          <w:sz w:val="18"/>
          <w:szCs w:val="18"/>
        </w:rPr>
        <w:t>業務達成基準を採用しております。</w:t>
      </w:r>
    </w:p>
    <w:p w:rsidR="00D71D2E" w:rsidRPr="00D71D2E" w:rsidRDefault="00D71D2E" w:rsidP="00D71D2E">
      <w:pPr>
        <w:ind w:leftChars="300" w:left="630" w:firstLineChars="50" w:firstLine="90"/>
        <w:rPr>
          <w:sz w:val="18"/>
          <w:szCs w:val="18"/>
        </w:rPr>
      </w:pPr>
      <w:r w:rsidRPr="00D71D2E">
        <w:rPr>
          <w:rFonts w:hint="eastAsia"/>
          <w:sz w:val="18"/>
          <w:szCs w:val="18"/>
        </w:rPr>
        <w:t>なお、業務の進行状況と運営費交付金の対応関係が明確である活動を除く管理部門の活動については、期間進行基準を採用しております。</w:t>
      </w:r>
    </w:p>
    <w:p w:rsidR="00D71D2E" w:rsidRPr="00D71D2E" w:rsidRDefault="00D71D2E" w:rsidP="00D71D2E">
      <w:pPr>
        <w:rPr>
          <w:sz w:val="18"/>
          <w:szCs w:val="18"/>
        </w:rPr>
      </w:pPr>
    </w:p>
    <w:p w:rsidR="00D71D2E" w:rsidRPr="00D71D2E" w:rsidRDefault="00D71D2E" w:rsidP="00D71D2E">
      <w:pPr>
        <w:numPr>
          <w:ilvl w:val="0"/>
          <w:numId w:val="1"/>
        </w:numPr>
        <w:rPr>
          <w:sz w:val="18"/>
          <w:szCs w:val="18"/>
        </w:rPr>
      </w:pPr>
      <w:r w:rsidRPr="00D71D2E">
        <w:rPr>
          <w:rFonts w:hint="eastAsia"/>
          <w:sz w:val="18"/>
          <w:szCs w:val="18"/>
        </w:rPr>
        <w:t>減価償却の会計処理方法</w:t>
      </w:r>
    </w:p>
    <w:p w:rsidR="00D71D2E" w:rsidRPr="00D71D2E" w:rsidRDefault="00D71D2E" w:rsidP="00D71D2E">
      <w:pPr>
        <w:numPr>
          <w:ilvl w:val="0"/>
          <w:numId w:val="2"/>
        </w:numPr>
        <w:rPr>
          <w:sz w:val="18"/>
          <w:szCs w:val="18"/>
        </w:rPr>
      </w:pPr>
      <w:r w:rsidRPr="00D71D2E">
        <w:rPr>
          <w:rFonts w:hint="eastAsia"/>
          <w:sz w:val="18"/>
          <w:szCs w:val="18"/>
        </w:rPr>
        <w:t>有形固定資産</w:t>
      </w:r>
    </w:p>
    <w:p w:rsidR="00D71D2E" w:rsidRPr="00D71D2E" w:rsidRDefault="00D71D2E" w:rsidP="00D71D2E">
      <w:pPr>
        <w:ind w:left="780"/>
        <w:rPr>
          <w:sz w:val="18"/>
          <w:szCs w:val="18"/>
        </w:rPr>
      </w:pPr>
      <w:r w:rsidRPr="00D71D2E">
        <w:rPr>
          <w:rFonts w:hint="eastAsia"/>
          <w:sz w:val="18"/>
          <w:szCs w:val="18"/>
        </w:rPr>
        <w:t>定額法を採用しております。</w:t>
      </w:r>
    </w:p>
    <w:p w:rsidR="00D71D2E" w:rsidRPr="00D71D2E" w:rsidRDefault="00D71D2E" w:rsidP="00D71D2E">
      <w:pPr>
        <w:ind w:left="780"/>
        <w:rPr>
          <w:sz w:val="18"/>
          <w:szCs w:val="18"/>
        </w:rPr>
      </w:pPr>
      <w:r w:rsidRPr="00D71D2E">
        <w:rPr>
          <w:rFonts w:hint="eastAsia"/>
          <w:sz w:val="18"/>
          <w:szCs w:val="18"/>
        </w:rPr>
        <w:t>耐用年数については、法人税法上の耐用年数を基準としております。なお、受託研究等収入により購入した償却資産については、当該受託研究期間を耐用年数としております。</w:t>
      </w:r>
    </w:p>
    <w:p w:rsidR="00D71D2E" w:rsidRPr="00D71D2E" w:rsidRDefault="00D71D2E" w:rsidP="00D71D2E">
      <w:pPr>
        <w:ind w:left="780"/>
        <w:rPr>
          <w:sz w:val="18"/>
          <w:szCs w:val="18"/>
        </w:rPr>
      </w:pPr>
      <w:r w:rsidRPr="00D71D2E">
        <w:rPr>
          <w:rFonts w:hint="eastAsia"/>
          <w:sz w:val="18"/>
          <w:szCs w:val="18"/>
        </w:rPr>
        <w:t>主な資産の耐用年数は以下のとおりであります。</w:t>
      </w:r>
    </w:p>
    <w:p w:rsidR="00D71D2E" w:rsidRPr="00D71D2E" w:rsidRDefault="00D71D2E" w:rsidP="00D71D2E">
      <w:pPr>
        <w:ind w:left="780"/>
        <w:rPr>
          <w:sz w:val="18"/>
          <w:szCs w:val="18"/>
        </w:rPr>
      </w:pPr>
      <w:r w:rsidRPr="00D71D2E">
        <w:rPr>
          <w:rFonts w:hint="eastAsia"/>
          <w:sz w:val="18"/>
          <w:szCs w:val="18"/>
        </w:rPr>
        <w:t>建物　　　　　２年～５０年</w:t>
      </w:r>
    </w:p>
    <w:p w:rsidR="00D71D2E" w:rsidRPr="00D71D2E" w:rsidRDefault="00D71D2E" w:rsidP="00D71D2E">
      <w:pPr>
        <w:ind w:left="780"/>
        <w:rPr>
          <w:sz w:val="18"/>
          <w:szCs w:val="18"/>
        </w:rPr>
      </w:pPr>
      <w:r w:rsidRPr="00D71D2E">
        <w:rPr>
          <w:rFonts w:hint="eastAsia"/>
          <w:sz w:val="18"/>
          <w:szCs w:val="18"/>
        </w:rPr>
        <w:t>構築物　　　　５年～５０年</w:t>
      </w:r>
    </w:p>
    <w:p w:rsidR="00D71D2E" w:rsidRPr="00D71D2E" w:rsidRDefault="00D71D2E" w:rsidP="00D71D2E">
      <w:pPr>
        <w:ind w:left="780"/>
        <w:rPr>
          <w:sz w:val="18"/>
          <w:szCs w:val="18"/>
        </w:rPr>
      </w:pPr>
      <w:r w:rsidRPr="00D71D2E">
        <w:rPr>
          <w:rFonts w:hint="eastAsia"/>
          <w:sz w:val="18"/>
          <w:szCs w:val="18"/>
        </w:rPr>
        <w:t>機械装置　　　２年～１８年</w:t>
      </w:r>
    </w:p>
    <w:p w:rsidR="00D71D2E" w:rsidRPr="00D71D2E" w:rsidRDefault="00D71D2E" w:rsidP="00D71D2E">
      <w:pPr>
        <w:ind w:left="780"/>
        <w:rPr>
          <w:sz w:val="18"/>
          <w:szCs w:val="18"/>
        </w:rPr>
      </w:pPr>
      <w:r w:rsidRPr="00D71D2E">
        <w:rPr>
          <w:rFonts w:hint="eastAsia"/>
          <w:sz w:val="18"/>
          <w:szCs w:val="18"/>
        </w:rPr>
        <w:t>船舶　　　　　８年～１２年</w:t>
      </w:r>
    </w:p>
    <w:p w:rsidR="00D71D2E" w:rsidRPr="00D71D2E" w:rsidRDefault="00D71D2E" w:rsidP="00D71D2E">
      <w:pPr>
        <w:ind w:left="780"/>
        <w:rPr>
          <w:sz w:val="18"/>
          <w:szCs w:val="18"/>
        </w:rPr>
      </w:pPr>
      <w:r w:rsidRPr="00D71D2E">
        <w:rPr>
          <w:rFonts w:hint="eastAsia"/>
          <w:sz w:val="18"/>
          <w:szCs w:val="18"/>
        </w:rPr>
        <w:t>車両運搬具　　２年～　５年</w:t>
      </w:r>
    </w:p>
    <w:p w:rsidR="00D71D2E" w:rsidRPr="00D71D2E" w:rsidRDefault="00D71D2E" w:rsidP="00D71D2E">
      <w:pPr>
        <w:ind w:left="780"/>
        <w:rPr>
          <w:sz w:val="18"/>
          <w:szCs w:val="18"/>
        </w:rPr>
      </w:pPr>
      <w:r w:rsidRPr="00D71D2E">
        <w:rPr>
          <w:rFonts w:hint="eastAsia"/>
          <w:sz w:val="18"/>
          <w:szCs w:val="18"/>
        </w:rPr>
        <w:t>工具器具備品　２年～１４年</w:t>
      </w:r>
    </w:p>
    <w:p w:rsidR="00D71D2E" w:rsidRPr="00D71D2E" w:rsidRDefault="00D71D2E" w:rsidP="00D71D2E">
      <w:pPr>
        <w:ind w:left="780"/>
        <w:rPr>
          <w:sz w:val="18"/>
          <w:szCs w:val="18"/>
        </w:rPr>
      </w:pPr>
      <w:r w:rsidRPr="00D71D2E">
        <w:rPr>
          <w:rFonts w:hint="eastAsia"/>
          <w:sz w:val="18"/>
          <w:szCs w:val="18"/>
        </w:rPr>
        <w:t>また、特定の償却資産（地方独立行政法人会計基準第８７）の減価償却相当額については、損益外減価償却累計額として資本剰余金から控除しております。</w:t>
      </w:r>
    </w:p>
    <w:p w:rsidR="00D71D2E" w:rsidRPr="00D71D2E" w:rsidRDefault="00D71D2E" w:rsidP="00D71D2E">
      <w:pPr>
        <w:numPr>
          <w:ilvl w:val="0"/>
          <w:numId w:val="2"/>
        </w:numPr>
        <w:rPr>
          <w:sz w:val="18"/>
          <w:szCs w:val="18"/>
        </w:rPr>
      </w:pPr>
      <w:r w:rsidRPr="00D71D2E">
        <w:rPr>
          <w:rFonts w:hint="eastAsia"/>
          <w:sz w:val="18"/>
          <w:szCs w:val="18"/>
        </w:rPr>
        <w:t>無形固定資産</w:t>
      </w:r>
    </w:p>
    <w:p w:rsidR="00D71D2E" w:rsidRPr="00D71D2E" w:rsidRDefault="00D71D2E" w:rsidP="00D71D2E">
      <w:pPr>
        <w:ind w:left="780"/>
        <w:rPr>
          <w:sz w:val="18"/>
          <w:szCs w:val="18"/>
        </w:rPr>
      </w:pPr>
      <w:r w:rsidRPr="00D71D2E">
        <w:rPr>
          <w:rFonts w:hint="eastAsia"/>
          <w:sz w:val="18"/>
          <w:szCs w:val="18"/>
        </w:rPr>
        <w:t>定額法を採用しております。</w:t>
      </w:r>
    </w:p>
    <w:p w:rsidR="00D71D2E" w:rsidRPr="00D71D2E" w:rsidRDefault="00D71D2E" w:rsidP="00D71D2E">
      <w:pPr>
        <w:ind w:left="780" w:rightChars="-84" w:right="-176"/>
        <w:rPr>
          <w:sz w:val="18"/>
          <w:szCs w:val="18"/>
        </w:rPr>
      </w:pPr>
      <w:r w:rsidRPr="00D71D2E">
        <w:rPr>
          <w:rFonts w:hint="eastAsia"/>
          <w:sz w:val="18"/>
          <w:szCs w:val="18"/>
        </w:rPr>
        <w:t>なお、法人内利用のソフトウエアについては、法人内における利用可能期間（５年）に基づいて償却しております。</w:t>
      </w:r>
    </w:p>
    <w:p w:rsidR="00D71D2E" w:rsidRPr="00D71D2E" w:rsidRDefault="00D71D2E" w:rsidP="00D71D2E">
      <w:pPr>
        <w:numPr>
          <w:ilvl w:val="0"/>
          <w:numId w:val="2"/>
        </w:numPr>
        <w:rPr>
          <w:sz w:val="18"/>
          <w:szCs w:val="18"/>
        </w:rPr>
      </w:pPr>
      <w:r w:rsidRPr="00D71D2E">
        <w:rPr>
          <w:rFonts w:hint="eastAsia"/>
          <w:sz w:val="18"/>
          <w:szCs w:val="18"/>
        </w:rPr>
        <w:t>リース資産</w:t>
      </w:r>
    </w:p>
    <w:p w:rsidR="00D71D2E" w:rsidRPr="00D71D2E" w:rsidRDefault="00D71D2E" w:rsidP="00D71D2E">
      <w:pPr>
        <w:ind w:left="780"/>
        <w:rPr>
          <w:sz w:val="18"/>
          <w:szCs w:val="18"/>
        </w:rPr>
      </w:pPr>
      <w:r w:rsidRPr="00D71D2E">
        <w:rPr>
          <w:rFonts w:hint="eastAsia"/>
          <w:sz w:val="18"/>
          <w:szCs w:val="18"/>
        </w:rPr>
        <w:t>リース期間を耐用年数とし、残存価額を零とする定額法によっております。</w:t>
      </w:r>
    </w:p>
    <w:p w:rsidR="00D71D2E" w:rsidRPr="00D71D2E" w:rsidRDefault="00D71D2E" w:rsidP="00D71D2E">
      <w:pPr>
        <w:rPr>
          <w:sz w:val="18"/>
          <w:szCs w:val="18"/>
        </w:rPr>
      </w:pPr>
    </w:p>
    <w:p w:rsidR="00D71D2E" w:rsidRPr="00D71D2E" w:rsidRDefault="00D71D2E" w:rsidP="00D71D2E">
      <w:pPr>
        <w:numPr>
          <w:ilvl w:val="0"/>
          <w:numId w:val="1"/>
        </w:numPr>
        <w:rPr>
          <w:sz w:val="18"/>
          <w:szCs w:val="18"/>
        </w:rPr>
      </w:pPr>
      <w:r w:rsidRPr="00D71D2E">
        <w:rPr>
          <w:rFonts w:hint="eastAsia"/>
          <w:sz w:val="18"/>
          <w:szCs w:val="18"/>
        </w:rPr>
        <w:t>引当金の計上基準</w:t>
      </w:r>
    </w:p>
    <w:p w:rsidR="00D71D2E" w:rsidRPr="00D71D2E" w:rsidRDefault="00D71D2E" w:rsidP="00D71D2E">
      <w:pPr>
        <w:numPr>
          <w:ilvl w:val="0"/>
          <w:numId w:val="4"/>
        </w:numPr>
        <w:rPr>
          <w:sz w:val="18"/>
          <w:szCs w:val="18"/>
        </w:rPr>
      </w:pPr>
      <w:r w:rsidRPr="00D71D2E">
        <w:rPr>
          <w:rFonts w:hint="eastAsia"/>
          <w:sz w:val="18"/>
          <w:szCs w:val="18"/>
        </w:rPr>
        <w:t>賞与引当金</w:t>
      </w:r>
    </w:p>
    <w:p w:rsidR="00D71D2E" w:rsidRPr="00D71D2E" w:rsidRDefault="00D71D2E" w:rsidP="00D71D2E">
      <w:pPr>
        <w:ind w:left="780"/>
        <w:rPr>
          <w:sz w:val="18"/>
          <w:szCs w:val="18"/>
        </w:rPr>
      </w:pPr>
      <w:r w:rsidRPr="00D71D2E">
        <w:rPr>
          <w:rFonts w:hint="eastAsia"/>
          <w:sz w:val="18"/>
          <w:szCs w:val="18"/>
        </w:rPr>
        <w:t>職員に対して支給する賞与については、運営費交付金により財源措置がなされるため、賞与引当金は計上しておりません。</w:t>
      </w:r>
    </w:p>
    <w:p w:rsidR="00D71D2E" w:rsidRPr="00D71D2E" w:rsidRDefault="00D71D2E" w:rsidP="00D71D2E">
      <w:pPr>
        <w:ind w:left="780"/>
        <w:rPr>
          <w:sz w:val="18"/>
          <w:szCs w:val="18"/>
        </w:rPr>
      </w:pPr>
      <w:r w:rsidRPr="00D71D2E">
        <w:rPr>
          <w:rFonts w:hint="eastAsia"/>
          <w:sz w:val="18"/>
          <w:szCs w:val="18"/>
        </w:rPr>
        <w:t>なお、行政サービス実施コスト計算書における引当外賞与増加見積額は、地方独立行政法人会計基準第８８第２項に基づき計算された引当外賞与の増加見積額を計上しております。</w:t>
      </w:r>
    </w:p>
    <w:p w:rsidR="00D71D2E" w:rsidRPr="00D71D2E" w:rsidRDefault="00D71D2E" w:rsidP="00D71D2E">
      <w:pPr>
        <w:numPr>
          <w:ilvl w:val="0"/>
          <w:numId w:val="4"/>
        </w:numPr>
        <w:rPr>
          <w:sz w:val="18"/>
          <w:szCs w:val="18"/>
        </w:rPr>
      </w:pPr>
      <w:r w:rsidRPr="00D71D2E">
        <w:rPr>
          <w:rFonts w:hint="eastAsia"/>
          <w:sz w:val="18"/>
          <w:szCs w:val="18"/>
        </w:rPr>
        <w:t>退職給付に係る引当金及び見積額の計上基準</w:t>
      </w:r>
    </w:p>
    <w:p w:rsidR="00D71D2E" w:rsidRPr="00D71D2E" w:rsidRDefault="00D71D2E" w:rsidP="00D71D2E">
      <w:pPr>
        <w:ind w:left="780"/>
        <w:rPr>
          <w:sz w:val="18"/>
          <w:szCs w:val="18"/>
        </w:rPr>
      </w:pPr>
      <w:r w:rsidRPr="00D71D2E">
        <w:rPr>
          <w:rFonts w:hint="eastAsia"/>
          <w:sz w:val="18"/>
          <w:szCs w:val="18"/>
        </w:rPr>
        <w:t>役員及び職員の退職一時金については、運営費交付金により財源措置がなされるため、退職給付に係る引当金は計上しておりません。</w:t>
      </w:r>
    </w:p>
    <w:p w:rsidR="00D71D2E" w:rsidRPr="00D71D2E" w:rsidRDefault="00D71D2E" w:rsidP="00D71D2E">
      <w:pPr>
        <w:ind w:left="780"/>
        <w:rPr>
          <w:sz w:val="18"/>
          <w:szCs w:val="18"/>
        </w:rPr>
      </w:pPr>
      <w:r w:rsidRPr="00D71D2E">
        <w:rPr>
          <w:rFonts w:hint="eastAsia"/>
          <w:sz w:val="18"/>
          <w:szCs w:val="18"/>
        </w:rPr>
        <w:t>なお、行政サービス実施コスト計算書における引当外退職給付増加見積額は、地方独立行政法人会計基準第８９第４項に基づき計算された退職一時金に係る退職給付債務の当期増加額を計上しております。</w:t>
      </w:r>
    </w:p>
    <w:p w:rsidR="00D71D2E" w:rsidRPr="00D71D2E" w:rsidRDefault="00D71D2E" w:rsidP="00D71D2E">
      <w:pPr>
        <w:numPr>
          <w:ilvl w:val="0"/>
          <w:numId w:val="1"/>
        </w:numPr>
        <w:rPr>
          <w:sz w:val="18"/>
          <w:szCs w:val="18"/>
        </w:rPr>
      </w:pPr>
      <w:r w:rsidRPr="00D71D2E">
        <w:rPr>
          <w:rFonts w:hint="eastAsia"/>
          <w:sz w:val="18"/>
          <w:szCs w:val="18"/>
        </w:rPr>
        <w:t>たな卸資産の評価基準及び評価方法</w:t>
      </w:r>
    </w:p>
    <w:p w:rsidR="00D71D2E" w:rsidRPr="00D71D2E" w:rsidRDefault="00D71D2E" w:rsidP="00D71D2E">
      <w:pPr>
        <w:ind w:left="780"/>
        <w:rPr>
          <w:sz w:val="18"/>
          <w:szCs w:val="18"/>
        </w:rPr>
      </w:pPr>
      <w:r w:rsidRPr="00D71D2E">
        <w:rPr>
          <w:rFonts w:hint="eastAsia"/>
          <w:sz w:val="18"/>
          <w:szCs w:val="18"/>
        </w:rPr>
        <w:t>未成研究支出金については、個別法による低価法を採用しております。</w:t>
      </w:r>
    </w:p>
    <w:p w:rsidR="00D71D2E" w:rsidRPr="00D71D2E" w:rsidRDefault="00D71D2E" w:rsidP="00D71D2E">
      <w:pPr>
        <w:ind w:left="780"/>
        <w:rPr>
          <w:sz w:val="18"/>
          <w:szCs w:val="18"/>
        </w:rPr>
      </w:pPr>
    </w:p>
    <w:p w:rsidR="00D71D2E" w:rsidRPr="00D71D2E" w:rsidRDefault="00D71D2E" w:rsidP="00D71D2E">
      <w:pPr>
        <w:numPr>
          <w:ilvl w:val="0"/>
          <w:numId w:val="1"/>
        </w:numPr>
        <w:rPr>
          <w:sz w:val="18"/>
          <w:szCs w:val="18"/>
        </w:rPr>
      </w:pPr>
      <w:r w:rsidRPr="00D71D2E">
        <w:rPr>
          <w:rFonts w:hint="eastAsia"/>
          <w:sz w:val="18"/>
          <w:szCs w:val="18"/>
        </w:rPr>
        <w:t>行政サービス実施コスト計算書における機会費用の計上方法</w:t>
      </w:r>
    </w:p>
    <w:p w:rsidR="00D71D2E" w:rsidRPr="00D71D2E" w:rsidRDefault="00D71D2E" w:rsidP="00D71D2E">
      <w:pPr>
        <w:numPr>
          <w:ilvl w:val="0"/>
          <w:numId w:val="9"/>
        </w:numPr>
        <w:rPr>
          <w:sz w:val="18"/>
          <w:szCs w:val="18"/>
        </w:rPr>
      </w:pPr>
      <w:r w:rsidRPr="00D71D2E">
        <w:rPr>
          <w:rFonts w:hint="eastAsia"/>
          <w:sz w:val="18"/>
          <w:szCs w:val="18"/>
        </w:rPr>
        <w:t>国又は地方公共団体財産の無償又は減額された使用料による貸借取引の機会費用の計算方法</w:t>
      </w:r>
    </w:p>
    <w:p w:rsidR="00D71D2E" w:rsidRPr="00D71D2E" w:rsidRDefault="00D71D2E" w:rsidP="00D71D2E">
      <w:pPr>
        <w:ind w:left="780"/>
        <w:rPr>
          <w:sz w:val="18"/>
          <w:szCs w:val="18"/>
        </w:rPr>
      </w:pPr>
      <w:r w:rsidRPr="00D71D2E">
        <w:rPr>
          <w:rFonts w:hint="eastAsia"/>
          <w:sz w:val="18"/>
          <w:szCs w:val="18"/>
        </w:rPr>
        <w:t>土地については、原則として路線価に基づき相続税標準価格を算出し、平成</w:t>
      </w:r>
      <w:r w:rsidRPr="00D71D2E">
        <w:rPr>
          <w:rFonts w:hint="eastAsia"/>
          <w:sz w:val="18"/>
          <w:szCs w:val="18"/>
        </w:rPr>
        <w:t>31</w:t>
      </w:r>
      <w:r w:rsidRPr="00D71D2E">
        <w:rPr>
          <w:rFonts w:hint="eastAsia"/>
          <w:sz w:val="18"/>
          <w:szCs w:val="18"/>
        </w:rPr>
        <w:t>年</w:t>
      </w:r>
      <w:r w:rsidRPr="00D71D2E">
        <w:rPr>
          <w:rFonts w:hint="eastAsia"/>
          <w:sz w:val="18"/>
          <w:szCs w:val="18"/>
        </w:rPr>
        <w:t xml:space="preserve">3 </w:t>
      </w:r>
      <w:r w:rsidRPr="00D71D2E">
        <w:rPr>
          <w:rFonts w:hint="eastAsia"/>
          <w:sz w:val="18"/>
          <w:szCs w:val="18"/>
        </w:rPr>
        <w:t>月期における国債利回りを参考に計算しております。</w:t>
      </w:r>
    </w:p>
    <w:p w:rsidR="00D71D2E" w:rsidRPr="00D71D2E" w:rsidRDefault="00D71D2E" w:rsidP="00D71D2E">
      <w:pPr>
        <w:ind w:left="780"/>
        <w:rPr>
          <w:sz w:val="18"/>
          <w:szCs w:val="18"/>
        </w:rPr>
      </w:pPr>
      <w:r w:rsidRPr="00D71D2E">
        <w:rPr>
          <w:rFonts w:hint="eastAsia"/>
          <w:sz w:val="18"/>
          <w:szCs w:val="18"/>
        </w:rPr>
        <w:t>その他については、大阪府公有財産規則に基づき算出しております。</w:t>
      </w:r>
    </w:p>
    <w:p w:rsidR="00D71D2E" w:rsidRPr="00D71D2E" w:rsidRDefault="00D71D2E" w:rsidP="00D71D2E">
      <w:pPr>
        <w:numPr>
          <w:ilvl w:val="0"/>
          <w:numId w:val="9"/>
        </w:numPr>
        <w:rPr>
          <w:sz w:val="18"/>
          <w:szCs w:val="18"/>
        </w:rPr>
      </w:pPr>
      <w:r w:rsidRPr="00D71D2E">
        <w:rPr>
          <w:rFonts w:hint="eastAsia"/>
          <w:sz w:val="18"/>
          <w:szCs w:val="18"/>
        </w:rPr>
        <w:t>地方公共団体出資等の機会費用の計算に使用した利率</w:t>
      </w:r>
    </w:p>
    <w:p w:rsidR="00D71D2E" w:rsidRPr="00D71D2E" w:rsidRDefault="00D71D2E" w:rsidP="00D71D2E">
      <w:pPr>
        <w:ind w:leftChars="400" w:left="840"/>
        <w:rPr>
          <w:sz w:val="18"/>
          <w:szCs w:val="18"/>
        </w:rPr>
      </w:pPr>
      <w:r w:rsidRPr="00D71D2E">
        <w:rPr>
          <w:rFonts w:hint="eastAsia"/>
          <w:sz w:val="18"/>
          <w:szCs w:val="18"/>
        </w:rPr>
        <w:t>平成</w:t>
      </w:r>
      <w:r w:rsidRPr="00D71D2E">
        <w:rPr>
          <w:rFonts w:hint="eastAsia"/>
          <w:sz w:val="18"/>
          <w:szCs w:val="18"/>
        </w:rPr>
        <w:t>28</w:t>
      </w:r>
      <w:r w:rsidRPr="00D71D2E">
        <w:rPr>
          <w:rFonts w:hint="eastAsia"/>
          <w:sz w:val="18"/>
          <w:szCs w:val="18"/>
        </w:rPr>
        <w:t>年</w:t>
      </w:r>
      <w:r w:rsidRPr="00D71D2E">
        <w:rPr>
          <w:rFonts w:hint="eastAsia"/>
          <w:sz w:val="18"/>
          <w:szCs w:val="18"/>
        </w:rPr>
        <w:t>4</w:t>
      </w:r>
      <w:r w:rsidRPr="00D71D2E">
        <w:rPr>
          <w:rFonts w:hint="eastAsia"/>
          <w:sz w:val="18"/>
          <w:szCs w:val="18"/>
        </w:rPr>
        <w:t>月</w:t>
      </w:r>
      <w:r w:rsidRPr="00D71D2E">
        <w:rPr>
          <w:rFonts w:hint="eastAsia"/>
          <w:sz w:val="18"/>
          <w:szCs w:val="18"/>
        </w:rPr>
        <w:t>25</w:t>
      </w:r>
      <w:r w:rsidRPr="00D71D2E">
        <w:rPr>
          <w:rFonts w:hint="eastAsia"/>
          <w:sz w:val="18"/>
          <w:szCs w:val="18"/>
        </w:rPr>
        <w:t>日事務連絡「「マイナス金利付き量的・質的金融緩和」の導入を受けた平成２７事業年度財務諸表における行政サービス実施コスト計算書の機会費用算定の取扱いについて（留意事項）」</w:t>
      </w:r>
      <w:r w:rsidRPr="00D71D2E">
        <w:rPr>
          <w:rFonts w:hint="eastAsia"/>
          <w:sz w:val="18"/>
          <w:szCs w:val="18"/>
        </w:rPr>
        <w:t>(</w:t>
      </w:r>
      <w:r w:rsidRPr="00D71D2E">
        <w:rPr>
          <w:rFonts w:hint="eastAsia"/>
          <w:sz w:val="18"/>
          <w:szCs w:val="18"/>
        </w:rPr>
        <w:t>総務省自治行政局行政経営支援室、総務省自治財政局公営企業課、総務省自治財政局財務調査課</w:t>
      </w:r>
      <w:r w:rsidRPr="00D71D2E">
        <w:rPr>
          <w:rFonts w:hint="eastAsia"/>
          <w:sz w:val="18"/>
          <w:szCs w:val="18"/>
        </w:rPr>
        <w:t>)</w:t>
      </w:r>
      <w:r w:rsidRPr="00D71D2E">
        <w:rPr>
          <w:rFonts w:hint="eastAsia"/>
          <w:sz w:val="18"/>
          <w:szCs w:val="18"/>
        </w:rPr>
        <w:t>に基づき、</w:t>
      </w:r>
      <w:r w:rsidRPr="00D71D2E">
        <w:rPr>
          <w:rFonts w:hint="eastAsia"/>
          <w:sz w:val="18"/>
          <w:szCs w:val="18"/>
        </w:rPr>
        <w:t>0</w:t>
      </w:r>
      <w:r w:rsidRPr="00D71D2E">
        <w:rPr>
          <w:rFonts w:hint="eastAsia"/>
          <w:sz w:val="18"/>
          <w:szCs w:val="18"/>
        </w:rPr>
        <w:t>％で計算しております。</w:t>
      </w:r>
    </w:p>
    <w:p w:rsidR="00D71D2E" w:rsidRPr="00D71D2E" w:rsidRDefault="00D71D2E" w:rsidP="00D71D2E">
      <w:pPr>
        <w:numPr>
          <w:ilvl w:val="0"/>
          <w:numId w:val="1"/>
        </w:numPr>
        <w:rPr>
          <w:sz w:val="18"/>
          <w:szCs w:val="18"/>
        </w:rPr>
      </w:pPr>
      <w:r w:rsidRPr="00D71D2E">
        <w:rPr>
          <w:rFonts w:hint="eastAsia"/>
          <w:sz w:val="18"/>
          <w:szCs w:val="18"/>
        </w:rPr>
        <w:t>リース取引の処理方法</w:t>
      </w:r>
    </w:p>
    <w:p w:rsidR="00D71D2E" w:rsidRPr="00D71D2E" w:rsidRDefault="00D71D2E" w:rsidP="00D71D2E">
      <w:pPr>
        <w:ind w:leftChars="400" w:left="840"/>
        <w:rPr>
          <w:sz w:val="18"/>
          <w:szCs w:val="18"/>
        </w:rPr>
      </w:pPr>
      <w:r w:rsidRPr="00D71D2E">
        <w:rPr>
          <w:rFonts w:hint="eastAsia"/>
          <w:sz w:val="18"/>
          <w:szCs w:val="18"/>
        </w:rPr>
        <w:t>リース料総額が</w:t>
      </w:r>
      <w:r w:rsidRPr="00D71D2E">
        <w:rPr>
          <w:rFonts w:hint="eastAsia"/>
          <w:sz w:val="18"/>
          <w:szCs w:val="18"/>
        </w:rPr>
        <w:t>300</w:t>
      </w:r>
      <w:r w:rsidRPr="00D71D2E">
        <w:rPr>
          <w:rFonts w:hint="eastAsia"/>
          <w:sz w:val="18"/>
          <w:szCs w:val="18"/>
        </w:rPr>
        <w:t>万円を超えるファイナンス・リース取引については、通常の売買取引に係る方法に準じた会計処理によっております。</w:t>
      </w:r>
    </w:p>
    <w:p w:rsidR="00D71D2E" w:rsidRPr="00D71D2E" w:rsidRDefault="00D71D2E" w:rsidP="00D71D2E">
      <w:pPr>
        <w:ind w:leftChars="400" w:left="840"/>
        <w:rPr>
          <w:sz w:val="18"/>
          <w:szCs w:val="18"/>
        </w:rPr>
      </w:pPr>
      <w:r w:rsidRPr="00D71D2E">
        <w:rPr>
          <w:rFonts w:hint="eastAsia"/>
          <w:sz w:val="18"/>
          <w:szCs w:val="18"/>
        </w:rPr>
        <w:t>また、リース料総額が</w:t>
      </w:r>
      <w:r w:rsidRPr="00D71D2E">
        <w:rPr>
          <w:rFonts w:hint="eastAsia"/>
          <w:sz w:val="18"/>
          <w:szCs w:val="18"/>
        </w:rPr>
        <w:t>300</w:t>
      </w:r>
      <w:r w:rsidRPr="00D71D2E">
        <w:rPr>
          <w:rFonts w:hint="eastAsia"/>
          <w:sz w:val="18"/>
          <w:szCs w:val="18"/>
        </w:rPr>
        <w:t>万円以下のファイナンス・リース取引については、通常の賃貸借取引に係る方法に準じた会計処理によっております。</w:t>
      </w:r>
    </w:p>
    <w:p w:rsidR="00D71D2E" w:rsidRPr="00D71D2E" w:rsidRDefault="00D71D2E" w:rsidP="00D71D2E">
      <w:pPr>
        <w:ind w:left="570"/>
        <w:rPr>
          <w:sz w:val="18"/>
          <w:szCs w:val="18"/>
        </w:rPr>
      </w:pPr>
    </w:p>
    <w:p w:rsidR="00D71D2E" w:rsidRPr="00D71D2E" w:rsidRDefault="00D71D2E" w:rsidP="00D71D2E">
      <w:pPr>
        <w:numPr>
          <w:ilvl w:val="0"/>
          <w:numId w:val="1"/>
        </w:numPr>
        <w:rPr>
          <w:sz w:val="18"/>
          <w:szCs w:val="18"/>
        </w:rPr>
      </w:pPr>
      <w:r w:rsidRPr="00D71D2E">
        <w:rPr>
          <w:rFonts w:hint="eastAsia"/>
          <w:sz w:val="18"/>
          <w:szCs w:val="18"/>
        </w:rPr>
        <w:t>消費税等の会計処理</w:t>
      </w:r>
    </w:p>
    <w:p w:rsidR="00D71D2E" w:rsidRPr="00D71D2E" w:rsidRDefault="00D71D2E" w:rsidP="00D71D2E">
      <w:pPr>
        <w:ind w:left="570" w:firstLineChars="100" w:firstLine="180"/>
        <w:rPr>
          <w:sz w:val="18"/>
          <w:szCs w:val="18"/>
        </w:rPr>
      </w:pPr>
      <w:r w:rsidRPr="00D71D2E">
        <w:rPr>
          <w:rFonts w:hint="eastAsia"/>
          <w:sz w:val="18"/>
          <w:szCs w:val="18"/>
        </w:rPr>
        <w:t>消費税及び地方消費税の会計処理方法は、税込方式によっております。</w:t>
      </w:r>
    </w:p>
    <w:p w:rsidR="00D71D2E" w:rsidRPr="00D71D2E" w:rsidRDefault="00D71D2E" w:rsidP="00D71D2E">
      <w:pPr>
        <w:rPr>
          <w:sz w:val="18"/>
          <w:szCs w:val="18"/>
        </w:rPr>
      </w:pPr>
    </w:p>
    <w:p w:rsidR="00D71D2E" w:rsidRPr="00D71D2E" w:rsidRDefault="00D71D2E" w:rsidP="00D71D2E">
      <w:pPr>
        <w:rPr>
          <w:sz w:val="18"/>
          <w:szCs w:val="18"/>
        </w:rPr>
      </w:pPr>
      <w:r w:rsidRPr="00D71D2E">
        <w:rPr>
          <w:rFonts w:hint="eastAsia"/>
          <w:sz w:val="18"/>
          <w:szCs w:val="18"/>
        </w:rPr>
        <w:t>Ⅱ　貸借対照表注記</w:t>
      </w:r>
    </w:p>
    <w:p w:rsidR="00D71D2E" w:rsidRPr="00D71D2E" w:rsidRDefault="00D71D2E" w:rsidP="00D71D2E">
      <w:pPr>
        <w:numPr>
          <w:ilvl w:val="0"/>
          <w:numId w:val="14"/>
        </w:numPr>
        <w:rPr>
          <w:sz w:val="18"/>
          <w:szCs w:val="18"/>
        </w:rPr>
      </w:pPr>
      <w:r w:rsidRPr="00D71D2E">
        <w:rPr>
          <w:rFonts w:hint="eastAsia"/>
          <w:sz w:val="18"/>
          <w:szCs w:val="18"/>
        </w:rPr>
        <w:t xml:space="preserve">運営費交付金から充当されるべき賞与の見積額　　　　　　　　　　　</w:t>
      </w:r>
      <w:r w:rsidRPr="00D71D2E">
        <w:rPr>
          <w:rFonts w:hint="eastAsia"/>
          <w:sz w:val="18"/>
          <w:szCs w:val="18"/>
        </w:rPr>
        <w:t xml:space="preserve"> 76,707,614</w:t>
      </w:r>
      <w:r w:rsidRPr="00D71D2E">
        <w:rPr>
          <w:rFonts w:hint="eastAsia"/>
          <w:sz w:val="18"/>
          <w:szCs w:val="18"/>
        </w:rPr>
        <w:t>円</w:t>
      </w:r>
    </w:p>
    <w:p w:rsidR="00D71D2E" w:rsidRPr="00D71D2E" w:rsidRDefault="00D71D2E" w:rsidP="00D71D2E">
      <w:pPr>
        <w:numPr>
          <w:ilvl w:val="0"/>
          <w:numId w:val="14"/>
        </w:numPr>
        <w:rPr>
          <w:sz w:val="18"/>
          <w:szCs w:val="18"/>
        </w:rPr>
      </w:pPr>
      <w:r w:rsidRPr="00D71D2E">
        <w:rPr>
          <w:rFonts w:hint="eastAsia"/>
          <w:sz w:val="18"/>
          <w:szCs w:val="18"/>
        </w:rPr>
        <w:t xml:space="preserve">運営費交付金から充当されるべき退職給付債務の見積額　　　　　　　</w:t>
      </w:r>
      <w:r w:rsidRPr="00D71D2E">
        <w:rPr>
          <w:rFonts w:hint="eastAsia"/>
          <w:sz w:val="18"/>
          <w:szCs w:val="18"/>
        </w:rPr>
        <w:t>479,935,593</w:t>
      </w:r>
      <w:r w:rsidRPr="00D71D2E">
        <w:rPr>
          <w:rFonts w:hint="eastAsia"/>
          <w:sz w:val="18"/>
          <w:szCs w:val="18"/>
        </w:rPr>
        <w:t>円</w:t>
      </w:r>
    </w:p>
    <w:p w:rsidR="00D71D2E" w:rsidRPr="00D71D2E" w:rsidRDefault="00D71D2E" w:rsidP="00D71D2E">
      <w:pPr>
        <w:numPr>
          <w:ilvl w:val="0"/>
          <w:numId w:val="14"/>
        </w:numPr>
        <w:rPr>
          <w:sz w:val="18"/>
          <w:szCs w:val="18"/>
        </w:rPr>
      </w:pPr>
      <w:r w:rsidRPr="00D71D2E">
        <w:rPr>
          <w:rFonts w:hint="eastAsia"/>
          <w:sz w:val="18"/>
          <w:szCs w:val="18"/>
        </w:rPr>
        <w:t>固定資産の減損会計</w:t>
      </w:r>
    </w:p>
    <w:p w:rsidR="00D71D2E" w:rsidRPr="00D71D2E" w:rsidRDefault="00D71D2E" w:rsidP="00D71D2E">
      <w:pPr>
        <w:ind w:left="570"/>
        <w:rPr>
          <w:sz w:val="18"/>
          <w:szCs w:val="18"/>
          <w:highlight w:val="green"/>
        </w:rPr>
      </w:pPr>
      <w:r w:rsidRPr="00D71D2E">
        <w:rPr>
          <w:rFonts w:hint="eastAsia"/>
          <w:sz w:val="18"/>
          <w:szCs w:val="18"/>
        </w:rPr>
        <w:t>固定資産の減損に係る会計基準（「固定資産の減損に係る地方独立行政法人会計基準」及び「固定資産の減損に　　係る地方独立行政法人会計基準注解」）を適用しております。</w:t>
      </w:r>
    </w:p>
    <w:p w:rsidR="00D71D2E" w:rsidRPr="00D71D2E" w:rsidRDefault="00D71D2E" w:rsidP="00D71D2E">
      <w:pPr>
        <w:rPr>
          <w:sz w:val="18"/>
          <w:szCs w:val="18"/>
        </w:rPr>
      </w:pPr>
    </w:p>
    <w:p w:rsidR="00D71D2E" w:rsidRPr="00D71D2E" w:rsidRDefault="00D71D2E" w:rsidP="00D71D2E">
      <w:pPr>
        <w:rPr>
          <w:sz w:val="18"/>
          <w:szCs w:val="18"/>
        </w:rPr>
      </w:pPr>
      <w:r w:rsidRPr="00D71D2E">
        <w:rPr>
          <w:rFonts w:hint="eastAsia"/>
          <w:sz w:val="18"/>
          <w:szCs w:val="18"/>
        </w:rPr>
        <w:t>Ⅲ　キャッシュ・フロー計算書注記</w:t>
      </w:r>
    </w:p>
    <w:p w:rsidR="00D71D2E" w:rsidRPr="00D71D2E" w:rsidRDefault="00D71D2E" w:rsidP="00D71D2E">
      <w:pPr>
        <w:numPr>
          <w:ilvl w:val="0"/>
          <w:numId w:val="12"/>
        </w:numPr>
        <w:rPr>
          <w:sz w:val="18"/>
          <w:szCs w:val="18"/>
        </w:rPr>
      </w:pPr>
      <w:r w:rsidRPr="00D71D2E">
        <w:rPr>
          <w:rFonts w:hint="eastAsia"/>
          <w:sz w:val="18"/>
          <w:szCs w:val="18"/>
        </w:rPr>
        <w:t>資金の期末残高の貸借対照表科目の内訳</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D71D2E" w:rsidRPr="00D71D2E" w:rsidTr="00C56FA3">
        <w:tc>
          <w:tcPr>
            <w:tcW w:w="1417" w:type="dxa"/>
          </w:tcPr>
          <w:p w:rsidR="00D71D2E" w:rsidRPr="00D71D2E" w:rsidRDefault="00D71D2E" w:rsidP="00D71D2E">
            <w:pPr>
              <w:rPr>
                <w:sz w:val="18"/>
                <w:szCs w:val="18"/>
              </w:rPr>
            </w:pPr>
            <w:r w:rsidRPr="00D71D2E">
              <w:rPr>
                <w:rFonts w:hint="eastAsia"/>
                <w:sz w:val="18"/>
                <w:szCs w:val="18"/>
              </w:rPr>
              <w:t>現金及び預金</w:t>
            </w:r>
          </w:p>
        </w:tc>
        <w:tc>
          <w:tcPr>
            <w:tcW w:w="284" w:type="dxa"/>
          </w:tcPr>
          <w:p w:rsidR="00D71D2E" w:rsidRPr="00D71D2E" w:rsidRDefault="00D71D2E" w:rsidP="00D71D2E">
            <w:pPr>
              <w:rPr>
                <w:sz w:val="18"/>
                <w:szCs w:val="18"/>
              </w:rPr>
            </w:pPr>
          </w:p>
        </w:tc>
        <w:tc>
          <w:tcPr>
            <w:tcW w:w="1559" w:type="dxa"/>
            <w:shd w:val="clear" w:color="auto" w:fill="auto"/>
          </w:tcPr>
          <w:p w:rsidR="00D71D2E" w:rsidRPr="00D71D2E" w:rsidRDefault="00D71D2E" w:rsidP="00D71D2E">
            <w:pPr>
              <w:jc w:val="right"/>
              <w:rPr>
                <w:sz w:val="18"/>
                <w:szCs w:val="18"/>
              </w:rPr>
            </w:pPr>
            <w:r w:rsidRPr="00D71D2E">
              <w:rPr>
                <w:sz w:val="18"/>
                <w:szCs w:val="18"/>
              </w:rPr>
              <w:t>328,691,541</w:t>
            </w:r>
            <w:r w:rsidRPr="00D71D2E">
              <w:rPr>
                <w:rFonts w:hint="eastAsia"/>
                <w:sz w:val="18"/>
                <w:szCs w:val="18"/>
              </w:rPr>
              <w:t>円</w:t>
            </w:r>
          </w:p>
        </w:tc>
      </w:tr>
      <w:tr w:rsidR="00D71D2E" w:rsidRPr="00D71D2E" w:rsidTr="00C56FA3">
        <w:tc>
          <w:tcPr>
            <w:tcW w:w="1417" w:type="dxa"/>
            <w:tcBorders>
              <w:top w:val="single" w:sz="4" w:space="0" w:color="auto"/>
            </w:tcBorders>
          </w:tcPr>
          <w:p w:rsidR="00D71D2E" w:rsidRPr="00D71D2E" w:rsidRDefault="00D71D2E" w:rsidP="00D71D2E">
            <w:pPr>
              <w:rPr>
                <w:sz w:val="18"/>
                <w:szCs w:val="18"/>
              </w:rPr>
            </w:pPr>
            <w:r w:rsidRPr="00D71D2E">
              <w:rPr>
                <w:rFonts w:hint="eastAsia"/>
                <w:sz w:val="18"/>
                <w:szCs w:val="18"/>
              </w:rPr>
              <w:t>資金期末残高</w:t>
            </w:r>
          </w:p>
        </w:tc>
        <w:tc>
          <w:tcPr>
            <w:tcW w:w="284" w:type="dxa"/>
            <w:tcBorders>
              <w:top w:val="single" w:sz="4" w:space="0" w:color="auto"/>
            </w:tcBorders>
          </w:tcPr>
          <w:p w:rsidR="00D71D2E" w:rsidRPr="00D71D2E" w:rsidRDefault="00D71D2E" w:rsidP="00D71D2E">
            <w:pPr>
              <w:rPr>
                <w:sz w:val="18"/>
                <w:szCs w:val="18"/>
              </w:rPr>
            </w:pPr>
          </w:p>
        </w:tc>
        <w:tc>
          <w:tcPr>
            <w:tcW w:w="1559" w:type="dxa"/>
            <w:tcBorders>
              <w:top w:val="single" w:sz="4" w:space="0" w:color="auto"/>
            </w:tcBorders>
            <w:shd w:val="clear" w:color="auto" w:fill="auto"/>
          </w:tcPr>
          <w:p w:rsidR="00D71D2E" w:rsidRPr="00D71D2E" w:rsidRDefault="00D71D2E" w:rsidP="00D71D2E">
            <w:pPr>
              <w:jc w:val="right"/>
              <w:rPr>
                <w:sz w:val="18"/>
                <w:szCs w:val="18"/>
              </w:rPr>
            </w:pPr>
            <w:r w:rsidRPr="00D71D2E">
              <w:rPr>
                <w:sz w:val="18"/>
                <w:szCs w:val="18"/>
              </w:rPr>
              <w:t>328,691,541</w:t>
            </w:r>
            <w:r w:rsidRPr="00D71D2E">
              <w:rPr>
                <w:rFonts w:hint="eastAsia"/>
                <w:sz w:val="18"/>
                <w:szCs w:val="18"/>
              </w:rPr>
              <w:t>円</w:t>
            </w:r>
          </w:p>
        </w:tc>
      </w:tr>
    </w:tbl>
    <w:p w:rsidR="00D71D2E" w:rsidRPr="00D71D2E" w:rsidRDefault="00D71D2E" w:rsidP="00D71D2E">
      <w:pPr>
        <w:rPr>
          <w:sz w:val="18"/>
          <w:szCs w:val="18"/>
        </w:rPr>
      </w:pPr>
    </w:p>
    <w:p w:rsidR="00D71D2E" w:rsidRPr="00D71D2E" w:rsidRDefault="00D71D2E" w:rsidP="00D71D2E">
      <w:pPr>
        <w:numPr>
          <w:ilvl w:val="0"/>
          <w:numId w:val="12"/>
        </w:numPr>
        <w:rPr>
          <w:sz w:val="18"/>
          <w:szCs w:val="18"/>
        </w:rPr>
      </w:pPr>
      <w:r w:rsidRPr="00D71D2E">
        <w:rPr>
          <w:rFonts w:hint="eastAsia"/>
          <w:sz w:val="18"/>
          <w:szCs w:val="18"/>
        </w:rPr>
        <w:t>重要な非資金取引</w:t>
      </w:r>
    </w:p>
    <w:p w:rsidR="00D71D2E" w:rsidRPr="00D71D2E" w:rsidRDefault="00D71D2E" w:rsidP="00D71D2E">
      <w:pPr>
        <w:ind w:right="360" w:firstLineChars="200" w:firstLine="360"/>
        <w:rPr>
          <w:sz w:val="18"/>
          <w:szCs w:val="18"/>
        </w:rPr>
      </w:pPr>
      <w:r w:rsidRPr="00D71D2E">
        <w:rPr>
          <w:rFonts w:hint="eastAsia"/>
          <w:sz w:val="18"/>
          <w:szCs w:val="18"/>
        </w:rPr>
        <w:t xml:space="preserve">(1) </w:t>
      </w:r>
      <w:r w:rsidRPr="00D71D2E">
        <w:rPr>
          <w:rFonts w:hint="eastAsia"/>
          <w:sz w:val="18"/>
          <w:szCs w:val="18"/>
        </w:rPr>
        <w:t xml:space="preserve">ファイナンス・リースによる資産の取得　　　　　</w:t>
      </w:r>
      <w:r w:rsidRPr="00D71D2E">
        <w:rPr>
          <w:sz w:val="18"/>
          <w:szCs w:val="18"/>
        </w:rPr>
        <w:t>29,439,288</w:t>
      </w:r>
      <w:r w:rsidRPr="00D71D2E">
        <w:rPr>
          <w:rFonts w:hint="eastAsia"/>
          <w:sz w:val="18"/>
          <w:szCs w:val="18"/>
        </w:rPr>
        <w:t>円</w:t>
      </w:r>
    </w:p>
    <w:p w:rsidR="00D71D2E" w:rsidRPr="00D71D2E" w:rsidRDefault="00D71D2E" w:rsidP="00D71D2E">
      <w:pPr>
        <w:ind w:right="360" w:firstLineChars="200" w:firstLine="360"/>
        <w:rPr>
          <w:sz w:val="18"/>
          <w:szCs w:val="18"/>
        </w:rPr>
      </w:pPr>
      <w:r w:rsidRPr="00D71D2E">
        <w:rPr>
          <w:rFonts w:hint="eastAsia"/>
          <w:sz w:val="18"/>
          <w:szCs w:val="18"/>
        </w:rPr>
        <w:t xml:space="preserve">(2) </w:t>
      </w:r>
      <w:r w:rsidRPr="00D71D2E">
        <w:rPr>
          <w:rFonts w:hint="eastAsia"/>
          <w:sz w:val="18"/>
          <w:szCs w:val="18"/>
        </w:rPr>
        <w:t xml:space="preserve">無償譲渡による資産の取得　　　　　　　　　　　</w:t>
      </w:r>
      <w:r w:rsidRPr="00D71D2E">
        <w:rPr>
          <w:rFonts w:hint="eastAsia"/>
          <w:sz w:val="18"/>
          <w:szCs w:val="18"/>
        </w:rPr>
        <w:t xml:space="preserve"> 5,954,302</w:t>
      </w:r>
      <w:r w:rsidRPr="00D71D2E">
        <w:rPr>
          <w:rFonts w:hint="eastAsia"/>
          <w:sz w:val="18"/>
          <w:szCs w:val="18"/>
        </w:rPr>
        <w:t>円</w:t>
      </w:r>
    </w:p>
    <w:p w:rsidR="00D71D2E" w:rsidRPr="00D71D2E" w:rsidRDefault="00D71D2E" w:rsidP="00D71D2E">
      <w:pPr>
        <w:ind w:right="360" w:firstLineChars="200" w:firstLine="360"/>
        <w:rPr>
          <w:sz w:val="18"/>
          <w:szCs w:val="18"/>
        </w:rPr>
      </w:pPr>
      <w:r w:rsidRPr="00D71D2E">
        <w:rPr>
          <w:rFonts w:hint="eastAsia"/>
          <w:sz w:val="18"/>
          <w:szCs w:val="18"/>
        </w:rPr>
        <w:t>(3)</w:t>
      </w:r>
      <w:r w:rsidRPr="00D71D2E">
        <w:rPr>
          <w:sz w:val="18"/>
          <w:szCs w:val="18"/>
        </w:rPr>
        <w:t xml:space="preserve"> </w:t>
      </w:r>
      <w:r w:rsidRPr="00D71D2E">
        <w:rPr>
          <w:rFonts w:hint="eastAsia"/>
          <w:sz w:val="18"/>
          <w:szCs w:val="18"/>
        </w:rPr>
        <w:t xml:space="preserve">現物寄附による資産の取得　　　　　　　　　　　　</w:t>
      </w:r>
      <w:r w:rsidRPr="00D71D2E">
        <w:rPr>
          <w:rFonts w:hint="eastAsia"/>
          <w:sz w:val="18"/>
          <w:szCs w:val="18"/>
        </w:rPr>
        <w:t xml:space="preserve"> </w:t>
      </w:r>
      <w:r w:rsidRPr="00D71D2E">
        <w:rPr>
          <w:sz w:val="18"/>
          <w:szCs w:val="18"/>
        </w:rPr>
        <w:t>505,872</w:t>
      </w:r>
      <w:r w:rsidRPr="00D71D2E">
        <w:rPr>
          <w:rFonts w:hint="eastAsia"/>
          <w:sz w:val="18"/>
          <w:szCs w:val="18"/>
        </w:rPr>
        <w:t>円</w:t>
      </w:r>
    </w:p>
    <w:p w:rsidR="00D71D2E" w:rsidRPr="00D71D2E" w:rsidRDefault="00D71D2E" w:rsidP="00D71D2E">
      <w:pPr>
        <w:spacing w:line="340" w:lineRule="exact"/>
        <w:rPr>
          <w:sz w:val="18"/>
          <w:szCs w:val="18"/>
        </w:rPr>
      </w:pPr>
      <w:r w:rsidRPr="00D71D2E">
        <w:rPr>
          <w:rFonts w:hint="eastAsia"/>
          <w:sz w:val="18"/>
          <w:szCs w:val="18"/>
        </w:rPr>
        <w:t>Ⅳ　行政サービス実施コスト計算書注記</w:t>
      </w:r>
    </w:p>
    <w:p w:rsidR="00D71D2E" w:rsidRPr="00D71D2E" w:rsidRDefault="00D71D2E" w:rsidP="00D71D2E">
      <w:pPr>
        <w:spacing w:line="340" w:lineRule="exact"/>
        <w:ind w:firstLineChars="100" w:firstLine="180"/>
        <w:rPr>
          <w:sz w:val="18"/>
          <w:szCs w:val="18"/>
        </w:rPr>
      </w:pPr>
      <w:r w:rsidRPr="00D71D2E">
        <w:rPr>
          <w:rFonts w:hint="eastAsia"/>
          <w:sz w:val="18"/>
          <w:szCs w:val="18"/>
        </w:rPr>
        <w:t xml:space="preserve">１　引当外賞与増加（△減少）見積額のうち大阪府からの派遣職員分　　　　　</w:t>
      </w:r>
      <w:r w:rsidRPr="00D71D2E">
        <w:rPr>
          <w:rFonts w:hint="eastAsia"/>
          <w:sz w:val="18"/>
          <w:szCs w:val="18"/>
        </w:rPr>
        <w:t>2,222,781</w:t>
      </w:r>
      <w:r w:rsidRPr="00D71D2E">
        <w:rPr>
          <w:rFonts w:hint="eastAsia"/>
          <w:sz w:val="18"/>
          <w:szCs w:val="18"/>
        </w:rPr>
        <w:t>円</w:t>
      </w:r>
    </w:p>
    <w:p w:rsidR="00D71D2E" w:rsidRPr="00D71D2E" w:rsidRDefault="00D71D2E" w:rsidP="00D71D2E">
      <w:pPr>
        <w:spacing w:line="340" w:lineRule="exact"/>
        <w:ind w:firstLineChars="100" w:firstLine="180"/>
        <w:rPr>
          <w:sz w:val="18"/>
          <w:szCs w:val="18"/>
        </w:rPr>
      </w:pPr>
      <w:r w:rsidRPr="00D71D2E">
        <w:rPr>
          <w:rFonts w:hint="eastAsia"/>
          <w:sz w:val="18"/>
          <w:szCs w:val="18"/>
        </w:rPr>
        <w:t xml:space="preserve">２　引当外退職給付増加（△減少）見積額のうち大阪府からの派遣職員分　　　</w:t>
      </w:r>
      <w:r w:rsidRPr="00D71D2E">
        <w:rPr>
          <w:rFonts w:hint="eastAsia"/>
          <w:sz w:val="18"/>
          <w:szCs w:val="18"/>
        </w:rPr>
        <w:t>9,871,103</w:t>
      </w:r>
      <w:r w:rsidRPr="00D71D2E">
        <w:rPr>
          <w:rFonts w:hint="eastAsia"/>
          <w:sz w:val="18"/>
          <w:szCs w:val="18"/>
        </w:rPr>
        <w:t>円</w:t>
      </w:r>
    </w:p>
    <w:p w:rsidR="00D71D2E" w:rsidRPr="00D71D2E" w:rsidRDefault="00D71D2E" w:rsidP="00D71D2E">
      <w:pPr>
        <w:spacing w:line="340" w:lineRule="exact"/>
        <w:ind w:firstLineChars="100" w:firstLine="180"/>
        <w:rPr>
          <w:sz w:val="18"/>
          <w:szCs w:val="18"/>
        </w:rPr>
      </w:pPr>
      <w:r w:rsidRPr="00D71D2E">
        <w:rPr>
          <w:rFonts w:hint="eastAsia"/>
          <w:sz w:val="18"/>
          <w:szCs w:val="18"/>
        </w:rPr>
        <w:t>３　機会費用の内訳</w:t>
      </w:r>
    </w:p>
    <w:p w:rsidR="00D71D2E" w:rsidRPr="00D71D2E" w:rsidRDefault="00D71D2E" w:rsidP="00D71D2E">
      <w:pPr>
        <w:spacing w:line="340" w:lineRule="exact"/>
        <w:ind w:firstLineChars="100" w:firstLine="180"/>
        <w:rPr>
          <w:sz w:val="18"/>
          <w:szCs w:val="18"/>
        </w:rPr>
      </w:pPr>
      <w:r w:rsidRPr="00D71D2E">
        <w:rPr>
          <w:rFonts w:hint="eastAsia"/>
          <w:sz w:val="18"/>
          <w:szCs w:val="18"/>
        </w:rPr>
        <w:t xml:space="preserve">　　設立団体に係る額　　</w:t>
      </w:r>
      <w:r w:rsidRPr="00D71D2E">
        <w:rPr>
          <w:rFonts w:hint="eastAsia"/>
          <w:sz w:val="18"/>
          <w:szCs w:val="18"/>
        </w:rPr>
        <w:t>2,300</w:t>
      </w:r>
      <w:r w:rsidRPr="00D71D2E">
        <w:rPr>
          <w:rFonts w:hint="eastAsia"/>
          <w:sz w:val="18"/>
          <w:szCs w:val="18"/>
        </w:rPr>
        <w:t>円</w:t>
      </w:r>
    </w:p>
    <w:p w:rsidR="00D71D2E" w:rsidRPr="00D71D2E" w:rsidRDefault="00D71D2E" w:rsidP="00D71D2E">
      <w:pPr>
        <w:spacing w:line="340" w:lineRule="exact"/>
        <w:rPr>
          <w:sz w:val="18"/>
          <w:szCs w:val="18"/>
        </w:rPr>
      </w:pPr>
    </w:p>
    <w:p w:rsidR="00D71D2E" w:rsidRPr="00D71D2E" w:rsidRDefault="00D71D2E" w:rsidP="00D71D2E">
      <w:pPr>
        <w:spacing w:line="340" w:lineRule="exact"/>
        <w:rPr>
          <w:sz w:val="18"/>
          <w:szCs w:val="18"/>
        </w:rPr>
      </w:pPr>
      <w:r w:rsidRPr="00D71D2E">
        <w:rPr>
          <w:rFonts w:hint="eastAsia"/>
          <w:sz w:val="18"/>
          <w:szCs w:val="18"/>
        </w:rPr>
        <w:t>Ⅴ　金融商品の時価等の注記</w:t>
      </w:r>
    </w:p>
    <w:p w:rsidR="00D71D2E" w:rsidRPr="00D71D2E" w:rsidRDefault="00D71D2E" w:rsidP="00D71D2E">
      <w:pPr>
        <w:numPr>
          <w:ilvl w:val="0"/>
          <w:numId w:val="17"/>
        </w:numPr>
        <w:spacing w:line="340" w:lineRule="exact"/>
        <w:rPr>
          <w:sz w:val="18"/>
          <w:szCs w:val="18"/>
        </w:rPr>
      </w:pPr>
      <w:r w:rsidRPr="00D71D2E">
        <w:rPr>
          <w:rFonts w:hint="eastAsia"/>
          <w:sz w:val="18"/>
          <w:szCs w:val="18"/>
        </w:rPr>
        <w:t>金融商品の状況に関する事項</w:t>
      </w:r>
    </w:p>
    <w:p w:rsidR="00D71D2E" w:rsidRPr="00D71D2E" w:rsidRDefault="00D71D2E" w:rsidP="00D71D2E">
      <w:pPr>
        <w:spacing w:line="340" w:lineRule="exact"/>
        <w:ind w:left="570" w:firstLineChars="100" w:firstLine="180"/>
        <w:rPr>
          <w:sz w:val="18"/>
          <w:szCs w:val="18"/>
        </w:rPr>
      </w:pPr>
      <w:r w:rsidRPr="00D71D2E">
        <w:rPr>
          <w:rFonts w:hint="eastAsia"/>
          <w:sz w:val="18"/>
          <w:szCs w:val="18"/>
        </w:rPr>
        <w:t>当法人は、資金運用については、地方独立行政法人法第４３条の規定等に基づき、預金等に限定しております。</w:t>
      </w:r>
    </w:p>
    <w:p w:rsidR="00D71D2E" w:rsidRPr="00D71D2E" w:rsidRDefault="00D71D2E" w:rsidP="00D71D2E">
      <w:pPr>
        <w:numPr>
          <w:ilvl w:val="0"/>
          <w:numId w:val="17"/>
        </w:numPr>
        <w:spacing w:line="340" w:lineRule="exact"/>
        <w:rPr>
          <w:sz w:val="18"/>
          <w:szCs w:val="18"/>
        </w:rPr>
      </w:pPr>
      <w:r w:rsidRPr="00D71D2E">
        <w:rPr>
          <w:rFonts w:hint="eastAsia"/>
          <w:sz w:val="18"/>
          <w:szCs w:val="18"/>
        </w:rPr>
        <w:t>金融商品の時価等に関する事項</w:t>
      </w:r>
    </w:p>
    <w:p w:rsidR="00D71D2E" w:rsidRPr="00D71D2E" w:rsidRDefault="00D71D2E" w:rsidP="00D71D2E">
      <w:pPr>
        <w:spacing w:line="340" w:lineRule="exact"/>
        <w:ind w:left="570" w:firstLineChars="100" w:firstLine="180"/>
        <w:rPr>
          <w:sz w:val="18"/>
          <w:szCs w:val="18"/>
        </w:rPr>
      </w:pPr>
      <w:r w:rsidRPr="00D71D2E">
        <w:rPr>
          <w:rFonts w:hint="eastAsia"/>
          <w:sz w:val="18"/>
          <w:szCs w:val="18"/>
        </w:rPr>
        <w:t>期末日における貸借対照表計上額、時価及びこれらの差額については、次のとおりであります。</w:t>
      </w:r>
    </w:p>
    <w:p w:rsidR="00D71D2E" w:rsidRPr="00D71D2E" w:rsidRDefault="00D71D2E" w:rsidP="00D71D2E">
      <w:pPr>
        <w:spacing w:line="340" w:lineRule="exact"/>
        <w:ind w:rightChars="523" w:right="1098"/>
        <w:jc w:val="right"/>
        <w:rPr>
          <w:sz w:val="18"/>
          <w:szCs w:val="18"/>
        </w:rPr>
      </w:pPr>
      <w:r w:rsidRPr="00D71D2E">
        <w:rPr>
          <w:rFonts w:hint="eastAsia"/>
          <w:sz w:val="18"/>
          <w:szCs w:val="18"/>
        </w:rPr>
        <w:t>(</w:t>
      </w:r>
      <w:r w:rsidRPr="00D71D2E">
        <w:rPr>
          <w:rFonts w:hint="eastAsia"/>
          <w:sz w:val="18"/>
          <w:szCs w:val="18"/>
        </w:rPr>
        <w:t>単位：円</w:t>
      </w:r>
      <w:r w:rsidRPr="00D71D2E">
        <w:rPr>
          <w:rFonts w:hint="eastAsia"/>
          <w:sz w:val="18"/>
          <w:szCs w:val="18"/>
        </w:rPr>
        <w:t>)</w:t>
      </w:r>
    </w:p>
    <w:tbl>
      <w:tblPr>
        <w:tblStyle w:val="aa"/>
        <w:tblW w:w="0" w:type="auto"/>
        <w:tblInd w:w="534" w:type="dxa"/>
        <w:tblLayout w:type="fixed"/>
        <w:tblLook w:val="04A0" w:firstRow="1" w:lastRow="0" w:firstColumn="1" w:lastColumn="0" w:noHBand="0" w:noVBand="1"/>
      </w:tblPr>
      <w:tblGrid>
        <w:gridCol w:w="3118"/>
        <w:gridCol w:w="2126"/>
        <w:gridCol w:w="1701"/>
        <w:gridCol w:w="1223"/>
      </w:tblGrid>
      <w:tr w:rsidR="00D71D2E" w:rsidRPr="00D71D2E" w:rsidTr="00C56FA3">
        <w:tc>
          <w:tcPr>
            <w:tcW w:w="3118" w:type="dxa"/>
          </w:tcPr>
          <w:p w:rsidR="00D71D2E" w:rsidRPr="00D71D2E" w:rsidRDefault="00D71D2E" w:rsidP="00D71D2E">
            <w:pPr>
              <w:spacing w:line="340" w:lineRule="exact"/>
              <w:rPr>
                <w:sz w:val="18"/>
                <w:szCs w:val="18"/>
              </w:rPr>
            </w:pPr>
          </w:p>
        </w:tc>
        <w:tc>
          <w:tcPr>
            <w:tcW w:w="2126" w:type="dxa"/>
          </w:tcPr>
          <w:p w:rsidR="00D71D2E" w:rsidRPr="00D71D2E" w:rsidRDefault="00D71D2E" w:rsidP="00D71D2E">
            <w:pPr>
              <w:spacing w:line="340" w:lineRule="exact"/>
              <w:jc w:val="center"/>
              <w:rPr>
                <w:sz w:val="18"/>
                <w:szCs w:val="18"/>
              </w:rPr>
            </w:pPr>
            <w:r w:rsidRPr="00D71D2E">
              <w:rPr>
                <w:rFonts w:hint="eastAsia"/>
                <w:sz w:val="18"/>
                <w:szCs w:val="18"/>
              </w:rPr>
              <w:t>貸借対照表計上額</w:t>
            </w:r>
          </w:p>
        </w:tc>
        <w:tc>
          <w:tcPr>
            <w:tcW w:w="1701" w:type="dxa"/>
          </w:tcPr>
          <w:p w:rsidR="00D71D2E" w:rsidRPr="00D71D2E" w:rsidRDefault="00D71D2E" w:rsidP="00D71D2E">
            <w:pPr>
              <w:spacing w:line="340" w:lineRule="exact"/>
              <w:jc w:val="center"/>
              <w:rPr>
                <w:sz w:val="18"/>
                <w:szCs w:val="18"/>
              </w:rPr>
            </w:pPr>
            <w:r w:rsidRPr="00D71D2E">
              <w:rPr>
                <w:rFonts w:hint="eastAsia"/>
                <w:sz w:val="18"/>
                <w:szCs w:val="18"/>
              </w:rPr>
              <w:t>時価</w:t>
            </w:r>
          </w:p>
        </w:tc>
        <w:tc>
          <w:tcPr>
            <w:tcW w:w="1223" w:type="dxa"/>
          </w:tcPr>
          <w:p w:rsidR="00D71D2E" w:rsidRPr="00D71D2E" w:rsidRDefault="00D71D2E" w:rsidP="00D71D2E">
            <w:pPr>
              <w:spacing w:line="340" w:lineRule="exact"/>
              <w:jc w:val="center"/>
              <w:rPr>
                <w:sz w:val="18"/>
                <w:szCs w:val="18"/>
              </w:rPr>
            </w:pPr>
            <w:r w:rsidRPr="00D71D2E">
              <w:rPr>
                <w:rFonts w:hint="eastAsia"/>
                <w:sz w:val="18"/>
                <w:szCs w:val="18"/>
              </w:rPr>
              <w:t>差額</w:t>
            </w:r>
          </w:p>
        </w:tc>
      </w:tr>
      <w:tr w:rsidR="00D71D2E" w:rsidRPr="00D71D2E" w:rsidTr="00C56FA3">
        <w:tc>
          <w:tcPr>
            <w:tcW w:w="3118" w:type="dxa"/>
            <w:vAlign w:val="center"/>
          </w:tcPr>
          <w:p w:rsidR="00D71D2E" w:rsidRPr="00D71D2E" w:rsidRDefault="00D71D2E" w:rsidP="00D71D2E">
            <w:pPr>
              <w:spacing w:line="340" w:lineRule="exact"/>
              <w:rPr>
                <w:sz w:val="18"/>
                <w:szCs w:val="18"/>
              </w:rPr>
            </w:pPr>
            <w:r w:rsidRPr="00D71D2E">
              <w:rPr>
                <w:rFonts w:hint="eastAsia"/>
                <w:sz w:val="18"/>
                <w:szCs w:val="18"/>
              </w:rPr>
              <w:t>(1)</w:t>
            </w:r>
            <w:r w:rsidRPr="00D71D2E">
              <w:rPr>
                <w:rFonts w:hint="eastAsia"/>
                <w:sz w:val="18"/>
                <w:szCs w:val="18"/>
              </w:rPr>
              <w:t xml:space="preserve">　現金及び預金</w:t>
            </w:r>
          </w:p>
        </w:tc>
        <w:tc>
          <w:tcPr>
            <w:tcW w:w="2126" w:type="dxa"/>
            <w:shd w:val="clear" w:color="auto" w:fill="auto"/>
          </w:tcPr>
          <w:p w:rsidR="00D71D2E" w:rsidRPr="00D71D2E" w:rsidRDefault="00D71D2E" w:rsidP="00D71D2E">
            <w:pPr>
              <w:spacing w:line="340" w:lineRule="exact"/>
              <w:jc w:val="right"/>
              <w:rPr>
                <w:sz w:val="18"/>
                <w:szCs w:val="18"/>
                <w:highlight w:val="yellow"/>
              </w:rPr>
            </w:pPr>
            <w:r w:rsidRPr="00D71D2E">
              <w:rPr>
                <w:sz w:val="18"/>
                <w:szCs w:val="18"/>
              </w:rPr>
              <w:t>328,691,541</w:t>
            </w:r>
          </w:p>
        </w:tc>
        <w:tc>
          <w:tcPr>
            <w:tcW w:w="1701" w:type="dxa"/>
            <w:shd w:val="clear" w:color="auto" w:fill="auto"/>
          </w:tcPr>
          <w:p w:rsidR="00D71D2E" w:rsidRPr="00D71D2E" w:rsidRDefault="00D71D2E" w:rsidP="00D71D2E">
            <w:pPr>
              <w:spacing w:line="340" w:lineRule="exact"/>
              <w:jc w:val="right"/>
              <w:rPr>
                <w:sz w:val="18"/>
                <w:szCs w:val="18"/>
                <w:highlight w:val="yellow"/>
              </w:rPr>
            </w:pPr>
            <w:r w:rsidRPr="00D71D2E">
              <w:rPr>
                <w:sz w:val="18"/>
                <w:szCs w:val="18"/>
              </w:rPr>
              <w:t>328,691,541</w:t>
            </w:r>
          </w:p>
        </w:tc>
        <w:tc>
          <w:tcPr>
            <w:tcW w:w="1223" w:type="dxa"/>
          </w:tcPr>
          <w:p w:rsidR="00D71D2E" w:rsidRPr="00D71D2E" w:rsidRDefault="00D71D2E" w:rsidP="00D71D2E">
            <w:pPr>
              <w:spacing w:line="340" w:lineRule="exact"/>
              <w:jc w:val="right"/>
              <w:rPr>
                <w:sz w:val="18"/>
                <w:szCs w:val="18"/>
              </w:rPr>
            </w:pPr>
            <w:r w:rsidRPr="00D71D2E">
              <w:rPr>
                <w:rFonts w:hint="eastAsia"/>
                <w:sz w:val="18"/>
                <w:szCs w:val="18"/>
              </w:rPr>
              <w:t>―</w:t>
            </w:r>
          </w:p>
        </w:tc>
      </w:tr>
      <w:tr w:rsidR="00D71D2E" w:rsidRPr="00D71D2E" w:rsidTr="00C56FA3">
        <w:tc>
          <w:tcPr>
            <w:tcW w:w="3118" w:type="dxa"/>
            <w:vAlign w:val="center"/>
          </w:tcPr>
          <w:p w:rsidR="00D71D2E" w:rsidRPr="00D71D2E" w:rsidRDefault="00D71D2E" w:rsidP="00D71D2E">
            <w:pPr>
              <w:spacing w:line="340" w:lineRule="exact"/>
              <w:rPr>
                <w:sz w:val="18"/>
                <w:szCs w:val="18"/>
              </w:rPr>
            </w:pPr>
            <w:r w:rsidRPr="00D71D2E">
              <w:rPr>
                <w:rFonts w:hint="eastAsia"/>
                <w:sz w:val="18"/>
                <w:szCs w:val="18"/>
              </w:rPr>
              <w:t>(2)</w:t>
            </w:r>
            <w:r w:rsidRPr="00D71D2E">
              <w:rPr>
                <w:rFonts w:hint="eastAsia"/>
                <w:sz w:val="18"/>
                <w:szCs w:val="18"/>
              </w:rPr>
              <w:t xml:space="preserve">　未収入金</w:t>
            </w:r>
          </w:p>
        </w:tc>
        <w:tc>
          <w:tcPr>
            <w:tcW w:w="2126" w:type="dxa"/>
            <w:shd w:val="clear" w:color="auto" w:fill="auto"/>
          </w:tcPr>
          <w:p w:rsidR="00D71D2E" w:rsidRPr="00D71D2E" w:rsidRDefault="00D71D2E" w:rsidP="00D71D2E">
            <w:pPr>
              <w:spacing w:line="340" w:lineRule="exact"/>
              <w:jc w:val="right"/>
              <w:rPr>
                <w:sz w:val="18"/>
                <w:szCs w:val="18"/>
                <w:highlight w:val="yellow"/>
              </w:rPr>
            </w:pPr>
            <w:r w:rsidRPr="00D71D2E">
              <w:rPr>
                <w:sz w:val="18"/>
                <w:szCs w:val="18"/>
              </w:rPr>
              <w:t>56,031,612</w:t>
            </w:r>
          </w:p>
        </w:tc>
        <w:tc>
          <w:tcPr>
            <w:tcW w:w="1701" w:type="dxa"/>
            <w:shd w:val="clear" w:color="auto" w:fill="auto"/>
          </w:tcPr>
          <w:p w:rsidR="00D71D2E" w:rsidRPr="00D71D2E" w:rsidRDefault="00D71D2E" w:rsidP="00D71D2E">
            <w:pPr>
              <w:spacing w:line="340" w:lineRule="exact"/>
              <w:jc w:val="right"/>
              <w:rPr>
                <w:sz w:val="18"/>
                <w:szCs w:val="18"/>
                <w:highlight w:val="yellow"/>
              </w:rPr>
            </w:pPr>
            <w:r w:rsidRPr="00D71D2E">
              <w:rPr>
                <w:sz w:val="18"/>
                <w:szCs w:val="18"/>
              </w:rPr>
              <w:t>56,031,612</w:t>
            </w:r>
          </w:p>
        </w:tc>
        <w:tc>
          <w:tcPr>
            <w:tcW w:w="1223" w:type="dxa"/>
          </w:tcPr>
          <w:p w:rsidR="00D71D2E" w:rsidRPr="00D71D2E" w:rsidRDefault="00D71D2E" w:rsidP="00D71D2E">
            <w:pPr>
              <w:spacing w:line="340" w:lineRule="exact"/>
              <w:jc w:val="right"/>
            </w:pPr>
            <w:r w:rsidRPr="00D71D2E">
              <w:rPr>
                <w:rFonts w:hint="eastAsia"/>
                <w:sz w:val="18"/>
                <w:szCs w:val="18"/>
              </w:rPr>
              <w:t>―</w:t>
            </w:r>
          </w:p>
        </w:tc>
      </w:tr>
      <w:tr w:rsidR="00D71D2E" w:rsidRPr="00D71D2E" w:rsidTr="00C56FA3">
        <w:tc>
          <w:tcPr>
            <w:tcW w:w="3118" w:type="dxa"/>
            <w:vAlign w:val="center"/>
          </w:tcPr>
          <w:p w:rsidR="00D71D2E" w:rsidRPr="00D71D2E" w:rsidRDefault="00D71D2E" w:rsidP="00D71D2E">
            <w:pPr>
              <w:spacing w:line="340" w:lineRule="exact"/>
              <w:rPr>
                <w:sz w:val="18"/>
                <w:szCs w:val="18"/>
              </w:rPr>
            </w:pPr>
            <w:r w:rsidRPr="00D71D2E">
              <w:rPr>
                <w:rFonts w:hint="eastAsia"/>
                <w:sz w:val="18"/>
                <w:szCs w:val="18"/>
              </w:rPr>
              <w:t>(3)</w:t>
            </w:r>
            <w:r w:rsidRPr="00D71D2E">
              <w:rPr>
                <w:rFonts w:hint="eastAsia"/>
                <w:sz w:val="18"/>
                <w:szCs w:val="18"/>
              </w:rPr>
              <w:t xml:space="preserve">　未払金</w:t>
            </w:r>
          </w:p>
        </w:tc>
        <w:tc>
          <w:tcPr>
            <w:tcW w:w="2126" w:type="dxa"/>
            <w:shd w:val="clear" w:color="auto" w:fill="auto"/>
          </w:tcPr>
          <w:p w:rsidR="00D71D2E" w:rsidRPr="00D71D2E" w:rsidRDefault="00D71D2E" w:rsidP="00D71D2E">
            <w:pPr>
              <w:spacing w:line="340" w:lineRule="exact"/>
              <w:jc w:val="right"/>
              <w:rPr>
                <w:sz w:val="18"/>
                <w:szCs w:val="18"/>
              </w:rPr>
            </w:pPr>
            <w:r w:rsidRPr="00D71D2E">
              <w:rPr>
                <w:rFonts w:hint="eastAsia"/>
                <w:sz w:val="18"/>
                <w:szCs w:val="18"/>
              </w:rPr>
              <w:t>(</w:t>
            </w:r>
            <w:r w:rsidRPr="00D71D2E">
              <w:rPr>
                <w:sz w:val="18"/>
                <w:szCs w:val="18"/>
              </w:rPr>
              <w:t>243,675,310</w:t>
            </w:r>
            <w:r w:rsidRPr="00D71D2E">
              <w:rPr>
                <w:rFonts w:hint="eastAsia"/>
                <w:sz w:val="18"/>
                <w:szCs w:val="18"/>
              </w:rPr>
              <w:t>)</w:t>
            </w:r>
          </w:p>
        </w:tc>
        <w:tc>
          <w:tcPr>
            <w:tcW w:w="1701" w:type="dxa"/>
            <w:shd w:val="clear" w:color="auto" w:fill="auto"/>
          </w:tcPr>
          <w:p w:rsidR="00D71D2E" w:rsidRPr="00D71D2E" w:rsidRDefault="00D71D2E" w:rsidP="00D71D2E">
            <w:pPr>
              <w:spacing w:line="340" w:lineRule="exact"/>
              <w:jc w:val="right"/>
              <w:rPr>
                <w:sz w:val="18"/>
                <w:szCs w:val="18"/>
              </w:rPr>
            </w:pPr>
            <w:r w:rsidRPr="00D71D2E">
              <w:rPr>
                <w:rFonts w:hint="eastAsia"/>
                <w:sz w:val="18"/>
                <w:szCs w:val="18"/>
              </w:rPr>
              <w:t>(</w:t>
            </w:r>
            <w:r w:rsidRPr="00D71D2E">
              <w:rPr>
                <w:sz w:val="18"/>
                <w:szCs w:val="18"/>
              </w:rPr>
              <w:t>243,675,310</w:t>
            </w:r>
            <w:r w:rsidRPr="00D71D2E">
              <w:rPr>
                <w:rFonts w:hint="eastAsia"/>
                <w:sz w:val="18"/>
                <w:szCs w:val="18"/>
              </w:rPr>
              <w:t>)</w:t>
            </w:r>
          </w:p>
        </w:tc>
        <w:tc>
          <w:tcPr>
            <w:tcW w:w="1223" w:type="dxa"/>
          </w:tcPr>
          <w:p w:rsidR="00D71D2E" w:rsidRPr="00D71D2E" w:rsidRDefault="00D71D2E" w:rsidP="00D71D2E">
            <w:pPr>
              <w:spacing w:line="340" w:lineRule="exact"/>
              <w:jc w:val="right"/>
            </w:pPr>
            <w:r w:rsidRPr="00D71D2E">
              <w:rPr>
                <w:rFonts w:hint="eastAsia"/>
                <w:sz w:val="18"/>
                <w:szCs w:val="18"/>
              </w:rPr>
              <w:t>―</w:t>
            </w:r>
          </w:p>
        </w:tc>
      </w:tr>
    </w:tbl>
    <w:p w:rsidR="00D71D2E" w:rsidRPr="00D71D2E" w:rsidRDefault="00D71D2E" w:rsidP="00D71D2E">
      <w:pPr>
        <w:spacing w:line="340" w:lineRule="exact"/>
        <w:rPr>
          <w:sz w:val="18"/>
          <w:szCs w:val="18"/>
        </w:rPr>
      </w:pPr>
      <w:r w:rsidRPr="00D71D2E">
        <w:rPr>
          <w:rFonts w:hint="eastAsia"/>
          <w:sz w:val="18"/>
          <w:szCs w:val="18"/>
        </w:rPr>
        <w:t xml:space="preserve">　　</w:t>
      </w:r>
      <w:r w:rsidRPr="00D71D2E">
        <w:rPr>
          <w:rFonts w:hint="eastAsia"/>
          <w:sz w:val="18"/>
          <w:szCs w:val="18"/>
        </w:rPr>
        <w:t>(</w:t>
      </w:r>
      <w:r w:rsidRPr="00D71D2E">
        <w:rPr>
          <w:rFonts w:hint="eastAsia"/>
          <w:sz w:val="18"/>
          <w:szCs w:val="18"/>
        </w:rPr>
        <w:t>注</w:t>
      </w:r>
      <w:r w:rsidRPr="00D71D2E">
        <w:rPr>
          <w:rFonts w:hint="eastAsia"/>
          <w:sz w:val="18"/>
          <w:szCs w:val="18"/>
        </w:rPr>
        <w:t xml:space="preserve">1) </w:t>
      </w:r>
      <w:r w:rsidRPr="00D71D2E">
        <w:rPr>
          <w:rFonts w:hint="eastAsia"/>
          <w:sz w:val="18"/>
          <w:szCs w:val="18"/>
        </w:rPr>
        <w:t>負債に計上されているものについては、（　）で示しております。</w:t>
      </w:r>
    </w:p>
    <w:p w:rsidR="00D71D2E" w:rsidRPr="00D71D2E" w:rsidRDefault="00D71D2E" w:rsidP="00D71D2E">
      <w:pPr>
        <w:spacing w:line="340" w:lineRule="exact"/>
        <w:rPr>
          <w:sz w:val="18"/>
          <w:szCs w:val="18"/>
        </w:rPr>
      </w:pPr>
      <w:r w:rsidRPr="00D71D2E">
        <w:rPr>
          <w:rFonts w:hint="eastAsia"/>
          <w:sz w:val="18"/>
          <w:szCs w:val="18"/>
        </w:rPr>
        <w:t xml:space="preserve">　　</w:t>
      </w:r>
      <w:r w:rsidRPr="00D71D2E">
        <w:rPr>
          <w:rFonts w:hint="eastAsia"/>
          <w:sz w:val="18"/>
          <w:szCs w:val="18"/>
        </w:rPr>
        <w:t>(</w:t>
      </w:r>
      <w:r w:rsidRPr="00D71D2E">
        <w:rPr>
          <w:rFonts w:hint="eastAsia"/>
          <w:sz w:val="18"/>
          <w:szCs w:val="18"/>
        </w:rPr>
        <w:t>注</w:t>
      </w:r>
      <w:r w:rsidRPr="00D71D2E">
        <w:rPr>
          <w:rFonts w:hint="eastAsia"/>
          <w:sz w:val="18"/>
          <w:szCs w:val="18"/>
        </w:rPr>
        <w:t xml:space="preserve">2) </w:t>
      </w:r>
      <w:r w:rsidRPr="00D71D2E">
        <w:rPr>
          <w:rFonts w:hint="eastAsia"/>
          <w:sz w:val="18"/>
          <w:szCs w:val="18"/>
        </w:rPr>
        <w:t>金融商品の時価の算定方法</w:t>
      </w:r>
    </w:p>
    <w:p w:rsidR="00D71D2E" w:rsidRPr="00D71D2E" w:rsidRDefault="00D71D2E" w:rsidP="00D71D2E">
      <w:pPr>
        <w:spacing w:line="340" w:lineRule="exact"/>
        <w:ind w:firstLineChars="350" w:firstLine="630"/>
        <w:rPr>
          <w:sz w:val="18"/>
          <w:szCs w:val="18"/>
        </w:rPr>
      </w:pPr>
      <w:r w:rsidRPr="00D71D2E">
        <w:rPr>
          <w:rFonts w:hint="eastAsia"/>
          <w:sz w:val="18"/>
          <w:szCs w:val="18"/>
        </w:rPr>
        <w:t xml:space="preserve">(1) </w:t>
      </w:r>
      <w:r w:rsidRPr="00D71D2E">
        <w:rPr>
          <w:rFonts w:hint="eastAsia"/>
          <w:sz w:val="18"/>
          <w:szCs w:val="18"/>
        </w:rPr>
        <w:t>現金及び預金、</w:t>
      </w:r>
      <w:r w:rsidRPr="00D71D2E">
        <w:rPr>
          <w:rFonts w:hint="eastAsia"/>
          <w:sz w:val="18"/>
          <w:szCs w:val="18"/>
        </w:rPr>
        <w:t>(2)</w:t>
      </w:r>
      <w:r w:rsidRPr="00D71D2E">
        <w:rPr>
          <w:rFonts w:hint="eastAsia"/>
          <w:sz w:val="18"/>
          <w:szCs w:val="18"/>
        </w:rPr>
        <w:t>未収入金</w:t>
      </w:r>
    </w:p>
    <w:p w:rsidR="00D71D2E" w:rsidRPr="00D71D2E" w:rsidRDefault="00D71D2E" w:rsidP="00D71D2E">
      <w:pPr>
        <w:spacing w:line="340" w:lineRule="exact"/>
        <w:ind w:leftChars="472" w:left="991"/>
        <w:rPr>
          <w:sz w:val="18"/>
          <w:szCs w:val="18"/>
        </w:rPr>
      </w:pPr>
      <w:r w:rsidRPr="00D71D2E">
        <w:rPr>
          <w:rFonts w:hint="eastAsia"/>
          <w:sz w:val="18"/>
          <w:szCs w:val="18"/>
        </w:rPr>
        <w:t>これらは、短期間で決済されるため、時価は帳簿価額にほぼ等しいことから、当該帳簿価額によっております。</w:t>
      </w:r>
    </w:p>
    <w:p w:rsidR="00D71D2E" w:rsidRPr="00D71D2E" w:rsidRDefault="00D71D2E" w:rsidP="00D71D2E">
      <w:pPr>
        <w:spacing w:line="340" w:lineRule="exact"/>
        <w:ind w:firstLineChars="350" w:firstLine="630"/>
        <w:rPr>
          <w:sz w:val="18"/>
          <w:szCs w:val="18"/>
        </w:rPr>
      </w:pPr>
      <w:r w:rsidRPr="00D71D2E">
        <w:rPr>
          <w:rFonts w:hint="eastAsia"/>
          <w:sz w:val="18"/>
          <w:szCs w:val="18"/>
        </w:rPr>
        <w:t xml:space="preserve">(3) </w:t>
      </w:r>
      <w:r w:rsidRPr="00D71D2E">
        <w:rPr>
          <w:rFonts w:hint="eastAsia"/>
          <w:sz w:val="18"/>
          <w:szCs w:val="18"/>
        </w:rPr>
        <w:t>未払金</w:t>
      </w:r>
    </w:p>
    <w:p w:rsidR="00D71D2E" w:rsidRPr="00D71D2E" w:rsidRDefault="00D71D2E" w:rsidP="00D71D2E">
      <w:pPr>
        <w:spacing w:line="340" w:lineRule="exact"/>
        <w:ind w:leftChars="472" w:left="991"/>
        <w:rPr>
          <w:sz w:val="18"/>
          <w:szCs w:val="18"/>
        </w:rPr>
      </w:pPr>
      <w:r w:rsidRPr="00D71D2E">
        <w:rPr>
          <w:rFonts w:hint="eastAsia"/>
          <w:sz w:val="18"/>
          <w:szCs w:val="18"/>
        </w:rPr>
        <w:t>短期間で決済されるため、時価は帳簿価額にほぼ等しいことから、当該帳簿価額によっております。</w:t>
      </w:r>
    </w:p>
    <w:p w:rsidR="00D71D2E" w:rsidRPr="00D71D2E" w:rsidRDefault="00D71D2E" w:rsidP="00D71D2E">
      <w:pPr>
        <w:spacing w:line="340" w:lineRule="exact"/>
        <w:ind w:left="900" w:hangingChars="500" w:hanging="900"/>
        <w:rPr>
          <w:sz w:val="18"/>
          <w:szCs w:val="18"/>
        </w:rPr>
      </w:pPr>
      <w:r w:rsidRPr="00D71D2E">
        <w:rPr>
          <w:rFonts w:hint="eastAsia"/>
          <w:sz w:val="18"/>
          <w:szCs w:val="18"/>
        </w:rPr>
        <w:t xml:space="preserve">　　</w:t>
      </w:r>
      <w:r w:rsidRPr="00D71D2E">
        <w:rPr>
          <w:rFonts w:hint="eastAsia"/>
          <w:sz w:val="18"/>
          <w:szCs w:val="18"/>
        </w:rPr>
        <w:t>(</w:t>
      </w:r>
      <w:r w:rsidRPr="00D71D2E">
        <w:rPr>
          <w:rFonts w:hint="eastAsia"/>
          <w:sz w:val="18"/>
          <w:szCs w:val="18"/>
        </w:rPr>
        <w:t>注</w:t>
      </w:r>
      <w:r w:rsidRPr="00D71D2E">
        <w:rPr>
          <w:rFonts w:hint="eastAsia"/>
          <w:sz w:val="18"/>
          <w:szCs w:val="18"/>
        </w:rPr>
        <w:t xml:space="preserve">3) </w:t>
      </w:r>
      <w:r w:rsidRPr="00D71D2E">
        <w:rPr>
          <w:rFonts w:hint="eastAsia"/>
          <w:sz w:val="18"/>
          <w:szCs w:val="18"/>
        </w:rPr>
        <w:t>リース債務については、リース資産総額に重要性が乏しいと認められることから時価開示の対象から外して</w:t>
      </w:r>
    </w:p>
    <w:p w:rsidR="00D71D2E" w:rsidRPr="00D71D2E" w:rsidRDefault="00D71D2E" w:rsidP="00D71D2E">
      <w:pPr>
        <w:spacing w:line="340" w:lineRule="exact"/>
        <w:ind w:firstLineChars="500" w:firstLine="900"/>
        <w:rPr>
          <w:sz w:val="18"/>
          <w:szCs w:val="18"/>
        </w:rPr>
      </w:pPr>
      <w:r w:rsidRPr="00D71D2E">
        <w:rPr>
          <w:rFonts w:hint="eastAsia"/>
          <w:sz w:val="18"/>
          <w:szCs w:val="18"/>
        </w:rPr>
        <w:t>おります。</w:t>
      </w:r>
    </w:p>
    <w:p w:rsidR="00D71D2E" w:rsidRPr="00D71D2E" w:rsidRDefault="00D71D2E" w:rsidP="00D71D2E">
      <w:pPr>
        <w:spacing w:line="340" w:lineRule="exact"/>
        <w:ind w:leftChars="550" w:left="1155"/>
        <w:rPr>
          <w:sz w:val="18"/>
          <w:szCs w:val="18"/>
        </w:rPr>
      </w:pPr>
    </w:p>
    <w:p w:rsidR="00D71D2E" w:rsidRPr="00D71D2E" w:rsidRDefault="00D71D2E" w:rsidP="00D71D2E">
      <w:pPr>
        <w:spacing w:line="340" w:lineRule="exact"/>
        <w:rPr>
          <w:sz w:val="18"/>
          <w:szCs w:val="18"/>
        </w:rPr>
      </w:pPr>
      <w:r w:rsidRPr="00D71D2E">
        <w:rPr>
          <w:rFonts w:hint="eastAsia"/>
          <w:sz w:val="18"/>
          <w:szCs w:val="18"/>
        </w:rPr>
        <w:t>Ⅵ　固定資産の減損</w:t>
      </w:r>
    </w:p>
    <w:p w:rsidR="00D71D2E" w:rsidRPr="00D71D2E" w:rsidRDefault="00D71D2E" w:rsidP="00D71D2E">
      <w:pPr>
        <w:spacing w:line="340" w:lineRule="exact"/>
        <w:ind w:firstLineChars="300" w:firstLine="540"/>
        <w:rPr>
          <w:sz w:val="18"/>
          <w:szCs w:val="18"/>
        </w:rPr>
      </w:pPr>
      <w:r w:rsidRPr="00D71D2E">
        <w:rPr>
          <w:rFonts w:hint="eastAsia"/>
          <w:sz w:val="18"/>
          <w:szCs w:val="18"/>
        </w:rPr>
        <w:t>当該年度中に減損を認識した資産はありません。</w:t>
      </w:r>
    </w:p>
    <w:p w:rsidR="00D71D2E" w:rsidRPr="00D71D2E" w:rsidRDefault="00D71D2E" w:rsidP="00D71D2E">
      <w:pPr>
        <w:spacing w:line="340" w:lineRule="exact"/>
        <w:rPr>
          <w:sz w:val="18"/>
          <w:szCs w:val="18"/>
        </w:rPr>
      </w:pPr>
    </w:p>
    <w:p w:rsidR="00D71D2E" w:rsidRPr="00D71D2E" w:rsidRDefault="00D71D2E" w:rsidP="00D71D2E">
      <w:pPr>
        <w:spacing w:line="340" w:lineRule="exact"/>
        <w:rPr>
          <w:sz w:val="18"/>
          <w:szCs w:val="18"/>
        </w:rPr>
      </w:pPr>
      <w:r w:rsidRPr="00D71D2E">
        <w:rPr>
          <w:rFonts w:hint="eastAsia"/>
          <w:sz w:val="18"/>
          <w:szCs w:val="18"/>
        </w:rPr>
        <w:t>Ⅶ　賃貸等不動産の時価等に関する事項</w:t>
      </w:r>
    </w:p>
    <w:p w:rsidR="00D71D2E" w:rsidRPr="00D71D2E" w:rsidRDefault="00D71D2E" w:rsidP="00D71D2E">
      <w:pPr>
        <w:spacing w:line="340" w:lineRule="exact"/>
        <w:ind w:firstLineChars="300" w:firstLine="540"/>
        <w:rPr>
          <w:sz w:val="18"/>
          <w:szCs w:val="18"/>
        </w:rPr>
      </w:pPr>
      <w:r w:rsidRPr="00D71D2E">
        <w:rPr>
          <w:rFonts w:hint="eastAsia"/>
          <w:sz w:val="18"/>
          <w:szCs w:val="18"/>
        </w:rPr>
        <w:t>該当事項はありません。</w:t>
      </w:r>
    </w:p>
    <w:p w:rsidR="00D71D2E" w:rsidRPr="00D71D2E" w:rsidRDefault="00D71D2E" w:rsidP="00D71D2E">
      <w:pPr>
        <w:spacing w:line="340" w:lineRule="exact"/>
        <w:rPr>
          <w:sz w:val="18"/>
          <w:szCs w:val="18"/>
        </w:rPr>
      </w:pPr>
    </w:p>
    <w:p w:rsidR="00D71D2E" w:rsidRPr="00D71D2E" w:rsidRDefault="00D71D2E" w:rsidP="00D71D2E">
      <w:pPr>
        <w:spacing w:line="340" w:lineRule="exact"/>
        <w:rPr>
          <w:sz w:val="18"/>
          <w:szCs w:val="18"/>
        </w:rPr>
      </w:pPr>
      <w:r w:rsidRPr="00D71D2E">
        <w:rPr>
          <w:rFonts w:hint="eastAsia"/>
          <w:sz w:val="18"/>
          <w:szCs w:val="18"/>
        </w:rPr>
        <w:t>Ⅷ　資産除去債務</w:t>
      </w:r>
    </w:p>
    <w:p w:rsidR="00D71D2E" w:rsidRPr="00D71D2E" w:rsidRDefault="00D71D2E" w:rsidP="00D71D2E">
      <w:pPr>
        <w:spacing w:line="340" w:lineRule="exact"/>
        <w:ind w:firstLineChars="300" w:firstLine="540"/>
        <w:rPr>
          <w:sz w:val="18"/>
          <w:szCs w:val="18"/>
        </w:rPr>
      </w:pPr>
      <w:r w:rsidRPr="00D71D2E">
        <w:rPr>
          <w:rFonts w:hint="eastAsia"/>
          <w:sz w:val="18"/>
          <w:szCs w:val="18"/>
        </w:rPr>
        <w:t>該当事項はありません。</w:t>
      </w:r>
    </w:p>
    <w:p w:rsidR="00D71D2E" w:rsidRPr="00D71D2E" w:rsidRDefault="00D71D2E" w:rsidP="00D71D2E">
      <w:pPr>
        <w:spacing w:line="340" w:lineRule="exact"/>
        <w:rPr>
          <w:sz w:val="18"/>
          <w:szCs w:val="18"/>
        </w:rPr>
      </w:pPr>
    </w:p>
    <w:p w:rsidR="00D71D2E" w:rsidRPr="00D71D2E" w:rsidRDefault="00D71D2E" w:rsidP="00D71D2E">
      <w:pPr>
        <w:spacing w:line="340" w:lineRule="exact"/>
        <w:rPr>
          <w:sz w:val="18"/>
          <w:szCs w:val="18"/>
        </w:rPr>
      </w:pPr>
      <w:r w:rsidRPr="00D71D2E">
        <w:rPr>
          <w:rFonts w:hint="eastAsia"/>
          <w:sz w:val="18"/>
          <w:szCs w:val="18"/>
        </w:rPr>
        <w:t>Ⅸ　重要な債務負担行為</w:t>
      </w:r>
    </w:p>
    <w:p w:rsidR="00D71D2E" w:rsidRPr="00D71D2E" w:rsidRDefault="00D71D2E" w:rsidP="00D71D2E">
      <w:pPr>
        <w:spacing w:line="340" w:lineRule="exact"/>
        <w:ind w:firstLineChars="300" w:firstLine="540"/>
        <w:rPr>
          <w:sz w:val="18"/>
          <w:szCs w:val="18"/>
        </w:rPr>
      </w:pPr>
      <w:r w:rsidRPr="00D71D2E">
        <w:rPr>
          <w:rFonts w:hint="eastAsia"/>
          <w:sz w:val="18"/>
          <w:szCs w:val="18"/>
        </w:rPr>
        <w:t>該当事項はありません。</w:t>
      </w:r>
    </w:p>
    <w:p w:rsidR="00D71D2E" w:rsidRPr="00D71D2E" w:rsidRDefault="00D71D2E" w:rsidP="00D71D2E">
      <w:pPr>
        <w:spacing w:line="340" w:lineRule="exact"/>
        <w:ind w:firstLineChars="300" w:firstLine="540"/>
        <w:rPr>
          <w:sz w:val="18"/>
          <w:szCs w:val="18"/>
        </w:rPr>
      </w:pPr>
    </w:p>
    <w:p w:rsidR="00D71D2E" w:rsidRPr="00D71D2E" w:rsidRDefault="00D71D2E" w:rsidP="00D71D2E">
      <w:pPr>
        <w:spacing w:line="340" w:lineRule="exact"/>
        <w:rPr>
          <w:sz w:val="18"/>
          <w:szCs w:val="18"/>
        </w:rPr>
      </w:pPr>
      <w:r w:rsidRPr="00D71D2E">
        <w:rPr>
          <w:rFonts w:hint="eastAsia"/>
          <w:sz w:val="18"/>
          <w:szCs w:val="18"/>
        </w:rPr>
        <w:t>Ⅹ　重要な後発事象</w:t>
      </w:r>
    </w:p>
    <w:p w:rsidR="00D71D2E" w:rsidRPr="00D71D2E" w:rsidRDefault="00D71D2E" w:rsidP="00D71D2E">
      <w:pPr>
        <w:spacing w:line="340" w:lineRule="exact"/>
        <w:ind w:firstLineChars="300" w:firstLine="540"/>
        <w:rPr>
          <w:sz w:val="18"/>
          <w:szCs w:val="18"/>
        </w:rPr>
      </w:pPr>
      <w:r w:rsidRPr="00D71D2E">
        <w:rPr>
          <w:rFonts w:hint="eastAsia"/>
          <w:sz w:val="18"/>
          <w:szCs w:val="18"/>
        </w:rPr>
        <w:t>該当事項はありません。</w:t>
      </w:r>
    </w:p>
    <w:p w:rsidR="00D71D2E" w:rsidRPr="00D71D2E" w:rsidRDefault="00D71D2E" w:rsidP="00D71D2E">
      <w:pPr>
        <w:rPr>
          <w:sz w:val="18"/>
          <w:szCs w:val="18"/>
        </w:rPr>
      </w:pPr>
    </w:p>
    <w:p w:rsidR="00D71D2E" w:rsidRPr="00D71D2E" w:rsidRDefault="00D71D2E" w:rsidP="00D71D2E">
      <w:pPr>
        <w:rPr>
          <w:sz w:val="18"/>
          <w:szCs w:val="18"/>
        </w:rPr>
        <w:sectPr w:rsidR="00D71D2E" w:rsidRPr="00D71D2E" w:rsidSect="00C65DA8">
          <w:footerReference w:type="default" r:id="rId16"/>
          <w:pgSz w:w="11906" w:h="16838"/>
          <w:pgMar w:top="1440" w:right="1080" w:bottom="1440" w:left="1080" w:header="851" w:footer="283" w:gutter="0"/>
          <w:pgNumType w:fmt="numberInDash" w:start="7"/>
          <w:cols w:space="425"/>
          <w:docGrid w:type="lines" w:linePitch="360"/>
        </w:sectPr>
      </w:pPr>
    </w:p>
    <w:p w:rsidR="00D71D2E" w:rsidRPr="00D71D2E" w:rsidRDefault="00D71D2E" w:rsidP="00D71D2E">
      <w:pPr>
        <w:jc w:val="center"/>
        <w:rPr>
          <w:rFonts w:asciiTheme="minorEastAsia" w:hAnsiTheme="minorEastAsia"/>
          <w:sz w:val="24"/>
          <w:szCs w:val="24"/>
        </w:rPr>
      </w:pPr>
      <w:r w:rsidRPr="00D71D2E">
        <w:rPr>
          <w:rFonts w:asciiTheme="minorEastAsia" w:hAnsiTheme="minorEastAsia" w:hint="eastAsia"/>
          <w:sz w:val="24"/>
          <w:szCs w:val="24"/>
        </w:rPr>
        <w:t>附　属　明　細　書</w:t>
      </w:r>
    </w:p>
    <w:p w:rsidR="00D71D2E" w:rsidRPr="00D71D2E" w:rsidRDefault="00D71D2E" w:rsidP="00D71D2E">
      <w:pPr>
        <w:tabs>
          <w:tab w:val="left" w:pos="8364"/>
        </w:tabs>
        <w:ind w:right="-104"/>
        <w:jc w:val="right"/>
        <w:rPr>
          <w:rFonts w:asciiTheme="minorEastAsia" w:hAnsiTheme="minorEastAsia"/>
          <w:sz w:val="16"/>
          <w:szCs w:val="16"/>
        </w:rPr>
      </w:pPr>
      <w:r w:rsidRPr="00D71D2E">
        <w:rPr>
          <w:rFonts w:asciiTheme="minorEastAsia" w:hAnsiTheme="minorEastAsia"/>
          <w:sz w:val="16"/>
          <w:szCs w:val="16"/>
        </w:rPr>
        <w:t>１ 　固定資産の取得及び処分、減価償却費（「第８</w:t>
      </w:r>
      <w:r w:rsidRPr="00D71D2E">
        <w:rPr>
          <w:rFonts w:asciiTheme="minorEastAsia" w:hAnsiTheme="minorEastAsia" w:hint="eastAsia"/>
          <w:sz w:val="16"/>
          <w:szCs w:val="16"/>
        </w:rPr>
        <w:t>７</w:t>
      </w:r>
      <w:r w:rsidRPr="00D71D2E">
        <w:rPr>
          <w:rFonts w:asciiTheme="minorEastAsia" w:hAnsiTheme="minorEastAsia"/>
          <w:sz w:val="16"/>
          <w:szCs w:val="16"/>
        </w:rPr>
        <w:t xml:space="preserve">　特定の償却資産の減価に係る会計処理」</w:t>
      </w:r>
      <w:r w:rsidRPr="00D71D2E">
        <w:rPr>
          <w:rFonts w:asciiTheme="minorEastAsia" w:hAnsiTheme="minorEastAsia" w:hint="eastAsia"/>
          <w:sz w:val="16"/>
          <w:szCs w:val="16"/>
        </w:rPr>
        <w:t>及び「第９１　資産除去債務に係る特定の除去費用等の会計処理」</w:t>
      </w:r>
      <w:r w:rsidRPr="00D71D2E">
        <w:rPr>
          <w:rFonts w:asciiTheme="minorEastAsia" w:hAnsiTheme="minorEastAsia"/>
          <w:sz w:val="16"/>
          <w:szCs w:val="16"/>
        </w:rPr>
        <w:t>による損益外減価償却相当額も含む</w:t>
      </w:r>
      <w:r w:rsidRPr="00D71D2E">
        <w:rPr>
          <w:rFonts w:asciiTheme="minorEastAsia" w:hAnsiTheme="minorEastAsia" w:hint="eastAsia"/>
          <w:sz w:val="16"/>
          <w:szCs w:val="16"/>
        </w:rPr>
        <w:t>。）</w:t>
      </w:r>
    </w:p>
    <w:p w:rsidR="00D71D2E" w:rsidRPr="00D71D2E" w:rsidRDefault="00D71D2E" w:rsidP="00D71D2E">
      <w:pPr>
        <w:tabs>
          <w:tab w:val="left" w:pos="8364"/>
        </w:tabs>
        <w:ind w:right="56"/>
        <w:jc w:val="right"/>
        <w:rPr>
          <w:rFonts w:asciiTheme="minorEastAsia" w:hAnsiTheme="minorEastAsia"/>
          <w:sz w:val="16"/>
          <w:szCs w:val="16"/>
        </w:rPr>
      </w:pPr>
      <w:r w:rsidRPr="00D71D2E">
        <w:rPr>
          <w:rFonts w:asciiTheme="minorEastAsia" w:hAnsiTheme="minorEastAsia"/>
          <w:sz w:val="16"/>
          <w:szCs w:val="16"/>
        </w:rPr>
        <w:t>並びに減損損失の明細</w:t>
      </w:r>
      <w:r w:rsidRPr="00D71D2E">
        <w:rPr>
          <w:rFonts w:asciiTheme="minorEastAsia" w:hAnsiTheme="minorEastAsia" w:hint="eastAsia"/>
          <w:sz w:val="16"/>
          <w:szCs w:val="16"/>
        </w:rPr>
        <w:t xml:space="preserve">　　　　　　　　　　　　　　　　　　　　　　　　　　　　　　　　　　　　　　　　　　　　　　　　　　　　　　　　　　　　　　　　　　　　　　　　</w:t>
      </w:r>
      <w:r w:rsidRPr="00D71D2E">
        <w:rPr>
          <w:rFonts w:asciiTheme="minorEastAsia" w:hAnsiTheme="minorEastAsia"/>
          <w:sz w:val="16"/>
          <w:szCs w:val="16"/>
        </w:rPr>
        <w:t>(単位：円)</w:t>
      </w:r>
    </w:p>
    <w:p w:rsidR="00D71D2E" w:rsidRPr="00D71D2E" w:rsidRDefault="00D71D2E" w:rsidP="00D71D2E">
      <w:pPr>
        <w:spacing w:line="180" w:lineRule="exact"/>
        <w:ind w:leftChars="-169" w:left="67" w:hangingChars="264" w:hanging="422"/>
        <w:rPr>
          <w:rFonts w:asciiTheme="minorEastAsia" w:hAnsiTheme="minorEastAsia"/>
          <w:sz w:val="16"/>
          <w:szCs w:val="16"/>
        </w:rPr>
      </w:pPr>
    </w:p>
    <w:tbl>
      <w:tblPr>
        <w:tblStyle w:val="aa"/>
        <w:tblpPr w:leftFromText="142" w:rightFromText="142" w:vertAnchor="text" w:horzAnchor="margin" w:tblpY="19"/>
        <w:tblW w:w="15451" w:type="dxa"/>
        <w:tblLayout w:type="fixed"/>
        <w:tblLook w:val="04A0" w:firstRow="1" w:lastRow="0" w:firstColumn="1" w:lastColumn="0" w:noHBand="0" w:noVBand="1"/>
      </w:tblPr>
      <w:tblGrid>
        <w:gridCol w:w="1951"/>
        <w:gridCol w:w="1701"/>
        <w:gridCol w:w="1418"/>
        <w:gridCol w:w="1197"/>
        <w:gridCol w:w="1212"/>
        <w:gridCol w:w="1276"/>
        <w:gridCol w:w="1194"/>
        <w:gridCol w:w="1216"/>
        <w:gridCol w:w="567"/>
        <w:gridCol w:w="850"/>
        <w:gridCol w:w="885"/>
        <w:gridCol w:w="1276"/>
        <w:gridCol w:w="708"/>
      </w:tblGrid>
      <w:tr w:rsidR="00D71D2E" w:rsidRPr="00D71D2E" w:rsidTr="00C56FA3">
        <w:trPr>
          <w:trHeight w:val="134"/>
        </w:trPr>
        <w:tc>
          <w:tcPr>
            <w:tcW w:w="3652" w:type="dxa"/>
            <w:gridSpan w:val="2"/>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資産の種類</w:t>
            </w:r>
          </w:p>
        </w:tc>
        <w:tc>
          <w:tcPr>
            <w:tcW w:w="1418"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期首</w:t>
            </w:r>
            <w:r w:rsidRPr="00D71D2E">
              <w:rPr>
                <w:rFonts w:asciiTheme="minorEastAsia" w:hAnsiTheme="minorEastAsia" w:hint="eastAsia"/>
                <w:sz w:val="15"/>
                <w:szCs w:val="15"/>
              </w:rPr>
              <w:t xml:space="preserve">　</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残高</w:t>
            </w:r>
          </w:p>
        </w:tc>
        <w:tc>
          <w:tcPr>
            <w:tcW w:w="1197"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当</w:t>
            </w:r>
            <w:r w:rsidRPr="00D71D2E">
              <w:rPr>
                <w:rFonts w:asciiTheme="minorEastAsia" w:hAnsiTheme="minorEastAsia" w:hint="eastAsia"/>
                <w:sz w:val="15"/>
                <w:szCs w:val="15"/>
              </w:rPr>
              <w:t xml:space="preserve">　</w:t>
            </w:r>
            <w:r w:rsidRPr="00D71D2E">
              <w:rPr>
                <w:rFonts w:asciiTheme="minorEastAsia" w:hAnsiTheme="minorEastAsia"/>
                <w:sz w:val="15"/>
                <w:szCs w:val="15"/>
              </w:rPr>
              <w:t>期</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増加額</w:t>
            </w:r>
          </w:p>
        </w:tc>
        <w:tc>
          <w:tcPr>
            <w:tcW w:w="1212"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当</w:t>
            </w:r>
            <w:r w:rsidRPr="00D71D2E">
              <w:rPr>
                <w:rFonts w:asciiTheme="minorEastAsia" w:hAnsiTheme="minorEastAsia" w:hint="eastAsia"/>
                <w:sz w:val="15"/>
                <w:szCs w:val="15"/>
              </w:rPr>
              <w:t xml:space="preserve">　</w:t>
            </w:r>
            <w:r w:rsidRPr="00D71D2E">
              <w:rPr>
                <w:rFonts w:asciiTheme="minorEastAsia" w:hAnsiTheme="minorEastAsia"/>
                <w:sz w:val="15"/>
                <w:szCs w:val="15"/>
              </w:rPr>
              <w:t>期</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減少額</w:t>
            </w:r>
          </w:p>
        </w:tc>
        <w:tc>
          <w:tcPr>
            <w:tcW w:w="1276"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期末</w:t>
            </w:r>
            <w:r w:rsidRPr="00D71D2E">
              <w:rPr>
                <w:rFonts w:asciiTheme="minorEastAsia" w:hAnsiTheme="minorEastAsia" w:hint="eastAsia"/>
                <w:sz w:val="15"/>
                <w:szCs w:val="15"/>
              </w:rPr>
              <w:t xml:space="preserve">　</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残高</w:t>
            </w:r>
          </w:p>
        </w:tc>
        <w:tc>
          <w:tcPr>
            <w:tcW w:w="2410" w:type="dxa"/>
            <w:gridSpan w:val="2"/>
            <w:tcBorders>
              <w:bottom w:val="nil"/>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減価償却累計額</w:t>
            </w:r>
          </w:p>
        </w:tc>
        <w:tc>
          <w:tcPr>
            <w:tcW w:w="2302" w:type="dxa"/>
            <w:gridSpan w:val="3"/>
            <w:tcBorders>
              <w:bottom w:val="nil"/>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減損損失累計額</w:t>
            </w:r>
          </w:p>
        </w:tc>
        <w:tc>
          <w:tcPr>
            <w:tcW w:w="1276" w:type="dxa"/>
            <w:vMerge w:val="restart"/>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差引</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当期末</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残高</w:t>
            </w:r>
          </w:p>
        </w:tc>
        <w:tc>
          <w:tcPr>
            <w:tcW w:w="708"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摘要</w:t>
            </w:r>
          </w:p>
        </w:tc>
      </w:tr>
      <w:tr w:rsidR="00D71D2E" w:rsidRPr="00D71D2E" w:rsidTr="00C56FA3">
        <w:trPr>
          <w:trHeight w:val="222"/>
        </w:trPr>
        <w:tc>
          <w:tcPr>
            <w:tcW w:w="3652" w:type="dxa"/>
            <w:gridSpan w:val="2"/>
            <w:vMerge/>
            <w:vAlign w:val="center"/>
          </w:tcPr>
          <w:p w:rsidR="00D71D2E" w:rsidRPr="00D71D2E" w:rsidRDefault="00D71D2E" w:rsidP="00D71D2E">
            <w:pPr>
              <w:spacing w:line="180" w:lineRule="exact"/>
              <w:jc w:val="center"/>
              <w:rPr>
                <w:rFonts w:asciiTheme="minorEastAsia" w:hAnsiTheme="minorEastAsia"/>
                <w:spacing w:val="-20"/>
                <w:sz w:val="15"/>
                <w:szCs w:val="15"/>
              </w:rPr>
            </w:pPr>
          </w:p>
        </w:tc>
        <w:tc>
          <w:tcPr>
            <w:tcW w:w="1418" w:type="dxa"/>
            <w:vMerge/>
          </w:tcPr>
          <w:p w:rsidR="00D71D2E" w:rsidRPr="00D71D2E" w:rsidRDefault="00D71D2E" w:rsidP="00D71D2E">
            <w:pPr>
              <w:spacing w:line="180" w:lineRule="exact"/>
              <w:rPr>
                <w:rFonts w:asciiTheme="minorEastAsia" w:hAnsiTheme="minorEastAsia"/>
                <w:spacing w:val="-20"/>
                <w:sz w:val="15"/>
                <w:szCs w:val="15"/>
              </w:rPr>
            </w:pPr>
          </w:p>
        </w:tc>
        <w:tc>
          <w:tcPr>
            <w:tcW w:w="1197" w:type="dxa"/>
            <w:vMerge/>
          </w:tcPr>
          <w:p w:rsidR="00D71D2E" w:rsidRPr="00D71D2E" w:rsidRDefault="00D71D2E" w:rsidP="00D71D2E">
            <w:pPr>
              <w:spacing w:line="180" w:lineRule="exact"/>
              <w:rPr>
                <w:rFonts w:asciiTheme="minorEastAsia" w:hAnsiTheme="minorEastAsia"/>
                <w:spacing w:val="-20"/>
                <w:sz w:val="15"/>
                <w:szCs w:val="15"/>
              </w:rPr>
            </w:pPr>
          </w:p>
        </w:tc>
        <w:tc>
          <w:tcPr>
            <w:tcW w:w="1212" w:type="dxa"/>
            <w:vMerge/>
          </w:tcPr>
          <w:p w:rsidR="00D71D2E" w:rsidRPr="00D71D2E" w:rsidRDefault="00D71D2E" w:rsidP="00D71D2E">
            <w:pPr>
              <w:spacing w:line="180" w:lineRule="exact"/>
              <w:rPr>
                <w:rFonts w:asciiTheme="minorEastAsia" w:hAnsiTheme="minorEastAsia"/>
                <w:spacing w:val="-20"/>
                <w:sz w:val="15"/>
                <w:szCs w:val="15"/>
              </w:rPr>
            </w:pPr>
          </w:p>
        </w:tc>
        <w:tc>
          <w:tcPr>
            <w:tcW w:w="1276" w:type="dxa"/>
            <w:vMerge/>
          </w:tcPr>
          <w:p w:rsidR="00D71D2E" w:rsidRPr="00D71D2E" w:rsidRDefault="00D71D2E" w:rsidP="00D71D2E">
            <w:pPr>
              <w:spacing w:line="180" w:lineRule="exact"/>
              <w:rPr>
                <w:rFonts w:asciiTheme="minorEastAsia" w:hAnsiTheme="minorEastAsia"/>
                <w:spacing w:val="-20"/>
                <w:sz w:val="15"/>
                <w:szCs w:val="15"/>
              </w:rPr>
            </w:pPr>
          </w:p>
        </w:tc>
        <w:tc>
          <w:tcPr>
            <w:tcW w:w="1194" w:type="dxa"/>
            <w:tcBorders>
              <w:top w:val="nil"/>
              <w:bottom w:val="nil"/>
            </w:tcBorders>
            <w:vAlign w:val="center"/>
          </w:tcPr>
          <w:p w:rsidR="00D71D2E" w:rsidRPr="00D71D2E" w:rsidRDefault="00D71D2E" w:rsidP="00D71D2E">
            <w:pPr>
              <w:spacing w:line="180" w:lineRule="exact"/>
              <w:jc w:val="center"/>
              <w:rPr>
                <w:rFonts w:asciiTheme="minorEastAsia" w:hAnsiTheme="minorEastAsia"/>
                <w:spacing w:val="-20"/>
                <w:sz w:val="15"/>
                <w:szCs w:val="15"/>
              </w:rPr>
            </w:pPr>
          </w:p>
        </w:tc>
        <w:tc>
          <w:tcPr>
            <w:tcW w:w="1216" w:type="dxa"/>
            <w:tcBorders>
              <w:bottom w:val="nil"/>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当期</w:t>
            </w:r>
          </w:p>
        </w:tc>
        <w:tc>
          <w:tcPr>
            <w:tcW w:w="567" w:type="dxa"/>
            <w:tcBorders>
              <w:top w:val="nil"/>
              <w:bottom w:val="nil"/>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p>
        </w:tc>
        <w:tc>
          <w:tcPr>
            <w:tcW w:w="850" w:type="dxa"/>
            <w:tcBorders>
              <w:bottom w:val="nil"/>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当期</w:t>
            </w:r>
          </w:p>
        </w:tc>
        <w:tc>
          <w:tcPr>
            <w:tcW w:w="885" w:type="dxa"/>
            <w:tcBorders>
              <w:bottom w:val="nil"/>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当期</w:t>
            </w:r>
          </w:p>
        </w:tc>
        <w:tc>
          <w:tcPr>
            <w:tcW w:w="1276" w:type="dxa"/>
            <w:vMerge/>
            <w:shd w:val="clear" w:color="auto" w:fill="auto"/>
            <w:vAlign w:val="center"/>
          </w:tcPr>
          <w:p w:rsidR="00D71D2E" w:rsidRPr="00D71D2E" w:rsidRDefault="00D71D2E" w:rsidP="00D71D2E">
            <w:pPr>
              <w:spacing w:line="180" w:lineRule="exact"/>
              <w:jc w:val="center"/>
              <w:rPr>
                <w:rFonts w:asciiTheme="minorEastAsia" w:hAnsiTheme="minorEastAsia"/>
                <w:spacing w:val="-20"/>
                <w:sz w:val="15"/>
                <w:szCs w:val="15"/>
              </w:rPr>
            </w:pPr>
          </w:p>
        </w:tc>
        <w:tc>
          <w:tcPr>
            <w:tcW w:w="708" w:type="dxa"/>
            <w:vMerge/>
            <w:vAlign w:val="center"/>
          </w:tcPr>
          <w:p w:rsidR="00D71D2E" w:rsidRPr="00D71D2E" w:rsidRDefault="00D71D2E" w:rsidP="00D71D2E">
            <w:pPr>
              <w:spacing w:line="180" w:lineRule="exact"/>
              <w:jc w:val="center"/>
              <w:rPr>
                <w:rFonts w:asciiTheme="minorEastAsia" w:hAnsiTheme="minorEastAsia"/>
                <w:spacing w:val="-20"/>
                <w:sz w:val="15"/>
                <w:szCs w:val="15"/>
              </w:rPr>
            </w:pPr>
          </w:p>
        </w:tc>
      </w:tr>
      <w:tr w:rsidR="00D71D2E" w:rsidRPr="00D71D2E" w:rsidTr="00C56FA3">
        <w:trPr>
          <w:trHeight w:val="140"/>
        </w:trPr>
        <w:tc>
          <w:tcPr>
            <w:tcW w:w="3652" w:type="dxa"/>
            <w:gridSpan w:val="2"/>
            <w:vMerge/>
            <w:tcBorders>
              <w:bottom w:val="double" w:sz="4" w:space="0" w:color="auto"/>
            </w:tcBorders>
            <w:vAlign w:val="center"/>
          </w:tcPr>
          <w:p w:rsidR="00D71D2E" w:rsidRPr="00D71D2E" w:rsidRDefault="00D71D2E" w:rsidP="00D71D2E">
            <w:pPr>
              <w:spacing w:line="180" w:lineRule="exact"/>
              <w:jc w:val="center"/>
              <w:rPr>
                <w:rFonts w:asciiTheme="minorEastAsia" w:hAnsiTheme="minorEastAsia"/>
                <w:spacing w:val="-20"/>
                <w:sz w:val="15"/>
                <w:szCs w:val="15"/>
              </w:rPr>
            </w:pPr>
          </w:p>
        </w:tc>
        <w:tc>
          <w:tcPr>
            <w:tcW w:w="1418" w:type="dxa"/>
            <w:vMerge/>
            <w:tcBorders>
              <w:bottom w:val="double" w:sz="4" w:space="0" w:color="auto"/>
            </w:tcBorders>
          </w:tcPr>
          <w:p w:rsidR="00D71D2E" w:rsidRPr="00D71D2E" w:rsidRDefault="00D71D2E" w:rsidP="00D71D2E">
            <w:pPr>
              <w:spacing w:line="180" w:lineRule="exact"/>
              <w:rPr>
                <w:rFonts w:asciiTheme="minorEastAsia" w:hAnsiTheme="minorEastAsia"/>
                <w:spacing w:val="-20"/>
                <w:sz w:val="15"/>
                <w:szCs w:val="15"/>
              </w:rPr>
            </w:pPr>
          </w:p>
        </w:tc>
        <w:tc>
          <w:tcPr>
            <w:tcW w:w="1197" w:type="dxa"/>
            <w:vMerge/>
            <w:tcBorders>
              <w:bottom w:val="double" w:sz="4" w:space="0" w:color="auto"/>
            </w:tcBorders>
          </w:tcPr>
          <w:p w:rsidR="00D71D2E" w:rsidRPr="00D71D2E" w:rsidRDefault="00D71D2E" w:rsidP="00D71D2E">
            <w:pPr>
              <w:spacing w:line="180" w:lineRule="exact"/>
              <w:rPr>
                <w:rFonts w:asciiTheme="minorEastAsia" w:hAnsiTheme="minorEastAsia"/>
                <w:spacing w:val="-20"/>
                <w:sz w:val="15"/>
                <w:szCs w:val="15"/>
              </w:rPr>
            </w:pPr>
          </w:p>
        </w:tc>
        <w:tc>
          <w:tcPr>
            <w:tcW w:w="1212" w:type="dxa"/>
            <w:vMerge/>
            <w:tcBorders>
              <w:bottom w:val="double" w:sz="4" w:space="0" w:color="auto"/>
            </w:tcBorders>
          </w:tcPr>
          <w:p w:rsidR="00D71D2E" w:rsidRPr="00D71D2E" w:rsidRDefault="00D71D2E" w:rsidP="00D71D2E">
            <w:pPr>
              <w:spacing w:line="180" w:lineRule="exact"/>
              <w:rPr>
                <w:rFonts w:asciiTheme="minorEastAsia" w:hAnsiTheme="minorEastAsia"/>
                <w:spacing w:val="-20"/>
                <w:sz w:val="15"/>
                <w:szCs w:val="15"/>
              </w:rPr>
            </w:pPr>
          </w:p>
        </w:tc>
        <w:tc>
          <w:tcPr>
            <w:tcW w:w="1276" w:type="dxa"/>
            <w:vMerge/>
            <w:tcBorders>
              <w:bottom w:val="double" w:sz="4" w:space="0" w:color="auto"/>
            </w:tcBorders>
          </w:tcPr>
          <w:p w:rsidR="00D71D2E" w:rsidRPr="00D71D2E" w:rsidRDefault="00D71D2E" w:rsidP="00D71D2E">
            <w:pPr>
              <w:spacing w:line="180" w:lineRule="exact"/>
              <w:rPr>
                <w:rFonts w:asciiTheme="minorEastAsia" w:hAnsiTheme="minorEastAsia"/>
                <w:spacing w:val="-20"/>
                <w:sz w:val="15"/>
                <w:szCs w:val="15"/>
              </w:rPr>
            </w:pPr>
          </w:p>
        </w:tc>
        <w:tc>
          <w:tcPr>
            <w:tcW w:w="1194" w:type="dxa"/>
            <w:tcBorders>
              <w:top w:val="nil"/>
              <w:bottom w:val="double" w:sz="4" w:space="0" w:color="auto"/>
            </w:tcBorders>
            <w:vAlign w:val="center"/>
          </w:tcPr>
          <w:p w:rsidR="00D71D2E" w:rsidRPr="00D71D2E" w:rsidRDefault="00D71D2E" w:rsidP="00D71D2E">
            <w:pPr>
              <w:spacing w:line="180" w:lineRule="exact"/>
              <w:jc w:val="center"/>
              <w:rPr>
                <w:rFonts w:asciiTheme="minorEastAsia" w:hAnsiTheme="minorEastAsia"/>
                <w:spacing w:val="-20"/>
                <w:sz w:val="15"/>
                <w:szCs w:val="15"/>
              </w:rPr>
            </w:pPr>
          </w:p>
        </w:tc>
        <w:tc>
          <w:tcPr>
            <w:tcW w:w="1216" w:type="dxa"/>
            <w:tcBorders>
              <w:top w:val="nil"/>
              <w:bottom w:val="double" w:sz="4" w:space="0" w:color="auto"/>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償却額</w:t>
            </w:r>
          </w:p>
        </w:tc>
        <w:tc>
          <w:tcPr>
            <w:tcW w:w="567" w:type="dxa"/>
            <w:tcBorders>
              <w:top w:val="nil"/>
              <w:bottom w:val="double" w:sz="4" w:space="0" w:color="auto"/>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p>
        </w:tc>
        <w:tc>
          <w:tcPr>
            <w:tcW w:w="850" w:type="dxa"/>
            <w:tcBorders>
              <w:top w:val="nil"/>
              <w:bottom w:val="double" w:sz="4" w:space="0" w:color="auto"/>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損益内</w:t>
            </w:r>
          </w:p>
        </w:tc>
        <w:tc>
          <w:tcPr>
            <w:tcW w:w="885" w:type="dxa"/>
            <w:tcBorders>
              <w:top w:val="nil"/>
              <w:bottom w:val="double" w:sz="4" w:space="0" w:color="auto"/>
            </w:tcBorders>
            <w:shd w:val="clear" w:color="auto" w:fill="auto"/>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損益外</w:t>
            </w:r>
          </w:p>
        </w:tc>
        <w:tc>
          <w:tcPr>
            <w:tcW w:w="1276" w:type="dxa"/>
            <w:vMerge/>
            <w:tcBorders>
              <w:bottom w:val="double" w:sz="4" w:space="0" w:color="auto"/>
            </w:tcBorders>
            <w:shd w:val="clear" w:color="auto" w:fill="auto"/>
            <w:vAlign w:val="center"/>
          </w:tcPr>
          <w:p w:rsidR="00D71D2E" w:rsidRPr="00D71D2E" w:rsidRDefault="00D71D2E" w:rsidP="00D71D2E">
            <w:pPr>
              <w:spacing w:line="180" w:lineRule="exact"/>
              <w:jc w:val="center"/>
              <w:rPr>
                <w:rFonts w:asciiTheme="minorEastAsia" w:hAnsiTheme="minorEastAsia"/>
                <w:spacing w:val="-20"/>
                <w:sz w:val="15"/>
                <w:szCs w:val="15"/>
              </w:rPr>
            </w:pPr>
          </w:p>
        </w:tc>
        <w:tc>
          <w:tcPr>
            <w:tcW w:w="708" w:type="dxa"/>
            <w:vMerge/>
            <w:tcBorders>
              <w:bottom w:val="double" w:sz="4" w:space="0" w:color="auto"/>
            </w:tcBorders>
            <w:vAlign w:val="center"/>
          </w:tcPr>
          <w:p w:rsidR="00D71D2E" w:rsidRPr="00D71D2E" w:rsidRDefault="00D71D2E" w:rsidP="00D71D2E">
            <w:pPr>
              <w:spacing w:line="180" w:lineRule="exact"/>
              <w:jc w:val="center"/>
              <w:rPr>
                <w:rFonts w:asciiTheme="minorEastAsia" w:hAnsiTheme="minorEastAsia"/>
                <w:spacing w:val="-20"/>
                <w:sz w:val="15"/>
                <w:szCs w:val="15"/>
              </w:rPr>
            </w:pPr>
          </w:p>
        </w:tc>
      </w:tr>
      <w:tr w:rsidR="00D71D2E" w:rsidRPr="00D71D2E" w:rsidTr="00C56FA3">
        <w:trPr>
          <w:trHeight w:val="170"/>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有形固定資産</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(特定償却資産)</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建物</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3,800,533,301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679,500</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3,799,853,801</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732,082,019</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185,645,082</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3,067,771,782</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構築物</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114,931,008</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114,931,008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44,133,982</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13,346,911</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70,797,026</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機械装置</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76,761,740</w:t>
            </w:r>
          </w:p>
        </w:tc>
        <w:tc>
          <w:tcPr>
            <w:tcW w:w="119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6,372,000</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83,133,740</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66,611,257</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19,761,020</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16,522,483</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船舶</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199,465,500</w:t>
            </w:r>
          </w:p>
        </w:tc>
        <w:tc>
          <w:tcPr>
            <w:tcW w:w="119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199,465,500</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103,323,129</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16,755,102</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96,142,371</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工具器具備品</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90,146,193</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6,372,000</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83,774,193</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51,958,028</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18,871,355</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31,816,165</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4,281,837,742</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6,372,000</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7,051,500</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4,281,158,242</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998,108,415</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254,379,470</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3,283,049,827</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56"/>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有形固定資産</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sz w:val="15"/>
                <w:szCs w:val="15"/>
              </w:rPr>
              <w:t>(特定償却資産</w:t>
            </w:r>
            <w:r w:rsidRPr="00D71D2E">
              <w:rPr>
                <w:rFonts w:asciiTheme="minorEastAsia" w:hAnsiTheme="minorEastAsia" w:hint="eastAsia"/>
                <w:sz w:val="15"/>
                <w:szCs w:val="15"/>
              </w:rPr>
              <w:t>以外</w:t>
            </w:r>
            <w:r w:rsidRPr="00D71D2E">
              <w:rPr>
                <w:rFonts w:asciiTheme="minorEastAsia" w:hAnsiTheme="minorEastAsia"/>
                <w:sz w:val="15"/>
                <w:szCs w:val="15"/>
              </w:rPr>
              <w:t>)</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建物</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195,615,058</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19,451,000</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564,255</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214,501,803</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53,416,148</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11,706,032</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161,085,655</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(注1）</w:t>
            </w: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構築物</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180,737,019</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11,708,671</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192,445,690</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45,753,953</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10,567,117</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146,691,737</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(注2）</w:t>
            </w: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機械装置</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545,018,135</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38,955,330</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4,835,072</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579,138,393</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353,988,925</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76,549,553</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225,149,468</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船舶</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927,681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927,681</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811,720</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115,960</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115,961</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車両運搬具</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26,481,061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1,473,984</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27,955,045</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23,897,984</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1,576,189</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4,057,061</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sz w:val="15"/>
                <w:szCs w:val="15"/>
              </w:rPr>
              <w:t>工具器具備品</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298,087,205</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13,097,138</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5,716,117</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305,468,226</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224,068,130</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29,420,363</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81,400,096</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1,246,866,159</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84,686,123</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11,115,444</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1,320,436,838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701,936,860</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129,935,214</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618,499,978</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非償却資産</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土地</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建設仮勘定</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3,823,151,498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3,823,151,498</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有形固定資産合計</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土地</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3,820,933,160</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建物</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3,996,148,359</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19,451,000</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1,243,755</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4,014,355,604</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785,498,167</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197,351,114</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3,228,857,437</w:t>
            </w:r>
          </w:p>
        </w:tc>
        <w:tc>
          <w:tcPr>
            <w:tcW w:w="708" w:type="dxa"/>
            <w:shd w:val="clear" w:color="auto" w:fill="auto"/>
            <w:vAlign w:val="center"/>
          </w:tcPr>
          <w:p w:rsidR="00D71D2E" w:rsidRPr="00D71D2E" w:rsidRDefault="00D71D2E" w:rsidP="00D71D2E">
            <w:pPr>
              <w:spacing w:line="180" w:lineRule="exact"/>
              <w:ind w:leftChars="-27" w:left="31" w:hangingChars="59" w:hanging="88"/>
              <w:jc w:val="right"/>
              <w:rPr>
                <w:rFonts w:asciiTheme="minorEastAsia" w:hAnsiTheme="minorEastAsia"/>
                <w:sz w:val="15"/>
                <w:szCs w:val="15"/>
              </w:rPr>
            </w:pPr>
            <w:r w:rsidRPr="00D71D2E">
              <w:rPr>
                <w:rFonts w:asciiTheme="minorEastAsia" w:hAnsiTheme="minorEastAsia" w:hint="eastAsia"/>
                <w:sz w:val="15"/>
                <w:szCs w:val="15"/>
              </w:rPr>
              <w:t>(注1</w:t>
            </w:r>
            <w:r w:rsidRPr="00D71D2E">
              <w:rPr>
                <w:rFonts w:asciiTheme="minorEastAsia" w:hAnsiTheme="minorEastAsia"/>
                <w:sz w:val="15"/>
                <w:szCs w:val="15"/>
              </w:rPr>
              <w:t>）</w:t>
            </w: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構築物</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295,668,027</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11,708,671</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307,376,698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89,887,935</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23,914,028</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217,488,763</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(注2）</w:t>
            </w: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機械装置</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621,779,875</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45,327,330</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4,835,072</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662,272,133</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420,600,182</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96,310,573</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241,671,951</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船舶</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200,393,181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200,393,181</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104,134,849</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16,871,062</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96,258,332</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車両運搬具</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26,481,061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1,473,984</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27,955,045</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23,897,984</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1,576,189</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4,057,061</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工具器具備品</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388,233,398</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13,097,138</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12,088,117</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389,242,419</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276,026,158</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48,291,718</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113,216,261</w:t>
            </w:r>
          </w:p>
        </w:tc>
        <w:tc>
          <w:tcPr>
            <w:tcW w:w="708" w:type="dxa"/>
            <w:shd w:val="clear" w:color="auto" w:fill="auto"/>
            <w:vAlign w:val="center"/>
          </w:tcPr>
          <w:p w:rsidR="00D71D2E" w:rsidRPr="00D71D2E" w:rsidRDefault="00D71D2E" w:rsidP="00D71D2E">
            <w:pPr>
              <w:wordWrap w:val="0"/>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建設仮勘定</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r w:rsidRPr="00D71D2E">
              <w:rPr>
                <w:rFonts w:asciiTheme="minorEastAsia" w:hAnsiTheme="minorEastAsia"/>
                <w:sz w:val="15"/>
                <w:szCs w:val="15"/>
              </w:rPr>
              <w:t xml:space="preserve"> </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2,218,338</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9,349,637,061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93,276,461</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18,166,944</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9,424,746,578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1,700,045,275</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384,314,684</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7,724,701,303</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無形固定資産</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(特定償却資産)</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ソフトウェア</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2,078,568</w:t>
            </w:r>
          </w:p>
        </w:tc>
        <w:tc>
          <w:tcPr>
            <w:tcW w:w="119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2,078,568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2,078,568</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2,078,568</w:t>
            </w:r>
          </w:p>
        </w:tc>
        <w:tc>
          <w:tcPr>
            <w:tcW w:w="119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12"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2,078,568</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 xml:space="preserve"> 2,078,568 </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無形固定資産</w:t>
            </w:r>
          </w:p>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(特定償却資産以外)</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ソフトウェア</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56,319,363</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7,245,504</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 xml:space="preserve"> 786,975 </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62,777,892</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48,480,185</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3,739,470</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14,297,707</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(注3）</w:t>
            </w:r>
          </w:p>
        </w:tc>
      </w:tr>
      <w:tr w:rsidR="00D71D2E" w:rsidRPr="00D71D2E" w:rsidTr="00C56FA3">
        <w:trPr>
          <w:trHeight w:val="170"/>
        </w:trPr>
        <w:tc>
          <w:tcPr>
            <w:tcW w:w="1951" w:type="dxa"/>
            <w:vMerge/>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56,319,363</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7,245,504</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 xml:space="preserve"> 786,975 </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62,777,892</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48,480,185</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3,739,470</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14,297,707</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r w:rsidR="00D71D2E" w:rsidRPr="00D71D2E" w:rsidTr="00C56FA3">
        <w:trPr>
          <w:trHeight w:val="170"/>
        </w:trPr>
        <w:tc>
          <w:tcPr>
            <w:tcW w:w="1951" w:type="dxa"/>
            <w:vMerge w:val="restart"/>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無形固定資産合計</w:t>
            </w:r>
          </w:p>
        </w:tc>
        <w:tc>
          <w:tcPr>
            <w:tcW w:w="1701" w:type="dxa"/>
            <w:vAlign w:val="center"/>
          </w:tcPr>
          <w:p w:rsidR="00D71D2E" w:rsidRPr="00D71D2E" w:rsidRDefault="00D71D2E" w:rsidP="00D71D2E">
            <w:pPr>
              <w:spacing w:line="180" w:lineRule="exact"/>
              <w:rPr>
                <w:rFonts w:asciiTheme="minorEastAsia" w:hAnsiTheme="minorEastAsia"/>
                <w:sz w:val="15"/>
                <w:szCs w:val="15"/>
              </w:rPr>
            </w:pPr>
            <w:r w:rsidRPr="00D71D2E">
              <w:rPr>
                <w:rFonts w:asciiTheme="minorEastAsia" w:hAnsiTheme="minorEastAsia" w:hint="eastAsia"/>
                <w:sz w:val="15"/>
                <w:szCs w:val="15"/>
              </w:rPr>
              <w:t>ソフトウェア</w:t>
            </w:r>
          </w:p>
        </w:tc>
        <w:tc>
          <w:tcPr>
            <w:tcW w:w="1418"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58,397,931</w:t>
            </w:r>
          </w:p>
        </w:tc>
        <w:tc>
          <w:tcPr>
            <w:tcW w:w="1197"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7,245,504</w:t>
            </w:r>
          </w:p>
        </w:tc>
        <w:tc>
          <w:tcPr>
            <w:tcW w:w="1212"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 xml:space="preserve"> 786,975 </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64,856,460</w:t>
            </w:r>
          </w:p>
        </w:tc>
        <w:tc>
          <w:tcPr>
            <w:tcW w:w="1194"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50,558,753</w:t>
            </w:r>
          </w:p>
        </w:tc>
        <w:tc>
          <w:tcPr>
            <w:tcW w:w="121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3,739,470</w:t>
            </w:r>
          </w:p>
        </w:tc>
        <w:tc>
          <w:tcPr>
            <w:tcW w:w="567"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14,297,707</w:t>
            </w:r>
          </w:p>
        </w:tc>
        <w:tc>
          <w:tcPr>
            <w:tcW w:w="708" w:type="dxa"/>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(注3）</w:t>
            </w:r>
          </w:p>
        </w:tc>
      </w:tr>
      <w:tr w:rsidR="00D71D2E" w:rsidRPr="00D71D2E" w:rsidTr="00C56FA3">
        <w:trPr>
          <w:trHeight w:val="170"/>
        </w:trPr>
        <w:tc>
          <w:tcPr>
            <w:tcW w:w="1951" w:type="dxa"/>
            <w:vMerge/>
            <w:tcBorders>
              <w:bottom w:val="single" w:sz="4" w:space="0" w:color="auto"/>
            </w:tcBorders>
            <w:vAlign w:val="center"/>
          </w:tcPr>
          <w:p w:rsidR="00D71D2E" w:rsidRPr="00D71D2E" w:rsidRDefault="00D71D2E" w:rsidP="00D71D2E">
            <w:pPr>
              <w:spacing w:line="180" w:lineRule="exact"/>
              <w:jc w:val="center"/>
              <w:rPr>
                <w:rFonts w:asciiTheme="minorEastAsia" w:hAnsiTheme="minorEastAsia"/>
                <w:sz w:val="15"/>
                <w:szCs w:val="15"/>
              </w:rPr>
            </w:pPr>
          </w:p>
        </w:tc>
        <w:tc>
          <w:tcPr>
            <w:tcW w:w="1701" w:type="dxa"/>
            <w:tcBorders>
              <w:bottom w:val="single" w:sz="4" w:space="0" w:color="auto"/>
            </w:tcBorders>
            <w:vAlign w:val="center"/>
          </w:tcPr>
          <w:p w:rsidR="00D71D2E" w:rsidRPr="00D71D2E" w:rsidRDefault="00D71D2E" w:rsidP="00D71D2E">
            <w:pPr>
              <w:spacing w:line="180" w:lineRule="exact"/>
              <w:jc w:val="center"/>
              <w:rPr>
                <w:rFonts w:asciiTheme="minorEastAsia" w:hAnsiTheme="minorEastAsia"/>
                <w:sz w:val="15"/>
                <w:szCs w:val="15"/>
              </w:rPr>
            </w:pPr>
            <w:r w:rsidRPr="00D71D2E">
              <w:rPr>
                <w:rFonts w:asciiTheme="minorEastAsia" w:hAnsiTheme="minorEastAsia" w:hint="eastAsia"/>
                <w:sz w:val="15"/>
                <w:szCs w:val="15"/>
              </w:rPr>
              <w:t>計</w:t>
            </w:r>
          </w:p>
        </w:tc>
        <w:tc>
          <w:tcPr>
            <w:tcW w:w="1418"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58,397,931</w:t>
            </w:r>
          </w:p>
        </w:tc>
        <w:tc>
          <w:tcPr>
            <w:tcW w:w="1197"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7,245,504</w:t>
            </w:r>
          </w:p>
        </w:tc>
        <w:tc>
          <w:tcPr>
            <w:tcW w:w="1212"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 xml:space="preserve"> 786,975 </w:t>
            </w:r>
          </w:p>
        </w:tc>
        <w:tc>
          <w:tcPr>
            <w:tcW w:w="1276"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64,856,460</w:t>
            </w:r>
          </w:p>
        </w:tc>
        <w:tc>
          <w:tcPr>
            <w:tcW w:w="1194"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50,558,753</w:t>
            </w:r>
          </w:p>
        </w:tc>
        <w:tc>
          <w:tcPr>
            <w:tcW w:w="1216"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3,739,470</w:t>
            </w:r>
          </w:p>
        </w:tc>
        <w:tc>
          <w:tcPr>
            <w:tcW w:w="567" w:type="dxa"/>
            <w:tcBorders>
              <w:bottom w:val="single" w:sz="4" w:space="0" w:color="auto"/>
            </w:tcBorders>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50" w:type="dxa"/>
            <w:tcBorders>
              <w:bottom w:val="single" w:sz="4" w:space="0" w:color="auto"/>
            </w:tcBorders>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885" w:type="dxa"/>
            <w:tcBorders>
              <w:bottom w:val="single" w:sz="4" w:space="0" w:color="auto"/>
            </w:tcBorders>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hint="eastAsia"/>
                <w:sz w:val="15"/>
                <w:szCs w:val="15"/>
              </w:rPr>
              <w:t>―</w:t>
            </w:r>
          </w:p>
        </w:tc>
        <w:tc>
          <w:tcPr>
            <w:tcW w:w="1276" w:type="dxa"/>
            <w:tcBorders>
              <w:bottom w:val="single" w:sz="4" w:space="0" w:color="auto"/>
            </w:tcBorders>
            <w:shd w:val="clear" w:color="auto" w:fill="auto"/>
          </w:tcPr>
          <w:p w:rsidR="00D71D2E" w:rsidRPr="00D71D2E" w:rsidRDefault="00D71D2E" w:rsidP="00D71D2E">
            <w:pPr>
              <w:spacing w:line="180" w:lineRule="exact"/>
              <w:jc w:val="right"/>
              <w:rPr>
                <w:rFonts w:asciiTheme="minorEastAsia" w:hAnsiTheme="minorEastAsia"/>
                <w:sz w:val="15"/>
                <w:szCs w:val="15"/>
              </w:rPr>
            </w:pPr>
            <w:r w:rsidRPr="00D71D2E">
              <w:rPr>
                <w:rFonts w:asciiTheme="minorEastAsia" w:hAnsiTheme="minorEastAsia"/>
                <w:sz w:val="15"/>
                <w:szCs w:val="15"/>
              </w:rPr>
              <w:t>14,297,707</w:t>
            </w:r>
          </w:p>
        </w:tc>
        <w:tc>
          <w:tcPr>
            <w:tcW w:w="708" w:type="dxa"/>
            <w:tcBorders>
              <w:bottom w:val="single" w:sz="4" w:space="0" w:color="auto"/>
            </w:tcBorders>
            <w:shd w:val="clear" w:color="auto" w:fill="auto"/>
            <w:vAlign w:val="center"/>
          </w:tcPr>
          <w:p w:rsidR="00D71D2E" w:rsidRPr="00D71D2E" w:rsidRDefault="00D71D2E" w:rsidP="00D71D2E">
            <w:pPr>
              <w:spacing w:line="180" w:lineRule="exact"/>
              <w:jc w:val="right"/>
              <w:rPr>
                <w:rFonts w:asciiTheme="minorEastAsia" w:hAnsiTheme="minorEastAsia"/>
                <w:sz w:val="15"/>
                <w:szCs w:val="15"/>
              </w:rPr>
            </w:pPr>
          </w:p>
        </w:tc>
      </w:tr>
    </w:tbl>
    <w:p w:rsidR="00D71D2E" w:rsidRPr="00D71D2E" w:rsidRDefault="00D71D2E" w:rsidP="00D71D2E">
      <w:pPr>
        <w:numPr>
          <w:ilvl w:val="0"/>
          <w:numId w:val="21"/>
        </w:numPr>
        <w:spacing w:line="240" w:lineRule="exact"/>
        <w:rPr>
          <w:rFonts w:asciiTheme="minorEastAsia" w:hAnsiTheme="minorEastAsia"/>
          <w:sz w:val="15"/>
          <w:szCs w:val="15"/>
        </w:rPr>
      </w:pPr>
      <w:r w:rsidRPr="00D71D2E">
        <w:rPr>
          <w:rFonts w:asciiTheme="minorEastAsia" w:hAnsiTheme="minorEastAsia" w:hint="eastAsia"/>
          <w:sz w:val="15"/>
          <w:szCs w:val="15"/>
        </w:rPr>
        <w:t>建物の当期増加額のうち主なものは、大阪府立環境農林水産総合研究所の新実験棟ガス空調設備更新工事</w:t>
      </w:r>
      <w:r w:rsidRPr="00D71D2E">
        <w:rPr>
          <w:rFonts w:asciiTheme="minorEastAsia" w:hAnsiTheme="minorEastAsia"/>
          <w:sz w:val="15"/>
          <w:szCs w:val="15"/>
        </w:rPr>
        <w:t>14,580,000</w:t>
      </w:r>
      <w:r w:rsidRPr="00D71D2E">
        <w:rPr>
          <w:rFonts w:asciiTheme="minorEastAsia" w:hAnsiTheme="minorEastAsia" w:hint="eastAsia"/>
          <w:sz w:val="15"/>
          <w:szCs w:val="15"/>
        </w:rPr>
        <w:t>円によるものであります。</w:t>
      </w:r>
    </w:p>
    <w:p w:rsidR="00D71D2E" w:rsidRPr="00D71D2E" w:rsidRDefault="00D71D2E" w:rsidP="00D71D2E">
      <w:pPr>
        <w:numPr>
          <w:ilvl w:val="0"/>
          <w:numId w:val="21"/>
        </w:numPr>
        <w:spacing w:line="240" w:lineRule="exact"/>
        <w:rPr>
          <w:rFonts w:asciiTheme="minorEastAsia" w:hAnsiTheme="minorEastAsia"/>
          <w:sz w:val="15"/>
          <w:szCs w:val="15"/>
        </w:rPr>
      </w:pPr>
      <w:r w:rsidRPr="00D71D2E">
        <w:rPr>
          <w:rFonts w:asciiTheme="minorEastAsia" w:hAnsiTheme="minorEastAsia" w:hint="eastAsia"/>
          <w:sz w:val="15"/>
          <w:szCs w:val="15"/>
        </w:rPr>
        <w:t>構築物の当期増加額は、大阪府から無償譲渡を受けた耐水性貯留槽</w:t>
      </w:r>
      <w:r w:rsidRPr="00D71D2E">
        <w:rPr>
          <w:rFonts w:asciiTheme="minorEastAsia" w:hAnsiTheme="minorEastAsia"/>
          <w:sz w:val="15"/>
          <w:szCs w:val="15"/>
        </w:rPr>
        <w:t>5,954,302</w:t>
      </w:r>
      <w:r w:rsidRPr="00D71D2E">
        <w:rPr>
          <w:rFonts w:asciiTheme="minorEastAsia" w:hAnsiTheme="minorEastAsia" w:hint="eastAsia"/>
          <w:sz w:val="15"/>
          <w:szCs w:val="15"/>
        </w:rPr>
        <w:t>円によるものであります。</w:t>
      </w:r>
    </w:p>
    <w:p w:rsidR="00D71D2E" w:rsidRPr="00D71D2E" w:rsidRDefault="00D71D2E" w:rsidP="00D71D2E">
      <w:pPr>
        <w:numPr>
          <w:ilvl w:val="0"/>
          <w:numId w:val="21"/>
        </w:numPr>
        <w:spacing w:line="240" w:lineRule="exact"/>
        <w:rPr>
          <w:rFonts w:asciiTheme="minorEastAsia" w:hAnsiTheme="minorEastAsia"/>
          <w:sz w:val="15"/>
          <w:szCs w:val="15"/>
        </w:rPr>
      </w:pPr>
      <w:r w:rsidRPr="00D71D2E">
        <w:rPr>
          <w:rFonts w:asciiTheme="minorEastAsia" w:hAnsiTheme="minorEastAsia" w:hint="eastAsia"/>
          <w:sz w:val="15"/>
          <w:szCs w:val="15"/>
        </w:rPr>
        <w:t>ソフトウェアの当期増加額のうち主なものは、法人運営システムのフレックスタイム制対応等の改修に係る資本的支出分</w:t>
      </w:r>
      <w:r w:rsidRPr="00D71D2E">
        <w:rPr>
          <w:rFonts w:asciiTheme="minorEastAsia" w:hAnsiTheme="minorEastAsia"/>
          <w:sz w:val="15"/>
          <w:szCs w:val="15"/>
        </w:rPr>
        <w:t>6,683,904</w:t>
      </w:r>
      <w:r w:rsidRPr="00D71D2E">
        <w:rPr>
          <w:rFonts w:asciiTheme="minorEastAsia" w:hAnsiTheme="minorEastAsia" w:hint="eastAsia"/>
          <w:sz w:val="15"/>
          <w:szCs w:val="15"/>
        </w:rPr>
        <w:t>円であります。</w:t>
      </w:r>
    </w:p>
    <w:p w:rsidR="00D71D2E" w:rsidRPr="00D71D2E" w:rsidRDefault="00D71D2E" w:rsidP="00D71D2E">
      <w:pPr>
        <w:numPr>
          <w:ilvl w:val="0"/>
          <w:numId w:val="21"/>
        </w:numPr>
        <w:spacing w:line="240" w:lineRule="exact"/>
        <w:rPr>
          <w:rFonts w:asciiTheme="minorEastAsia" w:hAnsiTheme="minorEastAsia"/>
          <w:sz w:val="15"/>
          <w:szCs w:val="15"/>
        </w:rPr>
        <w:sectPr w:rsidR="00D71D2E" w:rsidRPr="00D71D2E" w:rsidSect="00C04068">
          <w:pgSz w:w="16838" w:h="11906" w:orient="landscape"/>
          <w:pgMar w:top="720" w:right="720" w:bottom="720" w:left="720" w:header="851" w:footer="283" w:gutter="0"/>
          <w:pgNumType w:fmt="numberInDash"/>
          <w:cols w:space="425"/>
          <w:docGrid w:type="lines" w:linePitch="360"/>
        </w:sectPr>
      </w:pPr>
    </w:p>
    <w:p w:rsidR="00D71D2E" w:rsidRPr="00D71D2E" w:rsidRDefault="00D71D2E" w:rsidP="00D71D2E">
      <w:pPr>
        <w:ind w:leftChars="-270" w:left="-567" w:firstLineChars="150" w:firstLine="240"/>
        <w:rPr>
          <w:rFonts w:asciiTheme="minorEastAsia" w:hAnsiTheme="minorEastAsia"/>
          <w:sz w:val="16"/>
          <w:szCs w:val="16"/>
        </w:rPr>
      </w:pPr>
      <w:r w:rsidRPr="00D71D2E">
        <w:rPr>
          <w:rFonts w:asciiTheme="minorEastAsia" w:hAnsiTheme="minorEastAsia" w:hint="eastAsia"/>
          <w:sz w:val="16"/>
          <w:szCs w:val="16"/>
        </w:rPr>
        <w:t>２　たな卸資産の明細</w:t>
      </w:r>
    </w:p>
    <w:p w:rsidR="00D71D2E" w:rsidRPr="00D71D2E" w:rsidRDefault="00D71D2E" w:rsidP="00D71D2E">
      <w:pPr>
        <w:ind w:rightChars="-354" w:right="-743" w:firstLineChars="5200" w:firstLine="8320"/>
        <w:jc w:val="left"/>
        <w:rPr>
          <w:rFonts w:asciiTheme="minorEastAsia" w:hAnsiTheme="minorEastAsia"/>
          <w:sz w:val="16"/>
          <w:szCs w:val="16"/>
        </w:rPr>
      </w:pPr>
      <w:r w:rsidRPr="00D71D2E">
        <w:rPr>
          <w:rFonts w:asciiTheme="minorEastAsia" w:hAnsiTheme="minorEastAsia"/>
          <w:sz w:val="16"/>
          <w:szCs w:val="16"/>
        </w:rPr>
        <w:t>(単位：円)</w:t>
      </w:r>
    </w:p>
    <w:tbl>
      <w:tblPr>
        <w:tblStyle w:val="aa"/>
        <w:tblW w:w="0" w:type="auto"/>
        <w:tblLook w:val="04A0" w:firstRow="1" w:lastRow="0" w:firstColumn="1" w:lastColumn="0" w:noHBand="0" w:noVBand="1"/>
      </w:tblPr>
      <w:tblGrid>
        <w:gridCol w:w="1384"/>
        <w:gridCol w:w="1102"/>
        <w:gridCol w:w="1243"/>
        <w:gridCol w:w="1243"/>
        <w:gridCol w:w="1243"/>
        <w:gridCol w:w="1243"/>
        <w:gridCol w:w="1155"/>
        <w:gridCol w:w="567"/>
      </w:tblGrid>
      <w:tr w:rsidR="00D71D2E" w:rsidRPr="00D71D2E" w:rsidTr="00C56FA3">
        <w:tc>
          <w:tcPr>
            <w:tcW w:w="1384" w:type="dxa"/>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種類</w:t>
            </w:r>
          </w:p>
        </w:tc>
        <w:tc>
          <w:tcPr>
            <w:tcW w:w="1102" w:type="dxa"/>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期首残高</w:t>
            </w:r>
          </w:p>
        </w:tc>
        <w:tc>
          <w:tcPr>
            <w:tcW w:w="2486" w:type="dxa"/>
            <w:gridSpan w:val="2"/>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当期増加額</w:t>
            </w:r>
          </w:p>
        </w:tc>
        <w:tc>
          <w:tcPr>
            <w:tcW w:w="2486" w:type="dxa"/>
            <w:gridSpan w:val="2"/>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当期減少額</w:t>
            </w:r>
          </w:p>
        </w:tc>
        <w:tc>
          <w:tcPr>
            <w:tcW w:w="1155" w:type="dxa"/>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期末残高</w:t>
            </w:r>
          </w:p>
        </w:tc>
        <w:tc>
          <w:tcPr>
            <w:tcW w:w="567" w:type="dxa"/>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摘要</w:t>
            </w:r>
          </w:p>
        </w:tc>
      </w:tr>
      <w:tr w:rsidR="00D71D2E" w:rsidRPr="00D71D2E" w:rsidTr="00C56FA3">
        <w:trPr>
          <w:trHeight w:val="242"/>
        </w:trPr>
        <w:tc>
          <w:tcPr>
            <w:tcW w:w="1384" w:type="dxa"/>
            <w:vMerge/>
          </w:tcPr>
          <w:p w:rsidR="00D71D2E" w:rsidRPr="00D71D2E" w:rsidRDefault="00D71D2E" w:rsidP="00D71D2E">
            <w:pPr>
              <w:rPr>
                <w:rFonts w:asciiTheme="minorEastAsia" w:hAnsiTheme="minorEastAsia"/>
                <w:sz w:val="16"/>
                <w:szCs w:val="16"/>
              </w:rPr>
            </w:pPr>
          </w:p>
        </w:tc>
        <w:tc>
          <w:tcPr>
            <w:tcW w:w="1102" w:type="dxa"/>
            <w:vMerge/>
          </w:tcPr>
          <w:p w:rsidR="00D71D2E" w:rsidRPr="00D71D2E" w:rsidRDefault="00D71D2E" w:rsidP="00D71D2E">
            <w:pPr>
              <w:jc w:val="center"/>
              <w:rPr>
                <w:rFonts w:asciiTheme="minorEastAsia" w:hAnsiTheme="minorEastAsia"/>
                <w:sz w:val="16"/>
                <w:szCs w:val="16"/>
              </w:rPr>
            </w:pPr>
          </w:p>
        </w:tc>
        <w:tc>
          <w:tcPr>
            <w:tcW w:w="1243" w:type="dxa"/>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当期購入・</w:t>
            </w:r>
          </w:p>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製造・振替</w:t>
            </w:r>
          </w:p>
        </w:tc>
        <w:tc>
          <w:tcPr>
            <w:tcW w:w="1243" w:type="dxa"/>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その他</w:t>
            </w:r>
          </w:p>
        </w:tc>
        <w:tc>
          <w:tcPr>
            <w:tcW w:w="1243" w:type="dxa"/>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払出・振替</w:t>
            </w:r>
          </w:p>
        </w:tc>
        <w:tc>
          <w:tcPr>
            <w:tcW w:w="1243" w:type="dxa"/>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その他</w:t>
            </w:r>
          </w:p>
        </w:tc>
        <w:tc>
          <w:tcPr>
            <w:tcW w:w="1155" w:type="dxa"/>
            <w:vMerge/>
          </w:tcPr>
          <w:p w:rsidR="00D71D2E" w:rsidRPr="00D71D2E" w:rsidRDefault="00D71D2E" w:rsidP="00D71D2E">
            <w:pPr>
              <w:jc w:val="center"/>
              <w:rPr>
                <w:rFonts w:asciiTheme="minorEastAsia" w:hAnsiTheme="minorEastAsia"/>
                <w:sz w:val="16"/>
                <w:szCs w:val="16"/>
              </w:rPr>
            </w:pPr>
          </w:p>
        </w:tc>
        <w:tc>
          <w:tcPr>
            <w:tcW w:w="567" w:type="dxa"/>
            <w:vMerge/>
          </w:tcPr>
          <w:p w:rsidR="00D71D2E" w:rsidRPr="00D71D2E" w:rsidRDefault="00D71D2E" w:rsidP="00D71D2E">
            <w:pPr>
              <w:rPr>
                <w:rFonts w:asciiTheme="minorEastAsia" w:hAnsiTheme="minorEastAsia"/>
                <w:sz w:val="16"/>
                <w:szCs w:val="16"/>
              </w:rPr>
            </w:pPr>
          </w:p>
        </w:tc>
      </w:tr>
      <w:tr w:rsidR="00D71D2E" w:rsidRPr="00D71D2E" w:rsidTr="00C56FA3">
        <w:tc>
          <w:tcPr>
            <w:tcW w:w="1384" w:type="dxa"/>
            <w:tcBorders>
              <w:bottom w:val="double" w:sz="4" w:space="0" w:color="auto"/>
            </w:tcBorders>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未成研究支出金</w:t>
            </w:r>
          </w:p>
        </w:tc>
        <w:tc>
          <w:tcPr>
            <w:tcW w:w="1102"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35,427,260</w:t>
            </w:r>
          </w:p>
        </w:tc>
        <w:tc>
          <w:tcPr>
            <w:tcW w:w="1243"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46,546,720</w:t>
            </w:r>
          </w:p>
        </w:tc>
        <w:tc>
          <w:tcPr>
            <w:tcW w:w="1243"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43"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35,427,260</w:t>
            </w:r>
          </w:p>
        </w:tc>
        <w:tc>
          <w:tcPr>
            <w:tcW w:w="1243"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155"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46,546,720</w:t>
            </w:r>
          </w:p>
        </w:tc>
        <w:tc>
          <w:tcPr>
            <w:tcW w:w="567" w:type="dxa"/>
            <w:tcBorders>
              <w:bottom w:val="double" w:sz="4" w:space="0" w:color="auto"/>
            </w:tcBorders>
          </w:tcPr>
          <w:p w:rsidR="00D71D2E" w:rsidRPr="00D71D2E" w:rsidRDefault="00D71D2E" w:rsidP="00D71D2E">
            <w:pPr>
              <w:rPr>
                <w:rFonts w:asciiTheme="minorEastAsia" w:hAnsiTheme="minorEastAsia"/>
                <w:sz w:val="16"/>
                <w:szCs w:val="16"/>
              </w:rPr>
            </w:pPr>
          </w:p>
        </w:tc>
      </w:tr>
      <w:tr w:rsidR="00D71D2E" w:rsidRPr="00D71D2E" w:rsidTr="00C56FA3">
        <w:tc>
          <w:tcPr>
            <w:tcW w:w="1384" w:type="dxa"/>
            <w:tcBorders>
              <w:top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計</w:t>
            </w:r>
          </w:p>
        </w:tc>
        <w:tc>
          <w:tcPr>
            <w:tcW w:w="1102"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35,427,260</w:t>
            </w:r>
          </w:p>
        </w:tc>
        <w:tc>
          <w:tcPr>
            <w:tcW w:w="1243"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46,546,720</w:t>
            </w:r>
          </w:p>
        </w:tc>
        <w:tc>
          <w:tcPr>
            <w:tcW w:w="1243"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43"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35,427,260</w:t>
            </w:r>
          </w:p>
        </w:tc>
        <w:tc>
          <w:tcPr>
            <w:tcW w:w="1243"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155"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46,546,720</w:t>
            </w:r>
          </w:p>
        </w:tc>
        <w:tc>
          <w:tcPr>
            <w:tcW w:w="567" w:type="dxa"/>
            <w:tcBorders>
              <w:top w:val="double" w:sz="4" w:space="0" w:color="auto"/>
            </w:tcBorders>
          </w:tcPr>
          <w:p w:rsidR="00D71D2E" w:rsidRPr="00D71D2E" w:rsidRDefault="00D71D2E" w:rsidP="00D71D2E">
            <w:pPr>
              <w:rPr>
                <w:rFonts w:asciiTheme="minorEastAsia" w:hAnsiTheme="minorEastAsia"/>
                <w:sz w:val="16"/>
                <w:szCs w:val="16"/>
              </w:rPr>
            </w:pPr>
          </w:p>
        </w:tc>
      </w:tr>
    </w:tbl>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３　有価証券の明細</w:t>
      </w:r>
    </w:p>
    <w:p w:rsidR="00D71D2E" w:rsidRPr="00D71D2E" w:rsidRDefault="00D71D2E" w:rsidP="00D71D2E">
      <w:pPr>
        <w:ind w:leftChars="30" w:left="149" w:hangingChars="54" w:hanging="86"/>
        <w:rPr>
          <w:rFonts w:asciiTheme="minorEastAsia" w:hAnsiTheme="minorEastAsia"/>
          <w:sz w:val="16"/>
          <w:szCs w:val="16"/>
        </w:rPr>
      </w:pPr>
      <w:r w:rsidRPr="00D71D2E">
        <w:rPr>
          <w:rFonts w:asciiTheme="minorEastAsia" w:hAnsiTheme="minorEastAsia" w:hint="eastAsia"/>
          <w:sz w:val="16"/>
          <w:szCs w:val="16"/>
        </w:rPr>
        <w:t>該当事項はありません。</w:t>
      </w:r>
    </w:p>
    <w:p w:rsidR="00D71D2E" w:rsidRPr="00D71D2E" w:rsidRDefault="00D71D2E" w:rsidP="00D71D2E">
      <w:pPr>
        <w:spacing w:line="320" w:lineRule="exact"/>
        <w:ind w:leftChars="30" w:left="149" w:hangingChars="54" w:hanging="8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４　長期貸付金の明細</w:t>
      </w:r>
    </w:p>
    <w:p w:rsidR="00D71D2E" w:rsidRPr="00D71D2E" w:rsidRDefault="00D71D2E" w:rsidP="00D71D2E">
      <w:pPr>
        <w:ind w:leftChars="30" w:left="149" w:hangingChars="54" w:hanging="86"/>
        <w:rPr>
          <w:rFonts w:asciiTheme="minorEastAsia" w:hAnsiTheme="minorEastAsia"/>
          <w:sz w:val="16"/>
          <w:szCs w:val="16"/>
        </w:rPr>
      </w:pPr>
      <w:r w:rsidRPr="00D71D2E">
        <w:rPr>
          <w:rFonts w:asciiTheme="minorEastAsia" w:hAnsiTheme="minorEastAsia" w:hint="eastAsia"/>
          <w:sz w:val="16"/>
          <w:szCs w:val="16"/>
        </w:rPr>
        <w:t>該当事項はありません。</w:t>
      </w:r>
    </w:p>
    <w:p w:rsidR="00D71D2E" w:rsidRPr="00D71D2E" w:rsidRDefault="00D71D2E" w:rsidP="00D71D2E">
      <w:pPr>
        <w:spacing w:line="320" w:lineRule="exact"/>
        <w:ind w:leftChars="30" w:left="149" w:hangingChars="54" w:hanging="8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５　長期借入金の明細</w:t>
      </w:r>
    </w:p>
    <w:p w:rsidR="00D71D2E" w:rsidRPr="00D71D2E" w:rsidRDefault="00D71D2E" w:rsidP="00D71D2E">
      <w:pPr>
        <w:ind w:leftChars="30" w:left="149" w:hangingChars="54" w:hanging="86"/>
        <w:rPr>
          <w:rFonts w:asciiTheme="minorEastAsia" w:hAnsiTheme="minorEastAsia"/>
          <w:sz w:val="16"/>
          <w:szCs w:val="16"/>
        </w:rPr>
      </w:pPr>
      <w:r w:rsidRPr="00D71D2E">
        <w:rPr>
          <w:rFonts w:asciiTheme="minorEastAsia" w:hAnsiTheme="minorEastAsia" w:hint="eastAsia"/>
          <w:sz w:val="16"/>
          <w:szCs w:val="16"/>
        </w:rPr>
        <w:t>該当事項はありません。</w:t>
      </w:r>
    </w:p>
    <w:p w:rsidR="00D71D2E" w:rsidRPr="00D71D2E" w:rsidRDefault="00D71D2E" w:rsidP="00D71D2E">
      <w:pPr>
        <w:spacing w:line="320" w:lineRule="exact"/>
        <w:ind w:leftChars="30" w:left="149" w:hangingChars="54" w:hanging="8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６　引当金の明細</w:t>
      </w:r>
    </w:p>
    <w:p w:rsidR="00D71D2E" w:rsidRPr="00D71D2E" w:rsidRDefault="00D71D2E" w:rsidP="00D71D2E">
      <w:pPr>
        <w:ind w:leftChars="30" w:left="149" w:hangingChars="54" w:hanging="86"/>
        <w:rPr>
          <w:rFonts w:asciiTheme="minorEastAsia" w:hAnsiTheme="minorEastAsia"/>
          <w:sz w:val="16"/>
          <w:szCs w:val="16"/>
        </w:rPr>
      </w:pPr>
      <w:r w:rsidRPr="00D71D2E">
        <w:rPr>
          <w:rFonts w:asciiTheme="minorEastAsia" w:hAnsiTheme="minorEastAsia" w:hint="eastAsia"/>
          <w:sz w:val="16"/>
          <w:szCs w:val="16"/>
        </w:rPr>
        <w:t>該当事項はありません。</w:t>
      </w:r>
    </w:p>
    <w:p w:rsidR="00D71D2E" w:rsidRPr="00D71D2E" w:rsidRDefault="00D71D2E" w:rsidP="00D71D2E">
      <w:pPr>
        <w:spacing w:line="320" w:lineRule="exact"/>
        <w:ind w:leftChars="30" w:left="149" w:hangingChars="54" w:hanging="8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７　資産除去債務の明細</w:t>
      </w:r>
    </w:p>
    <w:p w:rsidR="00D71D2E" w:rsidRPr="00D71D2E" w:rsidRDefault="00D71D2E" w:rsidP="00D71D2E">
      <w:pPr>
        <w:ind w:leftChars="30" w:left="149" w:hangingChars="54" w:hanging="86"/>
        <w:rPr>
          <w:rFonts w:asciiTheme="minorEastAsia" w:hAnsiTheme="minorEastAsia"/>
          <w:sz w:val="16"/>
          <w:szCs w:val="16"/>
        </w:rPr>
      </w:pPr>
      <w:r w:rsidRPr="00D71D2E">
        <w:rPr>
          <w:rFonts w:asciiTheme="minorEastAsia" w:hAnsiTheme="minorEastAsia" w:hint="eastAsia"/>
          <w:sz w:val="16"/>
          <w:szCs w:val="16"/>
        </w:rPr>
        <w:t>該当事項はありません。</w:t>
      </w:r>
    </w:p>
    <w:p w:rsidR="00D71D2E" w:rsidRPr="00D71D2E" w:rsidRDefault="00D71D2E" w:rsidP="00D71D2E">
      <w:pPr>
        <w:spacing w:line="320" w:lineRule="exact"/>
        <w:ind w:leftChars="30" w:left="149" w:hangingChars="54" w:hanging="8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８　保証債務の明細</w:t>
      </w:r>
    </w:p>
    <w:p w:rsidR="00D71D2E" w:rsidRPr="00D71D2E" w:rsidRDefault="00D71D2E" w:rsidP="00D71D2E">
      <w:pPr>
        <w:ind w:leftChars="30" w:left="149" w:hangingChars="54" w:hanging="86"/>
        <w:rPr>
          <w:rFonts w:asciiTheme="minorEastAsia" w:hAnsiTheme="minorEastAsia"/>
          <w:sz w:val="16"/>
          <w:szCs w:val="16"/>
        </w:rPr>
      </w:pPr>
      <w:r w:rsidRPr="00D71D2E">
        <w:rPr>
          <w:rFonts w:asciiTheme="minorEastAsia" w:hAnsiTheme="minorEastAsia" w:hint="eastAsia"/>
          <w:sz w:val="16"/>
          <w:szCs w:val="16"/>
        </w:rPr>
        <w:t>該当事項はありません。</w:t>
      </w:r>
    </w:p>
    <w:p w:rsidR="00D71D2E" w:rsidRPr="00D71D2E" w:rsidRDefault="00D71D2E" w:rsidP="00D71D2E">
      <w:pPr>
        <w:spacing w:line="320" w:lineRule="exact"/>
        <w:ind w:leftChars="30" w:left="149" w:hangingChars="54" w:hanging="8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 xml:space="preserve">９　資本金及び資本剰余金の明細　　　　　</w:t>
      </w:r>
    </w:p>
    <w:p w:rsidR="00D71D2E" w:rsidRPr="00D71D2E" w:rsidRDefault="00D71D2E" w:rsidP="00D71D2E">
      <w:pPr>
        <w:ind w:leftChars="30" w:left="63" w:firstLineChars="1800" w:firstLine="2880"/>
        <w:rPr>
          <w:rFonts w:asciiTheme="minorEastAsia" w:hAnsiTheme="minorEastAsia"/>
          <w:sz w:val="16"/>
          <w:szCs w:val="16"/>
        </w:rPr>
      </w:pPr>
      <w:r w:rsidRPr="00D71D2E">
        <w:rPr>
          <w:rFonts w:asciiTheme="minorEastAsia" w:hAnsiTheme="minorEastAsia" w:hint="eastAsia"/>
          <w:sz w:val="16"/>
          <w:szCs w:val="16"/>
        </w:rPr>
        <w:t xml:space="preserve">　　　　　　　　　　　　　　　　　　　　　　　　　　　　　　　　　　　　　　</w:t>
      </w:r>
      <w:r w:rsidRPr="00D71D2E">
        <w:rPr>
          <w:rFonts w:asciiTheme="minorEastAsia" w:hAnsiTheme="minorEastAsia"/>
          <w:sz w:val="16"/>
          <w:szCs w:val="16"/>
        </w:rPr>
        <w:t>(単位：円)</w:t>
      </w:r>
    </w:p>
    <w:tbl>
      <w:tblPr>
        <w:tblStyle w:val="aa"/>
        <w:tblW w:w="10349" w:type="dxa"/>
        <w:tblInd w:w="-176" w:type="dxa"/>
        <w:tblLayout w:type="fixed"/>
        <w:tblLook w:val="04A0" w:firstRow="1" w:lastRow="0" w:firstColumn="1" w:lastColumn="0" w:noHBand="0" w:noVBand="1"/>
      </w:tblPr>
      <w:tblGrid>
        <w:gridCol w:w="1143"/>
        <w:gridCol w:w="2543"/>
        <w:gridCol w:w="1276"/>
        <w:gridCol w:w="1434"/>
        <w:gridCol w:w="1558"/>
        <w:gridCol w:w="1431"/>
        <w:gridCol w:w="964"/>
      </w:tblGrid>
      <w:tr w:rsidR="00D71D2E" w:rsidRPr="00D71D2E" w:rsidTr="00D71D2E">
        <w:trPr>
          <w:trHeight w:val="368"/>
        </w:trPr>
        <w:tc>
          <w:tcPr>
            <w:tcW w:w="3686" w:type="dxa"/>
            <w:gridSpan w:val="2"/>
            <w:tcBorders>
              <w:right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sz w:val="16"/>
                <w:szCs w:val="16"/>
              </w:rPr>
              <w:t>区分</w:t>
            </w:r>
          </w:p>
        </w:tc>
        <w:tc>
          <w:tcPr>
            <w:tcW w:w="1276" w:type="dxa"/>
            <w:tcBorders>
              <w:left w:val="single" w:sz="4" w:space="0" w:color="auto"/>
              <w:right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期首残高</w:t>
            </w:r>
          </w:p>
        </w:tc>
        <w:tc>
          <w:tcPr>
            <w:tcW w:w="1434" w:type="dxa"/>
            <w:tcBorders>
              <w:left w:val="single" w:sz="4" w:space="0" w:color="auto"/>
              <w:right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当期増加額</w:t>
            </w:r>
          </w:p>
        </w:tc>
        <w:tc>
          <w:tcPr>
            <w:tcW w:w="1558" w:type="dxa"/>
            <w:tcBorders>
              <w:left w:val="single" w:sz="4" w:space="0" w:color="auto"/>
              <w:right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当期減少額</w:t>
            </w:r>
          </w:p>
        </w:tc>
        <w:tc>
          <w:tcPr>
            <w:tcW w:w="1431" w:type="dxa"/>
            <w:tcBorders>
              <w:left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期末残高</w:t>
            </w:r>
          </w:p>
        </w:tc>
        <w:tc>
          <w:tcPr>
            <w:tcW w:w="964" w:type="dxa"/>
            <w:tcBorders>
              <w:left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摘要</w:t>
            </w:r>
          </w:p>
        </w:tc>
      </w:tr>
      <w:tr w:rsidR="00D71D2E" w:rsidRPr="00D71D2E" w:rsidTr="00D71D2E">
        <w:tc>
          <w:tcPr>
            <w:tcW w:w="1143" w:type="dxa"/>
            <w:vMerge w:val="restart"/>
            <w:tcBorders>
              <w:top w:val="double" w:sz="4" w:space="0" w:color="auto"/>
            </w:tcBorders>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資本金</w:t>
            </w:r>
          </w:p>
        </w:tc>
        <w:tc>
          <w:tcPr>
            <w:tcW w:w="2543" w:type="dxa"/>
            <w:tcBorders>
              <w:top w:val="double" w:sz="4" w:space="0" w:color="auto"/>
              <w:bottom w:val="double" w:sz="4" w:space="0" w:color="auto"/>
            </w:tcBorders>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地方公共団体出資金</w:t>
            </w:r>
          </w:p>
        </w:tc>
        <w:tc>
          <w:tcPr>
            <w:tcW w:w="1276" w:type="dxa"/>
            <w:tcBorders>
              <w:top w:val="double" w:sz="4" w:space="0" w:color="auto"/>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4,958,618,700</w:t>
            </w:r>
          </w:p>
        </w:tc>
        <w:tc>
          <w:tcPr>
            <w:tcW w:w="1434" w:type="dxa"/>
            <w:tcBorders>
              <w:top w:val="double" w:sz="4" w:space="0" w:color="auto"/>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58" w:type="dxa"/>
            <w:tcBorders>
              <w:top w:val="double" w:sz="4" w:space="0" w:color="auto"/>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31" w:type="dxa"/>
            <w:tcBorders>
              <w:top w:val="double" w:sz="4" w:space="0" w:color="auto"/>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4,958,618,700</w:t>
            </w:r>
          </w:p>
        </w:tc>
        <w:tc>
          <w:tcPr>
            <w:tcW w:w="964" w:type="dxa"/>
            <w:tcBorders>
              <w:top w:val="double" w:sz="4" w:space="0" w:color="auto"/>
              <w:bottom w:val="double" w:sz="4" w:space="0" w:color="auto"/>
            </w:tcBorders>
          </w:tcPr>
          <w:p w:rsidR="00D71D2E" w:rsidRPr="00D71D2E" w:rsidRDefault="00D71D2E" w:rsidP="00D71D2E">
            <w:pPr>
              <w:jc w:val="right"/>
              <w:rPr>
                <w:rFonts w:asciiTheme="minorEastAsia" w:hAnsiTheme="minorEastAsia"/>
                <w:sz w:val="16"/>
                <w:szCs w:val="16"/>
              </w:rPr>
            </w:pP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double" w:sz="4" w:space="0" w:color="auto"/>
              <w:bottom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計</w:t>
            </w:r>
          </w:p>
        </w:tc>
        <w:tc>
          <w:tcPr>
            <w:tcW w:w="1276" w:type="dxa"/>
            <w:tcBorders>
              <w:top w:val="doub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4,958,618,700</w:t>
            </w:r>
          </w:p>
        </w:tc>
        <w:tc>
          <w:tcPr>
            <w:tcW w:w="1434" w:type="dxa"/>
            <w:tcBorders>
              <w:top w:val="doub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58" w:type="dxa"/>
            <w:tcBorders>
              <w:top w:val="doub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31" w:type="dxa"/>
            <w:tcBorders>
              <w:top w:val="doub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4,958,618,700</w:t>
            </w:r>
          </w:p>
        </w:tc>
        <w:tc>
          <w:tcPr>
            <w:tcW w:w="964" w:type="dxa"/>
            <w:tcBorders>
              <w:top w:val="doub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r>
      <w:tr w:rsidR="00D71D2E" w:rsidRPr="00D71D2E" w:rsidTr="00D71D2E">
        <w:tc>
          <w:tcPr>
            <w:tcW w:w="1143" w:type="dxa"/>
            <w:vMerge w:val="restart"/>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資本剰余金</w:t>
            </w:r>
          </w:p>
        </w:tc>
        <w:tc>
          <w:tcPr>
            <w:tcW w:w="2543" w:type="dxa"/>
            <w:tcBorders>
              <w:top w:val="single" w:sz="4" w:space="0" w:color="auto"/>
              <w:bottom w:val="single" w:sz="4" w:space="0" w:color="auto"/>
            </w:tcBorders>
          </w:tcPr>
          <w:p w:rsidR="00D71D2E" w:rsidRPr="00D71D2E" w:rsidRDefault="00D71D2E" w:rsidP="00D71D2E">
            <w:pPr>
              <w:jc w:val="left"/>
              <w:rPr>
                <w:rFonts w:asciiTheme="minorEastAsia" w:hAnsiTheme="minorEastAsia"/>
                <w:sz w:val="16"/>
                <w:szCs w:val="16"/>
              </w:rPr>
            </w:pPr>
            <w:r w:rsidRPr="00D71D2E">
              <w:rPr>
                <w:rFonts w:asciiTheme="minorEastAsia" w:hAnsiTheme="minorEastAsia" w:hint="eastAsia"/>
                <w:sz w:val="16"/>
                <w:szCs w:val="16"/>
              </w:rPr>
              <w:t>資本剰余金</w:t>
            </w:r>
          </w:p>
        </w:tc>
        <w:tc>
          <w:tcPr>
            <w:tcW w:w="1276"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c>
          <w:tcPr>
            <w:tcW w:w="1434"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c>
          <w:tcPr>
            <w:tcW w:w="1558"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c>
          <w:tcPr>
            <w:tcW w:w="1431"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c>
          <w:tcPr>
            <w:tcW w:w="964"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sing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r w:rsidRPr="00D71D2E">
              <w:rPr>
                <w:rFonts w:asciiTheme="minorEastAsia" w:hAnsiTheme="minorEastAsia" w:hint="eastAsia"/>
                <w:sz w:val="16"/>
                <w:szCs w:val="16"/>
              </w:rPr>
              <w:t xml:space="preserve">　施設費</w:t>
            </w:r>
          </w:p>
        </w:tc>
        <w:tc>
          <w:tcPr>
            <w:tcW w:w="1276"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2,951,944,330</w:t>
            </w:r>
          </w:p>
        </w:tc>
        <w:tc>
          <w:tcPr>
            <w:tcW w:w="143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58"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2,951,944,330</w:t>
            </w:r>
          </w:p>
        </w:tc>
        <w:tc>
          <w:tcPr>
            <w:tcW w:w="96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single" w:sz="4" w:space="0" w:color="auto"/>
              <w:bottom w:val="single" w:sz="4" w:space="0" w:color="auto"/>
            </w:tcBorders>
            <w:shd w:val="clear" w:color="auto" w:fill="auto"/>
          </w:tcPr>
          <w:p w:rsidR="00D71D2E" w:rsidRPr="00D71D2E" w:rsidRDefault="00D71D2E" w:rsidP="00D71D2E">
            <w:pPr>
              <w:ind w:left="160" w:hangingChars="100" w:hanging="160"/>
              <w:jc w:val="left"/>
              <w:rPr>
                <w:rFonts w:asciiTheme="minorEastAsia" w:hAnsiTheme="minorEastAsia"/>
                <w:sz w:val="16"/>
                <w:szCs w:val="16"/>
              </w:rPr>
            </w:pPr>
            <w:r w:rsidRPr="00D71D2E">
              <w:rPr>
                <w:rFonts w:asciiTheme="minorEastAsia" w:hAnsiTheme="minorEastAsia" w:hint="eastAsia"/>
                <w:sz w:val="16"/>
                <w:szCs w:val="16"/>
              </w:rPr>
              <w:t xml:space="preserve">　目的積立金</w:t>
            </w:r>
          </w:p>
        </w:tc>
        <w:tc>
          <w:tcPr>
            <w:tcW w:w="1276"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196,334,197</w:t>
            </w:r>
          </w:p>
        </w:tc>
        <w:tc>
          <w:tcPr>
            <w:tcW w:w="143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58"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196,334,197</w:t>
            </w:r>
          </w:p>
        </w:tc>
        <w:tc>
          <w:tcPr>
            <w:tcW w:w="96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single" w:sz="4" w:space="0" w:color="auto"/>
              <w:bottom w:val="single" w:sz="4" w:space="0" w:color="auto"/>
            </w:tcBorders>
            <w:shd w:val="clear" w:color="auto" w:fill="auto"/>
          </w:tcPr>
          <w:p w:rsidR="00D71D2E" w:rsidRPr="00D71D2E" w:rsidRDefault="00D71D2E" w:rsidP="00D71D2E">
            <w:pPr>
              <w:ind w:left="160" w:hangingChars="100" w:hanging="160"/>
              <w:jc w:val="left"/>
              <w:rPr>
                <w:rFonts w:asciiTheme="minorEastAsia" w:hAnsiTheme="minorEastAsia"/>
                <w:sz w:val="16"/>
                <w:szCs w:val="16"/>
              </w:rPr>
            </w:pPr>
            <w:r w:rsidRPr="00D71D2E">
              <w:rPr>
                <w:rFonts w:asciiTheme="minorEastAsia" w:hAnsiTheme="minorEastAsia" w:hint="eastAsia"/>
                <w:sz w:val="16"/>
                <w:szCs w:val="16"/>
              </w:rPr>
              <w:t xml:space="preserve">　前中期目標等期間繰越積立金</w:t>
            </w:r>
          </w:p>
        </w:tc>
        <w:tc>
          <w:tcPr>
            <w:tcW w:w="1276"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25,439,571</w:t>
            </w:r>
          </w:p>
        </w:tc>
        <w:tc>
          <w:tcPr>
            <w:tcW w:w="143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1,664,730</w:t>
            </w:r>
          </w:p>
        </w:tc>
        <w:tc>
          <w:tcPr>
            <w:tcW w:w="1558"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27,104,301</w:t>
            </w:r>
          </w:p>
        </w:tc>
        <w:tc>
          <w:tcPr>
            <w:tcW w:w="96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（注１</w:t>
            </w:r>
            <w:r w:rsidRPr="00D71D2E">
              <w:rPr>
                <w:rFonts w:asciiTheme="minorEastAsia" w:hAnsiTheme="minorEastAsia"/>
                <w:sz w:val="16"/>
                <w:szCs w:val="16"/>
              </w:rPr>
              <w:t>）</w:t>
            </w:r>
          </w:p>
        </w:tc>
      </w:tr>
      <w:tr w:rsidR="00D71D2E" w:rsidRPr="00D71D2E" w:rsidTr="00D71D2E">
        <w:trPr>
          <w:trHeight w:val="321"/>
        </w:trPr>
        <w:tc>
          <w:tcPr>
            <w:tcW w:w="1143" w:type="dxa"/>
            <w:vMerge/>
          </w:tcPr>
          <w:p w:rsidR="00D71D2E" w:rsidRPr="00D71D2E" w:rsidRDefault="00D71D2E" w:rsidP="00D71D2E">
            <w:pPr>
              <w:rPr>
                <w:rFonts w:asciiTheme="minorEastAsia" w:hAnsiTheme="minorEastAsia"/>
                <w:sz w:val="16"/>
                <w:szCs w:val="16"/>
              </w:rPr>
            </w:pPr>
          </w:p>
        </w:tc>
        <w:tc>
          <w:tcPr>
            <w:tcW w:w="2543" w:type="dxa"/>
            <w:tcBorders>
              <w:top w:val="single" w:sz="4" w:space="0" w:color="auto"/>
              <w:bottom w:val="single" w:sz="4" w:space="0" w:color="auto"/>
            </w:tcBorders>
          </w:tcPr>
          <w:p w:rsidR="00D71D2E" w:rsidRPr="00D71D2E" w:rsidRDefault="00D71D2E" w:rsidP="00D71D2E">
            <w:pPr>
              <w:ind w:firstLineChars="100" w:firstLine="160"/>
              <w:rPr>
                <w:rFonts w:asciiTheme="minorEastAsia" w:hAnsiTheme="minorEastAsia"/>
                <w:sz w:val="16"/>
                <w:szCs w:val="16"/>
              </w:rPr>
            </w:pPr>
            <w:r w:rsidRPr="00D71D2E">
              <w:rPr>
                <w:rFonts w:asciiTheme="minorEastAsia" w:hAnsiTheme="minorEastAsia" w:hint="eastAsia"/>
                <w:sz w:val="16"/>
                <w:szCs w:val="16"/>
              </w:rPr>
              <w:t>大阪府出資</w:t>
            </w:r>
          </w:p>
        </w:tc>
        <w:tc>
          <w:tcPr>
            <w:tcW w:w="1276"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△19,579,500</w:t>
            </w:r>
          </w:p>
        </w:tc>
        <w:tc>
          <w:tcPr>
            <w:tcW w:w="1434"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58"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679,500</w:t>
            </w:r>
          </w:p>
        </w:tc>
        <w:tc>
          <w:tcPr>
            <w:tcW w:w="1431"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△20,259,000</w:t>
            </w:r>
          </w:p>
        </w:tc>
        <w:tc>
          <w:tcPr>
            <w:tcW w:w="964" w:type="dxa"/>
            <w:tcBorders>
              <w:bottom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（注２）</w:t>
            </w: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single" w:sz="4" w:space="0" w:color="auto"/>
              <w:bottom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計</w:t>
            </w:r>
          </w:p>
        </w:tc>
        <w:tc>
          <w:tcPr>
            <w:tcW w:w="1276"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3,154,138,598</w:t>
            </w:r>
          </w:p>
        </w:tc>
        <w:tc>
          <w:tcPr>
            <w:tcW w:w="1434"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1,664,730</w:t>
            </w:r>
          </w:p>
        </w:tc>
        <w:tc>
          <w:tcPr>
            <w:tcW w:w="1558"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679,500</w:t>
            </w:r>
          </w:p>
        </w:tc>
        <w:tc>
          <w:tcPr>
            <w:tcW w:w="143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3,155,123,828</w:t>
            </w:r>
          </w:p>
        </w:tc>
        <w:tc>
          <w:tcPr>
            <w:tcW w:w="964" w:type="dxa"/>
            <w:tcBorders>
              <w:top w:val="single" w:sz="4" w:space="0" w:color="auto"/>
              <w:bottom w:val="single" w:sz="4" w:space="0" w:color="auto"/>
            </w:tcBorders>
          </w:tcPr>
          <w:p w:rsidR="00D71D2E" w:rsidRPr="00D71D2E" w:rsidRDefault="00D71D2E" w:rsidP="00D71D2E">
            <w:pPr>
              <w:jc w:val="right"/>
              <w:rPr>
                <w:rFonts w:asciiTheme="minorEastAsia" w:hAnsiTheme="minorEastAsia"/>
                <w:sz w:val="16"/>
                <w:szCs w:val="16"/>
              </w:rPr>
            </w:pP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sing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損益外減価償却累計額</w:t>
            </w:r>
          </w:p>
        </w:tc>
        <w:tc>
          <w:tcPr>
            <w:tcW w:w="1276"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△746,215,974</w:t>
            </w:r>
          </w:p>
        </w:tc>
        <w:tc>
          <w:tcPr>
            <w:tcW w:w="1434"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△254,379,470</w:t>
            </w:r>
          </w:p>
        </w:tc>
        <w:tc>
          <w:tcPr>
            <w:tcW w:w="1558"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△408,461</w:t>
            </w:r>
          </w:p>
        </w:tc>
        <w:tc>
          <w:tcPr>
            <w:tcW w:w="1431"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r w:rsidRPr="00D71D2E">
              <w:rPr>
                <w:rFonts w:asciiTheme="minorEastAsia" w:hAnsiTheme="minorEastAsia"/>
                <w:sz w:val="16"/>
                <w:szCs w:val="16"/>
              </w:rPr>
              <w:t>1,000,186,983</w:t>
            </w:r>
          </w:p>
        </w:tc>
        <w:tc>
          <w:tcPr>
            <w:tcW w:w="964" w:type="dxa"/>
            <w:tcBorders>
              <w:top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（注３）</w:t>
            </w:r>
          </w:p>
        </w:tc>
      </w:tr>
      <w:tr w:rsidR="00D71D2E" w:rsidRPr="00D71D2E" w:rsidTr="00D71D2E">
        <w:tc>
          <w:tcPr>
            <w:tcW w:w="1143" w:type="dxa"/>
            <w:vMerge/>
          </w:tcPr>
          <w:p w:rsidR="00D71D2E" w:rsidRPr="00D71D2E" w:rsidRDefault="00D71D2E" w:rsidP="00D71D2E">
            <w:pPr>
              <w:rPr>
                <w:rFonts w:asciiTheme="minorEastAsia" w:hAnsiTheme="minorEastAsia"/>
                <w:sz w:val="16"/>
                <w:szCs w:val="16"/>
              </w:rPr>
            </w:pPr>
          </w:p>
        </w:tc>
        <w:tc>
          <w:tcPr>
            <w:tcW w:w="2543" w:type="dxa"/>
            <w:tcBorders>
              <w:top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差引計</w:t>
            </w:r>
          </w:p>
        </w:tc>
        <w:tc>
          <w:tcPr>
            <w:tcW w:w="1276"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2,407,922,624</w:t>
            </w:r>
          </w:p>
        </w:tc>
        <w:tc>
          <w:tcPr>
            <w:tcW w:w="1434"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△252,714,740</w:t>
            </w:r>
          </w:p>
        </w:tc>
        <w:tc>
          <w:tcPr>
            <w:tcW w:w="1558"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271,039</w:t>
            </w:r>
          </w:p>
        </w:tc>
        <w:tc>
          <w:tcPr>
            <w:tcW w:w="1431"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2,154,936,845</w:t>
            </w:r>
          </w:p>
        </w:tc>
        <w:tc>
          <w:tcPr>
            <w:tcW w:w="964" w:type="dxa"/>
            <w:tcBorders>
              <w:top w:val="double" w:sz="4" w:space="0" w:color="auto"/>
            </w:tcBorders>
          </w:tcPr>
          <w:p w:rsidR="00D71D2E" w:rsidRPr="00D71D2E" w:rsidRDefault="00D71D2E" w:rsidP="00D71D2E">
            <w:pPr>
              <w:jc w:val="right"/>
              <w:rPr>
                <w:rFonts w:asciiTheme="minorEastAsia" w:hAnsiTheme="minorEastAsia"/>
                <w:sz w:val="16"/>
                <w:szCs w:val="16"/>
              </w:rPr>
            </w:pPr>
          </w:p>
        </w:tc>
      </w:tr>
    </w:tbl>
    <w:p w:rsidR="00D71D2E" w:rsidRPr="00D71D2E" w:rsidRDefault="00D71D2E" w:rsidP="00D71D2E">
      <w:pPr>
        <w:numPr>
          <w:ilvl w:val="0"/>
          <w:numId w:val="24"/>
        </w:numPr>
        <w:rPr>
          <w:rFonts w:asciiTheme="minorEastAsia" w:hAnsiTheme="minorEastAsia"/>
          <w:sz w:val="16"/>
          <w:szCs w:val="16"/>
        </w:rPr>
      </w:pPr>
      <w:r w:rsidRPr="00D71D2E">
        <w:rPr>
          <w:rFonts w:asciiTheme="minorEastAsia" w:hAnsiTheme="minorEastAsia" w:hint="eastAsia"/>
          <w:sz w:val="16"/>
          <w:szCs w:val="16"/>
        </w:rPr>
        <w:t>当期増加額は、前中期目標等期間繰越積立金を財源として、ぶどうほ場の垣根を自家建設したことにより取得したものであります。</w:t>
      </w:r>
    </w:p>
    <w:p w:rsidR="00D71D2E" w:rsidRPr="00D71D2E" w:rsidRDefault="00D71D2E" w:rsidP="00D71D2E">
      <w:pPr>
        <w:numPr>
          <w:ilvl w:val="0"/>
          <w:numId w:val="24"/>
        </w:numPr>
        <w:spacing w:line="320" w:lineRule="exact"/>
        <w:rPr>
          <w:rFonts w:asciiTheme="minorEastAsia" w:hAnsiTheme="minorEastAsia"/>
          <w:sz w:val="16"/>
          <w:szCs w:val="16"/>
        </w:rPr>
      </w:pPr>
      <w:r w:rsidRPr="00D71D2E">
        <w:rPr>
          <w:rFonts w:asciiTheme="minorEastAsia" w:hAnsiTheme="minorEastAsia" w:hint="eastAsia"/>
          <w:sz w:val="16"/>
          <w:szCs w:val="16"/>
        </w:rPr>
        <w:t>当期減少額は、設立団体（大阪府）からの出資財産（生物多様性センター　東屋等）の除却に係るものであります。</w:t>
      </w:r>
    </w:p>
    <w:p w:rsidR="00D71D2E" w:rsidRPr="00D71D2E" w:rsidRDefault="00D71D2E" w:rsidP="00D71D2E">
      <w:pPr>
        <w:numPr>
          <w:ilvl w:val="0"/>
          <w:numId w:val="24"/>
        </w:numPr>
        <w:spacing w:line="320" w:lineRule="exact"/>
        <w:rPr>
          <w:rFonts w:asciiTheme="minorEastAsia" w:hAnsiTheme="minorEastAsia"/>
          <w:sz w:val="16"/>
          <w:szCs w:val="16"/>
        </w:rPr>
      </w:pPr>
      <w:r w:rsidRPr="00D71D2E">
        <w:rPr>
          <w:rFonts w:asciiTheme="minorEastAsia" w:hAnsiTheme="minorEastAsia" w:hint="eastAsia"/>
          <w:sz w:val="16"/>
          <w:szCs w:val="16"/>
        </w:rPr>
        <w:t xml:space="preserve">当期増加額は、地方独立行政法人会計基準第８７に該当する特定の償却資産の償却に係るものであります。　</w:t>
      </w:r>
    </w:p>
    <w:p w:rsidR="00D71D2E" w:rsidRPr="00D71D2E" w:rsidRDefault="00D71D2E" w:rsidP="00D71D2E">
      <w:pPr>
        <w:spacing w:line="320" w:lineRule="exact"/>
        <w:ind w:left="720"/>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１０　積立金等の明細及び目的積立金の取崩しの明細</w:t>
      </w: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（１）積立金の明細</w:t>
      </w:r>
    </w:p>
    <w:p w:rsidR="00D71D2E" w:rsidRPr="00D71D2E" w:rsidRDefault="00D71D2E" w:rsidP="00D71D2E">
      <w:pPr>
        <w:ind w:rightChars="-354" w:right="-743"/>
        <w:jc w:val="center"/>
        <w:rPr>
          <w:rFonts w:asciiTheme="minorEastAsia" w:hAnsiTheme="minorEastAsia"/>
          <w:sz w:val="16"/>
          <w:szCs w:val="16"/>
        </w:rPr>
      </w:pPr>
      <w:r w:rsidRPr="00D71D2E">
        <w:rPr>
          <w:rFonts w:asciiTheme="minorEastAsia" w:hAnsiTheme="minorEastAsia" w:hint="eastAsia"/>
          <w:sz w:val="16"/>
          <w:szCs w:val="16"/>
        </w:rPr>
        <w:t xml:space="preserve">　　　　　　　　　　　　　　　　　　　　　　　　　　　　　　　　　                           </w:t>
      </w:r>
      <w:r w:rsidRPr="00D71D2E">
        <w:rPr>
          <w:rFonts w:asciiTheme="minorEastAsia" w:hAnsiTheme="minorEastAsia"/>
          <w:sz w:val="16"/>
          <w:szCs w:val="16"/>
        </w:rPr>
        <w:t xml:space="preserve">           </w:t>
      </w:r>
      <w:r w:rsidRPr="00D71D2E">
        <w:rPr>
          <w:rFonts w:asciiTheme="minorEastAsia" w:hAnsiTheme="minorEastAsia" w:hint="eastAsia"/>
          <w:sz w:val="16"/>
          <w:szCs w:val="16"/>
        </w:rPr>
        <w:t xml:space="preserve">　(単位：円)</w:t>
      </w:r>
    </w:p>
    <w:tbl>
      <w:tblPr>
        <w:tblStyle w:val="aa"/>
        <w:tblW w:w="10207" w:type="dxa"/>
        <w:tblInd w:w="-176" w:type="dxa"/>
        <w:tblLook w:val="04A0" w:firstRow="1" w:lastRow="0" w:firstColumn="1" w:lastColumn="0" w:noHBand="0" w:noVBand="1"/>
      </w:tblPr>
      <w:tblGrid>
        <w:gridCol w:w="3261"/>
        <w:gridCol w:w="1523"/>
        <w:gridCol w:w="1524"/>
        <w:gridCol w:w="1524"/>
        <w:gridCol w:w="1524"/>
        <w:gridCol w:w="851"/>
      </w:tblGrid>
      <w:tr w:rsidR="00D71D2E" w:rsidRPr="00D71D2E" w:rsidTr="00C56FA3">
        <w:tc>
          <w:tcPr>
            <w:tcW w:w="3261" w:type="dxa"/>
            <w:tcBorders>
              <w:top w:val="single" w:sz="4" w:space="0" w:color="auto"/>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区分</w:t>
            </w:r>
          </w:p>
        </w:tc>
        <w:tc>
          <w:tcPr>
            <w:tcW w:w="1523" w:type="dxa"/>
            <w:tcBorders>
              <w:top w:val="single" w:sz="4" w:space="0" w:color="auto"/>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期首残高</w:t>
            </w:r>
          </w:p>
        </w:tc>
        <w:tc>
          <w:tcPr>
            <w:tcW w:w="1524" w:type="dxa"/>
            <w:tcBorders>
              <w:top w:val="single" w:sz="4" w:space="0" w:color="auto"/>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当期増加額</w:t>
            </w:r>
          </w:p>
        </w:tc>
        <w:tc>
          <w:tcPr>
            <w:tcW w:w="1524" w:type="dxa"/>
            <w:tcBorders>
              <w:top w:val="single" w:sz="4" w:space="0" w:color="auto"/>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当期減少額</w:t>
            </w:r>
          </w:p>
        </w:tc>
        <w:tc>
          <w:tcPr>
            <w:tcW w:w="1524" w:type="dxa"/>
            <w:tcBorders>
              <w:top w:val="single" w:sz="4" w:space="0" w:color="auto"/>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期末残高</w:t>
            </w:r>
          </w:p>
        </w:tc>
        <w:tc>
          <w:tcPr>
            <w:tcW w:w="851" w:type="dxa"/>
            <w:tcBorders>
              <w:top w:val="single" w:sz="4" w:space="0" w:color="auto"/>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摘要</w:t>
            </w:r>
          </w:p>
        </w:tc>
      </w:tr>
      <w:tr w:rsidR="00D71D2E" w:rsidRPr="00D71D2E" w:rsidTr="00C56FA3">
        <w:tc>
          <w:tcPr>
            <w:tcW w:w="3261" w:type="dxa"/>
            <w:tcBorders>
              <w:top w:val="double" w:sz="4" w:space="0" w:color="auto"/>
            </w:tcBorders>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積立金</w:t>
            </w:r>
          </w:p>
        </w:tc>
        <w:tc>
          <w:tcPr>
            <w:tcW w:w="1523"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17,056,942</w:t>
            </w:r>
          </w:p>
        </w:tc>
        <w:tc>
          <w:tcPr>
            <w:tcW w:w="1524"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6,965,951</w:t>
            </w:r>
          </w:p>
        </w:tc>
        <w:tc>
          <w:tcPr>
            <w:tcW w:w="1524"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24"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24,022,893</w:t>
            </w:r>
          </w:p>
        </w:tc>
        <w:tc>
          <w:tcPr>
            <w:tcW w:w="851" w:type="dxa"/>
            <w:tcBorders>
              <w:top w:val="double" w:sz="4" w:space="0" w:color="auto"/>
              <w:bottom w:val="sing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 xml:space="preserve">（注１)　</w:t>
            </w:r>
          </w:p>
        </w:tc>
      </w:tr>
      <w:tr w:rsidR="00D71D2E" w:rsidRPr="00D71D2E" w:rsidTr="00C56FA3">
        <w:tc>
          <w:tcPr>
            <w:tcW w:w="3261" w:type="dxa"/>
            <w:tcBorders>
              <w:top w:val="single" w:sz="4" w:space="0" w:color="auto"/>
            </w:tcBorders>
          </w:tcPr>
          <w:p w:rsidR="00D71D2E" w:rsidRPr="00D71D2E" w:rsidRDefault="00D71D2E" w:rsidP="00D71D2E">
            <w:pPr>
              <w:spacing w:line="240" w:lineRule="exact"/>
              <w:rPr>
                <w:rFonts w:asciiTheme="minorEastAsia" w:hAnsiTheme="minorEastAsia"/>
                <w:sz w:val="16"/>
                <w:szCs w:val="16"/>
              </w:rPr>
            </w:pPr>
            <w:r w:rsidRPr="00D71D2E">
              <w:rPr>
                <w:rFonts w:asciiTheme="minorEastAsia" w:hAnsiTheme="minorEastAsia" w:hint="eastAsia"/>
                <w:sz w:val="16"/>
                <w:szCs w:val="16"/>
              </w:rPr>
              <w:t>技術力・研究力の向上等、調査研究体制の強化のための目的積立金</w:t>
            </w:r>
          </w:p>
        </w:tc>
        <w:tc>
          <w:tcPr>
            <w:tcW w:w="1523" w:type="dxa"/>
            <w:tcBorders>
              <w:top w:val="single" w:sz="4" w:space="0" w:color="auto"/>
            </w:tcBorders>
          </w:tcPr>
          <w:p w:rsidR="00D71D2E" w:rsidRPr="00D71D2E" w:rsidRDefault="00D71D2E" w:rsidP="00D71D2E">
            <w:pPr>
              <w:spacing w:line="276" w:lineRule="auto"/>
              <w:jc w:val="right"/>
              <w:rPr>
                <w:rFonts w:asciiTheme="minorEastAsia" w:hAnsiTheme="minorEastAsia"/>
                <w:sz w:val="16"/>
                <w:szCs w:val="16"/>
              </w:rPr>
            </w:pPr>
            <w:r w:rsidRPr="00D71D2E">
              <w:rPr>
                <w:rFonts w:asciiTheme="minorEastAsia" w:hAnsiTheme="minorEastAsia"/>
                <w:sz w:val="16"/>
                <w:szCs w:val="16"/>
              </w:rPr>
              <w:t>22,061,647</w:t>
            </w:r>
          </w:p>
        </w:tc>
        <w:tc>
          <w:tcPr>
            <w:tcW w:w="1524" w:type="dxa"/>
            <w:tcBorders>
              <w:top w:val="sing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30,117,028</w:t>
            </w:r>
          </w:p>
        </w:tc>
        <w:tc>
          <w:tcPr>
            <w:tcW w:w="1524" w:type="dxa"/>
            <w:tcBorders>
              <w:top w:val="sing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24" w:type="dxa"/>
            <w:tcBorders>
              <w:top w:val="single" w:sz="4" w:space="0" w:color="auto"/>
            </w:tcBorders>
            <w:vAlign w:val="center"/>
          </w:tcPr>
          <w:p w:rsidR="00D71D2E" w:rsidRPr="00D71D2E" w:rsidRDefault="00D71D2E" w:rsidP="00D71D2E">
            <w:pPr>
              <w:wordWrap w:val="0"/>
              <w:jc w:val="right"/>
              <w:rPr>
                <w:rFonts w:asciiTheme="minorEastAsia" w:hAnsiTheme="minorEastAsia"/>
                <w:sz w:val="16"/>
                <w:szCs w:val="16"/>
              </w:rPr>
            </w:pPr>
            <w:r w:rsidRPr="00D71D2E">
              <w:rPr>
                <w:rFonts w:asciiTheme="minorEastAsia" w:hAnsiTheme="minorEastAsia" w:hint="eastAsia"/>
                <w:sz w:val="16"/>
                <w:szCs w:val="16"/>
              </w:rPr>
              <w:t>52,178,675</w:t>
            </w:r>
          </w:p>
        </w:tc>
        <w:tc>
          <w:tcPr>
            <w:tcW w:w="851" w:type="dxa"/>
            <w:tcBorders>
              <w:top w:val="single" w:sz="4" w:space="0" w:color="auto"/>
              <w:bottom w:val="sing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 xml:space="preserve">（注１)　</w:t>
            </w:r>
          </w:p>
        </w:tc>
      </w:tr>
      <w:tr w:rsidR="00D71D2E" w:rsidRPr="00D71D2E" w:rsidTr="00C56FA3">
        <w:tc>
          <w:tcPr>
            <w:tcW w:w="3261" w:type="dxa"/>
            <w:tcBorders>
              <w:top w:val="single" w:sz="4" w:space="0" w:color="auto"/>
            </w:tcBorders>
            <w:shd w:val="clear" w:color="auto" w:fill="auto"/>
          </w:tcPr>
          <w:p w:rsidR="00D71D2E" w:rsidRPr="00D71D2E" w:rsidRDefault="00D71D2E" w:rsidP="00D71D2E">
            <w:pPr>
              <w:jc w:val="left"/>
              <w:rPr>
                <w:rFonts w:asciiTheme="minorEastAsia" w:hAnsiTheme="minorEastAsia"/>
                <w:sz w:val="16"/>
                <w:szCs w:val="16"/>
              </w:rPr>
            </w:pPr>
            <w:r w:rsidRPr="00D71D2E">
              <w:rPr>
                <w:rFonts w:asciiTheme="minorEastAsia" w:hAnsiTheme="minorEastAsia" w:hint="eastAsia"/>
                <w:sz w:val="16"/>
                <w:szCs w:val="16"/>
              </w:rPr>
              <w:t>前中期目標等期間繰越積立金</w:t>
            </w:r>
          </w:p>
        </w:tc>
        <w:tc>
          <w:tcPr>
            <w:tcW w:w="1523"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11,991,141</w:t>
            </w:r>
          </w:p>
        </w:tc>
        <w:tc>
          <w:tcPr>
            <w:tcW w:w="1524"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524"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2,395,780</w:t>
            </w:r>
          </w:p>
        </w:tc>
        <w:tc>
          <w:tcPr>
            <w:tcW w:w="1524" w:type="dxa"/>
            <w:tcBorders>
              <w:top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9,595,361</w:t>
            </w:r>
          </w:p>
        </w:tc>
        <w:tc>
          <w:tcPr>
            <w:tcW w:w="851" w:type="dxa"/>
            <w:tcBorders>
              <w:top w:val="sing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（注２)</w:t>
            </w:r>
          </w:p>
        </w:tc>
      </w:tr>
      <w:tr w:rsidR="00D71D2E" w:rsidRPr="00D71D2E" w:rsidTr="00C56FA3">
        <w:tc>
          <w:tcPr>
            <w:tcW w:w="3261" w:type="dxa"/>
            <w:tcBorders>
              <w:top w:val="double" w:sz="4" w:space="0" w:color="auto"/>
            </w:tcBorders>
            <w:shd w:val="clear" w:color="auto" w:fill="auto"/>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523"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51,109,730</w:t>
            </w:r>
          </w:p>
        </w:tc>
        <w:tc>
          <w:tcPr>
            <w:tcW w:w="1524"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37,082,979</w:t>
            </w:r>
          </w:p>
        </w:tc>
        <w:tc>
          <w:tcPr>
            <w:tcW w:w="1524"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2,395,780</w:t>
            </w:r>
          </w:p>
        </w:tc>
        <w:tc>
          <w:tcPr>
            <w:tcW w:w="1524"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85,796,929</w:t>
            </w:r>
          </w:p>
        </w:tc>
        <w:tc>
          <w:tcPr>
            <w:tcW w:w="851" w:type="dxa"/>
            <w:tcBorders>
              <w:top w:val="double" w:sz="4" w:space="0" w:color="auto"/>
            </w:tcBorders>
          </w:tcPr>
          <w:p w:rsidR="00D71D2E" w:rsidRPr="00D71D2E" w:rsidRDefault="00D71D2E" w:rsidP="00D71D2E">
            <w:pPr>
              <w:rPr>
                <w:rFonts w:asciiTheme="minorEastAsia" w:hAnsiTheme="minorEastAsia"/>
                <w:sz w:val="16"/>
                <w:szCs w:val="16"/>
              </w:rPr>
            </w:pPr>
          </w:p>
        </w:tc>
      </w:tr>
    </w:tbl>
    <w:p w:rsidR="00D71D2E" w:rsidRPr="00D71D2E" w:rsidRDefault="00D71D2E" w:rsidP="00D71D2E">
      <w:pPr>
        <w:numPr>
          <w:ilvl w:val="1"/>
          <w:numId w:val="9"/>
        </w:numPr>
        <w:spacing w:line="240" w:lineRule="exact"/>
        <w:ind w:rightChars="-219" w:right="-460"/>
        <w:rPr>
          <w:rFonts w:asciiTheme="minorEastAsia" w:hAnsiTheme="minorEastAsia"/>
          <w:sz w:val="16"/>
          <w:szCs w:val="16"/>
        </w:rPr>
      </w:pPr>
      <w:r w:rsidRPr="00D71D2E">
        <w:rPr>
          <w:rFonts w:asciiTheme="minorEastAsia" w:hAnsiTheme="minorEastAsia" w:hint="eastAsia"/>
          <w:sz w:val="16"/>
          <w:szCs w:val="16"/>
        </w:rPr>
        <w:t>当期増加額は、前期未処分利益からの積立てによるものであります。</w:t>
      </w:r>
    </w:p>
    <w:p w:rsidR="00D71D2E" w:rsidRPr="00D71D2E" w:rsidRDefault="00D71D2E" w:rsidP="00D71D2E">
      <w:pPr>
        <w:numPr>
          <w:ilvl w:val="1"/>
          <w:numId w:val="9"/>
        </w:numPr>
        <w:spacing w:line="240" w:lineRule="exact"/>
        <w:ind w:rightChars="-219" w:right="-460"/>
        <w:rPr>
          <w:rFonts w:asciiTheme="minorEastAsia" w:hAnsiTheme="minorEastAsia"/>
          <w:sz w:val="16"/>
          <w:szCs w:val="16"/>
        </w:rPr>
      </w:pPr>
      <w:r w:rsidRPr="00D71D2E">
        <w:rPr>
          <w:rFonts w:asciiTheme="minorEastAsia" w:hAnsiTheme="minorEastAsia" w:hint="eastAsia"/>
          <w:sz w:val="16"/>
          <w:szCs w:val="16"/>
        </w:rPr>
        <w:t>当期減少額は、当該積立金の使途に従った資産の購入及び費用発生によるものであります。</w:t>
      </w:r>
    </w:p>
    <w:p w:rsidR="00D71D2E" w:rsidRPr="00D71D2E" w:rsidRDefault="00D71D2E" w:rsidP="00D71D2E">
      <w:pPr>
        <w:spacing w:line="240" w:lineRule="exact"/>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（２）目的積立金の取崩しの明細</w:t>
      </w:r>
    </w:p>
    <w:p w:rsidR="00D71D2E" w:rsidRPr="00D71D2E" w:rsidRDefault="00D71D2E" w:rsidP="00D71D2E">
      <w:pPr>
        <w:ind w:rightChars="-354" w:right="-743" w:firstLineChars="5700" w:firstLine="9120"/>
        <w:jc w:val="left"/>
        <w:rPr>
          <w:rFonts w:asciiTheme="minorEastAsia" w:hAnsiTheme="minorEastAsia"/>
          <w:sz w:val="16"/>
          <w:szCs w:val="16"/>
        </w:rPr>
      </w:pPr>
      <w:r w:rsidRPr="00D71D2E">
        <w:rPr>
          <w:rFonts w:asciiTheme="minorEastAsia" w:hAnsiTheme="minorEastAsia" w:hint="eastAsia"/>
          <w:sz w:val="16"/>
          <w:szCs w:val="16"/>
        </w:rPr>
        <w:t>(単位：円)</w:t>
      </w:r>
    </w:p>
    <w:tbl>
      <w:tblPr>
        <w:tblStyle w:val="aa"/>
        <w:tblW w:w="10207" w:type="dxa"/>
        <w:tblInd w:w="-176" w:type="dxa"/>
        <w:tblLook w:val="04A0" w:firstRow="1" w:lastRow="0" w:firstColumn="1" w:lastColumn="0" w:noHBand="0" w:noVBand="1"/>
      </w:tblPr>
      <w:tblGrid>
        <w:gridCol w:w="3119"/>
        <w:gridCol w:w="3402"/>
        <w:gridCol w:w="1843"/>
        <w:gridCol w:w="1843"/>
      </w:tblGrid>
      <w:tr w:rsidR="00D71D2E" w:rsidRPr="00D71D2E" w:rsidTr="00C56FA3">
        <w:tc>
          <w:tcPr>
            <w:tcW w:w="6521" w:type="dxa"/>
            <w:gridSpan w:val="2"/>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区分</w:t>
            </w:r>
          </w:p>
        </w:tc>
        <w:tc>
          <w:tcPr>
            <w:tcW w:w="1843" w:type="dxa"/>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金額</w:t>
            </w:r>
          </w:p>
        </w:tc>
        <w:tc>
          <w:tcPr>
            <w:tcW w:w="1843" w:type="dxa"/>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摘要</w:t>
            </w:r>
          </w:p>
        </w:tc>
      </w:tr>
      <w:tr w:rsidR="00D71D2E" w:rsidRPr="00D71D2E" w:rsidTr="00C56FA3">
        <w:trPr>
          <w:trHeight w:val="555"/>
        </w:trPr>
        <w:tc>
          <w:tcPr>
            <w:tcW w:w="3119" w:type="dxa"/>
            <w:vMerge w:val="restart"/>
            <w:tcBorders>
              <w:top w:val="double" w:sz="4" w:space="0" w:color="auto"/>
            </w:tcBorders>
            <w:vAlign w:val="center"/>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前中期目標等期間繰越積立金取崩額</w:t>
            </w:r>
          </w:p>
        </w:tc>
        <w:tc>
          <w:tcPr>
            <w:tcW w:w="3402" w:type="dxa"/>
            <w:tcBorders>
              <w:top w:val="double" w:sz="4" w:space="0" w:color="auto"/>
            </w:tcBorders>
            <w:vAlign w:val="center"/>
          </w:tcPr>
          <w:p w:rsidR="00D71D2E" w:rsidRPr="00D71D2E" w:rsidRDefault="00D71D2E" w:rsidP="00D71D2E">
            <w:pPr>
              <w:spacing w:line="240" w:lineRule="exact"/>
              <w:rPr>
                <w:rFonts w:asciiTheme="minorEastAsia" w:hAnsiTheme="minorEastAsia"/>
                <w:sz w:val="16"/>
                <w:szCs w:val="16"/>
              </w:rPr>
            </w:pPr>
            <w:r w:rsidRPr="00D71D2E">
              <w:rPr>
                <w:rFonts w:asciiTheme="minorEastAsia" w:hAnsiTheme="minorEastAsia" w:hint="eastAsia"/>
                <w:sz w:val="16"/>
                <w:szCs w:val="16"/>
              </w:rPr>
              <w:t>前中期目標等期間繰越積立金</w:t>
            </w:r>
          </w:p>
        </w:tc>
        <w:tc>
          <w:tcPr>
            <w:tcW w:w="1843" w:type="dxa"/>
            <w:tcBorders>
              <w:top w:val="double" w:sz="4" w:space="0" w:color="auto"/>
            </w:tcBorders>
            <w:vAlign w:val="center"/>
          </w:tcPr>
          <w:p w:rsidR="00D71D2E" w:rsidRPr="00D71D2E" w:rsidRDefault="00D71D2E" w:rsidP="00D71D2E">
            <w:pPr>
              <w:spacing w:line="240" w:lineRule="exact"/>
              <w:jc w:val="right"/>
              <w:rPr>
                <w:rFonts w:asciiTheme="minorEastAsia" w:hAnsiTheme="minorEastAsia"/>
                <w:sz w:val="16"/>
                <w:szCs w:val="16"/>
              </w:rPr>
            </w:pPr>
            <w:r w:rsidRPr="00D71D2E">
              <w:rPr>
                <w:rFonts w:asciiTheme="minorEastAsia" w:hAnsiTheme="minorEastAsia"/>
                <w:sz w:val="16"/>
                <w:szCs w:val="16"/>
              </w:rPr>
              <w:t>731,050</w:t>
            </w:r>
          </w:p>
        </w:tc>
        <w:tc>
          <w:tcPr>
            <w:tcW w:w="1843" w:type="dxa"/>
            <w:tcBorders>
              <w:top w:val="double" w:sz="4" w:space="0" w:color="auto"/>
            </w:tcBorders>
          </w:tcPr>
          <w:p w:rsidR="00D71D2E" w:rsidRPr="00D71D2E" w:rsidRDefault="00D71D2E" w:rsidP="00D71D2E">
            <w:pPr>
              <w:spacing w:line="360" w:lineRule="auto"/>
              <w:jc w:val="left"/>
              <w:rPr>
                <w:rFonts w:asciiTheme="minorEastAsia" w:hAnsiTheme="minorEastAsia"/>
                <w:sz w:val="16"/>
                <w:szCs w:val="16"/>
              </w:rPr>
            </w:pPr>
            <w:r w:rsidRPr="00D71D2E">
              <w:rPr>
                <w:rFonts w:asciiTheme="minorEastAsia" w:hAnsiTheme="minorEastAsia" w:hint="eastAsia"/>
                <w:sz w:val="16"/>
                <w:szCs w:val="16"/>
              </w:rPr>
              <w:t>（注１)</w:t>
            </w:r>
          </w:p>
        </w:tc>
      </w:tr>
      <w:tr w:rsidR="00D71D2E" w:rsidRPr="00D71D2E" w:rsidTr="00C56FA3">
        <w:trPr>
          <w:trHeight w:val="413"/>
        </w:trPr>
        <w:tc>
          <w:tcPr>
            <w:tcW w:w="3119" w:type="dxa"/>
            <w:vMerge/>
          </w:tcPr>
          <w:p w:rsidR="00D71D2E" w:rsidRPr="00D71D2E" w:rsidRDefault="00D71D2E" w:rsidP="00D71D2E">
            <w:pPr>
              <w:rPr>
                <w:rFonts w:asciiTheme="minorEastAsia" w:hAnsiTheme="minorEastAsia"/>
                <w:sz w:val="16"/>
                <w:szCs w:val="16"/>
              </w:rPr>
            </w:pPr>
          </w:p>
        </w:tc>
        <w:tc>
          <w:tcPr>
            <w:tcW w:w="3402"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843"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731,050</w:t>
            </w:r>
          </w:p>
        </w:tc>
        <w:tc>
          <w:tcPr>
            <w:tcW w:w="1843" w:type="dxa"/>
          </w:tcPr>
          <w:p w:rsidR="00D71D2E" w:rsidRPr="00D71D2E" w:rsidRDefault="00D71D2E" w:rsidP="00D71D2E">
            <w:pPr>
              <w:rPr>
                <w:rFonts w:asciiTheme="minorEastAsia" w:hAnsiTheme="minorEastAsia"/>
                <w:sz w:val="16"/>
                <w:szCs w:val="16"/>
              </w:rPr>
            </w:pPr>
          </w:p>
        </w:tc>
      </w:tr>
      <w:tr w:rsidR="00D71D2E" w:rsidRPr="00D71D2E" w:rsidTr="00C56FA3">
        <w:trPr>
          <w:trHeight w:val="419"/>
        </w:trPr>
        <w:tc>
          <w:tcPr>
            <w:tcW w:w="3119" w:type="dxa"/>
            <w:vMerge w:val="restart"/>
            <w:vAlign w:val="center"/>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その他</w:t>
            </w:r>
          </w:p>
        </w:tc>
        <w:tc>
          <w:tcPr>
            <w:tcW w:w="3402" w:type="dxa"/>
            <w:vAlign w:val="center"/>
          </w:tcPr>
          <w:p w:rsidR="00D71D2E" w:rsidRPr="00D71D2E" w:rsidRDefault="00D71D2E" w:rsidP="00D71D2E">
            <w:pPr>
              <w:spacing w:line="240" w:lineRule="exact"/>
              <w:rPr>
                <w:rFonts w:asciiTheme="minorEastAsia" w:hAnsiTheme="minorEastAsia"/>
                <w:sz w:val="16"/>
                <w:szCs w:val="16"/>
              </w:rPr>
            </w:pPr>
            <w:r w:rsidRPr="00D71D2E">
              <w:rPr>
                <w:rFonts w:asciiTheme="minorEastAsia" w:hAnsiTheme="minorEastAsia" w:hint="eastAsia"/>
                <w:sz w:val="16"/>
                <w:szCs w:val="16"/>
              </w:rPr>
              <w:t>前中期目標等期間繰越積立金</w:t>
            </w:r>
          </w:p>
        </w:tc>
        <w:tc>
          <w:tcPr>
            <w:tcW w:w="1843" w:type="dxa"/>
            <w:vAlign w:val="center"/>
          </w:tcPr>
          <w:p w:rsidR="00D71D2E" w:rsidRPr="00D71D2E" w:rsidRDefault="00D71D2E" w:rsidP="00D71D2E">
            <w:pPr>
              <w:spacing w:line="240" w:lineRule="exact"/>
              <w:jc w:val="right"/>
              <w:rPr>
                <w:rFonts w:asciiTheme="minorEastAsia" w:hAnsiTheme="minorEastAsia"/>
                <w:sz w:val="16"/>
                <w:szCs w:val="16"/>
              </w:rPr>
            </w:pPr>
            <w:r w:rsidRPr="00D71D2E">
              <w:rPr>
                <w:rFonts w:asciiTheme="minorEastAsia" w:hAnsiTheme="minorEastAsia"/>
                <w:sz w:val="16"/>
                <w:szCs w:val="16"/>
              </w:rPr>
              <w:t>1,664,730</w:t>
            </w:r>
          </w:p>
        </w:tc>
        <w:tc>
          <w:tcPr>
            <w:tcW w:w="1843" w:type="dxa"/>
          </w:tcPr>
          <w:p w:rsidR="00D71D2E" w:rsidRPr="00D71D2E" w:rsidRDefault="00D71D2E" w:rsidP="00D71D2E">
            <w:pPr>
              <w:spacing w:line="360" w:lineRule="auto"/>
              <w:rPr>
                <w:rFonts w:asciiTheme="minorEastAsia" w:hAnsiTheme="minorEastAsia"/>
                <w:sz w:val="16"/>
                <w:szCs w:val="16"/>
              </w:rPr>
            </w:pPr>
            <w:r w:rsidRPr="00D71D2E">
              <w:rPr>
                <w:rFonts w:asciiTheme="minorEastAsia" w:hAnsiTheme="minorEastAsia" w:hint="eastAsia"/>
                <w:sz w:val="16"/>
                <w:szCs w:val="16"/>
              </w:rPr>
              <w:t>（注２)</w:t>
            </w:r>
          </w:p>
        </w:tc>
      </w:tr>
      <w:tr w:rsidR="00D71D2E" w:rsidRPr="00D71D2E" w:rsidTr="00C56FA3">
        <w:trPr>
          <w:trHeight w:val="427"/>
        </w:trPr>
        <w:tc>
          <w:tcPr>
            <w:tcW w:w="3119" w:type="dxa"/>
            <w:vMerge/>
          </w:tcPr>
          <w:p w:rsidR="00D71D2E" w:rsidRPr="00D71D2E" w:rsidRDefault="00D71D2E" w:rsidP="00D71D2E">
            <w:pPr>
              <w:rPr>
                <w:rFonts w:asciiTheme="minorEastAsia" w:hAnsiTheme="minorEastAsia"/>
                <w:sz w:val="16"/>
                <w:szCs w:val="16"/>
              </w:rPr>
            </w:pPr>
          </w:p>
        </w:tc>
        <w:tc>
          <w:tcPr>
            <w:tcW w:w="3402"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843"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1,664,730</w:t>
            </w:r>
          </w:p>
        </w:tc>
        <w:tc>
          <w:tcPr>
            <w:tcW w:w="1843" w:type="dxa"/>
          </w:tcPr>
          <w:p w:rsidR="00D71D2E" w:rsidRPr="00D71D2E" w:rsidRDefault="00D71D2E" w:rsidP="00D71D2E">
            <w:pPr>
              <w:rPr>
                <w:rFonts w:asciiTheme="minorEastAsia" w:hAnsiTheme="minorEastAsia"/>
                <w:sz w:val="16"/>
                <w:szCs w:val="16"/>
              </w:rPr>
            </w:pPr>
          </w:p>
        </w:tc>
      </w:tr>
    </w:tbl>
    <w:p w:rsidR="00D71D2E" w:rsidRPr="00D71D2E" w:rsidRDefault="00D71D2E" w:rsidP="00D71D2E">
      <w:pPr>
        <w:ind w:left="640" w:hangingChars="400" w:hanging="640"/>
        <w:rPr>
          <w:rFonts w:asciiTheme="minorEastAsia" w:hAnsiTheme="minorEastAsia"/>
          <w:sz w:val="16"/>
          <w:szCs w:val="16"/>
        </w:rPr>
      </w:pPr>
      <w:r w:rsidRPr="00D71D2E">
        <w:rPr>
          <w:rFonts w:asciiTheme="minorEastAsia" w:hAnsiTheme="minorEastAsia" w:hint="eastAsia"/>
          <w:sz w:val="16"/>
          <w:szCs w:val="16"/>
        </w:rPr>
        <w:t>（注１）ぶどうほ場の灌水に係る諸経費として支出したことによるものであります。</w:t>
      </w:r>
    </w:p>
    <w:p w:rsidR="00D71D2E" w:rsidRPr="00D71D2E" w:rsidRDefault="00D71D2E" w:rsidP="00D71D2E">
      <w:pPr>
        <w:ind w:left="640" w:hangingChars="400" w:hanging="640"/>
        <w:rPr>
          <w:rFonts w:asciiTheme="minorEastAsia" w:hAnsiTheme="minorEastAsia"/>
          <w:sz w:val="16"/>
          <w:szCs w:val="16"/>
        </w:rPr>
      </w:pPr>
      <w:r w:rsidRPr="00D71D2E">
        <w:rPr>
          <w:rFonts w:asciiTheme="minorEastAsia" w:hAnsiTheme="minorEastAsia" w:hint="eastAsia"/>
          <w:sz w:val="16"/>
          <w:szCs w:val="16"/>
        </w:rPr>
        <w:t>（注２）ぶどうほ場の垣根を自家建設により取得したことによるものであります。</w:t>
      </w:r>
    </w:p>
    <w:p w:rsidR="00D71D2E" w:rsidRPr="00D71D2E" w:rsidRDefault="00D71D2E" w:rsidP="00D71D2E">
      <w:pPr>
        <w:ind w:left="640" w:hangingChars="400" w:hanging="640"/>
        <w:rPr>
          <w:rFonts w:asciiTheme="minorEastAsia" w:hAnsiTheme="minorEastAsia"/>
          <w:sz w:val="16"/>
          <w:szCs w:val="16"/>
        </w:rPr>
      </w:pPr>
      <w:r w:rsidRPr="00D71D2E">
        <w:rPr>
          <w:rFonts w:asciiTheme="minorEastAsia" w:hAnsiTheme="minorEastAsia" w:hint="eastAsia"/>
          <w:sz w:val="16"/>
          <w:szCs w:val="16"/>
        </w:rPr>
        <w:t>（注３）上記以外に、目的積立金（前中期目標等期間繰越積立金）を財源として支出した額が</w:t>
      </w:r>
      <w:r w:rsidRPr="00D71D2E">
        <w:rPr>
          <w:rFonts w:asciiTheme="minorEastAsia" w:hAnsiTheme="minorEastAsia"/>
          <w:sz w:val="16"/>
          <w:szCs w:val="16"/>
        </w:rPr>
        <w:t>2,218,338</w:t>
      </w:r>
      <w:r w:rsidRPr="00D71D2E">
        <w:rPr>
          <w:rFonts w:asciiTheme="minorEastAsia" w:hAnsiTheme="minorEastAsia" w:hint="eastAsia"/>
          <w:sz w:val="16"/>
          <w:szCs w:val="16"/>
        </w:rPr>
        <w:t>円ありますが、建設仮勘定として整理しているため取崩し額に含まれておりません。</w:t>
      </w:r>
    </w:p>
    <w:p w:rsidR="00D71D2E" w:rsidRPr="00D71D2E" w:rsidRDefault="00D71D2E" w:rsidP="00D71D2E">
      <w:pPr>
        <w:rPr>
          <w:rFonts w:asciiTheme="minorEastAsia" w:hAnsiTheme="minorEastAsia"/>
          <w:sz w:val="16"/>
          <w:szCs w:val="16"/>
        </w:rPr>
      </w:pPr>
    </w:p>
    <w:p w:rsidR="00D71D2E" w:rsidRPr="00D71D2E" w:rsidRDefault="00D71D2E" w:rsidP="00D71D2E">
      <w:pPr>
        <w:rPr>
          <w:rFonts w:asciiTheme="minorEastAsia" w:hAnsiTheme="minorEastAsia"/>
          <w:sz w:val="16"/>
          <w:szCs w:val="16"/>
        </w:rPr>
      </w:pPr>
    </w:p>
    <w:p w:rsidR="00D71D2E" w:rsidRPr="00D71D2E" w:rsidRDefault="00D71D2E" w:rsidP="00D71D2E">
      <w:pPr>
        <w:rPr>
          <w:rFonts w:asciiTheme="minorEastAsia" w:hAnsiTheme="minorEastAsia"/>
          <w:sz w:val="16"/>
          <w:szCs w:val="16"/>
        </w:rPr>
      </w:pPr>
    </w:p>
    <w:p w:rsidR="00D71D2E" w:rsidRPr="00D71D2E" w:rsidRDefault="00D71D2E" w:rsidP="00D71D2E">
      <w:pPr>
        <w:rPr>
          <w:rFonts w:asciiTheme="minorEastAsia" w:hAnsiTheme="minorEastAsia"/>
          <w:sz w:val="16"/>
          <w:szCs w:val="16"/>
        </w:rPr>
      </w:pPr>
    </w:p>
    <w:p w:rsidR="00D71D2E" w:rsidRPr="00D71D2E" w:rsidRDefault="00D71D2E" w:rsidP="00D71D2E">
      <w:pPr>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sectPr w:rsidR="00D71D2E" w:rsidRPr="00D71D2E" w:rsidSect="00E20811">
          <w:pgSz w:w="11906" w:h="16838"/>
          <w:pgMar w:top="1440" w:right="1080" w:bottom="1440" w:left="1080" w:header="851" w:footer="283" w:gutter="0"/>
          <w:pgNumType w:fmt="numberInDash"/>
          <w:cols w:space="425"/>
          <w:docGrid w:type="lines" w:linePitch="360"/>
        </w:sect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１１　運営費交付金債務及び運営費交付金収益の明細</w:t>
      </w: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（１）運営費交付金債務</w:t>
      </w:r>
    </w:p>
    <w:p w:rsidR="00D71D2E" w:rsidRPr="00D71D2E" w:rsidRDefault="00D71D2E" w:rsidP="00D71D2E">
      <w:pPr>
        <w:tabs>
          <w:tab w:val="left" w:pos="8080"/>
          <w:tab w:val="left" w:pos="9214"/>
        </w:tabs>
        <w:ind w:right="-744"/>
        <w:jc w:val="left"/>
        <w:rPr>
          <w:rFonts w:asciiTheme="minorEastAsia" w:hAnsiTheme="minorEastAsia"/>
          <w:sz w:val="16"/>
          <w:szCs w:val="16"/>
        </w:rPr>
      </w:pPr>
      <w:r w:rsidRPr="00D71D2E">
        <w:rPr>
          <w:rFonts w:asciiTheme="minorEastAsia" w:hAnsiTheme="minorEastAsia" w:hint="eastAsia"/>
          <w:sz w:val="16"/>
          <w:szCs w:val="16"/>
        </w:rPr>
        <w:t xml:space="preserve">                                                                                                    　　　　　　　　　　　　　　　　　               </w:t>
      </w:r>
      <w:r w:rsidRPr="00D71D2E">
        <w:rPr>
          <w:rFonts w:asciiTheme="minorEastAsia" w:hAnsiTheme="minorEastAsia"/>
          <w:sz w:val="16"/>
          <w:szCs w:val="16"/>
        </w:rPr>
        <w:t>(単位：円)</w:t>
      </w:r>
    </w:p>
    <w:tbl>
      <w:tblPr>
        <w:tblStyle w:val="aa"/>
        <w:tblW w:w="13042" w:type="dxa"/>
        <w:tblInd w:w="-176" w:type="dxa"/>
        <w:tblLayout w:type="fixed"/>
        <w:tblLook w:val="04A0" w:firstRow="1" w:lastRow="0" w:firstColumn="1" w:lastColumn="0" w:noHBand="0" w:noVBand="1"/>
      </w:tblPr>
      <w:tblGrid>
        <w:gridCol w:w="1135"/>
        <w:gridCol w:w="1134"/>
        <w:gridCol w:w="1559"/>
        <w:gridCol w:w="1276"/>
        <w:gridCol w:w="1199"/>
        <w:gridCol w:w="1372"/>
        <w:gridCol w:w="1050"/>
        <w:gridCol w:w="1316"/>
        <w:gridCol w:w="1400"/>
        <w:gridCol w:w="1601"/>
      </w:tblGrid>
      <w:tr w:rsidR="00D71D2E" w:rsidRPr="00D71D2E" w:rsidTr="00C56FA3">
        <w:tc>
          <w:tcPr>
            <w:tcW w:w="1135" w:type="dxa"/>
            <w:vMerge w:val="restart"/>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交付年度</w:t>
            </w:r>
          </w:p>
        </w:tc>
        <w:tc>
          <w:tcPr>
            <w:tcW w:w="1134" w:type="dxa"/>
            <w:vMerge w:val="restart"/>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期首残高</w:t>
            </w:r>
          </w:p>
        </w:tc>
        <w:tc>
          <w:tcPr>
            <w:tcW w:w="1559" w:type="dxa"/>
            <w:vMerge w:val="restart"/>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交付金</w:t>
            </w:r>
          </w:p>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当期交付額</w:t>
            </w:r>
          </w:p>
        </w:tc>
        <w:tc>
          <w:tcPr>
            <w:tcW w:w="6213" w:type="dxa"/>
            <w:gridSpan w:val="5"/>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当期振替額</w:t>
            </w:r>
          </w:p>
        </w:tc>
        <w:tc>
          <w:tcPr>
            <w:tcW w:w="1400" w:type="dxa"/>
            <w:vMerge w:val="restart"/>
            <w:vAlign w:val="center"/>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設立団体へ返還</w:t>
            </w:r>
          </w:p>
        </w:tc>
        <w:tc>
          <w:tcPr>
            <w:tcW w:w="1601" w:type="dxa"/>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期末残高</w:t>
            </w:r>
          </w:p>
        </w:tc>
      </w:tr>
      <w:tr w:rsidR="00D71D2E" w:rsidRPr="00D71D2E" w:rsidTr="00C56FA3">
        <w:tc>
          <w:tcPr>
            <w:tcW w:w="1135" w:type="dxa"/>
            <w:vMerge/>
          </w:tcPr>
          <w:p w:rsidR="00D71D2E" w:rsidRPr="00D71D2E" w:rsidRDefault="00D71D2E" w:rsidP="00D71D2E">
            <w:pPr>
              <w:rPr>
                <w:rFonts w:asciiTheme="minorEastAsia" w:hAnsiTheme="minorEastAsia"/>
                <w:sz w:val="16"/>
                <w:szCs w:val="16"/>
              </w:rPr>
            </w:pPr>
          </w:p>
        </w:tc>
        <w:tc>
          <w:tcPr>
            <w:tcW w:w="1134" w:type="dxa"/>
            <w:vMerge/>
          </w:tcPr>
          <w:p w:rsidR="00D71D2E" w:rsidRPr="00D71D2E" w:rsidRDefault="00D71D2E" w:rsidP="00D71D2E">
            <w:pPr>
              <w:rPr>
                <w:rFonts w:asciiTheme="minorEastAsia" w:hAnsiTheme="minorEastAsia"/>
                <w:sz w:val="16"/>
                <w:szCs w:val="16"/>
              </w:rPr>
            </w:pPr>
          </w:p>
        </w:tc>
        <w:tc>
          <w:tcPr>
            <w:tcW w:w="1559" w:type="dxa"/>
            <w:vMerge/>
          </w:tcPr>
          <w:p w:rsidR="00D71D2E" w:rsidRPr="00D71D2E" w:rsidRDefault="00D71D2E" w:rsidP="00D71D2E">
            <w:pPr>
              <w:rPr>
                <w:rFonts w:asciiTheme="minorEastAsia" w:hAnsiTheme="minorEastAsia"/>
                <w:sz w:val="16"/>
                <w:szCs w:val="16"/>
              </w:rPr>
            </w:pPr>
          </w:p>
        </w:tc>
        <w:tc>
          <w:tcPr>
            <w:tcW w:w="1276" w:type="dxa"/>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運営費交付金収益</w:t>
            </w:r>
          </w:p>
        </w:tc>
        <w:tc>
          <w:tcPr>
            <w:tcW w:w="1199" w:type="dxa"/>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資産見返　　運営費交付金</w:t>
            </w:r>
          </w:p>
        </w:tc>
        <w:tc>
          <w:tcPr>
            <w:tcW w:w="1372" w:type="dxa"/>
            <w:shd w:val="clear" w:color="auto" w:fill="auto"/>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建設仮勘定見返運営費交付金</w:t>
            </w:r>
          </w:p>
        </w:tc>
        <w:tc>
          <w:tcPr>
            <w:tcW w:w="1050" w:type="dxa"/>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資本剰余金</w:t>
            </w:r>
          </w:p>
        </w:tc>
        <w:tc>
          <w:tcPr>
            <w:tcW w:w="1316" w:type="dxa"/>
            <w:vAlign w:val="center"/>
          </w:tcPr>
          <w:p w:rsidR="00D71D2E" w:rsidRPr="00D71D2E" w:rsidRDefault="00D71D2E" w:rsidP="00D71D2E">
            <w:pPr>
              <w:spacing w:line="200" w:lineRule="exact"/>
              <w:jc w:val="center"/>
              <w:rPr>
                <w:rFonts w:asciiTheme="minorEastAsia" w:hAnsiTheme="minorEastAsia"/>
                <w:sz w:val="16"/>
                <w:szCs w:val="16"/>
              </w:rPr>
            </w:pPr>
            <w:r w:rsidRPr="00D71D2E">
              <w:rPr>
                <w:rFonts w:asciiTheme="minorEastAsia" w:hAnsiTheme="minorEastAsia" w:hint="eastAsia"/>
                <w:sz w:val="16"/>
                <w:szCs w:val="16"/>
              </w:rPr>
              <w:t>小計</w:t>
            </w:r>
          </w:p>
        </w:tc>
        <w:tc>
          <w:tcPr>
            <w:tcW w:w="1400" w:type="dxa"/>
            <w:vMerge/>
          </w:tcPr>
          <w:p w:rsidR="00D71D2E" w:rsidRPr="00D71D2E" w:rsidRDefault="00D71D2E" w:rsidP="00D71D2E">
            <w:pPr>
              <w:rPr>
                <w:rFonts w:asciiTheme="minorEastAsia" w:hAnsiTheme="minorEastAsia"/>
                <w:sz w:val="16"/>
                <w:szCs w:val="16"/>
              </w:rPr>
            </w:pPr>
          </w:p>
        </w:tc>
        <w:tc>
          <w:tcPr>
            <w:tcW w:w="1601" w:type="dxa"/>
            <w:vMerge/>
          </w:tcPr>
          <w:p w:rsidR="00D71D2E" w:rsidRPr="00D71D2E" w:rsidRDefault="00D71D2E" w:rsidP="00D71D2E">
            <w:pPr>
              <w:rPr>
                <w:rFonts w:asciiTheme="minorEastAsia" w:hAnsiTheme="minorEastAsia"/>
                <w:sz w:val="16"/>
                <w:szCs w:val="16"/>
              </w:rPr>
            </w:pPr>
          </w:p>
        </w:tc>
      </w:tr>
      <w:tr w:rsidR="00D71D2E" w:rsidRPr="00D71D2E" w:rsidTr="00C56FA3">
        <w:tc>
          <w:tcPr>
            <w:tcW w:w="1135" w:type="dxa"/>
            <w:tcBorders>
              <w:bottom w:val="double" w:sz="4" w:space="0" w:color="auto"/>
            </w:tcBorders>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平成30年度</w:t>
            </w:r>
          </w:p>
        </w:tc>
        <w:tc>
          <w:tcPr>
            <w:tcW w:w="1134" w:type="dxa"/>
            <w:tcBorders>
              <w:bottom w:val="double" w:sz="4" w:space="0" w:color="auto"/>
            </w:tcBorders>
          </w:tcPr>
          <w:p w:rsidR="00D71D2E" w:rsidRPr="00D71D2E" w:rsidRDefault="00D71D2E" w:rsidP="00D71D2E">
            <w:pPr>
              <w:wordWrap w:val="0"/>
              <w:jc w:val="right"/>
              <w:rPr>
                <w:rFonts w:asciiTheme="minorEastAsia" w:hAnsiTheme="minorEastAsia"/>
                <w:sz w:val="16"/>
                <w:szCs w:val="16"/>
              </w:rPr>
            </w:pPr>
            <w:r w:rsidRPr="00D71D2E">
              <w:rPr>
                <w:rFonts w:asciiTheme="minorEastAsia" w:hAnsiTheme="minorEastAsia"/>
                <w:sz w:val="16"/>
                <w:szCs w:val="16"/>
              </w:rPr>
              <w:t>17,011,928</w:t>
            </w:r>
          </w:p>
        </w:tc>
        <w:tc>
          <w:tcPr>
            <w:tcW w:w="1559"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1,854,283,000</w:t>
            </w:r>
          </w:p>
        </w:tc>
        <w:tc>
          <w:tcPr>
            <w:tcW w:w="1276" w:type="dxa"/>
            <w:tcBorders>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1,793,006,138</w:t>
            </w:r>
          </w:p>
        </w:tc>
        <w:tc>
          <w:tcPr>
            <w:tcW w:w="1199" w:type="dxa"/>
            <w:tcBorders>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48,623,237</w:t>
            </w:r>
          </w:p>
        </w:tc>
        <w:tc>
          <w:tcPr>
            <w:tcW w:w="1372"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050"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316" w:type="dxa"/>
            <w:tcBorders>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1,841,629,375</w:t>
            </w:r>
          </w:p>
        </w:tc>
        <w:tc>
          <w:tcPr>
            <w:tcW w:w="1400"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17,011,928</w:t>
            </w:r>
          </w:p>
        </w:tc>
        <w:tc>
          <w:tcPr>
            <w:tcW w:w="1601" w:type="dxa"/>
            <w:tcBorders>
              <w:bottom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12,653,625</w:t>
            </w:r>
          </w:p>
        </w:tc>
      </w:tr>
      <w:tr w:rsidR="00D71D2E" w:rsidRPr="00D71D2E" w:rsidTr="00C56FA3">
        <w:tc>
          <w:tcPr>
            <w:tcW w:w="1135" w:type="dxa"/>
            <w:tcBorders>
              <w:top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134"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17,011,928</w:t>
            </w:r>
          </w:p>
        </w:tc>
        <w:tc>
          <w:tcPr>
            <w:tcW w:w="1559"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1,854,283,000</w:t>
            </w:r>
          </w:p>
        </w:tc>
        <w:tc>
          <w:tcPr>
            <w:tcW w:w="1276"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1,793,006,138</w:t>
            </w:r>
          </w:p>
        </w:tc>
        <w:tc>
          <w:tcPr>
            <w:tcW w:w="1199"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48,623,237</w:t>
            </w:r>
          </w:p>
        </w:tc>
        <w:tc>
          <w:tcPr>
            <w:tcW w:w="1372"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050"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316"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1,841,629,375</w:t>
            </w:r>
          </w:p>
        </w:tc>
        <w:tc>
          <w:tcPr>
            <w:tcW w:w="1400"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17,011,928</w:t>
            </w:r>
          </w:p>
        </w:tc>
        <w:tc>
          <w:tcPr>
            <w:tcW w:w="1601" w:type="dxa"/>
            <w:tcBorders>
              <w:top w:val="double" w:sz="4" w:space="0" w:color="auto"/>
            </w:tcBorders>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12,653,625</w:t>
            </w:r>
          </w:p>
        </w:tc>
      </w:tr>
    </w:tbl>
    <w:p w:rsidR="00D71D2E" w:rsidRPr="00D71D2E" w:rsidRDefault="00D71D2E" w:rsidP="00D71D2E">
      <w:pPr>
        <w:ind w:leftChars="-270" w:left="-1" w:hangingChars="354" w:hanging="56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（２）運営費交付金収益</w:t>
      </w:r>
    </w:p>
    <w:p w:rsidR="00D71D2E" w:rsidRPr="00D71D2E" w:rsidRDefault="00D71D2E" w:rsidP="00D71D2E">
      <w:pPr>
        <w:ind w:right="747" w:firstLineChars="5500" w:firstLine="8800"/>
        <w:rPr>
          <w:rFonts w:asciiTheme="minorEastAsia" w:hAnsiTheme="minorEastAsia"/>
          <w:sz w:val="16"/>
          <w:szCs w:val="16"/>
        </w:rPr>
      </w:pPr>
      <w:r w:rsidRPr="00D71D2E">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3118"/>
        <w:gridCol w:w="3510"/>
        <w:gridCol w:w="3295"/>
      </w:tblGrid>
      <w:tr w:rsidR="00D71D2E" w:rsidRPr="00D71D2E" w:rsidTr="00C56FA3">
        <w:tc>
          <w:tcPr>
            <w:tcW w:w="3118"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業務等区分</w:t>
            </w:r>
          </w:p>
        </w:tc>
        <w:tc>
          <w:tcPr>
            <w:tcW w:w="3510"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平成30年度交付分</w:t>
            </w:r>
          </w:p>
        </w:tc>
        <w:tc>
          <w:tcPr>
            <w:tcW w:w="3295"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r>
      <w:tr w:rsidR="00D71D2E" w:rsidRPr="00D71D2E" w:rsidTr="00C56FA3">
        <w:tc>
          <w:tcPr>
            <w:tcW w:w="3118"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業務達成基準によるもの</w:t>
            </w:r>
          </w:p>
        </w:tc>
        <w:tc>
          <w:tcPr>
            <w:tcW w:w="3510" w:type="dxa"/>
            <w:shd w:val="clear" w:color="auto" w:fill="auto"/>
          </w:tcPr>
          <w:p w:rsidR="00D71D2E" w:rsidRPr="00D71D2E" w:rsidRDefault="00D71D2E" w:rsidP="00D71D2E">
            <w:pPr>
              <w:ind w:right="160"/>
              <w:jc w:val="right"/>
              <w:rPr>
                <w:rFonts w:asciiTheme="minorEastAsia" w:hAnsiTheme="minorEastAsia"/>
                <w:sz w:val="16"/>
                <w:szCs w:val="16"/>
              </w:rPr>
            </w:pPr>
            <w:r w:rsidRPr="00D71D2E">
              <w:rPr>
                <w:rFonts w:asciiTheme="minorEastAsia" w:hAnsiTheme="minorEastAsia"/>
                <w:sz w:val="16"/>
                <w:szCs w:val="16"/>
              </w:rPr>
              <w:t>220,450,804</w:t>
            </w:r>
          </w:p>
        </w:tc>
        <w:tc>
          <w:tcPr>
            <w:tcW w:w="3295" w:type="dxa"/>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220,450,804</w:t>
            </w:r>
          </w:p>
        </w:tc>
      </w:tr>
      <w:tr w:rsidR="00D71D2E" w:rsidRPr="00D71D2E" w:rsidTr="00C56FA3">
        <w:tc>
          <w:tcPr>
            <w:tcW w:w="3118" w:type="dxa"/>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期間進行基準によるもの</w:t>
            </w:r>
          </w:p>
        </w:tc>
        <w:tc>
          <w:tcPr>
            <w:tcW w:w="3510" w:type="dxa"/>
            <w:shd w:val="clear" w:color="auto" w:fill="auto"/>
          </w:tcPr>
          <w:p w:rsidR="00D71D2E" w:rsidRPr="00D71D2E" w:rsidRDefault="00D71D2E" w:rsidP="00D71D2E">
            <w:pPr>
              <w:ind w:right="160"/>
              <w:jc w:val="right"/>
              <w:rPr>
                <w:rFonts w:asciiTheme="minorEastAsia" w:hAnsiTheme="minorEastAsia"/>
                <w:sz w:val="16"/>
                <w:szCs w:val="16"/>
              </w:rPr>
            </w:pPr>
            <w:r w:rsidRPr="00D71D2E">
              <w:rPr>
                <w:rFonts w:asciiTheme="minorEastAsia" w:hAnsiTheme="minorEastAsia" w:hint="eastAsia"/>
                <w:sz w:val="16"/>
                <w:szCs w:val="16"/>
              </w:rPr>
              <w:t>1,572,555,334</w:t>
            </w:r>
          </w:p>
        </w:tc>
        <w:tc>
          <w:tcPr>
            <w:tcW w:w="3295" w:type="dxa"/>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1,572,555,334</w:t>
            </w:r>
          </w:p>
        </w:tc>
      </w:tr>
      <w:tr w:rsidR="00D71D2E" w:rsidRPr="00D71D2E" w:rsidTr="00C56FA3">
        <w:tc>
          <w:tcPr>
            <w:tcW w:w="3118" w:type="dxa"/>
            <w:tcBorders>
              <w:top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3510" w:type="dxa"/>
            <w:tcBorders>
              <w:top w:val="double" w:sz="4" w:space="0" w:color="auto"/>
            </w:tcBorders>
            <w:shd w:val="clear" w:color="auto" w:fill="auto"/>
          </w:tcPr>
          <w:p w:rsidR="00D71D2E" w:rsidRPr="00D71D2E" w:rsidRDefault="00D71D2E" w:rsidP="00D71D2E">
            <w:pPr>
              <w:wordWrap w:val="0"/>
              <w:ind w:right="160"/>
              <w:jc w:val="right"/>
              <w:rPr>
                <w:rFonts w:asciiTheme="minorEastAsia" w:hAnsiTheme="minorEastAsia"/>
                <w:sz w:val="16"/>
                <w:szCs w:val="16"/>
              </w:rPr>
            </w:pPr>
            <w:r w:rsidRPr="00D71D2E">
              <w:rPr>
                <w:rFonts w:asciiTheme="minorEastAsia" w:hAnsiTheme="minorEastAsia"/>
                <w:sz w:val="16"/>
                <w:szCs w:val="16"/>
              </w:rPr>
              <w:t>1,793,006,138</w:t>
            </w:r>
          </w:p>
        </w:tc>
        <w:tc>
          <w:tcPr>
            <w:tcW w:w="3295"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1,793,006,138</w:t>
            </w:r>
          </w:p>
        </w:tc>
      </w:tr>
    </w:tbl>
    <w:p w:rsidR="00D71D2E" w:rsidRPr="00D71D2E" w:rsidRDefault="00D71D2E" w:rsidP="00D71D2E">
      <w:pPr>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１２　地方公共団体等からの財源措置の明細</w:t>
      </w: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（１）補助金等の明細</w:t>
      </w:r>
    </w:p>
    <w:p w:rsidR="00D71D2E" w:rsidRPr="00D71D2E" w:rsidRDefault="00D71D2E" w:rsidP="00D71D2E">
      <w:pPr>
        <w:ind w:left="-357" w:right="107"/>
        <w:jc w:val="right"/>
        <w:rPr>
          <w:rFonts w:asciiTheme="minorEastAsia" w:hAnsiTheme="minorEastAsia"/>
          <w:sz w:val="16"/>
          <w:szCs w:val="16"/>
        </w:rPr>
      </w:pPr>
      <w:r w:rsidRPr="00D71D2E">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D71D2E">
        <w:rPr>
          <w:rFonts w:asciiTheme="minorEastAsia" w:hAnsiTheme="minorEastAsia" w:hint="eastAsia"/>
          <w:sz w:val="16"/>
          <w:szCs w:val="16"/>
        </w:rPr>
        <w:t xml:space="preserve">　　　　　　　　　　　　　　</w:t>
      </w:r>
      <w:r w:rsidRPr="00D71D2E">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4864"/>
        <w:gridCol w:w="1016"/>
        <w:gridCol w:w="1463"/>
        <w:gridCol w:w="1271"/>
        <w:gridCol w:w="1412"/>
        <w:gridCol w:w="1271"/>
        <w:gridCol w:w="1133"/>
        <w:gridCol w:w="1694"/>
      </w:tblGrid>
      <w:tr w:rsidR="00D71D2E" w:rsidRPr="00D71D2E" w:rsidTr="00C56FA3">
        <w:tc>
          <w:tcPr>
            <w:tcW w:w="4887" w:type="dxa"/>
            <w:vMerge w:val="restart"/>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区分</w:t>
            </w:r>
          </w:p>
        </w:tc>
        <w:tc>
          <w:tcPr>
            <w:tcW w:w="1016" w:type="dxa"/>
            <w:vMerge w:val="restart"/>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 xml:space="preserve">当期　　</w:t>
            </w:r>
          </w:p>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交付額</w:t>
            </w:r>
          </w:p>
        </w:tc>
        <w:tc>
          <w:tcPr>
            <w:tcW w:w="6572" w:type="dxa"/>
            <w:gridSpan w:val="5"/>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左の会計処理内訳</w:t>
            </w:r>
          </w:p>
        </w:tc>
        <w:tc>
          <w:tcPr>
            <w:tcW w:w="1701" w:type="dxa"/>
            <w:vMerge w:val="restart"/>
            <w:tcBorders>
              <w:bottom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摘要</w:t>
            </w:r>
          </w:p>
        </w:tc>
      </w:tr>
      <w:tr w:rsidR="00D71D2E" w:rsidRPr="00D71D2E" w:rsidTr="00C56FA3">
        <w:trPr>
          <w:trHeight w:val="583"/>
        </w:trPr>
        <w:tc>
          <w:tcPr>
            <w:tcW w:w="4887" w:type="dxa"/>
            <w:vMerge/>
            <w:tcBorders>
              <w:bottom w:val="double" w:sz="4" w:space="0" w:color="auto"/>
            </w:tcBorders>
          </w:tcPr>
          <w:p w:rsidR="00D71D2E" w:rsidRPr="00D71D2E" w:rsidRDefault="00D71D2E" w:rsidP="00D71D2E">
            <w:pPr>
              <w:spacing w:line="240" w:lineRule="exact"/>
              <w:rPr>
                <w:rFonts w:asciiTheme="minorEastAsia" w:hAnsiTheme="minorEastAsia"/>
                <w:sz w:val="16"/>
                <w:szCs w:val="16"/>
              </w:rPr>
            </w:pPr>
          </w:p>
        </w:tc>
        <w:tc>
          <w:tcPr>
            <w:tcW w:w="1016" w:type="dxa"/>
            <w:vMerge/>
            <w:tcBorders>
              <w:bottom w:val="double" w:sz="4" w:space="0" w:color="auto"/>
            </w:tcBorders>
          </w:tcPr>
          <w:p w:rsidR="00D71D2E" w:rsidRPr="00D71D2E" w:rsidRDefault="00D71D2E" w:rsidP="00D71D2E">
            <w:pPr>
              <w:spacing w:line="240" w:lineRule="exact"/>
              <w:rPr>
                <w:rFonts w:asciiTheme="minorEastAsia" w:hAnsiTheme="minorEastAsia"/>
                <w:sz w:val="16"/>
                <w:szCs w:val="16"/>
              </w:rPr>
            </w:pPr>
          </w:p>
        </w:tc>
        <w:tc>
          <w:tcPr>
            <w:tcW w:w="1469" w:type="dxa"/>
            <w:tcBorders>
              <w:bottom w:val="double" w:sz="4" w:space="0" w:color="auto"/>
            </w:tcBorders>
          </w:tcPr>
          <w:p w:rsidR="00D71D2E" w:rsidRPr="00D71D2E" w:rsidRDefault="00D71D2E" w:rsidP="00D71D2E">
            <w:pPr>
              <w:spacing w:before="100" w:beforeAutospacing="1" w:after="100" w:afterAutospacing="1" w:line="240" w:lineRule="exact"/>
              <w:jc w:val="center"/>
              <w:rPr>
                <w:rFonts w:asciiTheme="minorEastAsia" w:hAnsiTheme="minorEastAsia"/>
                <w:sz w:val="16"/>
                <w:szCs w:val="16"/>
              </w:rPr>
            </w:pPr>
            <w:r w:rsidRPr="00D71D2E">
              <w:rPr>
                <w:rFonts w:asciiTheme="minorEastAsia" w:hAnsiTheme="minorEastAsia" w:hint="eastAsia"/>
                <w:sz w:val="16"/>
                <w:szCs w:val="16"/>
              </w:rPr>
              <w:t>建設仮勘定　　見返補助金等</w:t>
            </w:r>
          </w:p>
        </w:tc>
        <w:tc>
          <w:tcPr>
            <w:tcW w:w="1276" w:type="dxa"/>
            <w:tcBorders>
              <w:bottom w:val="double" w:sz="4" w:space="0" w:color="auto"/>
            </w:tcBorders>
          </w:tcPr>
          <w:p w:rsidR="00D71D2E" w:rsidRPr="00D71D2E" w:rsidRDefault="00D71D2E" w:rsidP="00D71D2E">
            <w:pPr>
              <w:spacing w:before="100" w:beforeAutospacing="1" w:after="100" w:afterAutospacing="1" w:line="240" w:lineRule="exact"/>
              <w:jc w:val="center"/>
              <w:rPr>
                <w:rFonts w:asciiTheme="minorEastAsia" w:hAnsiTheme="minorEastAsia"/>
                <w:sz w:val="16"/>
                <w:szCs w:val="16"/>
              </w:rPr>
            </w:pPr>
            <w:r w:rsidRPr="00D71D2E">
              <w:rPr>
                <w:rFonts w:asciiTheme="minorEastAsia" w:hAnsiTheme="minorEastAsia" w:hint="eastAsia"/>
                <w:sz w:val="16"/>
                <w:szCs w:val="16"/>
              </w:rPr>
              <w:t>資産見返　　　補助金等</w:t>
            </w:r>
          </w:p>
        </w:tc>
        <w:tc>
          <w:tcPr>
            <w:tcW w:w="1417" w:type="dxa"/>
            <w:tcBorders>
              <w:bottom w:val="double" w:sz="4" w:space="0" w:color="auto"/>
            </w:tcBorders>
            <w:vAlign w:val="center"/>
          </w:tcPr>
          <w:p w:rsidR="00D71D2E" w:rsidRPr="00D71D2E" w:rsidRDefault="00D71D2E" w:rsidP="00D71D2E">
            <w:pPr>
              <w:spacing w:before="100" w:beforeAutospacing="1" w:after="100" w:afterAutospacing="1" w:line="240" w:lineRule="exact"/>
              <w:jc w:val="center"/>
              <w:rPr>
                <w:rFonts w:asciiTheme="minorEastAsia" w:hAnsiTheme="minorEastAsia"/>
                <w:sz w:val="16"/>
                <w:szCs w:val="16"/>
              </w:rPr>
            </w:pPr>
            <w:r w:rsidRPr="00D71D2E">
              <w:rPr>
                <w:rFonts w:asciiTheme="minorEastAsia" w:hAnsiTheme="minorEastAsia" w:hint="eastAsia"/>
                <w:sz w:val="16"/>
                <w:szCs w:val="16"/>
              </w:rPr>
              <w:t>資本剰余金</w:t>
            </w:r>
          </w:p>
        </w:tc>
        <w:tc>
          <w:tcPr>
            <w:tcW w:w="1276" w:type="dxa"/>
            <w:tcBorders>
              <w:bottom w:val="double" w:sz="4" w:space="0" w:color="auto"/>
            </w:tcBorders>
            <w:vAlign w:val="center"/>
          </w:tcPr>
          <w:p w:rsidR="00D71D2E" w:rsidRPr="00D71D2E" w:rsidRDefault="00D71D2E" w:rsidP="00D71D2E">
            <w:pPr>
              <w:spacing w:before="100" w:beforeAutospacing="1" w:after="100" w:afterAutospacing="1" w:line="240" w:lineRule="exact"/>
              <w:jc w:val="center"/>
              <w:rPr>
                <w:rFonts w:asciiTheme="minorEastAsia" w:hAnsiTheme="minorEastAsia"/>
                <w:sz w:val="16"/>
                <w:szCs w:val="16"/>
              </w:rPr>
            </w:pPr>
            <w:r w:rsidRPr="00D71D2E">
              <w:rPr>
                <w:rFonts w:asciiTheme="minorEastAsia" w:hAnsiTheme="minorEastAsia" w:hint="eastAsia"/>
                <w:sz w:val="16"/>
                <w:szCs w:val="16"/>
              </w:rPr>
              <w:t>預り補助金等</w:t>
            </w:r>
          </w:p>
        </w:tc>
        <w:tc>
          <w:tcPr>
            <w:tcW w:w="1134" w:type="dxa"/>
            <w:tcBorders>
              <w:bottom w:val="double" w:sz="4" w:space="0" w:color="auto"/>
            </w:tcBorders>
            <w:vAlign w:val="center"/>
          </w:tcPr>
          <w:p w:rsidR="00D71D2E" w:rsidRPr="00D71D2E" w:rsidRDefault="00D71D2E" w:rsidP="00D71D2E">
            <w:pPr>
              <w:spacing w:before="100" w:beforeAutospacing="1" w:after="100" w:afterAutospacing="1" w:line="240" w:lineRule="exact"/>
              <w:jc w:val="center"/>
              <w:rPr>
                <w:rFonts w:asciiTheme="minorEastAsia" w:hAnsiTheme="minorEastAsia"/>
                <w:sz w:val="16"/>
                <w:szCs w:val="16"/>
              </w:rPr>
            </w:pPr>
            <w:r w:rsidRPr="00D71D2E">
              <w:rPr>
                <w:rFonts w:asciiTheme="minorEastAsia" w:hAnsiTheme="minorEastAsia" w:hint="eastAsia"/>
                <w:sz w:val="16"/>
                <w:szCs w:val="16"/>
              </w:rPr>
              <w:t>収益計上</w:t>
            </w:r>
          </w:p>
        </w:tc>
        <w:tc>
          <w:tcPr>
            <w:tcW w:w="1701" w:type="dxa"/>
            <w:vMerge/>
            <w:tcBorders>
              <w:bottom w:val="double" w:sz="4" w:space="0" w:color="auto"/>
            </w:tcBorders>
          </w:tcPr>
          <w:p w:rsidR="00D71D2E" w:rsidRPr="00D71D2E" w:rsidRDefault="00D71D2E" w:rsidP="00D71D2E">
            <w:pPr>
              <w:rPr>
                <w:rFonts w:asciiTheme="minorEastAsia" w:hAnsiTheme="minorEastAsia"/>
                <w:sz w:val="16"/>
                <w:szCs w:val="16"/>
              </w:rPr>
            </w:pPr>
          </w:p>
        </w:tc>
      </w:tr>
      <w:tr w:rsidR="00D71D2E" w:rsidRPr="00D71D2E" w:rsidTr="00C56FA3">
        <w:trPr>
          <w:trHeight w:val="379"/>
        </w:trPr>
        <w:tc>
          <w:tcPr>
            <w:tcW w:w="4887" w:type="dxa"/>
            <w:tcBorders>
              <w:top w:val="double" w:sz="4" w:space="0" w:color="auto"/>
            </w:tcBorders>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平成30年度消費・安全対策交付金事業補助金</w:t>
            </w:r>
          </w:p>
        </w:tc>
        <w:tc>
          <w:tcPr>
            <w:tcW w:w="1016"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3,162,000</w:t>
            </w:r>
          </w:p>
        </w:tc>
        <w:tc>
          <w:tcPr>
            <w:tcW w:w="1469"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17"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134"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3,162,000</w:t>
            </w:r>
          </w:p>
        </w:tc>
        <w:tc>
          <w:tcPr>
            <w:tcW w:w="1701" w:type="dxa"/>
            <w:tcBorders>
              <w:top w:val="double" w:sz="4" w:space="0" w:color="auto"/>
            </w:tcBorders>
          </w:tcPr>
          <w:p w:rsidR="00D71D2E" w:rsidRPr="00D71D2E" w:rsidRDefault="00D71D2E" w:rsidP="00D71D2E">
            <w:pPr>
              <w:rPr>
                <w:rFonts w:asciiTheme="minorEastAsia" w:hAnsiTheme="minorEastAsia"/>
                <w:sz w:val="16"/>
                <w:szCs w:val="16"/>
              </w:rPr>
            </w:pPr>
          </w:p>
        </w:tc>
      </w:tr>
      <w:tr w:rsidR="00D71D2E" w:rsidRPr="00D71D2E" w:rsidTr="00C56FA3">
        <w:trPr>
          <w:trHeight w:val="379"/>
        </w:trPr>
        <w:tc>
          <w:tcPr>
            <w:tcW w:w="4887" w:type="dxa"/>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平成30年度大阪府GAP推進事業補助金</w:t>
            </w:r>
          </w:p>
        </w:tc>
        <w:tc>
          <w:tcPr>
            <w:tcW w:w="1016"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97,200</w:t>
            </w:r>
          </w:p>
        </w:tc>
        <w:tc>
          <w:tcPr>
            <w:tcW w:w="1469"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shd w:val="clear" w:color="auto" w:fill="auto"/>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17"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134" w:type="dxa"/>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97,200</w:t>
            </w:r>
          </w:p>
        </w:tc>
        <w:tc>
          <w:tcPr>
            <w:tcW w:w="1701" w:type="dxa"/>
          </w:tcPr>
          <w:p w:rsidR="00D71D2E" w:rsidRPr="00D71D2E" w:rsidRDefault="00D71D2E" w:rsidP="00D71D2E">
            <w:pPr>
              <w:rPr>
                <w:rFonts w:asciiTheme="minorEastAsia" w:hAnsiTheme="minorEastAsia"/>
                <w:sz w:val="16"/>
                <w:szCs w:val="16"/>
              </w:rPr>
            </w:pPr>
          </w:p>
        </w:tc>
      </w:tr>
      <w:tr w:rsidR="00D71D2E" w:rsidRPr="00D71D2E" w:rsidTr="00C56FA3">
        <w:trPr>
          <w:trHeight w:val="379"/>
        </w:trPr>
        <w:tc>
          <w:tcPr>
            <w:tcW w:w="4887" w:type="dxa"/>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平成30年度大阪府新規就農者確保事業費補助金</w:t>
            </w:r>
          </w:p>
        </w:tc>
        <w:tc>
          <w:tcPr>
            <w:tcW w:w="1016"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82,218</w:t>
            </w:r>
          </w:p>
        </w:tc>
        <w:tc>
          <w:tcPr>
            <w:tcW w:w="1469"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shd w:val="clear" w:color="auto" w:fill="auto"/>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17"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134" w:type="dxa"/>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82,218</w:t>
            </w:r>
          </w:p>
        </w:tc>
        <w:tc>
          <w:tcPr>
            <w:tcW w:w="1701" w:type="dxa"/>
          </w:tcPr>
          <w:p w:rsidR="00D71D2E" w:rsidRPr="00D71D2E" w:rsidRDefault="00D71D2E" w:rsidP="00D71D2E">
            <w:pPr>
              <w:rPr>
                <w:rFonts w:asciiTheme="minorEastAsia" w:hAnsiTheme="minorEastAsia"/>
                <w:sz w:val="16"/>
                <w:szCs w:val="16"/>
              </w:rPr>
            </w:pPr>
          </w:p>
        </w:tc>
      </w:tr>
      <w:tr w:rsidR="00D71D2E" w:rsidRPr="00D71D2E" w:rsidTr="00C56FA3">
        <w:tc>
          <w:tcPr>
            <w:tcW w:w="4887" w:type="dxa"/>
            <w:tcBorders>
              <w:top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016"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3,341,418</w:t>
            </w:r>
          </w:p>
        </w:tc>
        <w:tc>
          <w:tcPr>
            <w:tcW w:w="1469"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417"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276"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p>
        </w:tc>
        <w:tc>
          <w:tcPr>
            <w:tcW w:w="1134" w:type="dxa"/>
            <w:tcBorders>
              <w:top w:val="double" w:sz="4" w:space="0" w:color="auto"/>
            </w:tcBorders>
            <w:vAlign w:val="center"/>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3,341,418</w:t>
            </w:r>
          </w:p>
        </w:tc>
        <w:tc>
          <w:tcPr>
            <w:tcW w:w="1701" w:type="dxa"/>
            <w:tcBorders>
              <w:top w:val="double" w:sz="4" w:space="0" w:color="auto"/>
            </w:tcBorders>
          </w:tcPr>
          <w:p w:rsidR="00D71D2E" w:rsidRPr="00D71D2E" w:rsidRDefault="00D71D2E" w:rsidP="00D71D2E">
            <w:pPr>
              <w:rPr>
                <w:rFonts w:asciiTheme="minorEastAsia" w:hAnsiTheme="minorEastAsia"/>
                <w:sz w:val="16"/>
                <w:szCs w:val="16"/>
              </w:rPr>
            </w:pPr>
          </w:p>
        </w:tc>
      </w:tr>
    </w:tbl>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sectPr w:rsidR="00D71D2E" w:rsidRPr="00D71D2E" w:rsidSect="00F30079">
          <w:pgSz w:w="16838" w:h="11906" w:orient="landscape"/>
          <w:pgMar w:top="1080" w:right="1440" w:bottom="1080" w:left="1440" w:header="851" w:footer="283" w:gutter="0"/>
          <w:pgNumType w:fmt="numberInDash"/>
          <w:cols w:space="425"/>
          <w:docGrid w:type="lines" w:linePitch="360"/>
        </w:sect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１３　役員及び職員の給与の明細</w:t>
      </w:r>
    </w:p>
    <w:p w:rsidR="00D71D2E" w:rsidRPr="00D71D2E" w:rsidRDefault="00D71D2E" w:rsidP="00D71D2E">
      <w:pPr>
        <w:ind w:right="640" w:firstLineChars="4600" w:firstLine="7360"/>
        <w:rPr>
          <w:rFonts w:asciiTheme="minorEastAsia" w:hAnsiTheme="minorEastAsia"/>
          <w:sz w:val="16"/>
          <w:szCs w:val="16"/>
        </w:rPr>
      </w:pPr>
      <w:r w:rsidRPr="00D71D2E">
        <w:rPr>
          <w:rFonts w:asciiTheme="minorEastAsia" w:hAnsiTheme="minorEastAsia"/>
          <w:sz w:val="16"/>
          <w:szCs w:val="16"/>
        </w:rPr>
        <w:t>(単位：円</w:t>
      </w:r>
      <w:r w:rsidRPr="00D71D2E">
        <w:rPr>
          <w:rFonts w:asciiTheme="minorEastAsia" w:hAnsiTheme="minorEastAsia" w:hint="eastAsia"/>
          <w:sz w:val="16"/>
          <w:szCs w:val="16"/>
        </w:rPr>
        <w:t>、人</w:t>
      </w:r>
      <w:r w:rsidRPr="00D71D2E">
        <w:rPr>
          <w:rFonts w:asciiTheme="minorEastAsia" w:hAnsiTheme="minorEastAsia"/>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D71D2E" w:rsidRPr="00D71D2E" w:rsidTr="00C56FA3">
        <w:tc>
          <w:tcPr>
            <w:tcW w:w="2694" w:type="dxa"/>
            <w:gridSpan w:val="2"/>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区分</w:t>
            </w:r>
          </w:p>
        </w:tc>
        <w:tc>
          <w:tcPr>
            <w:tcW w:w="3082" w:type="dxa"/>
            <w:gridSpan w:val="2"/>
            <w:tcBorders>
              <w:bottom w:val="sing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退職手当</w:t>
            </w:r>
          </w:p>
        </w:tc>
      </w:tr>
      <w:tr w:rsidR="00D71D2E" w:rsidRPr="00D71D2E" w:rsidTr="00C56FA3">
        <w:tc>
          <w:tcPr>
            <w:tcW w:w="2694" w:type="dxa"/>
            <w:gridSpan w:val="2"/>
            <w:vMerge/>
            <w:tcBorders>
              <w:bottom w:val="double" w:sz="4" w:space="0" w:color="auto"/>
            </w:tcBorders>
            <w:vAlign w:val="center"/>
          </w:tcPr>
          <w:p w:rsidR="00D71D2E" w:rsidRPr="00D71D2E" w:rsidRDefault="00D71D2E" w:rsidP="00D71D2E">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支給人員</w:t>
            </w:r>
          </w:p>
        </w:tc>
        <w:tc>
          <w:tcPr>
            <w:tcW w:w="1541" w:type="dxa"/>
            <w:tcBorders>
              <w:bottom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支給額</w:t>
            </w:r>
          </w:p>
        </w:tc>
        <w:tc>
          <w:tcPr>
            <w:tcW w:w="1542" w:type="dxa"/>
            <w:tcBorders>
              <w:bottom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支給人員</w:t>
            </w:r>
          </w:p>
        </w:tc>
      </w:tr>
      <w:tr w:rsidR="00D71D2E" w:rsidRPr="00D71D2E" w:rsidTr="00C56FA3">
        <w:tc>
          <w:tcPr>
            <w:tcW w:w="1432" w:type="dxa"/>
            <w:vMerge w:val="restart"/>
            <w:tcBorders>
              <w:top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役員</w:t>
            </w:r>
          </w:p>
        </w:tc>
        <w:tc>
          <w:tcPr>
            <w:tcW w:w="1262" w:type="dxa"/>
            <w:tcBorders>
              <w:top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常勤</w:t>
            </w:r>
          </w:p>
        </w:tc>
        <w:tc>
          <w:tcPr>
            <w:tcW w:w="1541" w:type="dxa"/>
            <w:tcBorders>
              <w:top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38,465,798</w:t>
            </w:r>
          </w:p>
        </w:tc>
        <w:tc>
          <w:tcPr>
            <w:tcW w:w="1541" w:type="dxa"/>
            <w:tcBorders>
              <w:top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3</w:t>
            </w:r>
          </w:p>
        </w:tc>
        <w:tc>
          <w:tcPr>
            <w:tcW w:w="1541" w:type="dxa"/>
            <w:tcBorders>
              <w:top w:val="double" w:sz="4" w:space="0" w:color="auto"/>
            </w:tcBorders>
            <w:shd w:val="clear" w:color="auto" w:fill="auto"/>
            <w:vAlign w:val="center"/>
          </w:tcPr>
          <w:p w:rsidR="00D71D2E" w:rsidRPr="00D71D2E" w:rsidRDefault="00D71D2E" w:rsidP="00D71D2E">
            <w:pPr>
              <w:jc w:val="right"/>
              <w:rPr>
                <w:rFonts w:ascii="ＭＳ 明朝" w:eastAsia="ＭＳ 明朝" w:hAnsi="ＭＳ 明朝" w:cs="ＭＳ Ｐゴシック"/>
                <w:sz w:val="16"/>
                <w:szCs w:val="16"/>
              </w:rPr>
            </w:pPr>
            <w:r w:rsidRPr="00D71D2E">
              <w:rPr>
                <w:rFonts w:ascii="ＭＳ 明朝" w:eastAsia="ＭＳ 明朝" w:hAnsi="ＭＳ 明朝" w:hint="eastAsia"/>
                <w:sz w:val="16"/>
                <w:szCs w:val="16"/>
              </w:rPr>
              <w:t>―</w:t>
            </w:r>
          </w:p>
        </w:tc>
        <w:tc>
          <w:tcPr>
            <w:tcW w:w="1542" w:type="dxa"/>
            <w:tcBorders>
              <w:top w:val="double" w:sz="4" w:space="0" w:color="auto"/>
            </w:tcBorders>
            <w:shd w:val="clear" w:color="auto" w:fill="auto"/>
            <w:vAlign w:val="center"/>
          </w:tcPr>
          <w:p w:rsidR="00D71D2E" w:rsidRPr="00D71D2E" w:rsidRDefault="00D71D2E" w:rsidP="00D71D2E">
            <w:pPr>
              <w:jc w:val="right"/>
              <w:rPr>
                <w:rFonts w:ascii="ＭＳ 明朝" w:eastAsia="ＭＳ 明朝" w:hAnsi="ＭＳ 明朝" w:cs="ＭＳ Ｐゴシック"/>
                <w:sz w:val="16"/>
                <w:szCs w:val="16"/>
              </w:rPr>
            </w:pPr>
            <w:r w:rsidRPr="00D71D2E">
              <w:rPr>
                <w:rFonts w:ascii="ＭＳ 明朝" w:eastAsia="ＭＳ 明朝" w:hAnsi="ＭＳ 明朝" w:hint="eastAsia"/>
                <w:sz w:val="16"/>
                <w:szCs w:val="16"/>
              </w:rPr>
              <w:t>―</w:t>
            </w:r>
          </w:p>
        </w:tc>
      </w:tr>
      <w:tr w:rsidR="00D71D2E" w:rsidRPr="00D71D2E" w:rsidTr="00C56FA3">
        <w:tc>
          <w:tcPr>
            <w:tcW w:w="1432" w:type="dxa"/>
            <w:vMerge/>
          </w:tcPr>
          <w:p w:rsidR="00D71D2E" w:rsidRPr="00D71D2E" w:rsidRDefault="00D71D2E" w:rsidP="00D71D2E">
            <w:pPr>
              <w:rPr>
                <w:rFonts w:asciiTheme="minorEastAsia" w:hAnsiTheme="minorEastAsia"/>
                <w:sz w:val="16"/>
                <w:szCs w:val="16"/>
              </w:rPr>
            </w:pPr>
          </w:p>
        </w:tc>
        <w:tc>
          <w:tcPr>
            <w:tcW w:w="1262" w:type="dxa"/>
            <w:tcBorders>
              <w:top w:val="sing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非常勤</w:t>
            </w:r>
          </w:p>
        </w:tc>
        <w:tc>
          <w:tcPr>
            <w:tcW w:w="1541" w:type="dxa"/>
            <w:tcBorders>
              <w:top w:val="sing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690,000</w:t>
            </w:r>
          </w:p>
        </w:tc>
        <w:tc>
          <w:tcPr>
            <w:tcW w:w="1541" w:type="dxa"/>
            <w:tcBorders>
              <w:top w:val="sing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2</w:t>
            </w:r>
          </w:p>
        </w:tc>
        <w:tc>
          <w:tcPr>
            <w:tcW w:w="1541" w:type="dxa"/>
            <w:tcBorders>
              <w:top w:val="single" w:sz="4" w:space="0" w:color="auto"/>
            </w:tcBorders>
            <w:shd w:val="clear" w:color="auto" w:fill="auto"/>
            <w:vAlign w:val="center"/>
          </w:tcPr>
          <w:p w:rsidR="00D71D2E" w:rsidRPr="00D71D2E" w:rsidRDefault="00D71D2E" w:rsidP="00D71D2E">
            <w:pPr>
              <w:jc w:val="right"/>
              <w:rPr>
                <w:rFonts w:ascii="ＭＳ 明朝" w:eastAsia="ＭＳ 明朝" w:hAnsi="ＭＳ 明朝" w:cs="ＭＳ Ｐゴシック"/>
                <w:sz w:val="16"/>
                <w:szCs w:val="16"/>
              </w:rPr>
            </w:pPr>
            <w:r w:rsidRPr="00D71D2E">
              <w:rPr>
                <w:rFonts w:ascii="ＭＳ 明朝" w:eastAsia="ＭＳ 明朝" w:hAnsi="ＭＳ 明朝" w:hint="eastAsia"/>
                <w:sz w:val="16"/>
                <w:szCs w:val="16"/>
              </w:rPr>
              <w:t>―</w:t>
            </w:r>
          </w:p>
        </w:tc>
        <w:tc>
          <w:tcPr>
            <w:tcW w:w="1542" w:type="dxa"/>
            <w:tcBorders>
              <w:top w:val="single" w:sz="4" w:space="0" w:color="auto"/>
            </w:tcBorders>
            <w:shd w:val="clear" w:color="auto" w:fill="auto"/>
            <w:vAlign w:val="center"/>
          </w:tcPr>
          <w:p w:rsidR="00D71D2E" w:rsidRPr="00D71D2E" w:rsidRDefault="00D71D2E" w:rsidP="00D71D2E">
            <w:pPr>
              <w:jc w:val="right"/>
              <w:rPr>
                <w:rFonts w:ascii="ＭＳ 明朝" w:eastAsia="ＭＳ 明朝" w:hAnsi="ＭＳ 明朝" w:cs="ＭＳ Ｐゴシック"/>
                <w:sz w:val="16"/>
                <w:szCs w:val="16"/>
              </w:rPr>
            </w:pPr>
            <w:r w:rsidRPr="00D71D2E">
              <w:rPr>
                <w:rFonts w:ascii="ＭＳ 明朝" w:eastAsia="ＭＳ 明朝" w:hAnsi="ＭＳ 明朝" w:hint="eastAsia"/>
                <w:sz w:val="16"/>
                <w:szCs w:val="16"/>
              </w:rPr>
              <w:t>―</w:t>
            </w:r>
          </w:p>
        </w:tc>
      </w:tr>
      <w:tr w:rsidR="00D71D2E" w:rsidRPr="00D71D2E" w:rsidTr="00C56FA3">
        <w:tc>
          <w:tcPr>
            <w:tcW w:w="1432" w:type="dxa"/>
            <w:vMerge/>
          </w:tcPr>
          <w:p w:rsidR="00D71D2E" w:rsidRPr="00D71D2E" w:rsidRDefault="00D71D2E" w:rsidP="00D71D2E">
            <w:pPr>
              <w:rPr>
                <w:rFonts w:asciiTheme="minorEastAsia" w:hAnsiTheme="minorEastAsia"/>
                <w:sz w:val="16"/>
                <w:szCs w:val="16"/>
              </w:rPr>
            </w:pPr>
          </w:p>
        </w:tc>
        <w:tc>
          <w:tcPr>
            <w:tcW w:w="1262" w:type="dxa"/>
            <w:tcBorders>
              <w:top w:val="sing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計</w:t>
            </w:r>
          </w:p>
        </w:tc>
        <w:tc>
          <w:tcPr>
            <w:tcW w:w="1541" w:type="dxa"/>
            <w:tcBorders>
              <w:top w:val="sing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39,155,798</w:t>
            </w:r>
          </w:p>
        </w:tc>
        <w:tc>
          <w:tcPr>
            <w:tcW w:w="1541" w:type="dxa"/>
            <w:tcBorders>
              <w:top w:val="sing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5</w:t>
            </w:r>
          </w:p>
        </w:tc>
        <w:tc>
          <w:tcPr>
            <w:tcW w:w="1541" w:type="dxa"/>
            <w:tcBorders>
              <w:top w:val="single" w:sz="4" w:space="0" w:color="auto"/>
            </w:tcBorders>
            <w:shd w:val="clear" w:color="auto" w:fill="auto"/>
            <w:vAlign w:val="center"/>
          </w:tcPr>
          <w:p w:rsidR="00D71D2E" w:rsidRPr="00D71D2E" w:rsidRDefault="00D71D2E" w:rsidP="00D71D2E">
            <w:pPr>
              <w:jc w:val="right"/>
              <w:rPr>
                <w:rFonts w:ascii="ＭＳ 明朝" w:eastAsia="ＭＳ 明朝" w:hAnsi="ＭＳ 明朝" w:cs="ＭＳ Ｐゴシック"/>
                <w:sz w:val="16"/>
                <w:szCs w:val="16"/>
              </w:rPr>
            </w:pPr>
            <w:r w:rsidRPr="00D71D2E">
              <w:rPr>
                <w:rFonts w:ascii="ＭＳ 明朝" w:eastAsia="ＭＳ 明朝" w:hAnsi="ＭＳ 明朝" w:hint="eastAsia"/>
                <w:sz w:val="16"/>
                <w:szCs w:val="16"/>
              </w:rPr>
              <w:t>―</w:t>
            </w:r>
          </w:p>
        </w:tc>
        <w:tc>
          <w:tcPr>
            <w:tcW w:w="1542" w:type="dxa"/>
            <w:tcBorders>
              <w:top w:val="single" w:sz="4" w:space="0" w:color="auto"/>
            </w:tcBorders>
            <w:shd w:val="clear" w:color="auto" w:fill="auto"/>
            <w:vAlign w:val="center"/>
          </w:tcPr>
          <w:p w:rsidR="00D71D2E" w:rsidRPr="00D71D2E" w:rsidRDefault="00D71D2E" w:rsidP="00D71D2E">
            <w:pPr>
              <w:jc w:val="right"/>
              <w:rPr>
                <w:rFonts w:ascii="ＭＳ 明朝" w:eastAsia="ＭＳ 明朝" w:hAnsi="ＭＳ 明朝" w:cs="ＭＳ Ｐゴシック"/>
                <w:sz w:val="16"/>
                <w:szCs w:val="16"/>
              </w:rPr>
            </w:pPr>
            <w:r w:rsidRPr="00D71D2E">
              <w:rPr>
                <w:rFonts w:ascii="ＭＳ 明朝" w:eastAsia="ＭＳ 明朝" w:hAnsi="ＭＳ 明朝" w:hint="eastAsia"/>
                <w:sz w:val="16"/>
                <w:szCs w:val="16"/>
              </w:rPr>
              <w:t>―</w:t>
            </w:r>
          </w:p>
        </w:tc>
      </w:tr>
      <w:tr w:rsidR="00D71D2E" w:rsidRPr="00D71D2E" w:rsidTr="00C56FA3">
        <w:tc>
          <w:tcPr>
            <w:tcW w:w="1432" w:type="dxa"/>
            <w:vMerge w:val="restart"/>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職員</w:t>
            </w:r>
          </w:p>
        </w:tc>
        <w:tc>
          <w:tcPr>
            <w:tcW w:w="1262" w:type="dxa"/>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常勤</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866,376,841</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122</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109,721,267</w:t>
            </w:r>
          </w:p>
        </w:tc>
        <w:tc>
          <w:tcPr>
            <w:tcW w:w="1542"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5</w:t>
            </w:r>
          </w:p>
        </w:tc>
      </w:tr>
      <w:tr w:rsidR="00D71D2E" w:rsidRPr="00D71D2E" w:rsidTr="00C56FA3">
        <w:tc>
          <w:tcPr>
            <w:tcW w:w="1432" w:type="dxa"/>
            <w:vMerge/>
          </w:tcPr>
          <w:p w:rsidR="00D71D2E" w:rsidRPr="00D71D2E" w:rsidRDefault="00D71D2E" w:rsidP="00D71D2E">
            <w:pPr>
              <w:rPr>
                <w:rFonts w:asciiTheme="minorEastAsia" w:hAnsiTheme="minorEastAsia"/>
                <w:sz w:val="16"/>
                <w:szCs w:val="16"/>
              </w:rPr>
            </w:pPr>
          </w:p>
        </w:tc>
        <w:tc>
          <w:tcPr>
            <w:tcW w:w="1262" w:type="dxa"/>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非常勤</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137,977,303</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58</w:t>
            </w:r>
          </w:p>
        </w:tc>
        <w:tc>
          <w:tcPr>
            <w:tcW w:w="1541" w:type="dxa"/>
            <w:shd w:val="clear" w:color="auto" w:fill="auto"/>
            <w:vAlign w:val="center"/>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w:t>
            </w:r>
          </w:p>
        </w:tc>
        <w:tc>
          <w:tcPr>
            <w:tcW w:w="1542" w:type="dxa"/>
            <w:shd w:val="clear" w:color="auto" w:fill="auto"/>
            <w:vAlign w:val="center"/>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w:t>
            </w:r>
          </w:p>
        </w:tc>
      </w:tr>
      <w:tr w:rsidR="00D71D2E" w:rsidRPr="00D71D2E" w:rsidTr="00C56FA3">
        <w:tc>
          <w:tcPr>
            <w:tcW w:w="1432" w:type="dxa"/>
            <w:vMerge/>
            <w:tcBorders>
              <w:bottom w:val="double" w:sz="4" w:space="0" w:color="auto"/>
            </w:tcBorders>
          </w:tcPr>
          <w:p w:rsidR="00D71D2E" w:rsidRPr="00D71D2E" w:rsidRDefault="00D71D2E" w:rsidP="00D71D2E">
            <w:pPr>
              <w:rPr>
                <w:rFonts w:asciiTheme="minorEastAsia" w:hAnsiTheme="minorEastAsia"/>
                <w:sz w:val="16"/>
                <w:szCs w:val="16"/>
              </w:rPr>
            </w:pPr>
          </w:p>
        </w:tc>
        <w:tc>
          <w:tcPr>
            <w:tcW w:w="1262" w:type="dxa"/>
            <w:tcBorders>
              <w:bottom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計</w:t>
            </w:r>
          </w:p>
        </w:tc>
        <w:tc>
          <w:tcPr>
            <w:tcW w:w="1541" w:type="dxa"/>
            <w:tcBorders>
              <w:bottom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1,004,354,144</w:t>
            </w:r>
          </w:p>
        </w:tc>
        <w:tc>
          <w:tcPr>
            <w:tcW w:w="1541" w:type="dxa"/>
            <w:tcBorders>
              <w:bottom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180</w:t>
            </w:r>
          </w:p>
        </w:tc>
        <w:tc>
          <w:tcPr>
            <w:tcW w:w="1541" w:type="dxa"/>
            <w:tcBorders>
              <w:bottom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109,721,267</w:t>
            </w:r>
          </w:p>
        </w:tc>
        <w:tc>
          <w:tcPr>
            <w:tcW w:w="1542" w:type="dxa"/>
            <w:tcBorders>
              <w:bottom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5</w:t>
            </w:r>
          </w:p>
        </w:tc>
      </w:tr>
      <w:tr w:rsidR="00D71D2E" w:rsidRPr="00D71D2E" w:rsidTr="00C56FA3">
        <w:tc>
          <w:tcPr>
            <w:tcW w:w="1432" w:type="dxa"/>
            <w:vMerge w:val="restart"/>
            <w:tcBorders>
              <w:top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262" w:type="dxa"/>
            <w:tcBorders>
              <w:top w:val="double" w:sz="4" w:space="0" w:color="auto"/>
            </w:tcBorders>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常勤</w:t>
            </w:r>
          </w:p>
        </w:tc>
        <w:tc>
          <w:tcPr>
            <w:tcW w:w="1541" w:type="dxa"/>
            <w:tcBorders>
              <w:top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904,842,639</w:t>
            </w:r>
          </w:p>
        </w:tc>
        <w:tc>
          <w:tcPr>
            <w:tcW w:w="1541" w:type="dxa"/>
            <w:tcBorders>
              <w:top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125</w:t>
            </w:r>
          </w:p>
        </w:tc>
        <w:tc>
          <w:tcPr>
            <w:tcW w:w="1541" w:type="dxa"/>
            <w:tcBorders>
              <w:top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109,721,267</w:t>
            </w:r>
          </w:p>
        </w:tc>
        <w:tc>
          <w:tcPr>
            <w:tcW w:w="1542" w:type="dxa"/>
            <w:tcBorders>
              <w:top w:val="double" w:sz="4" w:space="0" w:color="auto"/>
            </w:tcBorders>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5</w:t>
            </w:r>
          </w:p>
        </w:tc>
      </w:tr>
      <w:tr w:rsidR="00D71D2E" w:rsidRPr="00D71D2E" w:rsidTr="00C56FA3">
        <w:tc>
          <w:tcPr>
            <w:tcW w:w="1432" w:type="dxa"/>
            <w:vMerge/>
          </w:tcPr>
          <w:p w:rsidR="00D71D2E" w:rsidRPr="00D71D2E" w:rsidRDefault="00D71D2E" w:rsidP="00D71D2E">
            <w:pPr>
              <w:rPr>
                <w:rFonts w:asciiTheme="minorEastAsia" w:hAnsiTheme="minorEastAsia"/>
                <w:sz w:val="16"/>
                <w:szCs w:val="16"/>
              </w:rPr>
            </w:pPr>
          </w:p>
        </w:tc>
        <w:tc>
          <w:tcPr>
            <w:tcW w:w="1262" w:type="dxa"/>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非常勤</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138,667,303</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60</w:t>
            </w:r>
          </w:p>
        </w:tc>
        <w:tc>
          <w:tcPr>
            <w:tcW w:w="1541" w:type="dxa"/>
            <w:shd w:val="clear" w:color="auto" w:fill="auto"/>
            <w:vAlign w:val="center"/>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w:t>
            </w:r>
          </w:p>
        </w:tc>
        <w:tc>
          <w:tcPr>
            <w:tcW w:w="1542" w:type="dxa"/>
            <w:shd w:val="clear" w:color="auto" w:fill="auto"/>
            <w:vAlign w:val="center"/>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w:t>
            </w:r>
          </w:p>
        </w:tc>
      </w:tr>
      <w:tr w:rsidR="00D71D2E" w:rsidRPr="00D71D2E" w:rsidTr="00C56FA3">
        <w:tc>
          <w:tcPr>
            <w:tcW w:w="1432" w:type="dxa"/>
            <w:vMerge/>
          </w:tcPr>
          <w:p w:rsidR="00D71D2E" w:rsidRPr="00D71D2E" w:rsidRDefault="00D71D2E" w:rsidP="00D71D2E">
            <w:pPr>
              <w:rPr>
                <w:rFonts w:asciiTheme="minorEastAsia" w:hAnsiTheme="minorEastAsia"/>
                <w:sz w:val="16"/>
                <w:szCs w:val="16"/>
              </w:rPr>
            </w:pPr>
          </w:p>
        </w:tc>
        <w:tc>
          <w:tcPr>
            <w:tcW w:w="1262" w:type="dxa"/>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計</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1,043,509,942</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185</w:t>
            </w:r>
          </w:p>
        </w:tc>
        <w:tc>
          <w:tcPr>
            <w:tcW w:w="1541"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sz w:val="16"/>
                <w:szCs w:val="16"/>
              </w:rPr>
              <w:t>109,721,267</w:t>
            </w:r>
          </w:p>
        </w:tc>
        <w:tc>
          <w:tcPr>
            <w:tcW w:w="1542" w:type="dxa"/>
            <w:shd w:val="clear" w:color="auto" w:fill="auto"/>
          </w:tcPr>
          <w:p w:rsidR="00D71D2E" w:rsidRPr="00D71D2E" w:rsidRDefault="00D71D2E" w:rsidP="00D71D2E">
            <w:pPr>
              <w:jc w:val="right"/>
              <w:rPr>
                <w:rFonts w:ascii="ＭＳ 明朝" w:eastAsia="ＭＳ 明朝" w:hAnsi="ＭＳ 明朝"/>
                <w:sz w:val="16"/>
                <w:szCs w:val="16"/>
              </w:rPr>
            </w:pPr>
            <w:r w:rsidRPr="00D71D2E">
              <w:rPr>
                <w:rFonts w:ascii="ＭＳ 明朝" w:eastAsia="ＭＳ 明朝" w:hAnsi="ＭＳ 明朝" w:hint="eastAsia"/>
                <w:sz w:val="16"/>
                <w:szCs w:val="16"/>
              </w:rPr>
              <w:t>5</w:t>
            </w:r>
          </w:p>
        </w:tc>
      </w:tr>
    </w:tbl>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1 役員に対する報酬及び退職手当の支給基準の概要</w:t>
      </w: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(1) 役員報酬</w:t>
      </w:r>
    </w:p>
    <w:p w:rsidR="00D71D2E" w:rsidRPr="00D71D2E" w:rsidRDefault="00D71D2E" w:rsidP="00D71D2E">
      <w:pPr>
        <w:ind w:leftChars="-270" w:left="-567" w:firstLineChars="354" w:firstLine="566"/>
        <w:rPr>
          <w:rFonts w:asciiTheme="minorEastAsia" w:hAnsiTheme="minorEastAsia"/>
          <w:sz w:val="16"/>
          <w:szCs w:val="16"/>
        </w:rPr>
      </w:pPr>
      <w:r w:rsidRPr="00D71D2E">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D71D2E" w:rsidRPr="00D71D2E" w:rsidRDefault="00D71D2E" w:rsidP="00D71D2E">
      <w:pPr>
        <w:ind w:leftChars="-270" w:left="-567" w:firstLineChars="354" w:firstLine="566"/>
        <w:rPr>
          <w:rFonts w:asciiTheme="minorEastAsia" w:hAnsiTheme="minorEastAsia"/>
          <w:sz w:val="16"/>
          <w:szCs w:val="16"/>
        </w:rPr>
      </w:pP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2 職員に対する給与及び退職手当の支給基準の概要</w:t>
      </w: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(1) 職員給与</w:t>
      </w: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(2) 退職手当</w:t>
      </w:r>
    </w:p>
    <w:p w:rsidR="00D71D2E" w:rsidRPr="00D71D2E" w:rsidRDefault="00D71D2E" w:rsidP="00D71D2E">
      <w:pPr>
        <w:ind w:leftChars="252" w:left="529"/>
        <w:rPr>
          <w:rFonts w:asciiTheme="minorEastAsia" w:hAnsiTheme="minorEastAsia"/>
          <w:sz w:val="16"/>
          <w:szCs w:val="16"/>
        </w:rPr>
      </w:pPr>
      <w:r w:rsidRPr="00D71D2E">
        <w:rPr>
          <w:rFonts w:asciiTheme="minorEastAsia" w:hAnsiTheme="minorEastAsia" w:hint="eastAsia"/>
          <w:sz w:val="16"/>
          <w:szCs w:val="16"/>
        </w:rPr>
        <w:t>職員に対する退職手当については、「地方独立行政法人大阪府立環境農林水産総合研究所職員退職手当規程」に基づき支給して　　おります。</w:t>
      </w:r>
    </w:p>
    <w:p w:rsidR="00D71D2E" w:rsidRPr="00D71D2E" w:rsidRDefault="00D71D2E" w:rsidP="00D71D2E">
      <w:pPr>
        <w:ind w:leftChars="252" w:left="529"/>
        <w:rPr>
          <w:rFonts w:asciiTheme="minorEastAsia" w:hAnsiTheme="minorEastAsia"/>
          <w:sz w:val="16"/>
          <w:szCs w:val="16"/>
        </w:rPr>
      </w:pP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3 支給人員数は、平成30年4月1日から平成31年3月31日までの間の平均支給人員数によっております。</w:t>
      </w:r>
    </w:p>
    <w:p w:rsidR="00D71D2E" w:rsidRPr="00D71D2E" w:rsidRDefault="00D71D2E" w:rsidP="00D71D2E">
      <w:pPr>
        <w:ind w:leftChars="-270" w:left="-567" w:firstLineChars="454" w:firstLine="726"/>
        <w:rPr>
          <w:rFonts w:asciiTheme="minorEastAsia" w:hAnsiTheme="minorEastAsia"/>
          <w:sz w:val="16"/>
          <w:szCs w:val="16"/>
        </w:rPr>
      </w:pPr>
    </w:p>
    <w:p w:rsidR="00D71D2E" w:rsidRPr="00D71D2E" w:rsidRDefault="00D71D2E" w:rsidP="00D71D2E">
      <w:pPr>
        <w:ind w:leftChars="-270" w:left="-567" w:firstLineChars="454" w:firstLine="726"/>
        <w:rPr>
          <w:rFonts w:asciiTheme="minorEastAsia" w:hAnsiTheme="minorEastAsia"/>
          <w:sz w:val="16"/>
          <w:szCs w:val="16"/>
        </w:rPr>
      </w:pPr>
      <w:r w:rsidRPr="00D71D2E">
        <w:rPr>
          <w:rFonts w:asciiTheme="minorEastAsia" w:hAnsiTheme="minorEastAsia" w:hint="eastAsia"/>
          <w:sz w:val="16"/>
          <w:szCs w:val="16"/>
        </w:rPr>
        <w:t>4 上記金額には、法定福利費及び受託事業費、受託研究費に含まれる非常勤人件費は含まれていません。</w:t>
      </w: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spacing w:line="260" w:lineRule="exact"/>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１４　開示すべきセグメント情報</w:t>
      </w:r>
    </w:p>
    <w:p w:rsidR="00D71D2E" w:rsidRPr="00D71D2E" w:rsidRDefault="00D71D2E" w:rsidP="00D71D2E">
      <w:pPr>
        <w:spacing w:line="260" w:lineRule="exact"/>
        <w:ind w:leftChars="-270" w:left="-1" w:rightChars="-84" w:right="-176" w:hangingChars="354" w:hanging="566"/>
        <w:rPr>
          <w:rFonts w:asciiTheme="minorEastAsia" w:hAnsiTheme="minorEastAsia"/>
          <w:sz w:val="16"/>
          <w:szCs w:val="16"/>
        </w:rPr>
      </w:pPr>
      <w:r w:rsidRPr="00D71D2E">
        <w:rPr>
          <w:rFonts w:asciiTheme="minorEastAsia" w:hAnsiTheme="minorEastAsia" w:hint="eastAsia"/>
          <w:noProof/>
          <w:sz w:val="16"/>
          <w:szCs w:val="16"/>
        </w:rPr>
        <mc:AlternateContent>
          <mc:Choice Requires="wps">
            <w:drawing>
              <wp:anchor distT="0" distB="0" distL="114300" distR="114300" simplePos="0" relativeHeight="251659264" behindDoc="0" locked="0" layoutInCell="1" allowOverlap="1" wp14:anchorId="5360E5D2" wp14:editId="475D8AEC">
                <wp:simplePos x="0" y="0"/>
                <wp:positionH relativeFrom="column">
                  <wp:posOffset>5762625</wp:posOffset>
                </wp:positionH>
                <wp:positionV relativeFrom="paragraph">
                  <wp:posOffset>826135</wp:posOffset>
                </wp:positionV>
                <wp:extent cx="885825" cy="419100"/>
                <wp:effectExtent l="0" t="0" r="0" b="0"/>
                <wp:wrapNone/>
                <wp:docPr id="2" name="楕円 2"/>
                <wp:cNvGraphicFramePr/>
                <a:graphic xmlns:a="http://schemas.openxmlformats.org/drawingml/2006/main">
                  <a:graphicData uri="http://schemas.microsoft.com/office/word/2010/wordprocessingShape">
                    <wps:wsp>
                      <wps:cNvSpPr/>
                      <wps:spPr>
                        <a:xfrm>
                          <a:off x="0" y="0"/>
                          <a:ext cx="885825" cy="419100"/>
                        </a:xfrm>
                        <a:prstGeom prst="ellipse">
                          <a:avLst/>
                        </a:prstGeom>
                        <a:noFill/>
                        <a:ln w="25400" cap="flat" cmpd="sng" algn="ctr">
                          <a:noFill/>
                          <a:prstDash val="solid"/>
                        </a:ln>
                        <a:effectLst/>
                      </wps:spPr>
                      <wps:txbx>
                        <w:txbxContent>
                          <w:p w:rsidR="00D71D2E" w:rsidRDefault="00D71D2E" w:rsidP="00D71D2E">
                            <w:pPr>
                              <w:jc w:val="center"/>
                            </w:pPr>
                            <w:r>
                              <w:rPr>
                                <w:rFonts w:hint="eastAsia"/>
                                <w:sz w:val="16"/>
                                <w:szCs w:val="16"/>
                              </w:rPr>
                              <w:t>（注２）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0E5D2" id="楕円 2" o:spid="_x0000_s1026" style="position:absolute;left:0;text-align:left;margin-left:453.75pt;margin-top:65.05pt;width:6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" filled="f" stroked="f" strokeweight="2pt">
                <v:textbox>
                  <w:txbxContent>
                    <w:p w:rsidR="00D71D2E" w:rsidRDefault="00D71D2E" w:rsidP="00D71D2E">
                      <w:pPr>
                        <w:jc w:val="center"/>
                      </w:pPr>
                      <w:r>
                        <w:rPr>
                          <w:rFonts w:hint="eastAsia"/>
                          <w:sz w:val="16"/>
                          <w:szCs w:val="16"/>
                        </w:rPr>
                        <w:t>（注２）</w:t>
                      </w:r>
                    </w:p>
                  </w:txbxContent>
                </v:textbox>
              </v:oval>
            </w:pict>
          </mc:Fallback>
        </mc:AlternateContent>
      </w:r>
      <w:r w:rsidRPr="00D71D2E">
        <w:rPr>
          <w:rFonts w:asciiTheme="minorEastAsia" w:hAnsiTheme="minorEastAsia" w:hint="eastAsia"/>
          <w:sz w:val="16"/>
          <w:szCs w:val="16"/>
        </w:rPr>
        <w:t xml:space="preserve">　　　　　　　　　　　　　　　　　　　　　　　　　　　　　　　　　　　　　　　　　　　　　　　　　　　　　　　　　（単位：円）</w:t>
      </w:r>
    </w:p>
    <w:tbl>
      <w:tblPr>
        <w:tblStyle w:val="aa"/>
        <w:tblW w:w="9811" w:type="dxa"/>
        <w:tblInd w:w="-318" w:type="dxa"/>
        <w:tblLook w:val="04A0" w:firstRow="1" w:lastRow="0" w:firstColumn="1" w:lastColumn="0" w:noHBand="0" w:noVBand="1"/>
      </w:tblPr>
      <w:tblGrid>
        <w:gridCol w:w="284"/>
        <w:gridCol w:w="2552"/>
        <w:gridCol w:w="1985"/>
        <w:gridCol w:w="1701"/>
        <w:gridCol w:w="1842"/>
        <w:gridCol w:w="1447"/>
      </w:tblGrid>
      <w:tr w:rsidR="00D71D2E" w:rsidRPr="00D71D2E" w:rsidTr="00D71D2E">
        <w:trPr>
          <w:trHeight w:val="452"/>
        </w:trPr>
        <w:tc>
          <w:tcPr>
            <w:tcW w:w="2836" w:type="dxa"/>
            <w:gridSpan w:val="2"/>
            <w:tcBorders>
              <w:bottom w:val="double" w:sz="4" w:space="0" w:color="auto"/>
            </w:tcBorders>
            <w:vAlign w:val="center"/>
          </w:tcPr>
          <w:p w:rsidR="00D71D2E" w:rsidRPr="00D71D2E" w:rsidRDefault="00D71D2E" w:rsidP="00D71D2E">
            <w:pPr>
              <w:spacing w:line="240" w:lineRule="exact"/>
              <w:jc w:val="center"/>
              <w:rPr>
                <w:rFonts w:asciiTheme="minorEastAsia" w:hAnsiTheme="minorEastAsia"/>
                <w:sz w:val="16"/>
                <w:szCs w:val="16"/>
              </w:rPr>
            </w:pPr>
            <w:bookmarkStart w:id="1" w:name="OLE_LINK1"/>
            <w:r w:rsidRPr="00D71D2E">
              <w:rPr>
                <w:rFonts w:asciiTheme="minorEastAsia" w:hAnsiTheme="minorEastAsia" w:hint="eastAsia"/>
                <w:sz w:val="16"/>
                <w:szCs w:val="16"/>
              </w:rPr>
              <w:t>区分</w:t>
            </w:r>
          </w:p>
        </w:tc>
        <w:tc>
          <w:tcPr>
            <w:tcW w:w="1985" w:type="dxa"/>
            <w:tcBorders>
              <w:bottom w:val="double" w:sz="4" w:space="0" w:color="auto"/>
            </w:tcBorders>
            <w:vAlign w:val="center"/>
          </w:tcPr>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大阪府立環境農林水産</w:t>
            </w:r>
          </w:p>
          <w:p w:rsidR="00D71D2E" w:rsidRPr="00D71D2E" w:rsidRDefault="00D71D2E" w:rsidP="00D71D2E">
            <w:pPr>
              <w:spacing w:line="240" w:lineRule="exact"/>
              <w:jc w:val="center"/>
              <w:rPr>
                <w:rFonts w:asciiTheme="minorEastAsia" w:hAnsiTheme="minorEastAsia"/>
                <w:sz w:val="16"/>
                <w:szCs w:val="16"/>
              </w:rPr>
            </w:pPr>
            <w:r w:rsidRPr="00D71D2E">
              <w:rPr>
                <w:rFonts w:asciiTheme="minorEastAsia" w:hAnsiTheme="minorEastAsia" w:hint="eastAsia"/>
                <w:sz w:val="16"/>
                <w:szCs w:val="16"/>
              </w:rPr>
              <w:t>総合研究所</w:t>
            </w:r>
          </w:p>
        </w:tc>
        <w:tc>
          <w:tcPr>
            <w:tcW w:w="1701" w:type="dxa"/>
            <w:tcBorders>
              <w:bottom w:val="double" w:sz="4" w:space="0" w:color="auto"/>
            </w:tcBorders>
            <w:vAlign w:val="center"/>
          </w:tcPr>
          <w:p w:rsidR="00D71D2E" w:rsidRPr="00D71D2E" w:rsidRDefault="00D71D2E" w:rsidP="00D71D2E">
            <w:pPr>
              <w:spacing w:line="300" w:lineRule="exact"/>
              <w:jc w:val="center"/>
              <w:rPr>
                <w:rFonts w:asciiTheme="minorEastAsia" w:hAnsiTheme="minorEastAsia"/>
                <w:sz w:val="16"/>
                <w:szCs w:val="16"/>
              </w:rPr>
            </w:pPr>
            <w:r w:rsidRPr="00D71D2E">
              <w:rPr>
                <w:rFonts w:asciiTheme="minorEastAsia" w:hAnsiTheme="minorEastAsia" w:hint="eastAsia"/>
                <w:sz w:val="16"/>
                <w:szCs w:val="16"/>
              </w:rPr>
              <w:t>水産技術センター</w:t>
            </w:r>
          </w:p>
        </w:tc>
        <w:tc>
          <w:tcPr>
            <w:tcW w:w="1842" w:type="dxa"/>
            <w:tcBorders>
              <w:bottom w:val="double" w:sz="4" w:space="0" w:color="auto"/>
            </w:tcBorders>
            <w:vAlign w:val="center"/>
          </w:tcPr>
          <w:p w:rsidR="00D71D2E" w:rsidRPr="00D71D2E" w:rsidRDefault="00D71D2E" w:rsidP="00D71D2E">
            <w:pPr>
              <w:spacing w:line="300" w:lineRule="exact"/>
              <w:jc w:val="center"/>
              <w:rPr>
                <w:rFonts w:asciiTheme="minorEastAsia" w:hAnsiTheme="minorEastAsia"/>
                <w:sz w:val="16"/>
                <w:szCs w:val="16"/>
              </w:rPr>
            </w:pPr>
            <w:r w:rsidRPr="00D71D2E">
              <w:rPr>
                <w:rFonts w:asciiTheme="minorEastAsia" w:hAnsiTheme="minorEastAsia" w:hint="eastAsia"/>
                <w:sz w:val="16"/>
                <w:szCs w:val="16"/>
              </w:rPr>
              <w:t>生物多様性センター</w:t>
            </w:r>
          </w:p>
        </w:tc>
        <w:tc>
          <w:tcPr>
            <w:tcW w:w="1447" w:type="dxa"/>
            <w:tcBorders>
              <w:bottom w:val="double" w:sz="4" w:space="0" w:color="auto"/>
            </w:tcBorders>
            <w:vAlign w:val="center"/>
          </w:tcPr>
          <w:p w:rsidR="00D71D2E" w:rsidRPr="00D71D2E" w:rsidRDefault="00D71D2E" w:rsidP="00D71D2E">
            <w:pPr>
              <w:spacing w:line="300" w:lineRule="exact"/>
              <w:jc w:val="center"/>
              <w:rPr>
                <w:rFonts w:asciiTheme="minorEastAsia" w:hAnsiTheme="minorEastAsia"/>
                <w:sz w:val="16"/>
                <w:szCs w:val="16"/>
              </w:rPr>
            </w:pPr>
            <w:r w:rsidRPr="00D71D2E">
              <w:rPr>
                <w:rFonts w:asciiTheme="minorEastAsia" w:hAnsiTheme="minorEastAsia" w:hint="eastAsia"/>
                <w:sz w:val="16"/>
                <w:szCs w:val="16"/>
              </w:rPr>
              <w:t>合計</w:t>
            </w:r>
          </w:p>
        </w:tc>
      </w:tr>
      <w:tr w:rsidR="00D71D2E" w:rsidRPr="00D71D2E" w:rsidTr="00D71D2E">
        <w:trPr>
          <w:trHeight w:val="274"/>
        </w:trPr>
        <w:tc>
          <w:tcPr>
            <w:tcW w:w="9811" w:type="dxa"/>
            <w:gridSpan w:val="6"/>
            <w:tcBorders>
              <w:top w:val="double" w:sz="4" w:space="0" w:color="auto"/>
              <w:bottom w:val="single" w:sz="4" w:space="0" w:color="auto"/>
            </w:tcBorders>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Ⅰ　業務費用、業務収益及び業務損益</w:t>
            </w:r>
          </w:p>
        </w:tc>
      </w:tr>
      <w:tr w:rsidR="00D71D2E" w:rsidRPr="00D71D2E" w:rsidTr="00D71D2E">
        <w:trPr>
          <w:trHeight w:val="274"/>
        </w:trPr>
        <w:tc>
          <w:tcPr>
            <w:tcW w:w="2836" w:type="dxa"/>
            <w:gridSpan w:val="2"/>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業務費用</w:t>
            </w:r>
          </w:p>
        </w:tc>
        <w:tc>
          <w:tcPr>
            <w:tcW w:w="1985" w:type="dxa"/>
            <w:tcBorders>
              <w:top w:val="single" w:sz="4" w:space="0" w:color="auto"/>
              <w:bottom w:val="single" w:sz="4" w:space="0" w:color="auto"/>
            </w:tcBorders>
          </w:tcPr>
          <w:p w:rsidR="00D71D2E" w:rsidRPr="00D71D2E" w:rsidRDefault="00D71D2E" w:rsidP="00D71D2E">
            <w:pPr>
              <w:spacing w:line="340" w:lineRule="exact"/>
              <w:jc w:val="right"/>
              <w:rPr>
                <w:rFonts w:asciiTheme="minorEastAsia" w:hAnsiTheme="minorEastAsia"/>
                <w:sz w:val="16"/>
                <w:szCs w:val="16"/>
              </w:rPr>
            </w:pPr>
          </w:p>
        </w:tc>
        <w:tc>
          <w:tcPr>
            <w:tcW w:w="1701" w:type="dxa"/>
            <w:tcBorders>
              <w:top w:val="single" w:sz="4" w:space="0" w:color="auto"/>
              <w:bottom w:val="single" w:sz="4" w:space="0" w:color="auto"/>
            </w:tcBorders>
          </w:tcPr>
          <w:p w:rsidR="00D71D2E" w:rsidRPr="00D71D2E" w:rsidRDefault="00D71D2E" w:rsidP="00D71D2E">
            <w:pPr>
              <w:spacing w:line="340" w:lineRule="exact"/>
              <w:jc w:val="right"/>
              <w:rPr>
                <w:rFonts w:asciiTheme="minorEastAsia" w:hAnsiTheme="minorEastAsia"/>
                <w:sz w:val="16"/>
                <w:szCs w:val="16"/>
              </w:rPr>
            </w:pPr>
          </w:p>
        </w:tc>
        <w:tc>
          <w:tcPr>
            <w:tcW w:w="1842" w:type="dxa"/>
            <w:tcBorders>
              <w:top w:val="single" w:sz="4" w:space="0" w:color="auto"/>
              <w:bottom w:val="single" w:sz="4" w:space="0" w:color="auto"/>
            </w:tcBorders>
          </w:tcPr>
          <w:p w:rsidR="00D71D2E" w:rsidRPr="00D71D2E" w:rsidRDefault="00D71D2E" w:rsidP="00D71D2E">
            <w:pPr>
              <w:spacing w:line="340" w:lineRule="exact"/>
              <w:jc w:val="right"/>
              <w:rPr>
                <w:rFonts w:asciiTheme="minorEastAsia" w:hAnsiTheme="minorEastAsia"/>
                <w:sz w:val="16"/>
                <w:szCs w:val="16"/>
              </w:rPr>
            </w:pPr>
          </w:p>
        </w:tc>
        <w:tc>
          <w:tcPr>
            <w:tcW w:w="1447" w:type="dxa"/>
            <w:tcBorders>
              <w:top w:val="single" w:sz="4" w:space="0" w:color="auto"/>
              <w:bottom w:val="single" w:sz="4" w:space="0" w:color="auto"/>
            </w:tcBorders>
          </w:tcPr>
          <w:p w:rsidR="00D71D2E" w:rsidRPr="00D71D2E" w:rsidRDefault="00D71D2E" w:rsidP="00D71D2E">
            <w:pPr>
              <w:spacing w:line="340" w:lineRule="exact"/>
              <w:jc w:val="right"/>
              <w:rPr>
                <w:rFonts w:asciiTheme="minorEastAsia" w:hAnsiTheme="minorEastAsia"/>
                <w:sz w:val="16"/>
                <w:szCs w:val="16"/>
              </w:rPr>
            </w:pP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研究経費</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169,143,680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21,140,894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6,773,531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197,058,105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人件費</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1,141,870,786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136,889,524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93,273,705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1,372,034,015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受託研究費</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118,196,554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4,110,346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ＭＳ 明朝" w:eastAsia="ＭＳ 明朝" w:hAnsi="ＭＳ 明朝" w:hint="eastAsia"/>
                <w:sz w:val="16"/>
                <w:szCs w:val="16"/>
              </w:rPr>
              <w:t>―</w:t>
            </w:r>
            <w:r w:rsidRPr="00D71D2E">
              <w:rPr>
                <w:rFonts w:asciiTheme="minorEastAsia" w:hAnsiTheme="minorEastAsia"/>
                <w:sz w:val="16"/>
                <w:szCs w:val="16"/>
              </w:rPr>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122,306,900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受託事業費</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24,661,243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18,830,713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19,215,594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62,707,550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一般管理費</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188,023,020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74,934,182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18,479,141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281,436,343 </w:t>
            </w:r>
          </w:p>
        </w:tc>
      </w:tr>
      <w:bookmarkEnd w:id="1"/>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計</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1,641,895,283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255,905,659</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137,741,971</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2,035,542,913  </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業務収益</w:t>
            </w:r>
          </w:p>
        </w:tc>
        <w:tc>
          <w:tcPr>
            <w:tcW w:w="1985" w:type="dxa"/>
            <w:tcBorders>
              <w:top w:val="single" w:sz="4" w:space="0" w:color="auto"/>
              <w:bottom w:val="single" w:sz="4" w:space="0" w:color="auto"/>
            </w:tcBorders>
            <w:shd w:val="clear" w:color="auto" w:fill="auto"/>
          </w:tcPr>
          <w:p w:rsidR="00D71D2E" w:rsidRPr="00D71D2E" w:rsidRDefault="00D71D2E" w:rsidP="00D71D2E">
            <w:pPr>
              <w:spacing w:line="340" w:lineRule="exact"/>
              <w:jc w:val="right"/>
              <w:rPr>
                <w:rFonts w:asciiTheme="minorEastAsia" w:hAnsiTheme="minorEastAsia"/>
                <w:sz w:val="16"/>
                <w:szCs w:val="16"/>
              </w:rPr>
            </w:pPr>
          </w:p>
        </w:tc>
        <w:tc>
          <w:tcPr>
            <w:tcW w:w="1701" w:type="dxa"/>
            <w:tcBorders>
              <w:top w:val="single" w:sz="4" w:space="0" w:color="auto"/>
              <w:bottom w:val="single" w:sz="4" w:space="0" w:color="auto"/>
            </w:tcBorders>
            <w:shd w:val="clear" w:color="auto" w:fill="auto"/>
          </w:tcPr>
          <w:p w:rsidR="00D71D2E" w:rsidRPr="00D71D2E" w:rsidRDefault="00D71D2E" w:rsidP="00D71D2E">
            <w:pPr>
              <w:spacing w:line="340" w:lineRule="exact"/>
              <w:jc w:val="right"/>
              <w:rPr>
                <w:rFonts w:asciiTheme="minorEastAsia" w:hAnsiTheme="minorEastAsia"/>
                <w:sz w:val="16"/>
                <w:szCs w:val="16"/>
              </w:rPr>
            </w:pPr>
          </w:p>
        </w:tc>
        <w:tc>
          <w:tcPr>
            <w:tcW w:w="1842" w:type="dxa"/>
            <w:tcBorders>
              <w:top w:val="single" w:sz="4" w:space="0" w:color="auto"/>
              <w:bottom w:val="single" w:sz="4" w:space="0" w:color="auto"/>
            </w:tcBorders>
            <w:shd w:val="clear" w:color="auto" w:fill="auto"/>
          </w:tcPr>
          <w:p w:rsidR="00D71D2E" w:rsidRPr="00D71D2E" w:rsidRDefault="00D71D2E" w:rsidP="00D71D2E">
            <w:pPr>
              <w:spacing w:line="340" w:lineRule="exact"/>
              <w:jc w:val="right"/>
              <w:rPr>
                <w:rFonts w:asciiTheme="minorEastAsia" w:hAnsiTheme="minorEastAsia"/>
                <w:sz w:val="16"/>
                <w:szCs w:val="16"/>
              </w:rPr>
            </w:pPr>
          </w:p>
        </w:tc>
        <w:tc>
          <w:tcPr>
            <w:tcW w:w="1447" w:type="dxa"/>
            <w:tcBorders>
              <w:top w:val="single" w:sz="4" w:space="0" w:color="auto"/>
              <w:bottom w:val="single" w:sz="4" w:space="0" w:color="auto"/>
            </w:tcBorders>
            <w:shd w:val="clear" w:color="auto" w:fill="auto"/>
          </w:tcPr>
          <w:p w:rsidR="00D71D2E" w:rsidRPr="00D71D2E" w:rsidRDefault="00D71D2E" w:rsidP="00D71D2E">
            <w:pPr>
              <w:spacing w:line="340" w:lineRule="exact"/>
              <w:jc w:val="right"/>
              <w:rPr>
                <w:rFonts w:asciiTheme="minorEastAsia" w:hAnsiTheme="minorEastAsia"/>
                <w:sz w:val="16"/>
                <w:szCs w:val="16"/>
              </w:rPr>
            </w:pP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運営費交付金収益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1,447,702,181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229,954,845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115,349,112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1,793,006,138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農業大学校授業料収益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7,570,500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r w:rsidRPr="00D71D2E">
              <w:rPr>
                <w:rFonts w:asciiTheme="minorEastAsia" w:hAnsiTheme="minorEastAsia"/>
                <w:sz w:val="16"/>
                <w:szCs w:val="16"/>
              </w:rPr>
              <w:t xml:space="preserve">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7,570,500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受託研究収益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117,105,154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4,521,900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121,627,054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受託事業収益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25,301,206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17,892,402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19,215,850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62,409,458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補助金等収益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3,341,418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r w:rsidRPr="00D71D2E">
              <w:rPr>
                <w:rFonts w:asciiTheme="minorEastAsia" w:hAnsiTheme="minorEastAsia"/>
                <w:sz w:val="16"/>
                <w:szCs w:val="16"/>
              </w:rPr>
              <w:t xml:space="preserve">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3,341,418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寄附金収益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269,200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126,360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395,560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依頼試験手数料収益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122,800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122,800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農産物売払収益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5,467,916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5,467,916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畜産物売払収益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2,658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r w:rsidRPr="00D71D2E">
              <w:t xml:space="preserve">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2,658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資産見返負債戻入</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51,133,640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3,009,755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3,177,265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57,320,660 </w:t>
            </w:r>
          </w:p>
        </w:tc>
      </w:tr>
      <w:tr w:rsidR="00D71D2E" w:rsidRPr="00D71D2E" w:rsidTr="00D71D2E">
        <w:tc>
          <w:tcPr>
            <w:tcW w:w="284" w:type="dxa"/>
            <w:tcBorders>
              <w:top w:val="single" w:sz="4" w:space="0" w:color="auto"/>
              <w:bottom w:val="single" w:sz="4" w:space="0" w:color="auto"/>
            </w:tcBorders>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雑益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4,672,017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11,201,633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468,000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16,341,650 </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計</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1,662,688,690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266,706,895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138,210,227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2,067,605,812 </w:t>
            </w:r>
          </w:p>
        </w:tc>
      </w:tr>
      <w:tr w:rsidR="00D71D2E" w:rsidRPr="00D71D2E" w:rsidTr="00D71D2E">
        <w:tc>
          <w:tcPr>
            <w:tcW w:w="2836" w:type="dxa"/>
            <w:gridSpan w:val="2"/>
            <w:tcBorders>
              <w:top w:val="single" w:sz="4" w:space="0" w:color="auto"/>
              <w:bottom w:val="doub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業務損益</w:t>
            </w:r>
          </w:p>
        </w:tc>
        <w:tc>
          <w:tcPr>
            <w:tcW w:w="1985"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20,793,407 </w:t>
            </w:r>
          </w:p>
        </w:tc>
        <w:tc>
          <w:tcPr>
            <w:tcW w:w="1701"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10,801,236 </w:t>
            </w:r>
          </w:p>
        </w:tc>
        <w:tc>
          <w:tcPr>
            <w:tcW w:w="1842"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468,256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32,062,899 </w:t>
            </w:r>
          </w:p>
        </w:tc>
      </w:tr>
      <w:tr w:rsidR="00D71D2E" w:rsidRPr="00D71D2E" w:rsidTr="00D71D2E">
        <w:tc>
          <w:tcPr>
            <w:tcW w:w="9811" w:type="dxa"/>
            <w:gridSpan w:val="6"/>
            <w:tcBorders>
              <w:top w:val="doub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r w:rsidRPr="00D71D2E">
              <w:rPr>
                <w:rFonts w:asciiTheme="minorEastAsia" w:hAnsiTheme="minorEastAsia" w:hint="eastAsia"/>
                <w:sz w:val="16"/>
                <w:szCs w:val="16"/>
              </w:rPr>
              <w:t>Ⅱ　臨時損益等</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r w:rsidRPr="00D71D2E">
              <w:rPr>
                <w:rFonts w:asciiTheme="minorEastAsia" w:hAnsiTheme="minorEastAsia" w:hint="eastAsia"/>
                <w:sz w:val="16"/>
                <w:szCs w:val="16"/>
              </w:rPr>
              <w:t>臨時損失</w:t>
            </w:r>
          </w:p>
        </w:tc>
        <w:tc>
          <w:tcPr>
            <w:tcW w:w="1985" w:type="dxa"/>
            <w:tcBorders>
              <w:top w:val="sing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p>
        </w:tc>
        <w:tc>
          <w:tcPr>
            <w:tcW w:w="1701" w:type="dxa"/>
            <w:tcBorders>
              <w:top w:val="sing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p>
        </w:tc>
        <w:tc>
          <w:tcPr>
            <w:tcW w:w="1842" w:type="dxa"/>
            <w:tcBorders>
              <w:top w:val="sing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p>
        </w:tc>
        <w:tc>
          <w:tcPr>
            <w:tcW w:w="1447" w:type="dxa"/>
            <w:tcBorders>
              <w:top w:val="single" w:sz="4" w:space="0" w:color="auto"/>
              <w:bottom w:val="single" w:sz="4" w:space="0" w:color="auto"/>
            </w:tcBorders>
            <w:shd w:val="clear" w:color="auto" w:fill="auto"/>
          </w:tcPr>
          <w:p w:rsidR="00D71D2E" w:rsidRPr="00D71D2E" w:rsidRDefault="00D71D2E" w:rsidP="00D71D2E">
            <w:pPr>
              <w:jc w:val="left"/>
              <w:rPr>
                <w:rFonts w:asciiTheme="minorEastAsia" w:hAnsiTheme="minorEastAsia"/>
                <w:sz w:val="16"/>
                <w:szCs w:val="16"/>
              </w:rPr>
            </w:pP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固定資産除却損</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1,216,559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1,216,559 </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災害損失</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8,884,772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9,916,560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2,829,600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21,630,932 </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前期損益修正損</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1,435,167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1,435,167 </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計</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11,536,498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9,916,560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2,829,600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24,282,658 </w:t>
            </w:r>
          </w:p>
        </w:tc>
      </w:tr>
      <w:tr w:rsidR="00D71D2E" w:rsidRPr="00D71D2E" w:rsidTr="00D71D2E">
        <w:trPr>
          <w:trHeight w:val="100"/>
        </w:trPr>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臨時利益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受取保険金</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9,479,666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10,250,330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3,101,328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22,831,324 </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計</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9,479,666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10,250,330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3,101,328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22,831,324 </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当期純利益</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18,736,575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11,135,006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739,984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30,611,565 </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前中期目標等期間繰越積立金取崩額</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731,050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r w:rsidRPr="00D71D2E">
              <w:rPr>
                <w:rFonts w:hint="eastAsia"/>
              </w:rPr>
              <w:t>―</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731,050 </w:t>
            </w:r>
          </w:p>
        </w:tc>
      </w:tr>
      <w:tr w:rsidR="00D71D2E" w:rsidRPr="00D71D2E" w:rsidTr="00D71D2E">
        <w:tc>
          <w:tcPr>
            <w:tcW w:w="2836" w:type="dxa"/>
            <w:gridSpan w:val="2"/>
            <w:tcBorders>
              <w:top w:val="single" w:sz="4" w:space="0" w:color="auto"/>
              <w:bottom w:val="doub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当期総利益</w:t>
            </w:r>
          </w:p>
        </w:tc>
        <w:tc>
          <w:tcPr>
            <w:tcW w:w="1985"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19,467,625 </w:t>
            </w:r>
          </w:p>
        </w:tc>
        <w:tc>
          <w:tcPr>
            <w:tcW w:w="1701"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11,135,006 </w:t>
            </w:r>
          </w:p>
        </w:tc>
        <w:tc>
          <w:tcPr>
            <w:tcW w:w="1842"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739,984 </w:t>
            </w:r>
          </w:p>
        </w:tc>
        <w:tc>
          <w:tcPr>
            <w:tcW w:w="1447"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31,342,615 </w:t>
            </w:r>
          </w:p>
        </w:tc>
      </w:tr>
      <w:tr w:rsidR="00D71D2E" w:rsidRPr="00D71D2E" w:rsidTr="00D71D2E">
        <w:tc>
          <w:tcPr>
            <w:tcW w:w="9811" w:type="dxa"/>
            <w:gridSpan w:val="6"/>
          </w:tcPr>
          <w:p w:rsidR="00D71D2E" w:rsidRPr="00D71D2E" w:rsidRDefault="00D71D2E" w:rsidP="00D71D2E">
            <w:pPr>
              <w:jc w:val="left"/>
              <w:rPr>
                <w:rFonts w:asciiTheme="minorEastAsia" w:hAnsiTheme="minorEastAsia"/>
                <w:sz w:val="16"/>
                <w:szCs w:val="16"/>
              </w:rPr>
            </w:pPr>
            <w:r w:rsidRPr="00D71D2E">
              <w:rPr>
                <w:rFonts w:asciiTheme="minorEastAsia" w:hAnsiTheme="minorEastAsia" w:hint="eastAsia"/>
                <w:sz w:val="16"/>
                <w:szCs w:val="16"/>
              </w:rPr>
              <w:t>Ⅲ　行政サービス実施コスト</w:t>
            </w:r>
          </w:p>
        </w:tc>
      </w:tr>
      <w:tr w:rsidR="00D71D2E" w:rsidRPr="00D71D2E" w:rsidTr="00D71D2E">
        <w:tc>
          <w:tcPr>
            <w:tcW w:w="2836" w:type="dxa"/>
            <w:gridSpan w:val="2"/>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業務費用</w:t>
            </w:r>
          </w:p>
        </w:tc>
        <w:tc>
          <w:tcPr>
            <w:tcW w:w="1985" w:type="dxa"/>
          </w:tcPr>
          <w:p w:rsidR="00D71D2E" w:rsidRPr="00D71D2E" w:rsidRDefault="00D71D2E" w:rsidP="00D71D2E">
            <w:pPr>
              <w:jc w:val="right"/>
              <w:rPr>
                <w:rFonts w:asciiTheme="minorEastAsia" w:hAnsiTheme="minorEastAsia"/>
                <w:sz w:val="16"/>
                <w:szCs w:val="16"/>
              </w:rPr>
            </w:pPr>
          </w:p>
        </w:tc>
        <w:tc>
          <w:tcPr>
            <w:tcW w:w="1701" w:type="dxa"/>
          </w:tcPr>
          <w:p w:rsidR="00D71D2E" w:rsidRPr="00D71D2E" w:rsidRDefault="00D71D2E" w:rsidP="00D71D2E">
            <w:pPr>
              <w:jc w:val="right"/>
              <w:rPr>
                <w:rFonts w:asciiTheme="minorEastAsia" w:hAnsiTheme="minorEastAsia"/>
                <w:sz w:val="16"/>
                <w:szCs w:val="16"/>
              </w:rPr>
            </w:pPr>
          </w:p>
        </w:tc>
        <w:tc>
          <w:tcPr>
            <w:tcW w:w="1842" w:type="dxa"/>
          </w:tcPr>
          <w:p w:rsidR="00D71D2E" w:rsidRPr="00D71D2E" w:rsidRDefault="00D71D2E" w:rsidP="00D71D2E">
            <w:pPr>
              <w:jc w:val="right"/>
              <w:rPr>
                <w:rFonts w:asciiTheme="minorEastAsia" w:hAnsiTheme="minorEastAsia"/>
                <w:sz w:val="16"/>
                <w:szCs w:val="16"/>
              </w:rPr>
            </w:pPr>
          </w:p>
        </w:tc>
        <w:tc>
          <w:tcPr>
            <w:tcW w:w="1447" w:type="dxa"/>
          </w:tcPr>
          <w:p w:rsidR="00D71D2E" w:rsidRPr="00D71D2E" w:rsidRDefault="00D71D2E" w:rsidP="00D71D2E">
            <w:pPr>
              <w:jc w:val="right"/>
              <w:rPr>
                <w:rFonts w:asciiTheme="minorEastAsia" w:hAnsiTheme="minorEastAsia"/>
                <w:sz w:val="16"/>
                <w:szCs w:val="16"/>
              </w:rPr>
            </w:pP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損益計算書上の費用</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1,653,431,781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265,822,219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140,571,571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2,059,825,571 </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（控除）自己収入等</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w:t>
            </w:r>
            <w:r w:rsidRPr="00D71D2E">
              <w:rPr>
                <w:rFonts w:asciiTheme="minorEastAsia" w:hAnsiTheme="minorEastAsia" w:hint="eastAsia"/>
                <w:sz w:val="16"/>
                <w:szCs w:val="16"/>
              </w:rPr>
              <w:t>△</w:t>
            </w:r>
            <w:r w:rsidRPr="00D71D2E">
              <w:rPr>
                <w:rFonts w:asciiTheme="minorEastAsia" w:hAnsiTheme="minorEastAsia"/>
                <w:sz w:val="16"/>
                <w:szCs w:val="16"/>
              </w:rPr>
              <w:t>168,191,958</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r w:rsidRPr="00D71D2E">
              <w:rPr>
                <w:rFonts w:asciiTheme="minorEastAsia" w:hAnsiTheme="minorEastAsia"/>
                <w:sz w:val="16"/>
                <w:szCs w:val="16"/>
              </w:rPr>
              <w:t>43,902,625</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w:t>
            </w:r>
            <w:r w:rsidRPr="00D71D2E">
              <w:rPr>
                <w:rFonts w:asciiTheme="minorEastAsia" w:hAnsiTheme="minorEastAsia" w:hint="eastAsia"/>
                <w:sz w:val="16"/>
                <w:szCs w:val="16"/>
              </w:rPr>
              <w:t>△</w:t>
            </w:r>
            <w:r w:rsidRPr="00D71D2E">
              <w:rPr>
                <w:rFonts w:asciiTheme="minorEastAsia" w:hAnsiTheme="minorEastAsia"/>
                <w:sz w:val="16"/>
                <w:szCs w:val="16"/>
              </w:rPr>
              <w:t>22,425,178</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w:t>
            </w:r>
            <w:r w:rsidRPr="00D71D2E">
              <w:rPr>
                <w:rFonts w:asciiTheme="minorEastAsia" w:hAnsiTheme="minorEastAsia" w:hint="eastAsia"/>
                <w:sz w:val="16"/>
                <w:szCs w:val="16"/>
              </w:rPr>
              <w:t>△</w:t>
            </w:r>
            <w:r w:rsidRPr="00D71D2E">
              <w:rPr>
                <w:rFonts w:asciiTheme="minorEastAsia" w:hAnsiTheme="minorEastAsia"/>
                <w:sz w:val="16"/>
                <w:szCs w:val="16"/>
              </w:rPr>
              <w:t>234,519,761</w:t>
            </w:r>
          </w:p>
        </w:tc>
      </w:tr>
      <w:tr w:rsidR="00D71D2E" w:rsidRPr="00D71D2E" w:rsidTr="00D71D2E">
        <w:tc>
          <w:tcPr>
            <w:tcW w:w="2836" w:type="dxa"/>
            <w:gridSpan w:val="2"/>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業務費用合計</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1,485,239,823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221,919,594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118,146,393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1,825,305,810 </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損益外減価償却相当額</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190,803,939 </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58,785,797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4,789,734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254,379,470 </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引当外賞与増加見積額</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w:t>
            </w:r>
            <w:r w:rsidRPr="00D71D2E">
              <w:rPr>
                <w:rFonts w:asciiTheme="minorEastAsia" w:hAnsiTheme="minorEastAsia"/>
                <w:sz w:val="16"/>
                <w:szCs w:val="16"/>
              </w:rPr>
              <w:t>388,909</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1,819,122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3,958,965 </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5,389,178 </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引当外退職給付増加見積額</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34,253,457</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5,094,541 </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4,424,099</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43,772,097</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jc w:val="left"/>
              <w:rPr>
                <w:rFonts w:asciiTheme="minorEastAsia" w:hAnsiTheme="minorEastAsia"/>
                <w:sz w:val="16"/>
                <w:szCs w:val="16"/>
              </w:rPr>
            </w:pPr>
            <w:r w:rsidRPr="00D71D2E">
              <w:rPr>
                <w:rFonts w:asciiTheme="minorEastAsia" w:hAnsiTheme="minorEastAsia" w:hint="eastAsia"/>
                <w:sz w:val="16"/>
                <w:szCs w:val="16"/>
              </w:rPr>
              <w:t>機会費用</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hint="eastAsia"/>
              </w:rPr>
              <w:t>―</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2,300</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hint="eastAsia"/>
              </w:rPr>
              <w:t>―</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hint="eastAsia"/>
                <w:sz w:val="16"/>
                <w:szCs w:val="16"/>
              </w:rPr>
              <w:t>2,300</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ind w:left="320" w:hangingChars="200" w:hanging="320"/>
              <w:jc w:val="left"/>
              <w:rPr>
                <w:rFonts w:asciiTheme="minorEastAsia" w:hAnsiTheme="minorEastAsia"/>
                <w:sz w:val="16"/>
                <w:szCs w:val="16"/>
              </w:rPr>
            </w:pPr>
            <w:r w:rsidRPr="00D71D2E">
              <w:rPr>
                <w:rFonts w:asciiTheme="minorEastAsia" w:hAnsiTheme="minorEastAsia" w:hint="eastAsia"/>
                <w:sz w:val="16"/>
                <w:szCs w:val="16"/>
              </w:rPr>
              <w:t xml:space="preserve">　　国又は地方公共団体財産の無償又は減額された使用料による賃借取引の機会費用</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pPr>
          </w:p>
          <w:p w:rsidR="00D71D2E" w:rsidRPr="00D71D2E" w:rsidRDefault="00D71D2E" w:rsidP="00D71D2E">
            <w:pPr>
              <w:jc w:val="right"/>
            </w:pPr>
          </w:p>
          <w:p w:rsidR="00D71D2E" w:rsidRPr="00D71D2E" w:rsidRDefault="00D71D2E" w:rsidP="00D71D2E">
            <w:pPr>
              <w:jc w:val="right"/>
              <w:rPr>
                <w:rFonts w:asciiTheme="minorEastAsia" w:hAnsiTheme="minorEastAsia"/>
                <w:sz w:val="16"/>
                <w:szCs w:val="16"/>
              </w:rPr>
            </w:pPr>
            <w:r w:rsidRPr="00D71D2E">
              <w:rPr>
                <w:rFonts w:hint="eastAsia"/>
              </w:rPr>
              <w:t>―</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p w:rsidR="00D71D2E" w:rsidRPr="00D71D2E" w:rsidRDefault="00D71D2E" w:rsidP="00D71D2E">
            <w:pPr>
              <w:jc w:val="right"/>
              <w:rPr>
                <w:rFonts w:asciiTheme="minorEastAsia" w:hAnsiTheme="minorEastAsia"/>
                <w:sz w:val="16"/>
                <w:szCs w:val="16"/>
              </w:rPr>
            </w:pPr>
          </w:p>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2,300</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pPr>
          </w:p>
          <w:p w:rsidR="00D71D2E" w:rsidRPr="00D71D2E" w:rsidRDefault="00D71D2E" w:rsidP="00D71D2E">
            <w:pPr>
              <w:jc w:val="right"/>
            </w:pPr>
          </w:p>
          <w:p w:rsidR="00D71D2E" w:rsidRPr="00D71D2E" w:rsidRDefault="00D71D2E" w:rsidP="00D71D2E">
            <w:pPr>
              <w:jc w:val="right"/>
              <w:rPr>
                <w:rFonts w:asciiTheme="minorEastAsia" w:hAnsiTheme="minorEastAsia"/>
                <w:sz w:val="16"/>
                <w:szCs w:val="16"/>
              </w:rPr>
            </w:pPr>
            <w:r w:rsidRPr="00D71D2E">
              <w:rPr>
                <w:rFonts w:hint="eastAsia"/>
              </w:rPr>
              <w:t>―</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p>
          <w:p w:rsidR="00D71D2E" w:rsidRPr="00D71D2E" w:rsidRDefault="00D71D2E" w:rsidP="00D71D2E">
            <w:pPr>
              <w:jc w:val="right"/>
              <w:rPr>
                <w:rFonts w:asciiTheme="minorEastAsia" w:hAnsiTheme="minorEastAsia"/>
                <w:sz w:val="16"/>
                <w:szCs w:val="16"/>
              </w:rPr>
            </w:pPr>
          </w:p>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2,300</w:t>
            </w:r>
          </w:p>
        </w:tc>
      </w:tr>
      <w:tr w:rsidR="00D71D2E" w:rsidRPr="00D71D2E" w:rsidTr="00D71D2E">
        <w:tc>
          <w:tcPr>
            <w:tcW w:w="284" w:type="dxa"/>
            <w:tcBorders>
              <w:top w:val="single" w:sz="4" w:space="0" w:color="auto"/>
              <w:bottom w:val="sing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p>
        </w:tc>
        <w:tc>
          <w:tcPr>
            <w:tcW w:w="2552" w:type="dxa"/>
            <w:tcBorders>
              <w:top w:val="single" w:sz="4" w:space="0" w:color="auto"/>
              <w:bottom w:val="single" w:sz="4" w:space="0" w:color="auto"/>
            </w:tcBorders>
            <w:shd w:val="clear" w:color="auto" w:fill="auto"/>
          </w:tcPr>
          <w:p w:rsidR="00D71D2E" w:rsidRPr="00D71D2E" w:rsidRDefault="00D71D2E" w:rsidP="00D71D2E">
            <w:pPr>
              <w:spacing w:line="340" w:lineRule="exact"/>
              <w:ind w:firstLineChars="200" w:firstLine="320"/>
              <w:jc w:val="left"/>
              <w:rPr>
                <w:rFonts w:asciiTheme="minorEastAsia" w:hAnsiTheme="minorEastAsia"/>
                <w:sz w:val="16"/>
                <w:szCs w:val="16"/>
              </w:rPr>
            </w:pPr>
            <w:r w:rsidRPr="00D71D2E">
              <w:rPr>
                <w:rFonts w:asciiTheme="minorEastAsia" w:hAnsiTheme="minorEastAsia" w:hint="eastAsia"/>
                <w:sz w:val="16"/>
                <w:szCs w:val="16"/>
              </w:rPr>
              <w:t>大阪府出資の機会費用</w:t>
            </w:r>
          </w:p>
        </w:tc>
        <w:tc>
          <w:tcPr>
            <w:tcW w:w="1985"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hint="eastAsia"/>
              </w:rPr>
              <w:t>―</w:t>
            </w:r>
          </w:p>
        </w:tc>
        <w:tc>
          <w:tcPr>
            <w:tcW w:w="1701"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hint="eastAsia"/>
              </w:rPr>
              <w:t>―</w:t>
            </w:r>
          </w:p>
        </w:tc>
        <w:tc>
          <w:tcPr>
            <w:tcW w:w="1842"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hint="eastAsia"/>
              </w:rPr>
              <w:t>―</w:t>
            </w:r>
          </w:p>
        </w:tc>
        <w:tc>
          <w:tcPr>
            <w:tcW w:w="1447"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hint="eastAsia"/>
              </w:rPr>
              <w:t>―</w:t>
            </w:r>
          </w:p>
        </w:tc>
      </w:tr>
      <w:tr w:rsidR="00D71D2E" w:rsidRPr="00D71D2E" w:rsidTr="00D71D2E">
        <w:tc>
          <w:tcPr>
            <w:tcW w:w="2836" w:type="dxa"/>
            <w:gridSpan w:val="2"/>
            <w:tcBorders>
              <w:top w:val="single" w:sz="4" w:space="0" w:color="auto"/>
              <w:bottom w:val="double" w:sz="4" w:space="0" w:color="auto"/>
            </w:tcBorders>
            <w:shd w:val="clear" w:color="auto" w:fill="auto"/>
          </w:tcPr>
          <w:p w:rsidR="00D71D2E" w:rsidRPr="00D71D2E" w:rsidRDefault="00D71D2E" w:rsidP="00D71D2E">
            <w:pPr>
              <w:spacing w:line="340" w:lineRule="exact"/>
              <w:jc w:val="center"/>
              <w:rPr>
                <w:rFonts w:asciiTheme="minorEastAsia" w:hAnsiTheme="minorEastAsia"/>
                <w:sz w:val="16"/>
                <w:szCs w:val="16"/>
              </w:rPr>
            </w:pPr>
            <w:r w:rsidRPr="00D71D2E">
              <w:rPr>
                <w:rFonts w:asciiTheme="minorEastAsia" w:hAnsiTheme="minorEastAsia" w:hint="eastAsia"/>
                <w:sz w:val="16"/>
                <w:szCs w:val="16"/>
              </w:rPr>
              <w:t>行政サービス実施コスト</w:t>
            </w:r>
          </w:p>
        </w:tc>
        <w:tc>
          <w:tcPr>
            <w:tcW w:w="1985"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1,709,908,310</w:t>
            </w:r>
          </w:p>
        </w:tc>
        <w:tc>
          <w:tcPr>
            <w:tcW w:w="1701"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287,621,354</w:t>
            </w:r>
          </w:p>
        </w:tc>
        <w:tc>
          <w:tcPr>
            <w:tcW w:w="1842"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131,319,191</w:t>
            </w:r>
          </w:p>
        </w:tc>
        <w:tc>
          <w:tcPr>
            <w:tcW w:w="1447" w:type="dxa"/>
            <w:tcBorders>
              <w:top w:val="single" w:sz="4" w:space="0" w:color="auto"/>
              <w:bottom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2,128,848,855   </w:t>
            </w:r>
          </w:p>
        </w:tc>
      </w:tr>
      <w:tr w:rsidR="00D71D2E" w:rsidRPr="00D71D2E" w:rsidTr="00D71D2E">
        <w:tc>
          <w:tcPr>
            <w:tcW w:w="2836" w:type="dxa"/>
            <w:gridSpan w:val="2"/>
            <w:tcBorders>
              <w:top w:val="double" w:sz="4" w:space="0" w:color="auto"/>
              <w:bottom w:val="single" w:sz="4" w:space="0" w:color="auto"/>
            </w:tcBorders>
            <w:shd w:val="clear" w:color="auto" w:fill="auto"/>
          </w:tcPr>
          <w:p w:rsidR="00D71D2E" w:rsidRPr="00D71D2E" w:rsidRDefault="00D71D2E" w:rsidP="00D71D2E">
            <w:pPr>
              <w:spacing w:line="340" w:lineRule="exact"/>
              <w:rPr>
                <w:rFonts w:asciiTheme="minorEastAsia" w:hAnsiTheme="minorEastAsia"/>
                <w:sz w:val="16"/>
                <w:szCs w:val="16"/>
              </w:rPr>
            </w:pPr>
            <w:r w:rsidRPr="00D71D2E">
              <w:rPr>
                <w:rFonts w:asciiTheme="minorEastAsia" w:hAnsiTheme="minorEastAsia" w:hint="eastAsia"/>
                <w:sz w:val="16"/>
                <w:szCs w:val="16"/>
              </w:rPr>
              <w:t>Ⅳ　総資産</w:t>
            </w:r>
          </w:p>
        </w:tc>
        <w:tc>
          <w:tcPr>
            <w:tcW w:w="1985" w:type="dxa"/>
            <w:tcBorders>
              <w:top w:val="doub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6,939,124,883 </w:t>
            </w:r>
          </w:p>
        </w:tc>
        <w:tc>
          <w:tcPr>
            <w:tcW w:w="1701" w:type="dxa"/>
            <w:tcBorders>
              <w:top w:val="doub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495,572,661 </w:t>
            </w:r>
          </w:p>
        </w:tc>
        <w:tc>
          <w:tcPr>
            <w:tcW w:w="1842" w:type="dxa"/>
            <w:tcBorders>
              <w:top w:val="doub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739,472,265 </w:t>
            </w:r>
          </w:p>
        </w:tc>
        <w:tc>
          <w:tcPr>
            <w:tcW w:w="1447" w:type="dxa"/>
            <w:tcBorders>
              <w:top w:val="doub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 xml:space="preserve"> 8,174,169,809 </w:t>
            </w:r>
          </w:p>
        </w:tc>
      </w:tr>
    </w:tbl>
    <w:p w:rsidR="00D71D2E" w:rsidRPr="00D71D2E" w:rsidRDefault="00D71D2E" w:rsidP="00D71D2E">
      <w:pPr>
        <w:spacing w:line="280" w:lineRule="exact"/>
        <w:ind w:left="-567" w:firstLineChars="50" w:firstLine="80"/>
        <w:rPr>
          <w:rFonts w:asciiTheme="minorEastAsia" w:hAnsiTheme="minorEastAsia"/>
          <w:sz w:val="16"/>
          <w:szCs w:val="16"/>
        </w:rPr>
      </w:pPr>
      <w:r w:rsidRPr="00D71D2E">
        <w:rPr>
          <w:rFonts w:asciiTheme="minorEastAsia" w:hAnsiTheme="minorEastAsia" w:hint="eastAsia"/>
          <w:noProof/>
          <w:sz w:val="16"/>
          <w:szCs w:val="16"/>
        </w:rPr>
        <mc:AlternateContent>
          <mc:Choice Requires="wps">
            <w:drawing>
              <wp:anchor distT="0" distB="0" distL="114300" distR="114300" simplePos="0" relativeHeight="251660288" behindDoc="0" locked="0" layoutInCell="1" allowOverlap="1" wp14:anchorId="6AA74D35" wp14:editId="2F49E36A">
                <wp:simplePos x="0" y="0"/>
                <wp:positionH relativeFrom="column">
                  <wp:posOffset>5762625</wp:posOffset>
                </wp:positionH>
                <wp:positionV relativeFrom="paragraph">
                  <wp:posOffset>-3178175</wp:posOffset>
                </wp:positionV>
                <wp:extent cx="885825" cy="419100"/>
                <wp:effectExtent l="0" t="0" r="0" b="0"/>
                <wp:wrapNone/>
                <wp:docPr id="3" name="楕円 3"/>
                <wp:cNvGraphicFramePr/>
                <a:graphic xmlns:a="http://schemas.openxmlformats.org/drawingml/2006/main">
                  <a:graphicData uri="http://schemas.microsoft.com/office/word/2010/wordprocessingShape">
                    <wps:wsp>
                      <wps:cNvSpPr/>
                      <wps:spPr>
                        <a:xfrm>
                          <a:off x="0" y="0"/>
                          <a:ext cx="885825" cy="419100"/>
                        </a:xfrm>
                        <a:prstGeom prst="ellipse">
                          <a:avLst/>
                        </a:prstGeom>
                        <a:noFill/>
                        <a:ln w="25400" cap="flat" cmpd="sng" algn="ctr">
                          <a:noFill/>
                          <a:prstDash val="solid"/>
                        </a:ln>
                        <a:effectLst/>
                      </wps:spPr>
                      <wps:txbx>
                        <w:txbxContent>
                          <w:p w:rsidR="00D71D2E" w:rsidRDefault="00D71D2E" w:rsidP="00D71D2E">
                            <w:pPr>
                              <w:jc w:val="center"/>
                            </w:pPr>
                            <w:r>
                              <w:rPr>
                                <w:rFonts w:hint="eastAsia"/>
                                <w:sz w:val="16"/>
                                <w:szCs w:val="16"/>
                              </w:rPr>
                              <w:t>（注２）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74D35" id="楕円 3" o:spid="_x0000_s1027" style="position:absolute;left:0;text-align:left;margin-left:453.75pt;margin-top:-250.25pt;width:69.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" filled="f" stroked="f" strokeweight="2pt">
                <v:textbox>
                  <w:txbxContent>
                    <w:p w:rsidR="00D71D2E" w:rsidRDefault="00D71D2E" w:rsidP="00D71D2E">
                      <w:pPr>
                        <w:jc w:val="center"/>
                      </w:pPr>
                      <w:r>
                        <w:rPr>
                          <w:rFonts w:hint="eastAsia"/>
                          <w:sz w:val="16"/>
                          <w:szCs w:val="16"/>
                        </w:rPr>
                        <w:t>（注２）</w:t>
                      </w:r>
                    </w:p>
                  </w:txbxContent>
                </v:textbox>
              </v:oval>
            </w:pict>
          </mc:Fallback>
        </mc:AlternateContent>
      </w:r>
      <w:r w:rsidRPr="00D71D2E">
        <w:rPr>
          <w:rFonts w:asciiTheme="minorEastAsia" w:hAnsiTheme="minorEastAsia" w:hint="eastAsia"/>
          <w:sz w:val="16"/>
          <w:szCs w:val="16"/>
        </w:rPr>
        <w:t>（注１）セグメントの区分方法</w:t>
      </w:r>
    </w:p>
    <w:p w:rsidR="00D71D2E" w:rsidRPr="00D71D2E" w:rsidRDefault="00D71D2E" w:rsidP="00D71D2E">
      <w:pPr>
        <w:spacing w:line="280" w:lineRule="exact"/>
        <w:ind w:firstLineChars="50" w:firstLine="80"/>
        <w:rPr>
          <w:rFonts w:asciiTheme="minorEastAsia" w:hAnsiTheme="minorEastAsia"/>
          <w:sz w:val="16"/>
          <w:szCs w:val="16"/>
        </w:rPr>
      </w:pPr>
      <w:r w:rsidRPr="00D71D2E">
        <w:rPr>
          <w:rFonts w:asciiTheme="minorEastAsia" w:hAnsiTheme="minorEastAsia" w:hint="eastAsia"/>
          <w:sz w:val="16"/>
          <w:szCs w:val="16"/>
        </w:rPr>
        <w:t>セグメントは、事業活動の実態を考慮して施設別に区分しております。</w:t>
      </w:r>
    </w:p>
    <w:p w:rsidR="00D71D2E" w:rsidRPr="00D71D2E" w:rsidRDefault="00D71D2E" w:rsidP="00D71D2E">
      <w:pPr>
        <w:spacing w:line="280" w:lineRule="exact"/>
        <w:ind w:leftChars="-237" w:left="142" w:hangingChars="400" w:hanging="640"/>
        <w:rPr>
          <w:rFonts w:asciiTheme="minorEastAsia" w:hAnsiTheme="minorEastAsia"/>
          <w:sz w:val="16"/>
          <w:szCs w:val="16"/>
        </w:rPr>
      </w:pPr>
      <w:r w:rsidRPr="00D71D2E">
        <w:rPr>
          <w:rFonts w:asciiTheme="minorEastAsia" w:hAnsiTheme="minorEastAsia" w:hint="eastAsia"/>
          <w:sz w:val="16"/>
          <w:szCs w:val="16"/>
        </w:rPr>
        <w:t>（注２）大阪府立環境農林水産総合研究所には目的積立金（前中期目標等期間繰越積立金）を財源として支出した業務費用が731,050円含まれております。</w:t>
      </w:r>
    </w:p>
    <w:p w:rsidR="00D71D2E" w:rsidRPr="00D71D2E" w:rsidRDefault="00D71D2E" w:rsidP="00D71D2E">
      <w:pPr>
        <w:spacing w:line="280" w:lineRule="exact"/>
        <w:ind w:firstLineChars="50" w:firstLine="80"/>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１５　科学研究費補助金等の明細</w:t>
      </w:r>
    </w:p>
    <w:p w:rsidR="00D71D2E" w:rsidRPr="00D71D2E" w:rsidRDefault="00D71D2E" w:rsidP="00D71D2E">
      <w:pPr>
        <w:ind w:leftChars="80" w:left="168" w:firstLineChars="4250" w:firstLine="6800"/>
        <w:rPr>
          <w:rFonts w:asciiTheme="minorEastAsia" w:hAnsiTheme="minorEastAsia"/>
          <w:sz w:val="16"/>
          <w:szCs w:val="16"/>
        </w:rPr>
      </w:pPr>
      <w:r w:rsidRPr="00D71D2E">
        <w:rPr>
          <w:rFonts w:asciiTheme="minorEastAsia" w:hAnsiTheme="minorEastAsia" w:hint="eastAsia"/>
          <w:sz w:val="16"/>
          <w:szCs w:val="16"/>
        </w:rPr>
        <w:t>（単位：円、件）</w:t>
      </w:r>
    </w:p>
    <w:tbl>
      <w:tblPr>
        <w:tblStyle w:val="aa"/>
        <w:tblW w:w="0" w:type="auto"/>
        <w:tblInd w:w="49" w:type="dxa"/>
        <w:tblLook w:val="04A0" w:firstRow="1" w:lastRow="0" w:firstColumn="1" w:lastColumn="0" w:noHBand="0" w:noVBand="1"/>
      </w:tblPr>
      <w:tblGrid>
        <w:gridCol w:w="3178"/>
        <w:gridCol w:w="1984"/>
        <w:gridCol w:w="709"/>
        <w:gridCol w:w="2410"/>
      </w:tblGrid>
      <w:tr w:rsidR="00D71D2E" w:rsidRPr="00D71D2E" w:rsidTr="00C56FA3">
        <w:tc>
          <w:tcPr>
            <w:tcW w:w="3178" w:type="dxa"/>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種目</w:t>
            </w:r>
          </w:p>
        </w:tc>
        <w:tc>
          <w:tcPr>
            <w:tcW w:w="1984" w:type="dxa"/>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当期受入</w:t>
            </w:r>
          </w:p>
        </w:tc>
        <w:tc>
          <w:tcPr>
            <w:tcW w:w="709" w:type="dxa"/>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件数</w:t>
            </w:r>
          </w:p>
        </w:tc>
        <w:tc>
          <w:tcPr>
            <w:tcW w:w="2410" w:type="dxa"/>
            <w:tcBorders>
              <w:bottom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適用</w:t>
            </w:r>
          </w:p>
        </w:tc>
      </w:tr>
      <w:tr w:rsidR="00D71D2E" w:rsidRPr="00D71D2E" w:rsidTr="00C56FA3">
        <w:tc>
          <w:tcPr>
            <w:tcW w:w="3178" w:type="dxa"/>
            <w:tcBorders>
              <w:top w:val="double" w:sz="4" w:space="0" w:color="auto"/>
            </w:tcBorders>
          </w:tcPr>
          <w:p w:rsidR="00D71D2E" w:rsidRPr="00D71D2E" w:rsidRDefault="00D71D2E" w:rsidP="00D71D2E">
            <w:pPr>
              <w:spacing w:line="276" w:lineRule="auto"/>
              <w:jc w:val="left"/>
              <w:rPr>
                <w:rFonts w:asciiTheme="minorEastAsia" w:hAnsiTheme="minorEastAsia"/>
                <w:sz w:val="16"/>
                <w:szCs w:val="16"/>
              </w:rPr>
            </w:pPr>
            <w:r w:rsidRPr="00D71D2E">
              <w:rPr>
                <w:rFonts w:asciiTheme="minorEastAsia" w:hAnsiTheme="minorEastAsia" w:hint="eastAsia"/>
                <w:sz w:val="16"/>
                <w:szCs w:val="16"/>
              </w:rPr>
              <w:t>基盤研究（</w:t>
            </w:r>
            <w:r w:rsidRPr="00D71D2E">
              <w:rPr>
                <w:rFonts w:ascii="Segoe UI Symbol" w:hAnsi="Segoe UI Symbol" w:cs="Segoe UI Symbol" w:hint="eastAsia"/>
                <w:sz w:val="16"/>
                <w:szCs w:val="16"/>
              </w:rPr>
              <w:t>Ｂ）　分担金</w:t>
            </w:r>
          </w:p>
        </w:tc>
        <w:tc>
          <w:tcPr>
            <w:tcW w:w="1984" w:type="dxa"/>
            <w:tcBorders>
              <w:top w:val="double" w:sz="4" w:space="0" w:color="auto"/>
            </w:tcBorders>
          </w:tcPr>
          <w:p w:rsidR="00D71D2E" w:rsidRPr="00D71D2E" w:rsidRDefault="00D71D2E" w:rsidP="00D71D2E">
            <w:pPr>
              <w:spacing w:line="220" w:lineRule="exact"/>
              <w:ind w:right="160"/>
              <w:jc w:val="right"/>
              <w:rPr>
                <w:rFonts w:asciiTheme="minorEastAsia" w:hAnsiTheme="minorEastAsia"/>
                <w:sz w:val="16"/>
                <w:szCs w:val="16"/>
              </w:rPr>
            </w:pPr>
            <w:r w:rsidRPr="00D71D2E">
              <w:rPr>
                <w:rFonts w:asciiTheme="minorEastAsia" w:hAnsiTheme="minorEastAsia" w:hint="eastAsia"/>
                <w:sz w:val="16"/>
                <w:szCs w:val="16"/>
              </w:rPr>
              <w:t>90,000</w:t>
            </w:r>
          </w:p>
          <w:p w:rsidR="00D71D2E" w:rsidRPr="00D71D2E" w:rsidRDefault="00D71D2E" w:rsidP="00D71D2E">
            <w:pPr>
              <w:wordWrap w:val="0"/>
              <w:spacing w:line="220" w:lineRule="exact"/>
              <w:jc w:val="right"/>
              <w:rPr>
                <w:rFonts w:asciiTheme="minorEastAsia" w:hAnsiTheme="minorEastAsia"/>
                <w:sz w:val="16"/>
                <w:szCs w:val="16"/>
              </w:rPr>
            </w:pPr>
            <w:r w:rsidRPr="00D71D2E">
              <w:rPr>
                <w:rFonts w:asciiTheme="minorEastAsia" w:hAnsiTheme="minorEastAsia" w:hint="eastAsia"/>
                <w:sz w:val="16"/>
                <w:szCs w:val="16"/>
              </w:rPr>
              <w:t>（300,000）</w:t>
            </w:r>
          </w:p>
        </w:tc>
        <w:tc>
          <w:tcPr>
            <w:tcW w:w="709" w:type="dxa"/>
            <w:tcBorders>
              <w:top w:val="double" w:sz="4" w:space="0" w:color="auto"/>
            </w:tcBorders>
          </w:tcPr>
          <w:p w:rsidR="00D71D2E" w:rsidRPr="00D71D2E" w:rsidRDefault="00D71D2E" w:rsidP="00D71D2E">
            <w:pPr>
              <w:spacing w:line="276" w:lineRule="auto"/>
              <w:jc w:val="center"/>
              <w:rPr>
                <w:rFonts w:asciiTheme="minorEastAsia" w:hAnsiTheme="minorEastAsia"/>
                <w:sz w:val="16"/>
                <w:szCs w:val="16"/>
              </w:rPr>
            </w:pPr>
            <w:r w:rsidRPr="00D71D2E">
              <w:rPr>
                <w:rFonts w:asciiTheme="minorEastAsia" w:hAnsiTheme="minorEastAsia" w:hint="eastAsia"/>
                <w:sz w:val="16"/>
                <w:szCs w:val="16"/>
              </w:rPr>
              <w:t>１</w:t>
            </w:r>
          </w:p>
        </w:tc>
        <w:tc>
          <w:tcPr>
            <w:tcW w:w="2410" w:type="dxa"/>
            <w:tcBorders>
              <w:top w:val="double" w:sz="4" w:space="0" w:color="auto"/>
            </w:tcBorders>
          </w:tcPr>
          <w:p w:rsidR="00D71D2E" w:rsidRPr="00D71D2E" w:rsidRDefault="00D71D2E" w:rsidP="00D71D2E">
            <w:pPr>
              <w:spacing w:line="180" w:lineRule="auto"/>
              <w:rPr>
                <w:rFonts w:asciiTheme="minorEastAsia" w:hAnsiTheme="minorEastAsia"/>
                <w:sz w:val="16"/>
                <w:szCs w:val="16"/>
              </w:rPr>
            </w:pPr>
          </w:p>
        </w:tc>
      </w:tr>
      <w:tr w:rsidR="00D71D2E" w:rsidRPr="00D71D2E" w:rsidTr="00C56FA3">
        <w:tc>
          <w:tcPr>
            <w:tcW w:w="3178" w:type="dxa"/>
          </w:tcPr>
          <w:p w:rsidR="00D71D2E" w:rsidRPr="00D71D2E" w:rsidRDefault="00D71D2E" w:rsidP="00D71D2E">
            <w:pPr>
              <w:spacing w:line="276" w:lineRule="auto"/>
              <w:jc w:val="left"/>
              <w:rPr>
                <w:rFonts w:asciiTheme="minorEastAsia" w:hAnsiTheme="minorEastAsia"/>
                <w:sz w:val="16"/>
                <w:szCs w:val="16"/>
              </w:rPr>
            </w:pPr>
            <w:r w:rsidRPr="00D71D2E">
              <w:rPr>
                <w:rFonts w:asciiTheme="minorEastAsia" w:hAnsiTheme="minorEastAsia" w:hint="eastAsia"/>
                <w:sz w:val="16"/>
                <w:szCs w:val="16"/>
              </w:rPr>
              <w:t>基盤研究（Ｃ）</w:t>
            </w:r>
          </w:p>
        </w:tc>
        <w:tc>
          <w:tcPr>
            <w:tcW w:w="1984" w:type="dxa"/>
          </w:tcPr>
          <w:p w:rsidR="00D71D2E" w:rsidRPr="00D71D2E" w:rsidRDefault="00D71D2E" w:rsidP="00D71D2E">
            <w:pPr>
              <w:spacing w:line="220" w:lineRule="exact"/>
              <w:ind w:right="160"/>
              <w:jc w:val="right"/>
              <w:rPr>
                <w:rFonts w:asciiTheme="minorEastAsia" w:hAnsiTheme="minorEastAsia"/>
                <w:sz w:val="16"/>
                <w:szCs w:val="16"/>
              </w:rPr>
            </w:pPr>
            <w:r w:rsidRPr="00D71D2E">
              <w:rPr>
                <w:rFonts w:asciiTheme="minorEastAsia" w:hAnsiTheme="minorEastAsia"/>
                <w:sz w:val="16"/>
                <w:szCs w:val="16"/>
              </w:rPr>
              <w:t>207,000</w:t>
            </w:r>
          </w:p>
          <w:p w:rsidR="00D71D2E" w:rsidRPr="00D71D2E" w:rsidRDefault="00D71D2E" w:rsidP="00D71D2E">
            <w:pPr>
              <w:spacing w:line="220" w:lineRule="exact"/>
              <w:jc w:val="right"/>
              <w:rPr>
                <w:rFonts w:asciiTheme="minorEastAsia" w:hAnsiTheme="minorEastAsia"/>
                <w:sz w:val="16"/>
                <w:szCs w:val="16"/>
              </w:rPr>
            </w:pPr>
            <w:r w:rsidRPr="00D71D2E">
              <w:rPr>
                <w:rFonts w:asciiTheme="minorEastAsia" w:hAnsiTheme="minorEastAsia" w:hint="eastAsia"/>
                <w:sz w:val="16"/>
                <w:szCs w:val="16"/>
              </w:rPr>
              <w:t>（</w:t>
            </w:r>
            <w:r w:rsidRPr="00D71D2E">
              <w:rPr>
                <w:rFonts w:asciiTheme="minorEastAsia" w:hAnsiTheme="minorEastAsia"/>
                <w:sz w:val="16"/>
                <w:szCs w:val="16"/>
              </w:rPr>
              <w:t>1,353,000</w:t>
            </w:r>
            <w:r w:rsidRPr="00D71D2E">
              <w:rPr>
                <w:rFonts w:asciiTheme="minorEastAsia" w:hAnsiTheme="minorEastAsia" w:hint="eastAsia"/>
                <w:sz w:val="16"/>
                <w:szCs w:val="16"/>
              </w:rPr>
              <w:t>）</w:t>
            </w:r>
          </w:p>
        </w:tc>
        <w:tc>
          <w:tcPr>
            <w:tcW w:w="709" w:type="dxa"/>
          </w:tcPr>
          <w:p w:rsidR="00D71D2E" w:rsidRPr="00D71D2E" w:rsidRDefault="00D71D2E" w:rsidP="00D71D2E">
            <w:pPr>
              <w:spacing w:line="276" w:lineRule="auto"/>
              <w:jc w:val="center"/>
              <w:rPr>
                <w:rFonts w:asciiTheme="minorEastAsia" w:hAnsiTheme="minorEastAsia"/>
                <w:sz w:val="16"/>
                <w:szCs w:val="16"/>
              </w:rPr>
            </w:pPr>
            <w:r w:rsidRPr="00D71D2E">
              <w:rPr>
                <w:rFonts w:asciiTheme="minorEastAsia" w:hAnsiTheme="minorEastAsia" w:hint="eastAsia"/>
                <w:sz w:val="16"/>
                <w:szCs w:val="16"/>
              </w:rPr>
              <w:t>１</w:t>
            </w:r>
          </w:p>
        </w:tc>
        <w:tc>
          <w:tcPr>
            <w:tcW w:w="2410" w:type="dxa"/>
          </w:tcPr>
          <w:p w:rsidR="00D71D2E" w:rsidRPr="00D71D2E" w:rsidRDefault="00D71D2E" w:rsidP="00D71D2E">
            <w:pPr>
              <w:rPr>
                <w:rFonts w:asciiTheme="minorEastAsia" w:hAnsiTheme="minorEastAsia"/>
                <w:sz w:val="16"/>
                <w:szCs w:val="16"/>
              </w:rPr>
            </w:pPr>
          </w:p>
        </w:tc>
      </w:tr>
      <w:tr w:rsidR="00D71D2E" w:rsidRPr="00D71D2E" w:rsidTr="00C56FA3">
        <w:tc>
          <w:tcPr>
            <w:tcW w:w="3178" w:type="dxa"/>
          </w:tcPr>
          <w:p w:rsidR="00D71D2E" w:rsidRPr="00D71D2E" w:rsidRDefault="00D71D2E" w:rsidP="00D71D2E">
            <w:pPr>
              <w:spacing w:line="276" w:lineRule="auto"/>
              <w:jc w:val="left"/>
              <w:rPr>
                <w:rFonts w:asciiTheme="minorEastAsia" w:hAnsiTheme="minorEastAsia"/>
                <w:sz w:val="16"/>
                <w:szCs w:val="16"/>
              </w:rPr>
            </w:pPr>
            <w:r w:rsidRPr="00D71D2E">
              <w:rPr>
                <w:rFonts w:asciiTheme="minorEastAsia" w:hAnsiTheme="minorEastAsia" w:hint="eastAsia"/>
                <w:sz w:val="16"/>
                <w:szCs w:val="16"/>
              </w:rPr>
              <w:t>基盤研究（Ｃ）　分担金</w:t>
            </w:r>
          </w:p>
        </w:tc>
        <w:tc>
          <w:tcPr>
            <w:tcW w:w="1984" w:type="dxa"/>
          </w:tcPr>
          <w:p w:rsidR="00D71D2E" w:rsidRPr="00D71D2E" w:rsidRDefault="00D71D2E" w:rsidP="00D71D2E">
            <w:pPr>
              <w:adjustRightInd w:val="0"/>
              <w:spacing w:line="220" w:lineRule="exact"/>
              <w:ind w:right="160"/>
              <w:jc w:val="right"/>
              <w:rPr>
                <w:rFonts w:asciiTheme="minorEastAsia" w:hAnsiTheme="minorEastAsia"/>
                <w:sz w:val="16"/>
                <w:szCs w:val="16"/>
              </w:rPr>
            </w:pPr>
            <w:r w:rsidRPr="00D71D2E">
              <w:rPr>
                <w:rFonts w:asciiTheme="minorEastAsia" w:hAnsiTheme="minorEastAsia" w:hint="eastAsia"/>
                <w:sz w:val="16"/>
                <w:szCs w:val="16"/>
              </w:rPr>
              <w:t>90,000</w:t>
            </w:r>
          </w:p>
          <w:p w:rsidR="00D71D2E" w:rsidRPr="00D71D2E" w:rsidRDefault="00D71D2E" w:rsidP="00D71D2E">
            <w:pPr>
              <w:adjustRightInd w:val="0"/>
              <w:spacing w:line="220" w:lineRule="exact"/>
              <w:ind w:firstLineChars="550" w:firstLine="880"/>
              <w:jc w:val="right"/>
              <w:rPr>
                <w:rFonts w:asciiTheme="minorEastAsia" w:hAnsiTheme="minorEastAsia"/>
                <w:sz w:val="16"/>
                <w:szCs w:val="16"/>
              </w:rPr>
            </w:pPr>
            <w:r w:rsidRPr="00D71D2E">
              <w:rPr>
                <w:rFonts w:asciiTheme="minorEastAsia" w:hAnsiTheme="minorEastAsia" w:hint="eastAsia"/>
                <w:sz w:val="16"/>
                <w:szCs w:val="16"/>
              </w:rPr>
              <w:t>（300,000）</w:t>
            </w:r>
          </w:p>
        </w:tc>
        <w:tc>
          <w:tcPr>
            <w:tcW w:w="709" w:type="dxa"/>
          </w:tcPr>
          <w:p w:rsidR="00D71D2E" w:rsidRPr="00D71D2E" w:rsidRDefault="00D71D2E" w:rsidP="00D71D2E">
            <w:pPr>
              <w:spacing w:line="276" w:lineRule="auto"/>
              <w:jc w:val="center"/>
              <w:rPr>
                <w:rFonts w:asciiTheme="minorEastAsia" w:hAnsiTheme="minorEastAsia"/>
                <w:sz w:val="16"/>
                <w:szCs w:val="16"/>
              </w:rPr>
            </w:pPr>
            <w:r w:rsidRPr="00D71D2E">
              <w:rPr>
                <w:rFonts w:asciiTheme="minorEastAsia" w:hAnsiTheme="minorEastAsia" w:hint="eastAsia"/>
                <w:sz w:val="16"/>
                <w:szCs w:val="16"/>
              </w:rPr>
              <w:t>１</w:t>
            </w:r>
          </w:p>
        </w:tc>
        <w:tc>
          <w:tcPr>
            <w:tcW w:w="2410" w:type="dxa"/>
          </w:tcPr>
          <w:p w:rsidR="00D71D2E" w:rsidRPr="00D71D2E" w:rsidRDefault="00D71D2E" w:rsidP="00D71D2E">
            <w:pPr>
              <w:rPr>
                <w:rFonts w:asciiTheme="minorEastAsia" w:hAnsiTheme="minorEastAsia"/>
                <w:sz w:val="16"/>
                <w:szCs w:val="16"/>
              </w:rPr>
            </w:pPr>
          </w:p>
        </w:tc>
      </w:tr>
      <w:tr w:rsidR="00D71D2E" w:rsidRPr="00D71D2E" w:rsidTr="00C56FA3">
        <w:tc>
          <w:tcPr>
            <w:tcW w:w="3178" w:type="dxa"/>
            <w:tcBorders>
              <w:bottom w:val="double" w:sz="4" w:space="0" w:color="auto"/>
            </w:tcBorders>
          </w:tcPr>
          <w:p w:rsidR="00D71D2E" w:rsidRPr="00D71D2E" w:rsidRDefault="00D71D2E" w:rsidP="00D71D2E">
            <w:pPr>
              <w:spacing w:line="276" w:lineRule="auto"/>
              <w:jc w:val="left"/>
              <w:rPr>
                <w:rFonts w:asciiTheme="minorEastAsia" w:hAnsiTheme="minorEastAsia"/>
                <w:sz w:val="16"/>
                <w:szCs w:val="16"/>
              </w:rPr>
            </w:pPr>
            <w:r w:rsidRPr="00D71D2E">
              <w:rPr>
                <w:rFonts w:asciiTheme="minorEastAsia" w:hAnsiTheme="minorEastAsia" w:hint="eastAsia"/>
                <w:sz w:val="16"/>
                <w:szCs w:val="16"/>
              </w:rPr>
              <w:t>若手研究</w:t>
            </w:r>
          </w:p>
        </w:tc>
        <w:tc>
          <w:tcPr>
            <w:tcW w:w="1984" w:type="dxa"/>
            <w:tcBorders>
              <w:bottom w:val="double" w:sz="4" w:space="0" w:color="auto"/>
            </w:tcBorders>
          </w:tcPr>
          <w:p w:rsidR="00D71D2E" w:rsidRPr="00D71D2E" w:rsidRDefault="00D71D2E" w:rsidP="00D71D2E">
            <w:pPr>
              <w:adjustRightInd w:val="0"/>
              <w:spacing w:line="220" w:lineRule="exact"/>
              <w:ind w:right="160"/>
              <w:jc w:val="right"/>
              <w:rPr>
                <w:rFonts w:asciiTheme="minorEastAsia" w:hAnsiTheme="minorEastAsia"/>
                <w:sz w:val="16"/>
                <w:szCs w:val="16"/>
              </w:rPr>
            </w:pPr>
            <w:r w:rsidRPr="00D71D2E">
              <w:rPr>
                <w:rFonts w:asciiTheme="minorEastAsia" w:hAnsiTheme="minorEastAsia"/>
                <w:sz w:val="16"/>
                <w:szCs w:val="16"/>
              </w:rPr>
              <w:t>360,000</w:t>
            </w:r>
          </w:p>
          <w:p w:rsidR="00D71D2E" w:rsidRPr="00D71D2E" w:rsidRDefault="00D71D2E" w:rsidP="00D71D2E">
            <w:pPr>
              <w:adjustRightInd w:val="0"/>
              <w:spacing w:line="220" w:lineRule="exact"/>
              <w:ind w:right="80"/>
              <w:jc w:val="right"/>
              <w:rPr>
                <w:rFonts w:asciiTheme="minorEastAsia" w:hAnsiTheme="minorEastAsia"/>
                <w:sz w:val="16"/>
                <w:szCs w:val="16"/>
              </w:rPr>
            </w:pPr>
            <w:r w:rsidRPr="00D71D2E">
              <w:rPr>
                <w:rFonts w:asciiTheme="minorEastAsia" w:hAnsiTheme="minorEastAsia"/>
                <w:sz w:val="16"/>
                <w:szCs w:val="16"/>
              </w:rPr>
              <w:t>(1,200,000)</w:t>
            </w:r>
          </w:p>
        </w:tc>
        <w:tc>
          <w:tcPr>
            <w:tcW w:w="709" w:type="dxa"/>
            <w:tcBorders>
              <w:bottom w:val="double" w:sz="4" w:space="0" w:color="auto"/>
            </w:tcBorders>
          </w:tcPr>
          <w:p w:rsidR="00D71D2E" w:rsidRPr="00D71D2E" w:rsidRDefault="00D71D2E" w:rsidP="00D71D2E">
            <w:pPr>
              <w:spacing w:line="276" w:lineRule="auto"/>
              <w:jc w:val="center"/>
              <w:rPr>
                <w:rFonts w:asciiTheme="minorEastAsia" w:hAnsiTheme="minorEastAsia"/>
                <w:sz w:val="16"/>
                <w:szCs w:val="16"/>
              </w:rPr>
            </w:pPr>
            <w:r w:rsidRPr="00D71D2E">
              <w:rPr>
                <w:rFonts w:asciiTheme="minorEastAsia" w:hAnsiTheme="minorEastAsia" w:hint="eastAsia"/>
                <w:sz w:val="16"/>
                <w:szCs w:val="16"/>
              </w:rPr>
              <w:t>１</w:t>
            </w:r>
          </w:p>
        </w:tc>
        <w:tc>
          <w:tcPr>
            <w:tcW w:w="2410" w:type="dxa"/>
            <w:tcBorders>
              <w:bottom w:val="double" w:sz="4" w:space="0" w:color="auto"/>
            </w:tcBorders>
          </w:tcPr>
          <w:p w:rsidR="00D71D2E" w:rsidRPr="00D71D2E" w:rsidRDefault="00D71D2E" w:rsidP="00D71D2E">
            <w:pPr>
              <w:rPr>
                <w:rFonts w:asciiTheme="minorEastAsia" w:hAnsiTheme="minorEastAsia"/>
                <w:sz w:val="16"/>
                <w:szCs w:val="16"/>
              </w:rPr>
            </w:pPr>
          </w:p>
        </w:tc>
      </w:tr>
      <w:tr w:rsidR="00D71D2E" w:rsidRPr="00D71D2E" w:rsidTr="00C56FA3">
        <w:tc>
          <w:tcPr>
            <w:tcW w:w="3178" w:type="dxa"/>
            <w:tcBorders>
              <w:top w:val="double" w:sz="4" w:space="0" w:color="auto"/>
            </w:tcBorders>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984" w:type="dxa"/>
            <w:tcBorders>
              <w:top w:val="double" w:sz="4" w:space="0" w:color="auto"/>
            </w:tcBorders>
          </w:tcPr>
          <w:p w:rsidR="00D71D2E" w:rsidRPr="00D71D2E" w:rsidRDefault="00D71D2E" w:rsidP="00D71D2E">
            <w:pPr>
              <w:spacing w:line="220" w:lineRule="exact"/>
              <w:ind w:right="160"/>
              <w:jc w:val="right"/>
              <w:rPr>
                <w:rFonts w:asciiTheme="minorEastAsia" w:hAnsiTheme="minorEastAsia"/>
                <w:sz w:val="16"/>
                <w:szCs w:val="16"/>
              </w:rPr>
            </w:pPr>
            <w:r w:rsidRPr="00D71D2E">
              <w:rPr>
                <w:rFonts w:asciiTheme="minorEastAsia" w:hAnsiTheme="minorEastAsia" w:hint="eastAsia"/>
                <w:sz w:val="16"/>
                <w:szCs w:val="16"/>
              </w:rPr>
              <w:t>747</w:t>
            </w:r>
            <w:r w:rsidRPr="00D71D2E">
              <w:rPr>
                <w:rFonts w:asciiTheme="minorEastAsia" w:hAnsiTheme="minorEastAsia"/>
                <w:sz w:val="16"/>
                <w:szCs w:val="16"/>
              </w:rPr>
              <w:t>,000</w:t>
            </w:r>
          </w:p>
          <w:p w:rsidR="00D71D2E" w:rsidRPr="00D71D2E" w:rsidRDefault="00D71D2E" w:rsidP="00D71D2E">
            <w:pPr>
              <w:spacing w:line="220" w:lineRule="exact"/>
              <w:ind w:right="80"/>
              <w:jc w:val="right"/>
              <w:rPr>
                <w:rFonts w:asciiTheme="minorEastAsia" w:hAnsiTheme="minorEastAsia"/>
                <w:sz w:val="16"/>
                <w:szCs w:val="16"/>
              </w:rPr>
            </w:pPr>
            <w:r w:rsidRPr="00D71D2E">
              <w:rPr>
                <w:rFonts w:asciiTheme="minorEastAsia" w:hAnsiTheme="minorEastAsia"/>
                <w:sz w:val="16"/>
                <w:szCs w:val="16"/>
              </w:rPr>
              <w:t>(</w:t>
            </w:r>
            <w:r w:rsidRPr="00D71D2E">
              <w:rPr>
                <w:rFonts w:asciiTheme="minorEastAsia" w:hAnsiTheme="minorEastAsia" w:hint="eastAsia"/>
                <w:sz w:val="16"/>
                <w:szCs w:val="16"/>
              </w:rPr>
              <w:t>3,153,000</w:t>
            </w:r>
            <w:r w:rsidRPr="00D71D2E">
              <w:rPr>
                <w:rFonts w:asciiTheme="minorEastAsia" w:hAnsiTheme="minorEastAsia"/>
                <w:sz w:val="16"/>
                <w:szCs w:val="16"/>
              </w:rPr>
              <w:t>)</w:t>
            </w:r>
          </w:p>
        </w:tc>
        <w:tc>
          <w:tcPr>
            <w:tcW w:w="709" w:type="dxa"/>
            <w:tcBorders>
              <w:top w:val="double" w:sz="4" w:space="0" w:color="auto"/>
            </w:tcBorders>
          </w:tcPr>
          <w:p w:rsidR="00D71D2E" w:rsidRPr="00D71D2E" w:rsidRDefault="00D71D2E" w:rsidP="00D71D2E">
            <w:pPr>
              <w:spacing w:line="276" w:lineRule="auto"/>
              <w:jc w:val="center"/>
              <w:rPr>
                <w:rFonts w:asciiTheme="minorEastAsia" w:hAnsiTheme="minorEastAsia"/>
                <w:sz w:val="16"/>
                <w:szCs w:val="16"/>
              </w:rPr>
            </w:pPr>
            <w:r w:rsidRPr="00D71D2E">
              <w:rPr>
                <w:rFonts w:asciiTheme="minorEastAsia" w:hAnsiTheme="minorEastAsia" w:hint="eastAsia"/>
                <w:sz w:val="16"/>
                <w:szCs w:val="16"/>
              </w:rPr>
              <w:t>4</w:t>
            </w:r>
          </w:p>
        </w:tc>
        <w:tc>
          <w:tcPr>
            <w:tcW w:w="2410" w:type="dxa"/>
            <w:tcBorders>
              <w:top w:val="double" w:sz="4" w:space="0" w:color="auto"/>
            </w:tcBorders>
          </w:tcPr>
          <w:p w:rsidR="00D71D2E" w:rsidRPr="00D71D2E" w:rsidRDefault="00D71D2E" w:rsidP="00D71D2E">
            <w:pPr>
              <w:rPr>
                <w:rFonts w:asciiTheme="minorEastAsia" w:hAnsiTheme="minorEastAsia"/>
                <w:sz w:val="16"/>
                <w:szCs w:val="16"/>
              </w:rPr>
            </w:pPr>
          </w:p>
        </w:tc>
      </w:tr>
    </w:tbl>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（注）当期受入には間接経費相当額を記載し、直接経費相当額については外数として（　　）内に記載しております。</w:t>
      </w:r>
    </w:p>
    <w:p w:rsidR="00D71D2E" w:rsidRPr="00D71D2E" w:rsidRDefault="00D71D2E" w:rsidP="00D71D2E">
      <w:pPr>
        <w:ind w:leftChars="-170" w:left="49" w:hangingChars="254" w:hanging="406"/>
        <w:rPr>
          <w:rFonts w:asciiTheme="minorEastAsia" w:hAnsiTheme="minorEastAsia"/>
          <w:sz w:val="16"/>
          <w:szCs w:val="16"/>
        </w:rPr>
      </w:pP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１６　上記以外の主な資産、負債、費用及び収益の明細</w:t>
      </w:r>
    </w:p>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（１）現金及び預金の明細</w:t>
      </w:r>
    </w:p>
    <w:p w:rsidR="00D71D2E" w:rsidRPr="00D71D2E" w:rsidRDefault="00D71D2E" w:rsidP="00D71D2E">
      <w:pPr>
        <w:ind w:firstLineChars="1900" w:firstLine="3040"/>
        <w:rPr>
          <w:rFonts w:asciiTheme="minorEastAsia" w:hAnsiTheme="minorEastAsia"/>
          <w:sz w:val="16"/>
          <w:szCs w:val="16"/>
        </w:rPr>
      </w:pPr>
      <w:r w:rsidRPr="00D71D2E">
        <w:rPr>
          <w:rFonts w:asciiTheme="minorEastAsia" w:hAnsiTheme="minorEastAsia" w:hint="eastAsia"/>
          <w:sz w:val="16"/>
          <w:szCs w:val="16"/>
        </w:rPr>
        <w:t>(単位：円)</w:t>
      </w:r>
    </w:p>
    <w:tbl>
      <w:tblPr>
        <w:tblStyle w:val="aa"/>
        <w:tblW w:w="0" w:type="auto"/>
        <w:tblLook w:val="04A0" w:firstRow="1" w:lastRow="0" w:firstColumn="1" w:lastColumn="0" w:noHBand="0" w:noVBand="1"/>
      </w:tblPr>
      <w:tblGrid>
        <w:gridCol w:w="1809"/>
        <w:gridCol w:w="2127"/>
      </w:tblGrid>
      <w:tr w:rsidR="00D71D2E" w:rsidRPr="00D71D2E" w:rsidTr="00C56FA3">
        <w:tc>
          <w:tcPr>
            <w:tcW w:w="1809" w:type="dxa"/>
            <w:tcBorders>
              <w:bottom w:val="double" w:sz="4" w:space="0" w:color="auto"/>
            </w:tcBorders>
            <w:shd w:val="clear" w:color="auto" w:fill="auto"/>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種別</w:t>
            </w:r>
          </w:p>
        </w:tc>
        <w:tc>
          <w:tcPr>
            <w:tcW w:w="2127" w:type="dxa"/>
            <w:tcBorders>
              <w:bottom w:val="double" w:sz="4" w:space="0" w:color="auto"/>
            </w:tcBorders>
            <w:shd w:val="clear" w:color="auto" w:fill="auto"/>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期末残高</w:t>
            </w:r>
          </w:p>
        </w:tc>
      </w:tr>
      <w:tr w:rsidR="00D71D2E" w:rsidRPr="00D71D2E" w:rsidTr="00C56FA3">
        <w:tc>
          <w:tcPr>
            <w:tcW w:w="1809" w:type="dxa"/>
            <w:tcBorders>
              <w:top w:val="double" w:sz="4" w:space="0" w:color="auto"/>
              <w:bottom w:val="single" w:sz="4" w:space="0" w:color="auto"/>
            </w:tcBorders>
            <w:shd w:val="clear" w:color="auto" w:fill="auto"/>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現金</w:t>
            </w:r>
          </w:p>
        </w:tc>
        <w:tc>
          <w:tcPr>
            <w:tcW w:w="2127" w:type="dxa"/>
            <w:tcBorders>
              <w:top w:val="doub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238,042</w:t>
            </w:r>
          </w:p>
        </w:tc>
      </w:tr>
      <w:tr w:rsidR="00D71D2E" w:rsidRPr="00D71D2E" w:rsidTr="00C56FA3">
        <w:tc>
          <w:tcPr>
            <w:tcW w:w="1809" w:type="dxa"/>
            <w:tcBorders>
              <w:top w:val="single" w:sz="4" w:space="0" w:color="auto"/>
              <w:bottom w:val="double" w:sz="4" w:space="0" w:color="auto"/>
            </w:tcBorders>
            <w:shd w:val="clear" w:color="auto" w:fill="auto"/>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普通預金</w:t>
            </w:r>
          </w:p>
        </w:tc>
        <w:tc>
          <w:tcPr>
            <w:tcW w:w="2127" w:type="dxa"/>
            <w:tcBorders>
              <w:top w:val="single" w:sz="4" w:space="0" w:color="auto"/>
              <w:bottom w:val="double" w:sz="4" w:space="0" w:color="auto"/>
            </w:tcBorders>
            <w:shd w:val="clear" w:color="auto" w:fill="auto"/>
          </w:tcPr>
          <w:p w:rsidR="00D71D2E" w:rsidRPr="00D71D2E" w:rsidRDefault="00D71D2E" w:rsidP="00D71D2E">
            <w:pPr>
              <w:wordWrap w:val="0"/>
              <w:jc w:val="right"/>
              <w:rPr>
                <w:rFonts w:asciiTheme="minorEastAsia" w:hAnsiTheme="minorEastAsia"/>
                <w:sz w:val="16"/>
                <w:szCs w:val="16"/>
              </w:rPr>
            </w:pPr>
            <w:r w:rsidRPr="00D71D2E">
              <w:rPr>
                <w:rFonts w:asciiTheme="minorEastAsia" w:hAnsiTheme="minorEastAsia"/>
                <w:sz w:val="16"/>
                <w:szCs w:val="16"/>
              </w:rPr>
              <w:t>328,453,499</w:t>
            </w:r>
          </w:p>
        </w:tc>
      </w:tr>
      <w:tr w:rsidR="00D71D2E" w:rsidRPr="00D71D2E" w:rsidTr="00C56FA3">
        <w:tc>
          <w:tcPr>
            <w:tcW w:w="1809" w:type="dxa"/>
            <w:tcBorders>
              <w:top w:val="double" w:sz="4" w:space="0" w:color="auto"/>
            </w:tcBorders>
            <w:shd w:val="clear" w:color="auto" w:fill="auto"/>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2127" w:type="dxa"/>
            <w:tcBorders>
              <w:top w:val="doub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328,691,541</w:t>
            </w:r>
          </w:p>
        </w:tc>
      </w:tr>
    </w:tbl>
    <w:p w:rsidR="00D71D2E" w:rsidRPr="00D71D2E" w:rsidRDefault="00D71D2E" w:rsidP="00D71D2E">
      <w:pPr>
        <w:ind w:leftChars="-170" w:left="49" w:hangingChars="254" w:hanging="406"/>
        <w:rPr>
          <w:rFonts w:asciiTheme="minorEastAsia" w:hAnsiTheme="minorEastAsia"/>
          <w:sz w:val="16"/>
          <w:szCs w:val="16"/>
        </w:rPr>
      </w:pPr>
      <w:r w:rsidRPr="00D71D2E">
        <w:rPr>
          <w:rFonts w:asciiTheme="minorEastAsia" w:hAnsiTheme="minorEastAsia" w:hint="eastAsia"/>
          <w:sz w:val="16"/>
          <w:szCs w:val="16"/>
        </w:rPr>
        <w:t>（２）未払金の明細</w:t>
      </w:r>
    </w:p>
    <w:p w:rsidR="00D71D2E" w:rsidRPr="00D71D2E" w:rsidRDefault="00D71D2E" w:rsidP="00D71D2E">
      <w:pPr>
        <w:tabs>
          <w:tab w:val="left" w:pos="4395"/>
        </w:tabs>
        <w:ind w:firstLineChars="2800" w:firstLine="4480"/>
        <w:rPr>
          <w:rFonts w:asciiTheme="minorEastAsia" w:hAnsiTheme="minorEastAsia"/>
          <w:sz w:val="16"/>
          <w:szCs w:val="16"/>
        </w:rPr>
      </w:pPr>
      <w:r w:rsidRPr="00D71D2E">
        <w:rPr>
          <w:rFonts w:asciiTheme="minorEastAsia" w:hAnsiTheme="minorEastAsia" w:hint="eastAsia"/>
          <w:sz w:val="16"/>
          <w:szCs w:val="16"/>
        </w:rPr>
        <w:t>(単位：円)</w:t>
      </w:r>
    </w:p>
    <w:tbl>
      <w:tblPr>
        <w:tblStyle w:val="aa"/>
        <w:tblW w:w="0" w:type="auto"/>
        <w:shd w:val="clear" w:color="auto" w:fill="FFFF00"/>
        <w:tblLook w:val="04A0" w:firstRow="1" w:lastRow="0" w:firstColumn="1" w:lastColumn="0" w:noHBand="0" w:noVBand="1"/>
      </w:tblPr>
      <w:tblGrid>
        <w:gridCol w:w="3936"/>
        <w:gridCol w:w="1559"/>
      </w:tblGrid>
      <w:tr w:rsidR="00D71D2E" w:rsidRPr="00D71D2E" w:rsidTr="00C56FA3">
        <w:tc>
          <w:tcPr>
            <w:tcW w:w="3936" w:type="dxa"/>
            <w:tcBorders>
              <w:bottom w:val="double" w:sz="4" w:space="0" w:color="auto"/>
            </w:tcBorders>
            <w:shd w:val="clear" w:color="auto" w:fill="auto"/>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相手方</w:t>
            </w:r>
          </w:p>
        </w:tc>
        <w:tc>
          <w:tcPr>
            <w:tcW w:w="1559" w:type="dxa"/>
            <w:tcBorders>
              <w:bottom w:val="double" w:sz="4" w:space="0" w:color="auto"/>
            </w:tcBorders>
            <w:shd w:val="clear" w:color="auto" w:fill="auto"/>
            <w:vAlign w:val="center"/>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期末残高</w:t>
            </w:r>
          </w:p>
        </w:tc>
      </w:tr>
      <w:tr w:rsidR="00D71D2E" w:rsidRPr="00D71D2E" w:rsidTr="00C56FA3">
        <w:tc>
          <w:tcPr>
            <w:tcW w:w="3936" w:type="dxa"/>
            <w:tcBorders>
              <w:top w:val="doub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株式会社エネテック大阪</w:t>
            </w:r>
          </w:p>
        </w:tc>
        <w:tc>
          <w:tcPr>
            <w:tcW w:w="1559" w:type="dxa"/>
            <w:tcBorders>
              <w:top w:val="double" w:sz="4" w:space="0" w:color="auto"/>
              <w:bottom w:val="sing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16,038,000</w:t>
            </w:r>
          </w:p>
        </w:tc>
      </w:tr>
      <w:tr w:rsidR="00D71D2E" w:rsidRPr="00D71D2E" w:rsidTr="00C56FA3">
        <w:tc>
          <w:tcPr>
            <w:tcW w:w="3936" w:type="dxa"/>
            <w:tcBorders>
              <w:top w:val="sing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富士通株式会社</w:t>
            </w:r>
          </w:p>
        </w:tc>
        <w:tc>
          <w:tcPr>
            <w:tcW w:w="1559" w:type="dxa"/>
            <w:tcBorders>
              <w:top w:val="single" w:sz="4" w:space="0" w:color="auto"/>
              <w:bottom w:val="sing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12,553,704</w:t>
            </w:r>
          </w:p>
        </w:tc>
      </w:tr>
      <w:tr w:rsidR="00D71D2E" w:rsidRPr="00D71D2E" w:rsidTr="00C56FA3">
        <w:tc>
          <w:tcPr>
            <w:tcW w:w="3936" w:type="dxa"/>
            <w:tcBorders>
              <w:top w:val="sing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島津サイエンス西日本株式会社</w:t>
            </w:r>
          </w:p>
        </w:tc>
        <w:tc>
          <w:tcPr>
            <w:tcW w:w="1559" w:type="dxa"/>
            <w:tcBorders>
              <w:top w:val="single" w:sz="4" w:space="0" w:color="auto"/>
              <w:bottom w:val="sing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8,506,583</w:t>
            </w:r>
          </w:p>
        </w:tc>
      </w:tr>
      <w:tr w:rsidR="00D71D2E" w:rsidRPr="00D71D2E" w:rsidTr="00C56FA3">
        <w:tc>
          <w:tcPr>
            <w:tcW w:w="3936" w:type="dxa"/>
            <w:tcBorders>
              <w:top w:val="sing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株式会社キョウデン</w:t>
            </w:r>
          </w:p>
        </w:tc>
        <w:tc>
          <w:tcPr>
            <w:tcW w:w="1559" w:type="dxa"/>
            <w:tcBorders>
              <w:top w:val="single" w:sz="4" w:space="0" w:color="auto"/>
              <w:bottom w:val="single" w:sz="4" w:space="0" w:color="auto"/>
            </w:tcBorders>
            <w:shd w:val="clear" w:color="auto" w:fill="auto"/>
          </w:tcPr>
          <w:p w:rsidR="00D71D2E" w:rsidRPr="00D71D2E" w:rsidRDefault="00D71D2E" w:rsidP="00D71D2E">
            <w:pPr>
              <w:jc w:val="right"/>
              <w:rPr>
                <w:rFonts w:asciiTheme="minorEastAsia" w:hAnsiTheme="minorEastAsia"/>
                <w:sz w:val="16"/>
                <w:szCs w:val="16"/>
              </w:rPr>
            </w:pPr>
            <w:r w:rsidRPr="00D71D2E">
              <w:rPr>
                <w:rFonts w:asciiTheme="minorEastAsia" w:hAnsiTheme="minorEastAsia"/>
                <w:sz w:val="16"/>
                <w:szCs w:val="16"/>
              </w:rPr>
              <w:t>5,049,000</w:t>
            </w:r>
          </w:p>
        </w:tc>
      </w:tr>
      <w:tr w:rsidR="00D71D2E" w:rsidRPr="00D71D2E" w:rsidTr="00C56FA3">
        <w:tc>
          <w:tcPr>
            <w:tcW w:w="3936" w:type="dxa"/>
            <w:tcBorders>
              <w:top w:val="sing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株式会社大西熱学</w:t>
            </w:r>
          </w:p>
        </w:tc>
        <w:tc>
          <w:tcPr>
            <w:tcW w:w="1559" w:type="dxa"/>
            <w:tcBorders>
              <w:top w:val="single" w:sz="4" w:space="0" w:color="auto"/>
              <w:bottom w:val="sing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4,849,200</w:t>
            </w:r>
          </w:p>
        </w:tc>
      </w:tr>
      <w:tr w:rsidR="00D71D2E" w:rsidRPr="00D71D2E" w:rsidTr="00C56FA3">
        <w:tc>
          <w:tcPr>
            <w:tcW w:w="3936" w:type="dxa"/>
            <w:tcBorders>
              <w:top w:val="sing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宮川工業株式会社</w:t>
            </w:r>
          </w:p>
        </w:tc>
        <w:tc>
          <w:tcPr>
            <w:tcW w:w="1559" w:type="dxa"/>
            <w:tcBorders>
              <w:top w:val="single" w:sz="4" w:space="0" w:color="auto"/>
              <w:bottom w:val="sing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3,713,040</w:t>
            </w:r>
          </w:p>
        </w:tc>
      </w:tr>
      <w:tr w:rsidR="00D71D2E" w:rsidRPr="00D71D2E" w:rsidTr="00C56FA3">
        <w:tc>
          <w:tcPr>
            <w:tcW w:w="3936" w:type="dxa"/>
            <w:tcBorders>
              <w:top w:val="single" w:sz="4" w:space="0" w:color="auto"/>
              <w:bottom w:val="sing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金陵電機株式会社</w:t>
            </w:r>
          </w:p>
        </w:tc>
        <w:tc>
          <w:tcPr>
            <w:tcW w:w="1559" w:type="dxa"/>
            <w:tcBorders>
              <w:top w:val="single" w:sz="4" w:space="0" w:color="auto"/>
              <w:bottom w:val="sing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3,671,190</w:t>
            </w:r>
          </w:p>
        </w:tc>
      </w:tr>
      <w:tr w:rsidR="00D71D2E" w:rsidRPr="00D71D2E" w:rsidTr="00C56FA3">
        <w:tc>
          <w:tcPr>
            <w:tcW w:w="3936" w:type="dxa"/>
            <w:tcBorders>
              <w:top w:val="single" w:sz="4" w:space="0" w:color="auto"/>
              <w:bottom w:val="double" w:sz="4" w:space="0" w:color="auto"/>
            </w:tcBorders>
            <w:shd w:val="clear" w:color="auto" w:fill="auto"/>
          </w:tcPr>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その他</w:t>
            </w:r>
          </w:p>
        </w:tc>
        <w:tc>
          <w:tcPr>
            <w:tcW w:w="1559" w:type="dxa"/>
            <w:tcBorders>
              <w:top w:val="single" w:sz="4" w:space="0" w:color="auto"/>
              <w:bottom w:val="doub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189,294,593</w:t>
            </w:r>
          </w:p>
        </w:tc>
      </w:tr>
      <w:tr w:rsidR="00D71D2E" w:rsidRPr="00D71D2E" w:rsidTr="00C56FA3">
        <w:tc>
          <w:tcPr>
            <w:tcW w:w="3936" w:type="dxa"/>
            <w:tcBorders>
              <w:top w:val="double" w:sz="4" w:space="0" w:color="auto"/>
            </w:tcBorders>
            <w:shd w:val="clear" w:color="auto" w:fill="auto"/>
          </w:tcPr>
          <w:p w:rsidR="00D71D2E" w:rsidRPr="00D71D2E" w:rsidRDefault="00D71D2E" w:rsidP="00D71D2E">
            <w:pPr>
              <w:jc w:val="center"/>
              <w:rPr>
                <w:rFonts w:asciiTheme="minorEastAsia" w:hAnsiTheme="minorEastAsia"/>
                <w:sz w:val="16"/>
                <w:szCs w:val="16"/>
              </w:rPr>
            </w:pPr>
            <w:r w:rsidRPr="00D71D2E">
              <w:rPr>
                <w:rFonts w:asciiTheme="minorEastAsia" w:hAnsiTheme="minorEastAsia" w:hint="eastAsia"/>
                <w:sz w:val="16"/>
                <w:szCs w:val="16"/>
              </w:rPr>
              <w:t>合計</w:t>
            </w:r>
          </w:p>
        </w:tc>
        <w:tc>
          <w:tcPr>
            <w:tcW w:w="1559" w:type="dxa"/>
            <w:tcBorders>
              <w:top w:val="double" w:sz="4" w:space="0" w:color="auto"/>
            </w:tcBorders>
            <w:shd w:val="clear" w:color="auto" w:fill="auto"/>
          </w:tcPr>
          <w:p w:rsidR="00D71D2E" w:rsidRPr="00D71D2E" w:rsidRDefault="00D71D2E" w:rsidP="00D71D2E">
            <w:pPr>
              <w:tabs>
                <w:tab w:val="right" w:pos="3990"/>
              </w:tabs>
              <w:jc w:val="right"/>
              <w:rPr>
                <w:rFonts w:asciiTheme="minorEastAsia" w:hAnsiTheme="minorEastAsia"/>
                <w:sz w:val="16"/>
                <w:szCs w:val="16"/>
              </w:rPr>
            </w:pPr>
            <w:r w:rsidRPr="00D71D2E">
              <w:rPr>
                <w:rFonts w:asciiTheme="minorEastAsia" w:hAnsiTheme="minorEastAsia"/>
                <w:sz w:val="16"/>
                <w:szCs w:val="16"/>
              </w:rPr>
              <w:t>243,675,310</w:t>
            </w:r>
          </w:p>
        </w:tc>
      </w:tr>
    </w:tbl>
    <w:p w:rsidR="00D71D2E" w:rsidRPr="00D71D2E" w:rsidRDefault="00D71D2E" w:rsidP="00D71D2E">
      <w:pPr>
        <w:rPr>
          <w:rFonts w:asciiTheme="minorEastAsia" w:hAnsiTheme="minorEastAsia"/>
          <w:sz w:val="16"/>
          <w:szCs w:val="16"/>
        </w:rPr>
      </w:pPr>
    </w:p>
    <w:p w:rsidR="00D71D2E" w:rsidRPr="00D71D2E" w:rsidRDefault="00D71D2E" w:rsidP="00D71D2E">
      <w:pPr>
        <w:rPr>
          <w:rFonts w:asciiTheme="minorEastAsia" w:hAnsiTheme="minorEastAsia"/>
          <w:sz w:val="16"/>
          <w:szCs w:val="16"/>
        </w:rPr>
      </w:pPr>
    </w:p>
    <w:p w:rsidR="00D71D2E" w:rsidRPr="00D71D2E" w:rsidRDefault="00D71D2E" w:rsidP="00D71D2E">
      <w:pPr>
        <w:ind w:leftChars="-136" w:left="-1" w:hangingChars="178" w:hanging="285"/>
        <w:rPr>
          <w:rFonts w:asciiTheme="minorEastAsia" w:hAnsiTheme="minorEastAsia"/>
          <w:sz w:val="16"/>
          <w:szCs w:val="16"/>
        </w:rPr>
      </w:pPr>
      <w:r w:rsidRPr="00D71D2E">
        <w:rPr>
          <w:rFonts w:asciiTheme="minorEastAsia" w:hAnsiTheme="minorEastAsia" w:hint="eastAsia"/>
          <w:sz w:val="16"/>
          <w:szCs w:val="16"/>
        </w:rPr>
        <w:t>１７　関連公益法人等に関する明細</w:t>
      </w:r>
    </w:p>
    <w:p w:rsidR="00D71D2E" w:rsidRPr="00D71D2E" w:rsidRDefault="00D71D2E" w:rsidP="00D71D2E">
      <w:pPr>
        <w:rPr>
          <w:rFonts w:asciiTheme="minorEastAsia" w:hAnsiTheme="minorEastAsia"/>
          <w:sz w:val="16"/>
          <w:szCs w:val="16"/>
        </w:rPr>
      </w:pPr>
      <w:r w:rsidRPr="00D71D2E">
        <w:rPr>
          <w:rFonts w:asciiTheme="minorEastAsia" w:hAnsiTheme="minorEastAsia" w:hint="eastAsia"/>
          <w:sz w:val="16"/>
          <w:szCs w:val="16"/>
        </w:rPr>
        <w:t xml:space="preserve">　 該当事項はありません。</w:t>
      </w:r>
    </w:p>
    <w:p w:rsidR="00C87651" w:rsidRPr="00D71D2E" w:rsidRDefault="00C87651" w:rsidP="00C87651">
      <w:pPr>
        <w:rPr>
          <w:sz w:val="28"/>
          <w:szCs w:val="28"/>
        </w:rPr>
      </w:pPr>
    </w:p>
    <w:sectPr w:rsidR="00C87651" w:rsidRPr="00D71D2E" w:rsidSect="00F30079">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20" w:rsidRDefault="007C5F20" w:rsidP="00703BD0">
      <w:r>
        <w:separator/>
      </w:r>
    </w:p>
  </w:endnote>
  <w:endnote w:type="continuationSeparator" w:id="0">
    <w:p w:rsidR="007C5F20" w:rsidRDefault="007C5F20"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8F" w:rsidRDefault="00412E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8F" w:rsidRDefault="00412E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8F" w:rsidRDefault="00412E8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DE7665" w:rsidRDefault="007C5F20">
        <w:pPr>
          <w:pStyle w:val="a5"/>
          <w:jc w:val="center"/>
        </w:pPr>
        <w:r>
          <w:fldChar w:fldCharType="begin"/>
        </w:r>
        <w:r>
          <w:instrText>PAGE   \* MERGEFORMAT</w:instrText>
        </w:r>
        <w:r>
          <w:fldChar w:fldCharType="separate"/>
        </w:r>
        <w:r w:rsidR="00412E8F" w:rsidRPr="00412E8F">
          <w:rPr>
            <w:noProof/>
            <w:lang w:val="ja-JP"/>
          </w:rPr>
          <w:t>-</w:t>
        </w:r>
        <w:r w:rsidR="00412E8F">
          <w:rPr>
            <w:noProof/>
          </w:rPr>
          <w:t xml:space="preserve"> 6 -</w:t>
        </w:r>
        <w:r>
          <w:fldChar w:fldCharType="end"/>
        </w:r>
      </w:p>
    </w:sdtContent>
  </w:sdt>
  <w:p w:rsidR="00DE7665" w:rsidRDefault="00412E8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D71D2E" w:rsidRDefault="00D71D2E">
        <w:pPr>
          <w:pStyle w:val="a5"/>
          <w:jc w:val="center"/>
        </w:pPr>
        <w:r>
          <w:fldChar w:fldCharType="begin"/>
        </w:r>
        <w:r>
          <w:instrText>PAGE   \* MERGEFORMAT</w:instrText>
        </w:r>
        <w:r>
          <w:fldChar w:fldCharType="separate"/>
        </w:r>
        <w:r w:rsidR="00412E8F" w:rsidRPr="00412E8F">
          <w:rPr>
            <w:noProof/>
            <w:lang w:val="ja-JP"/>
          </w:rPr>
          <w:t>-</w:t>
        </w:r>
        <w:r w:rsidR="00412E8F">
          <w:rPr>
            <w:noProof/>
          </w:rPr>
          <w:t xml:space="preserve"> 17 -</w:t>
        </w:r>
        <w:r>
          <w:fldChar w:fldCharType="end"/>
        </w:r>
      </w:p>
    </w:sdtContent>
  </w:sdt>
  <w:p w:rsidR="00D71D2E" w:rsidRDefault="00D71D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20" w:rsidRDefault="007C5F20" w:rsidP="00703BD0">
      <w:r>
        <w:separator/>
      </w:r>
    </w:p>
  </w:footnote>
  <w:footnote w:type="continuationSeparator" w:id="0">
    <w:p w:rsidR="007C5F20" w:rsidRDefault="007C5F20"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8F" w:rsidRDefault="00412E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8F" w:rsidRDefault="00412E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8F" w:rsidRDefault="00412E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0602B22"/>
    <w:lvl w:ilvl="0" w:tplc="361C46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968E3"/>
    <w:multiLevelType w:val="hybridMultilevel"/>
    <w:tmpl w:val="4124839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057013"/>
    <w:multiLevelType w:val="multilevel"/>
    <w:tmpl w:val="43265F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386424CB"/>
    <w:multiLevelType w:val="multilevel"/>
    <w:tmpl w:val="BEAE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374790D"/>
    <w:multiLevelType w:val="hybridMultilevel"/>
    <w:tmpl w:val="86828D12"/>
    <w:lvl w:ilvl="0" w:tplc="D578E2E2">
      <w:start w:val="1"/>
      <w:numFmt w:val="decimal"/>
      <w:lvlText w:val="(%1)"/>
      <w:lvlJc w:val="left"/>
      <w:pPr>
        <w:ind w:left="780" w:hanging="360"/>
      </w:pPr>
      <w:rPr>
        <w:rFonts w:hint="default"/>
      </w:rPr>
    </w:lvl>
    <w:lvl w:ilvl="1" w:tplc="776E550A">
      <w:start w:val="1"/>
      <w:numFmt w:val="decimalFullWidth"/>
      <w:lvlText w:val="（注%2）"/>
      <w:lvlJc w:val="left"/>
      <w:pPr>
        <w:ind w:left="862"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7E01"/>
    <w:multiLevelType w:val="hybridMultilevel"/>
    <w:tmpl w:val="930CE214"/>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1"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4"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6" w15:restartNumberingAfterBreak="0">
    <w:nsid w:val="78017EAE"/>
    <w:multiLevelType w:val="hybridMultilevel"/>
    <w:tmpl w:val="32122366"/>
    <w:lvl w:ilvl="0" w:tplc="D1E4B2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F23C51"/>
    <w:multiLevelType w:val="hybridMultilevel"/>
    <w:tmpl w:val="9884A7EA"/>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5"/>
  </w:num>
  <w:num w:numId="3">
    <w:abstractNumId w:val="19"/>
  </w:num>
  <w:num w:numId="4">
    <w:abstractNumId w:val="16"/>
  </w:num>
  <w:num w:numId="5">
    <w:abstractNumId w:val="24"/>
  </w:num>
  <w:num w:numId="6">
    <w:abstractNumId w:val="2"/>
  </w:num>
  <w:num w:numId="7">
    <w:abstractNumId w:val="1"/>
  </w:num>
  <w:num w:numId="8">
    <w:abstractNumId w:val="18"/>
  </w:num>
  <w:num w:numId="9">
    <w:abstractNumId w:val="15"/>
  </w:num>
  <w:num w:numId="10">
    <w:abstractNumId w:val="0"/>
  </w:num>
  <w:num w:numId="11">
    <w:abstractNumId w:val="6"/>
  </w:num>
  <w:num w:numId="12">
    <w:abstractNumId w:val="27"/>
  </w:num>
  <w:num w:numId="13">
    <w:abstractNumId w:val="4"/>
  </w:num>
  <w:num w:numId="14">
    <w:abstractNumId w:val="3"/>
  </w:num>
  <w:num w:numId="15">
    <w:abstractNumId w:val="9"/>
  </w:num>
  <w:num w:numId="16">
    <w:abstractNumId w:val="7"/>
  </w:num>
  <w:num w:numId="17">
    <w:abstractNumId w:val="22"/>
  </w:num>
  <w:num w:numId="18">
    <w:abstractNumId w:val="13"/>
  </w:num>
  <w:num w:numId="19">
    <w:abstractNumId w:val="20"/>
  </w:num>
  <w:num w:numId="20">
    <w:abstractNumId w:val="23"/>
  </w:num>
  <w:num w:numId="21">
    <w:abstractNumId w:val="10"/>
  </w:num>
  <w:num w:numId="22">
    <w:abstractNumId w:val="25"/>
  </w:num>
  <w:num w:numId="23">
    <w:abstractNumId w:val="8"/>
  </w:num>
  <w:num w:numId="24">
    <w:abstractNumId w:val="21"/>
  </w:num>
  <w:num w:numId="25">
    <w:abstractNumId w:val="17"/>
  </w:num>
  <w:num w:numId="26">
    <w:abstractNumId w:val="11"/>
  </w:num>
  <w:num w:numId="27">
    <w:abstractNumId w:val="12"/>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0E2E8F"/>
    <w:rsid w:val="002112C2"/>
    <w:rsid w:val="002831C0"/>
    <w:rsid w:val="00347E81"/>
    <w:rsid w:val="00393E83"/>
    <w:rsid w:val="003973C9"/>
    <w:rsid w:val="00404DF6"/>
    <w:rsid w:val="00412E8F"/>
    <w:rsid w:val="00435AAA"/>
    <w:rsid w:val="0059302D"/>
    <w:rsid w:val="00703BD0"/>
    <w:rsid w:val="007C5F20"/>
    <w:rsid w:val="00853E2F"/>
    <w:rsid w:val="009A2AC5"/>
    <w:rsid w:val="009E5873"/>
    <w:rsid w:val="00A1166D"/>
    <w:rsid w:val="00A95D02"/>
    <w:rsid w:val="00B476D4"/>
    <w:rsid w:val="00B56669"/>
    <w:rsid w:val="00B94EE9"/>
    <w:rsid w:val="00C87651"/>
    <w:rsid w:val="00C948FF"/>
    <w:rsid w:val="00CF4229"/>
    <w:rsid w:val="00CF5142"/>
    <w:rsid w:val="00D71D2E"/>
    <w:rsid w:val="00DD1EE4"/>
    <w:rsid w:val="00DD7F4B"/>
    <w:rsid w:val="00E02B04"/>
    <w:rsid w:val="00E2254F"/>
    <w:rsid w:val="00E826A1"/>
    <w:rsid w:val="00EB25D6"/>
    <w:rsid w:val="00EC2E3F"/>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71D2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71D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D7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D71D2E"/>
    <w:rPr>
      <w:rFonts w:asciiTheme="majorHAnsi" w:eastAsiaTheme="majorEastAsia" w:hAnsiTheme="majorHAnsi" w:cstheme="majorBidi"/>
    </w:rPr>
  </w:style>
  <w:style w:type="character" w:customStyle="1" w:styleId="30">
    <w:name w:val="見出し 3 (文字)"/>
    <w:basedOn w:val="a0"/>
    <w:link w:val="3"/>
    <w:uiPriority w:val="9"/>
    <w:semiHidden/>
    <w:rsid w:val="00D71D2E"/>
    <w:rPr>
      <w:rFonts w:asciiTheme="majorHAnsi" w:eastAsiaTheme="majorEastAsia" w:hAnsiTheme="majorHAnsi" w:cstheme="majorBidi"/>
    </w:rPr>
  </w:style>
  <w:style w:type="paragraph" w:styleId="ab">
    <w:name w:val="List Paragraph"/>
    <w:basedOn w:val="a"/>
    <w:uiPriority w:val="34"/>
    <w:qFormat/>
    <w:rsid w:val="00D71D2E"/>
    <w:pPr>
      <w:ind w:leftChars="400" w:left="840"/>
    </w:pPr>
  </w:style>
  <w:style w:type="character" w:styleId="ac">
    <w:name w:val="line number"/>
    <w:basedOn w:val="a0"/>
    <w:uiPriority w:val="99"/>
    <w:semiHidden/>
    <w:unhideWhenUsed/>
    <w:rsid w:val="00D71D2E"/>
  </w:style>
  <w:style w:type="paragraph" w:styleId="8">
    <w:name w:val="toc 8"/>
    <w:basedOn w:val="a"/>
    <w:next w:val="a"/>
    <w:autoRedefine/>
    <w:uiPriority w:val="39"/>
    <w:semiHidden/>
    <w:unhideWhenUsed/>
    <w:rsid w:val="00D71D2E"/>
    <w:pPr>
      <w:ind w:leftChars="700" w:left="1470"/>
    </w:pPr>
  </w:style>
  <w:style w:type="paragraph" w:customStyle="1" w:styleId="DecimalAligned">
    <w:name w:val="Decimal Aligned"/>
    <w:basedOn w:val="a"/>
    <w:uiPriority w:val="40"/>
    <w:qFormat/>
    <w:rsid w:val="00D71D2E"/>
    <w:pPr>
      <w:widowControl/>
      <w:tabs>
        <w:tab w:val="decimal" w:pos="360"/>
      </w:tabs>
      <w:spacing w:after="200" w:line="276" w:lineRule="auto"/>
      <w:jc w:val="left"/>
    </w:pPr>
    <w:rPr>
      <w:rFonts w:eastAsiaTheme="minorHAnsi"/>
      <w:kern w:val="0"/>
      <w:sz w:val="22"/>
    </w:rPr>
  </w:style>
  <w:style w:type="paragraph" w:styleId="ad">
    <w:name w:val="footnote text"/>
    <w:basedOn w:val="a"/>
    <w:link w:val="ae"/>
    <w:uiPriority w:val="99"/>
    <w:unhideWhenUsed/>
    <w:rsid w:val="00D71D2E"/>
    <w:pPr>
      <w:widowControl/>
      <w:jc w:val="left"/>
    </w:pPr>
    <w:rPr>
      <w:kern w:val="0"/>
      <w:sz w:val="20"/>
      <w:szCs w:val="20"/>
    </w:rPr>
  </w:style>
  <w:style w:type="character" w:customStyle="1" w:styleId="ae">
    <w:name w:val="脚注文字列 (文字)"/>
    <w:basedOn w:val="a0"/>
    <w:link w:val="ad"/>
    <w:uiPriority w:val="99"/>
    <w:rsid w:val="00D71D2E"/>
    <w:rPr>
      <w:kern w:val="0"/>
      <w:sz w:val="20"/>
      <w:szCs w:val="20"/>
    </w:rPr>
  </w:style>
  <w:style w:type="character" w:styleId="af">
    <w:name w:val="Subtle Emphasis"/>
    <w:basedOn w:val="a0"/>
    <w:uiPriority w:val="19"/>
    <w:qFormat/>
    <w:rsid w:val="00D71D2E"/>
    <w:rPr>
      <w:i/>
      <w:iCs/>
      <w:color w:val="7F7F7F" w:themeColor="text1" w:themeTint="80"/>
    </w:rPr>
  </w:style>
  <w:style w:type="table" w:styleId="5">
    <w:name w:val="Medium Shading 2 Accent 5"/>
    <w:basedOn w:val="a1"/>
    <w:uiPriority w:val="64"/>
    <w:rsid w:val="00D71D2E"/>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annotation reference"/>
    <w:basedOn w:val="a0"/>
    <w:uiPriority w:val="99"/>
    <w:semiHidden/>
    <w:unhideWhenUsed/>
    <w:rsid w:val="00D71D2E"/>
    <w:rPr>
      <w:sz w:val="18"/>
      <w:szCs w:val="18"/>
    </w:rPr>
  </w:style>
  <w:style w:type="paragraph" w:styleId="af1">
    <w:name w:val="annotation text"/>
    <w:basedOn w:val="a"/>
    <w:link w:val="af2"/>
    <w:uiPriority w:val="99"/>
    <w:semiHidden/>
    <w:unhideWhenUsed/>
    <w:rsid w:val="00D71D2E"/>
    <w:pPr>
      <w:jc w:val="left"/>
    </w:pPr>
  </w:style>
  <w:style w:type="character" w:customStyle="1" w:styleId="af2">
    <w:name w:val="コメント文字列 (文字)"/>
    <w:basedOn w:val="a0"/>
    <w:link w:val="af1"/>
    <w:uiPriority w:val="99"/>
    <w:semiHidden/>
    <w:rsid w:val="00D71D2E"/>
  </w:style>
  <w:style w:type="paragraph" w:styleId="af3">
    <w:name w:val="annotation subject"/>
    <w:basedOn w:val="af1"/>
    <w:next w:val="af1"/>
    <w:link w:val="af4"/>
    <w:uiPriority w:val="99"/>
    <w:semiHidden/>
    <w:unhideWhenUsed/>
    <w:rsid w:val="00D71D2E"/>
    <w:rPr>
      <w:b/>
      <w:bCs/>
    </w:rPr>
  </w:style>
  <w:style w:type="character" w:customStyle="1" w:styleId="af4">
    <w:name w:val="コメント内容 (文字)"/>
    <w:basedOn w:val="af2"/>
    <w:link w:val="af3"/>
    <w:uiPriority w:val="99"/>
    <w:semiHidden/>
    <w:rsid w:val="00D71D2E"/>
    <w:rPr>
      <w:b/>
      <w:bCs/>
    </w:rPr>
  </w:style>
  <w:style w:type="paragraph" w:styleId="af5">
    <w:name w:val="Date"/>
    <w:basedOn w:val="a"/>
    <w:next w:val="a"/>
    <w:link w:val="af6"/>
    <w:uiPriority w:val="99"/>
    <w:semiHidden/>
    <w:unhideWhenUsed/>
    <w:rsid w:val="00D71D2E"/>
  </w:style>
  <w:style w:type="character" w:customStyle="1" w:styleId="af6">
    <w:name w:val="日付 (文字)"/>
    <w:basedOn w:val="a0"/>
    <w:link w:val="af5"/>
    <w:uiPriority w:val="99"/>
    <w:semiHidden/>
    <w:rsid w:val="00D7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C07A-4724-4C10-91F3-1F948474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H30財務諸表</dc:title>
  <dc:creator/>
  <cp:lastModifiedBy/>
  <cp:revision>1</cp:revision>
  <dcterms:created xsi:type="dcterms:W3CDTF">2021-11-12T07:12:00Z</dcterms:created>
  <dcterms:modified xsi:type="dcterms:W3CDTF">2021-11-12T07:12:00Z</dcterms:modified>
</cp:coreProperties>
</file>