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AFF" w14:textId="42E9E371" w:rsidR="00665929" w:rsidRDefault="00665929" w:rsidP="004B08AD">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地方独立行政法人大阪府立環境農林水産総合研究所</w:t>
      </w:r>
    </w:p>
    <w:p w14:paraId="69A71939" w14:textId="77777777" w:rsidR="00730A2F" w:rsidRPr="004B08AD" w:rsidRDefault="007C1416" w:rsidP="00665929">
      <w:pPr>
        <w:jc w:val="center"/>
        <w:rPr>
          <w:rFonts w:ascii="HG丸ｺﾞｼｯｸM-PRO" w:eastAsia="HG丸ｺﾞｼｯｸM-PRO" w:hAnsi="HG丸ｺﾞｼｯｸM-PRO"/>
          <w:b/>
          <w:sz w:val="24"/>
          <w:szCs w:val="24"/>
        </w:rPr>
      </w:pPr>
      <w:r w:rsidRPr="004B08AD">
        <w:rPr>
          <w:rFonts w:ascii="HG丸ｺﾞｼｯｸM-PRO" w:eastAsia="HG丸ｺﾞｼｯｸM-PRO" w:hAnsi="HG丸ｺﾞｼｯｸM-PRO" w:hint="eastAsia"/>
          <w:b/>
          <w:sz w:val="24"/>
          <w:szCs w:val="24"/>
        </w:rPr>
        <w:t>平成</w:t>
      </w:r>
      <w:r w:rsidR="00170C38">
        <w:rPr>
          <w:rFonts w:ascii="HG丸ｺﾞｼｯｸM-PRO" w:eastAsia="HG丸ｺﾞｼｯｸM-PRO" w:hAnsi="HG丸ｺﾞｼｯｸM-PRO"/>
          <w:b/>
          <w:sz w:val="24"/>
          <w:szCs w:val="24"/>
        </w:rPr>
        <w:t>30</w:t>
      </w:r>
      <w:r w:rsidRPr="004B08AD">
        <w:rPr>
          <w:rFonts w:ascii="HG丸ｺﾞｼｯｸM-PRO" w:eastAsia="HG丸ｺﾞｼｯｸM-PRO" w:hAnsi="HG丸ｺﾞｼｯｸM-PRO" w:hint="eastAsia"/>
          <w:b/>
          <w:sz w:val="24"/>
          <w:szCs w:val="24"/>
        </w:rPr>
        <w:t>事業年度</w:t>
      </w:r>
      <w:r w:rsidR="00170C38">
        <w:rPr>
          <w:rFonts w:ascii="HG丸ｺﾞｼｯｸM-PRO" w:eastAsia="HG丸ｺﾞｼｯｸM-PRO" w:hAnsi="HG丸ｺﾞｼｯｸM-PRO" w:hint="eastAsia"/>
          <w:b/>
          <w:sz w:val="24"/>
          <w:szCs w:val="24"/>
        </w:rPr>
        <w:t>および</w:t>
      </w:r>
      <w:r w:rsidR="00477DBD">
        <w:rPr>
          <w:rFonts w:ascii="HG丸ｺﾞｼｯｸM-PRO" w:eastAsia="HG丸ｺﾞｼｯｸM-PRO" w:hAnsi="HG丸ｺﾞｼｯｸM-PRO" w:hint="eastAsia"/>
          <w:b/>
          <w:sz w:val="24"/>
          <w:szCs w:val="24"/>
        </w:rPr>
        <w:t>第2期中期目標期間の終了時見込み</w:t>
      </w:r>
      <w:r w:rsidR="00477DBD" w:rsidRPr="004B08AD">
        <w:rPr>
          <w:rFonts w:ascii="HG丸ｺﾞｼｯｸM-PRO" w:eastAsia="HG丸ｺﾞｼｯｸM-PRO" w:hAnsi="HG丸ｺﾞｼｯｸM-PRO" w:hint="eastAsia"/>
          <w:b/>
          <w:sz w:val="24"/>
          <w:szCs w:val="24"/>
        </w:rPr>
        <w:t>の</w:t>
      </w:r>
      <w:r w:rsidRPr="004B08AD">
        <w:rPr>
          <w:rFonts w:ascii="HG丸ｺﾞｼｯｸM-PRO" w:eastAsia="HG丸ｺﾞｼｯｸM-PRO" w:hAnsi="HG丸ｺﾞｼｯｸM-PRO" w:hint="eastAsia"/>
          <w:b/>
          <w:sz w:val="24"/>
          <w:szCs w:val="24"/>
        </w:rPr>
        <w:t>業務実績に関する評価結果の反映状況</w:t>
      </w:r>
    </w:p>
    <w:p w14:paraId="4A7F8F93" w14:textId="7390549F" w:rsidR="007C1416" w:rsidRPr="007C1416" w:rsidRDefault="007C1416">
      <w:pPr>
        <w:rPr>
          <w:rFonts w:ascii="HG丸ｺﾞｼｯｸM-PRO" w:eastAsia="HG丸ｺﾞｼｯｸM-PRO" w:hAnsi="HG丸ｺﾞｼｯｸM-PRO"/>
        </w:rPr>
      </w:pPr>
    </w:p>
    <w:p w14:paraId="1AB3DB83" w14:textId="2DFADEDD" w:rsidR="007C1416" w:rsidRDefault="007C1416">
      <w:pPr>
        <w:rPr>
          <w:rFonts w:ascii="HG丸ｺﾞｼｯｸM-PRO" w:eastAsia="HG丸ｺﾞｼｯｸM-PRO" w:hAnsi="HG丸ｺﾞｼｯｸM-PRO"/>
        </w:rPr>
      </w:pPr>
      <w:r w:rsidRPr="007C1416">
        <w:rPr>
          <w:rFonts w:ascii="HG丸ｺﾞｼｯｸM-PRO" w:eastAsia="HG丸ｺﾞｼｯｸM-PRO" w:hAnsi="HG丸ｺﾞｼｯｸM-PRO" w:hint="eastAsia"/>
        </w:rPr>
        <w:t>地方</w:t>
      </w:r>
      <w:r>
        <w:rPr>
          <w:rFonts w:ascii="HG丸ｺﾞｼｯｸM-PRO" w:eastAsia="HG丸ｺﾞｼｯｸM-PRO" w:hAnsi="HG丸ｺﾞｼｯｸM-PRO" w:hint="eastAsia"/>
        </w:rPr>
        <w:t>独立行政法人法第29条に基づく評価結果の</w:t>
      </w:r>
      <w:r w:rsidR="00852207">
        <w:rPr>
          <w:rFonts w:ascii="HG丸ｺﾞｼｯｸM-PRO" w:eastAsia="HG丸ｺﾞｼｯｸM-PRO" w:hAnsi="HG丸ｺﾞｼｯｸM-PRO" w:hint="eastAsia"/>
        </w:rPr>
        <w:t>事業計画及</w:t>
      </w:r>
      <w:r w:rsidR="00852207" w:rsidRPr="00EF57C2">
        <w:rPr>
          <w:rFonts w:ascii="HG丸ｺﾞｼｯｸM-PRO" w:eastAsia="HG丸ｺﾞｼｯｸM-PRO" w:hAnsi="HG丸ｺﾞｼｯｸM-PRO" w:hint="eastAsia"/>
        </w:rPr>
        <w:t>び業務運営へ</w:t>
      </w:r>
      <w:r w:rsidRPr="00EF57C2">
        <w:rPr>
          <w:rFonts w:ascii="HG丸ｺﾞｼｯｸM-PRO" w:eastAsia="HG丸ｺﾞｼｯｸM-PRO" w:hAnsi="HG丸ｺﾞｼｯｸM-PRO" w:hint="eastAsia"/>
        </w:rPr>
        <w:t>の反映状況につい</w:t>
      </w:r>
      <w:r>
        <w:rPr>
          <w:rFonts w:ascii="HG丸ｺﾞｼｯｸM-PRO" w:eastAsia="HG丸ｺﾞｼｯｸM-PRO" w:hAnsi="HG丸ｺﾞｼｯｸM-PRO" w:hint="eastAsia"/>
        </w:rPr>
        <w:t>ては、以下の通りである。</w:t>
      </w:r>
    </w:p>
    <w:p w14:paraId="00F8F3A8" w14:textId="45F324F5" w:rsidR="00170C38" w:rsidRDefault="00170C38">
      <w:pPr>
        <w:rPr>
          <w:rFonts w:ascii="HG丸ｺﾞｼｯｸM-PRO" w:eastAsia="HG丸ｺﾞｼｯｸM-PRO" w:hAnsi="HG丸ｺﾞｼｯｸM-PRO"/>
        </w:rPr>
      </w:pPr>
    </w:p>
    <w:p w14:paraId="69A816F2" w14:textId="2864EBC2" w:rsidR="00170C38" w:rsidRPr="004724AD" w:rsidRDefault="004724AD" w:rsidP="00170C38">
      <w:pPr>
        <w:jc w:val="left"/>
        <w:rPr>
          <w:rFonts w:ascii="HG丸ｺﾞｼｯｸM-PRO" w:eastAsia="HG丸ｺﾞｼｯｸM-PRO" w:hAnsi="HG丸ｺﾞｼｯｸM-PRO"/>
          <w:b/>
          <w:sz w:val="24"/>
          <w:szCs w:val="24"/>
        </w:rPr>
      </w:pPr>
      <w:r w:rsidRPr="004724AD">
        <w:rPr>
          <w:rFonts w:ascii="HG丸ｺﾞｼｯｸM-PRO" w:eastAsia="HG丸ｺﾞｼｯｸM-PRO" w:hAnsi="HG丸ｺﾞｼｯｸM-PRO" w:hint="eastAsia"/>
          <w:b/>
          <w:sz w:val="24"/>
          <w:szCs w:val="24"/>
        </w:rPr>
        <w:t>第</w:t>
      </w:r>
      <w:r w:rsidR="00170C38" w:rsidRPr="004724AD">
        <w:rPr>
          <w:rFonts w:ascii="HG丸ｺﾞｼｯｸM-PRO" w:eastAsia="HG丸ｺﾞｼｯｸM-PRO" w:hAnsi="HG丸ｺﾞｼｯｸM-PRO" w:hint="eastAsia"/>
          <w:b/>
          <w:sz w:val="24"/>
          <w:szCs w:val="24"/>
        </w:rPr>
        <w:t>１．平成</w:t>
      </w:r>
      <w:r w:rsidR="00170C38" w:rsidRPr="004724AD">
        <w:rPr>
          <w:rFonts w:ascii="HG丸ｺﾞｼｯｸM-PRO" w:eastAsia="HG丸ｺﾞｼｯｸM-PRO" w:hAnsi="HG丸ｺﾞｼｯｸM-PRO"/>
          <w:b/>
          <w:sz w:val="24"/>
          <w:szCs w:val="24"/>
        </w:rPr>
        <w:t>30</w:t>
      </w:r>
      <w:r w:rsidR="00170C38" w:rsidRPr="004724AD">
        <w:rPr>
          <w:rFonts w:ascii="HG丸ｺﾞｼｯｸM-PRO" w:eastAsia="HG丸ｺﾞｼｯｸM-PRO" w:hAnsi="HG丸ｺﾞｼｯｸM-PRO" w:hint="eastAsia"/>
          <w:b/>
          <w:sz w:val="24"/>
          <w:szCs w:val="24"/>
        </w:rPr>
        <w:t>事業年度の業務実績に関する評価結果の反映状況</w:t>
      </w:r>
    </w:p>
    <w:p w14:paraId="7085347A" w14:textId="0633B486" w:rsidR="00170C38" w:rsidRPr="003F19F4" w:rsidRDefault="00170C38">
      <w:pPr>
        <w:rPr>
          <w:rFonts w:ascii="HG丸ｺﾞｼｯｸM-PRO" w:eastAsia="HG丸ｺﾞｼｯｸM-PRO" w:hAnsi="HG丸ｺﾞｼｯｸM-PRO"/>
        </w:rPr>
      </w:pPr>
    </w:p>
    <w:p w14:paraId="413B2D92" w14:textId="77777777" w:rsidR="007C1416" w:rsidRDefault="007C1416">
      <w:pPr>
        <w:rPr>
          <w:rFonts w:ascii="HG丸ｺﾞｼｯｸM-PRO" w:eastAsia="HG丸ｺﾞｼｯｸM-PRO" w:hAnsi="HG丸ｺﾞｼｯｸM-PRO"/>
        </w:rPr>
      </w:pPr>
      <w:r>
        <w:rPr>
          <w:rFonts w:ascii="HG丸ｺﾞｼｯｸM-PRO" w:eastAsia="HG丸ｺﾞｼｯｸM-PRO" w:hAnsi="HG丸ｺﾞｼｯｸM-PRO" w:hint="eastAsia"/>
        </w:rPr>
        <w:t>１．全体評価</w:t>
      </w:r>
    </w:p>
    <w:tbl>
      <w:tblPr>
        <w:tblStyle w:val="a3"/>
        <w:tblW w:w="14601" w:type="dxa"/>
        <w:tblInd w:w="-289" w:type="dxa"/>
        <w:tblLook w:val="04A0" w:firstRow="1" w:lastRow="0" w:firstColumn="1" w:lastColumn="0" w:noHBand="0" w:noVBand="1"/>
      </w:tblPr>
      <w:tblGrid>
        <w:gridCol w:w="3403"/>
        <w:gridCol w:w="709"/>
        <w:gridCol w:w="10489"/>
      </w:tblGrid>
      <w:tr w:rsidR="00730A2F" w14:paraId="7465A976" w14:textId="77777777" w:rsidTr="00EF57C2">
        <w:tc>
          <w:tcPr>
            <w:tcW w:w="3403" w:type="dxa"/>
            <w:shd w:val="clear" w:color="auto" w:fill="D9D9D9" w:themeFill="background1" w:themeFillShade="D9"/>
          </w:tcPr>
          <w:p w14:paraId="1650209E" w14:textId="77777777" w:rsidR="00BA148B" w:rsidRDefault="00BA148B" w:rsidP="00170C38">
            <w:pPr>
              <w:jc w:val="center"/>
              <w:rPr>
                <w:rFonts w:ascii="HG丸ｺﾞｼｯｸM-PRO" w:eastAsia="HG丸ｺﾞｼｯｸM-PRO" w:hAnsi="HG丸ｺﾞｼｯｸM-PRO"/>
              </w:rPr>
            </w:pPr>
            <w:r>
              <w:rPr>
                <w:rFonts w:ascii="HG丸ｺﾞｼｯｸM-PRO" w:eastAsia="HG丸ｺﾞｼｯｸM-PRO" w:hAnsi="HG丸ｺﾞｼｯｸM-PRO" w:hint="eastAsia"/>
              </w:rPr>
              <w:t>平</w:t>
            </w:r>
            <w:r w:rsidRPr="00EF57C2">
              <w:rPr>
                <w:rFonts w:ascii="HG丸ｺﾞｼｯｸM-PRO" w:eastAsia="HG丸ｺﾞｼｯｸM-PRO" w:hAnsi="HG丸ｺﾞｼｯｸM-PRO" w:hint="eastAsia"/>
              </w:rPr>
              <w:t>成</w:t>
            </w:r>
            <w:r w:rsidR="00170C38" w:rsidRPr="00EF57C2">
              <w:rPr>
                <w:rFonts w:ascii="HG丸ｺﾞｼｯｸM-PRO" w:eastAsia="HG丸ｺﾞｼｯｸM-PRO" w:hAnsi="HG丸ｺﾞｼｯｸM-PRO"/>
              </w:rPr>
              <w:t>30</w:t>
            </w:r>
            <w:r w:rsidRPr="00EF57C2">
              <w:rPr>
                <w:rFonts w:ascii="HG丸ｺﾞｼｯｸM-PRO" w:eastAsia="HG丸ｺﾞｼｯｸM-PRO" w:hAnsi="HG丸ｺﾞｼｯｸM-PRO" w:hint="eastAsia"/>
              </w:rPr>
              <w:t>年度評</w:t>
            </w:r>
            <w:r>
              <w:rPr>
                <w:rFonts w:ascii="HG丸ｺﾞｼｯｸM-PRO" w:eastAsia="HG丸ｺﾞｼｯｸM-PRO" w:hAnsi="HG丸ｺﾞｼｯｸM-PRO" w:hint="eastAsia"/>
              </w:rPr>
              <w:t>価における意見</w:t>
            </w:r>
          </w:p>
        </w:tc>
        <w:tc>
          <w:tcPr>
            <w:tcW w:w="709" w:type="dxa"/>
            <w:tcBorders>
              <w:bottom w:val="single" w:sz="4" w:space="0" w:color="auto"/>
            </w:tcBorders>
            <w:shd w:val="clear" w:color="auto" w:fill="D9D9D9" w:themeFill="background1" w:themeFillShade="D9"/>
          </w:tcPr>
          <w:p w14:paraId="1B001A6D" w14:textId="77777777" w:rsidR="00BA148B" w:rsidRDefault="00BA148B" w:rsidP="00BA148B">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tcBorders>
              <w:bottom w:val="single" w:sz="4" w:space="0" w:color="auto"/>
            </w:tcBorders>
            <w:shd w:val="clear" w:color="auto" w:fill="D9D9D9" w:themeFill="background1" w:themeFillShade="D9"/>
          </w:tcPr>
          <w:p w14:paraId="6E0296F2" w14:textId="34AFBD24" w:rsidR="00BA148B" w:rsidRDefault="00170C38" w:rsidP="004B08AD">
            <w:pPr>
              <w:jc w:val="center"/>
              <w:rPr>
                <w:rFonts w:ascii="HG丸ｺﾞｼｯｸM-PRO" w:eastAsia="HG丸ｺﾞｼｯｸM-PRO" w:hAnsi="HG丸ｺﾞｼｯｸM-PRO"/>
              </w:rPr>
            </w:pPr>
            <w:r w:rsidRPr="00EF57C2">
              <w:rPr>
                <w:rFonts w:ascii="HG丸ｺﾞｼｯｸM-PRO" w:eastAsia="HG丸ｺﾞｼｯｸM-PRO" w:hAnsi="HG丸ｺﾞｼｯｸM-PRO" w:hint="eastAsia"/>
              </w:rPr>
              <w:t>令和２</w:t>
            </w:r>
            <w:r w:rsidR="00BA148B" w:rsidRPr="00EF57C2">
              <w:rPr>
                <w:rFonts w:ascii="HG丸ｺﾞｼｯｸM-PRO" w:eastAsia="HG丸ｺﾞｼｯｸM-PRO" w:hAnsi="HG丸ｺﾞｼｯｸM-PRO" w:hint="eastAsia"/>
              </w:rPr>
              <w:t>年</w:t>
            </w:r>
            <w:r w:rsidR="00BA148B">
              <w:rPr>
                <w:rFonts w:ascii="HG丸ｺﾞｼｯｸM-PRO" w:eastAsia="HG丸ｺﾞｼｯｸM-PRO" w:hAnsi="HG丸ｺﾞｼｯｸM-PRO" w:hint="eastAsia"/>
              </w:rPr>
              <w:t>度計画並びに業務運営への反映状況</w:t>
            </w:r>
          </w:p>
        </w:tc>
      </w:tr>
      <w:tr w:rsidR="0040697F" w14:paraId="267832B7" w14:textId="77777777" w:rsidTr="000B0A50">
        <w:trPr>
          <w:trHeight w:val="2681"/>
        </w:trPr>
        <w:tc>
          <w:tcPr>
            <w:tcW w:w="3403" w:type="dxa"/>
            <w:vMerge w:val="restart"/>
          </w:tcPr>
          <w:p w14:paraId="0BF3C638" w14:textId="1FC7A018" w:rsidR="0040697F" w:rsidRDefault="0040697F" w:rsidP="00631E2C">
            <w:pPr>
              <w:ind w:left="210" w:hangingChars="100" w:hanging="210"/>
              <w:rPr>
                <w:rFonts w:ascii="HG丸ｺﾞｼｯｸM-PRO" w:eastAsia="HG丸ｺﾞｼｯｸM-PRO" w:hAnsi="HG丸ｺﾞｼｯｸM-PRO"/>
              </w:rPr>
            </w:pPr>
            <w:r w:rsidRPr="00483228">
              <w:rPr>
                <w:rFonts w:ascii="HG丸ｺﾞｼｯｸM-PRO" w:eastAsia="HG丸ｺﾞｼｯｸM-PRO" w:hAnsi="HG丸ｺﾞｼｯｸM-PRO" w:hint="eastAsia"/>
              </w:rPr>
              <w:t>・大阪産（もん）６次産業化サポートセンター運営業務を通じて、関係機関との連携を深めることにより、６次産業化支援の基盤づくりを進めており、今後さらなる取組に期待する。</w:t>
            </w:r>
          </w:p>
        </w:tc>
        <w:tc>
          <w:tcPr>
            <w:tcW w:w="709" w:type="dxa"/>
          </w:tcPr>
          <w:p w14:paraId="22081734" w14:textId="77777777" w:rsidR="0040697F" w:rsidRDefault="0040697F">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489" w:type="dxa"/>
          </w:tcPr>
          <w:p w14:paraId="2B6EFCF5" w14:textId="77777777" w:rsidR="0040697F" w:rsidRPr="009C764D" w:rsidRDefault="0040697F" w:rsidP="004724AD">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（１）事業者に対する術援</w:t>
            </w:r>
          </w:p>
          <w:p w14:paraId="5BEB1F64" w14:textId="77777777" w:rsidR="0040697F" w:rsidRPr="009C764D" w:rsidRDefault="0040697F" w:rsidP="004724AD">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w:t>
            </w:r>
            <w:r w:rsidR="00A946EF" w:rsidRPr="009C764D">
              <w:rPr>
                <w:rFonts w:ascii="HG丸ｺﾞｼｯｸM-PRO" w:eastAsia="HG丸ｺﾞｼｯｸM-PRO" w:hAnsi="HG丸ｺﾞｼｯｸM-PRO" w:hint="eastAsia"/>
                <w:sz w:val="18"/>
              </w:rPr>
              <w:t xml:space="preserve"> </w:t>
            </w:r>
            <w:r w:rsidRPr="009C764D">
              <w:rPr>
                <w:rFonts w:ascii="HG丸ｺﾞｼｯｸM-PRO" w:eastAsia="HG丸ｺﾞｼｯｸM-PRO" w:hAnsi="HG丸ｺﾞｼｯｸM-PRO" w:hint="eastAsia"/>
                <w:sz w:val="18"/>
              </w:rPr>
              <w:t>事業者に対する技術支援</w:t>
            </w:r>
          </w:p>
          <w:p w14:paraId="662017BE" w14:textId="77777777" w:rsidR="0040697F" w:rsidRPr="009C764D" w:rsidRDefault="0040697F" w:rsidP="004724AD">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c</w:t>
            </w:r>
            <w:r w:rsidRPr="009C764D">
              <w:rPr>
                <w:rFonts w:ascii="HG丸ｺﾞｼｯｸM-PRO" w:eastAsia="HG丸ｺﾞｼｯｸM-PRO" w:hAnsi="HG丸ｺﾞｼｯｸM-PRO" w:hint="eastAsia"/>
                <w:sz w:val="18"/>
              </w:rPr>
              <w:t xml:space="preserve"> 製品化・商品化やそのPRに係る支援</w:t>
            </w:r>
          </w:p>
          <w:p w14:paraId="783BBABF" w14:textId="77777777" w:rsidR="0040697F" w:rsidRPr="009C764D" w:rsidRDefault="0040697F" w:rsidP="004724AD">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に取組む事業者の製品開発から販売促進までを支援する。</w:t>
            </w:r>
          </w:p>
        </w:tc>
      </w:tr>
      <w:tr w:rsidR="002225D1" w:rsidRPr="00B4273D" w14:paraId="597FDC69" w14:textId="77777777" w:rsidTr="00032C2B">
        <w:trPr>
          <w:trHeight w:hRule="exact" w:val="2438"/>
        </w:trPr>
        <w:tc>
          <w:tcPr>
            <w:tcW w:w="3403" w:type="dxa"/>
            <w:vMerge/>
            <w:tcBorders>
              <w:bottom w:val="single" w:sz="4" w:space="0" w:color="auto"/>
            </w:tcBorders>
          </w:tcPr>
          <w:p w14:paraId="6C3E5DBC" w14:textId="77777777" w:rsidR="002225D1" w:rsidRPr="00C921CD" w:rsidRDefault="002225D1" w:rsidP="007066B7">
            <w:pPr>
              <w:autoSpaceDE w:val="0"/>
              <w:autoSpaceDN w:val="0"/>
              <w:spacing w:line="320" w:lineRule="exact"/>
              <w:ind w:left="211" w:hangingChars="100" w:hanging="211"/>
              <w:rPr>
                <w:rFonts w:ascii="HG丸ｺﾞｼｯｸM-PRO" w:eastAsia="HG丸ｺﾞｼｯｸM-PRO"/>
                <w:b/>
                <w:szCs w:val="21"/>
              </w:rPr>
            </w:pPr>
          </w:p>
        </w:tc>
        <w:tc>
          <w:tcPr>
            <w:tcW w:w="709" w:type="dxa"/>
            <w:tcBorders>
              <w:bottom w:val="single" w:sz="4" w:space="0" w:color="auto"/>
              <w:tr2bl w:val="single" w:sz="4" w:space="0" w:color="auto"/>
            </w:tcBorders>
          </w:tcPr>
          <w:p w14:paraId="2F9EEB89" w14:textId="77777777" w:rsidR="002225D1" w:rsidRDefault="002225D1">
            <w:pPr>
              <w:rPr>
                <w:rFonts w:ascii="HG丸ｺﾞｼｯｸM-PRO" w:eastAsia="HG丸ｺﾞｼｯｸM-PRO" w:hAnsi="HG丸ｺﾞｼｯｸM-PRO"/>
              </w:rPr>
            </w:pPr>
          </w:p>
        </w:tc>
        <w:tc>
          <w:tcPr>
            <w:tcW w:w="10489" w:type="dxa"/>
            <w:tcBorders>
              <w:bottom w:val="single" w:sz="4" w:space="0" w:color="auto"/>
            </w:tcBorders>
          </w:tcPr>
          <w:p w14:paraId="7EBEB285" w14:textId="77777777" w:rsidR="002225D1" w:rsidRPr="00EF57C2" w:rsidRDefault="002225D1">
            <w:pPr>
              <w:rPr>
                <w:rFonts w:ascii="ＭＳ 明朝" w:eastAsia="ＭＳ 明朝" w:hAnsi="ＭＳ 明朝"/>
              </w:rPr>
            </w:pPr>
            <w:r w:rsidRPr="00EF57C2">
              <w:rPr>
                <w:rFonts w:ascii="ＭＳ 明朝" w:eastAsia="ＭＳ 明朝" w:hAnsi="ＭＳ 明朝" w:hint="eastAsia"/>
                <w:highlight w:val="lightGray"/>
              </w:rPr>
              <w:t>【業務運営の</w:t>
            </w:r>
            <w:r w:rsidR="00852207" w:rsidRPr="00EF57C2">
              <w:rPr>
                <w:rFonts w:ascii="ＭＳ 明朝" w:eastAsia="ＭＳ 明朝" w:hAnsi="ＭＳ 明朝" w:hint="eastAsia"/>
                <w:highlight w:val="lightGray"/>
              </w:rPr>
              <w:t>進捗</w:t>
            </w:r>
            <w:r w:rsidRPr="00EF57C2">
              <w:rPr>
                <w:rFonts w:ascii="ＭＳ 明朝" w:eastAsia="ＭＳ 明朝" w:hAnsi="ＭＳ 明朝" w:hint="eastAsia"/>
                <w:highlight w:val="lightGray"/>
              </w:rPr>
              <w:t>】</w:t>
            </w:r>
          </w:p>
          <w:p w14:paraId="74D38AA7" w14:textId="5F4DE3F0" w:rsidR="00ED27C0" w:rsidRPr="00EF57C2" w:rsidRDefault="00B4273D" w:rsidP="00ED27C0">
            <w:pPr>
              <w:ind w:left="210" w:hangingChars="100" w:hanging="210"/>
              <w:rPr>
                <w:rFonts w:ascii="ＭＳ 明朝" w:eastAsia="ＭＳ 明朝" w:hAnsi="ＭＳ 明朝"/>
              </w:rPr>
            </w:pPr>
            <w:r w:rsidRPr="00EF57C2">
              <w:rPr>
                <w:rFonts w:ascii="ＭＳ 明朝" w:eastAsia="ＭＳ 明朝" w:hAnsi="ＭＳ 明朝" w:hint="eastAsia"/>
              </w:rPr>
              <w:t>・</w:t>
            </w:r>
            <w:r w:rsidR="00052EC7">
              <w:rPr>
                <w:rFonts w:ascii="ＭＳ 明朝" w:eastAsia="ＭＳ 明朝" w:hAnsi="ＭＳ 明朝" w:hint="eastAsia"/>
              </w:rPr>
              <w:t>６</w:t>
            </w:r>
            <w:r w:rsidR="00ED27C0" w:rsidRPr="00EF57C2">
              <w:rPr>
                <w:rFonts w:ascii="ＭＳ 明朝" w:eastAsia="ＭＳ 明朝" w:hAnsi="ＭＳ 明朝" w:hint="eastAsia"/>
              </w:rPr>
              <w:t>次産業化サポートセンターとして、大阪府や各種事業者団体などと連携して、農業者や漁業者向けの研修会を開催している。</w:t>
            </w:r>
          </w:p>
          <w:p w14:paraId="7AEFB857" w14:textId="7F13F66D" w:rsidR="00431965" w:rsidRPr="00B4273D" w:rsidRDefault="00052EC7" w:rsidP="008C77BB">
            <w:pPr>
              <w:ind w:left="210" w:hangingChars="100" w:hanging="210"/>
              <w:rPr>
                <w:rFonts w:ascii="HG丸ｺﾞｼｯｸM-PRO" w:eastAsia="HG丸ｺﾞｼｯｸM-PRO" w:hAnsi="HG丸ｺﾞｼｯｸM-PRO"/>
              </w:rPr>
            </w:pPr>
            <w:r>
              <w:rPr>
                <w:rFonts w:ascii="ＭＳ 明朝" w:eastAsia="ＭＳ 明朝" w:hAnsi="ＭＳ 明朝" w:hint="eastAsia"/>
              </w:rPr>
              <w:t>・個別相談にも応じ、プランナーとの連携により、６次産業化に取</w:t>
            </w:r>
            <w:r w:rsidR="00ED27C0" w:rsidRPr="00EF57C2">
              <w:rPr>
                <w:rFonts w:ascii="ＭＳ 明朝" w:eastAsia="ＭＳ 明朝" w:hAnsi="ＭＳ 明朝" w:hint="eastAsia"/>
              </w:rPr>
              <w:t>組みたい事業者の新商品の開発などを後押ししている。</w:t>
            </w:r>
          </w:p>
        </w:tc>
      </w:tr>
      <w:tr w:rsidR="00032C2B" w14:paraId="1548B215" w14:textId="77777777" w:rsidTr="009C764D">
        <w:trPr>
          <w:trHeight w:hRule="exact" w:val="1861"/>
        </w:trPr>
        <w:tc>
          <w:tcPr>
            <w:tcW w:w="3403" w:type="dxa"/>
            <w:vMerge w:val="restart"/>
          </w:tcPr>
          <w:p w14:paraId="0598C326" w14:textId="1028C724" w:rsidR="00032C2B" w:rsidRPr="006A7E64" w:rsidRDefault="00032C2B" w:rsidP="00631E2C">
            <w:pPr>
              <w:ind w:left="210" w:hangingChars="100" w:hanging="210"/>
              <w:rPr>
                <w:rFonts w:ascii="HG丸ｺﾞｼｯｸM-PRO" w:eastAsia="HG丸ｺﾞｼｯｸM-PRO" w:hAnsi="HG丸ｺﾞｼｯｸM-PRO"/>
              </w:rPr>
            </w:pPr>
            <w:r w:rsidRPr="00483228">
              <w:rPr>
                <w:rFonts w:ascii="HG丸ｺﾞｼｯｸM-PRO" w:eastAsia="HG丸ｺﾞｼｯｸM-PRO" w:hAnsi="HG丸ｺﾞｼｯｸM-PRO" w:hint="eastAsia"/>
              </w:rPr>
              <w:lastRenderedPageBreak/>
              <w:t>・クビアカツヤカミキリの被害拡大防止に向けて、様々な手法により幅広く周知する等、引き続き府民の安全・安心の確保に努められたい。</w:t>
            </w:r>
          </w:p>
        </w:tc>
        <w:tc>
          <w:tcPr>
            <w:tcW w:w="709" w:type="dxa"/>
            <w:tcBorders>
              <w:bottom w:val="single" w:sz="4" w:space="0" w:color="auto"/>
            </w:tcBorders>
          </w:tcPr>
          <w:p w14:paraId="508337EF" w14:textId="77777777" w:rsidR="00032C2B" w:rsidRDefault="00032C2B" w:rsidP="00BA148B">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489" w:type="dxa"/>
            <w:tcBorders>
              <w:bottom w:val="single" w:sz="4" w:space="0" w:color="auto"/>
            </w:tcBorders>
          </w:tcPr>
          <w:p w14:paraId="5505AF54"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（１）事業者に対する術援</w:t>
            </w:r>
          </w:p>
          <w:p w14:paraId="56240BBF"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② 事業者に対する知見の提供</w:t>
            </w:r>
          </w:p>
          <w:p w14:paraId="3FE37D3F" w14:textId="77777777" w:rsidR="00032C2B" w:rsidRPr="009C764D" w:rsidRDefault="00032C2B" w:rsidP="0040697F">
            <w:pPr>
              <w:ind w:leftChars="100" w:left="21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研究所が集積した専門的な知識や知見及び実績の情報を、ホームページやメールマガジン等各種媒体へ掲載するとともに、講習会、見学会及びシンポジウムにて、事業者にわかりやすく提供する。</w:t>
            </w:r>
          </w:p>
        </w:tc>
      </w:tr>
      <w:tr w:rsidR="00032C2B" w14:paraId="42A2D581" w14:textId="77777777" w:rsidTr="009C764D">
        <w:trPr>
          <w:trHeight w:val="2972"/>
        </w:trPr>
        <w:tc>
          <w:tcPr>
            <w:tcW w:w="3403" w:type="dxa"/>
            <w:vMerge/>
          </w:tcPr>
          <w:p w14:paraId="20E47B17" w14:textId="77777777" w:rsidR="00032C2B" w:rsidRPr="00483228" w:rsidRDefault="00032C2B" w:rsidP="00483228">
            <w:pPr>
              <w:ind w:left="210" w:hangingChars="100" w:hanging="210"/>
              <w:rPr>
                <w:rFonts w:ascii="HG丸ｺﾞｼｯｸM-PRO" w:eastAsia="HG丸ｺﾞｼｯｸM-PRO" w:hAnsi="HG丸ｺﾞｼｯｸM-PRO"/>
              </w:rPr>
            </w:pPr>
          </w:p>
        </w:tc>
        <w:tc>
          <w:tcPr>
            <w:tcW w:w="709" w:type="dxa"/>
            <w:tcBorders>
              <w:bottom w:val="dotted" w:sz="4" w:space="0" w:color="auto"/>
            </w:tcBorders>
          </w:tcPr>
          <w:p w14:paraId="32EACDA8" w14:textId="77777777" w:rsidR="003D34E8" w:rsidRDefault="003D34E8" w:rsidP="00BA148B">
            <w:pPr>
              <w:rPr>
                <w:rFonts w:ascii="HG丸ｺﾞｼｯｸM-PRO" w:eastAsia="HG丸ｺﾞｼｯｸM-PRO" w:hAnsi="HG丸ｺﾞｼｯｸM-PRO"/>
              </w:rPr>
            </w:pPr>
            <w:r>
              <w:rPr>
                <w:rFonts w:ascii="HG丸ｺﾞｼｯｸM-PRO" w:eastAsia="HG丸ｺﾞｼｯｸM-PRO" w:hAnsi="HG丸ｺﾞｼｯｸM-PRO" w:hint="eastAsia"/>
              </w:rPr>
              <w:t>２</w:t>
            </w:r>
          </w:p>
          <w:p w14:paraId="50C8F442" w14:textId="77777777" w:rsidR="003D34E8" w:rsidRDefault="003D34E8" w:rsidP="00BA148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7852E251" w14:textId="44B2B76E" w:rsidR="00032C2B" w:rsidRDefault="00032C2B" w:rsidP="00BA148B">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489" w:type="dxa"/>
            <w:tcBorders>
              <w:bottom w:val="dotted" w:sz="4" w:space="0" w:color="auto"/>
            </w:tcBorders>
          </w:tcPr>
          <w:p w14:paraId="1EC129C6"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（２）行政課題への対応</w:t>
            </w:r>
          </w:p>
          <w:p w14:paraId="736C5D94"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 緊急時への対応と予見的な備え</w:t>
            </w:r>
          </w:p>
          <w:p w14:paraId="1F4EF000" w14:textId="77777777" w:rsidR="00032C2B" w:rsidRPr="009C764D" w:rsidRDefault="00032C2B" w:rsidP="0040697F">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 xml:space="preserve">b </w:t>
            </w:r>
            <w:r w:rsidRPr="009C764D">
              <w:rPr>
                <w:rFonts w:ascii="HG丸ｺﾞｼｯｸM-PRO" w:eastAsia="HG丸ｺﾞｼｯｸM-PRO" w:hAnsi="HG丸ｺﾞｼｯｸM-PRO"/>
                <w:sz w:val="18"/>
              </w:rPr>
              <w:t>農林・野生動物分野への対応</w:t>
            </w:r>
          </w:p>
          <w:p w14:paraId="325A05F2" w14:textId="77777777" w:rsidR="00032C2B" w:rsidRPr="009C764D" w:rsidRDefault="00032C2B" w:rsidP="0040697F">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前略）クビアカツヤカミキリについては、効果的な防除方法として、樹幹注入剤や散布剤の効果検証およびネット巻きによる産卵防止効果の検証を行うとともに、新規登録農薬など新たなデータを基に手引書の更新を行う。また、大阪府からの要請に応じた被害発生現地の被害状況確認、防除対策指導を行い、分布状況の把握や判別方法の普及に努めるとともに、分布拡大モデルの構築に着手し、地域協働による防除・駆除の仕組づくりに協力する。</w:t>
            </w:r>
          </w:p>
        </w:tc>
      </w:tr>
      <w:tr w:rsidR="00032C2B" w14:paraId="245CE258" w14:textId="77777777" w:rsidTr="009C764D">
        <w:trPr>
          <w:trHeight w:val="2250"/>
        </w:trPr>
        <w:tc>
          <w:tcPr>
            <w:tcW w:w="3403" w:type="dxa"/>
            <w:vMerge/>
          </w:tcPr>
          <w:p w14:paraId="7BE57F5D" w14:textId="77777777" w:rsidR="00032C2B" w:rsidRPr="00483228" w:rsidRDefault="00032C2B" w:rsidP="00483228">
            <w:pPr>
              <w:ind w:left="210" w:hangingChars="100" w:hanging="210"/>
              <w:rPr>
                <w:rFonts w:ascii="HG丸ｺﾞｼｯｸM-PRO" w:eastAsia="HG丸ｺﾞｼｯｸM-PRO" w:hAnsi="HG丸ｺﾞｼｯｸM-PRO"/>
              </w:rPr>
            </w:pPr>
          </w:p>
        </w:tc>
        <w:tc>
          <w:tcPr>
            <w:tcW w:w="709" w:type="dxa"/>
            <w:tcBorders>
              <w:top w:val="dotted" w:sz="4" w:space="0" w:color="auto"/>
              <w:bottom w:val="dotted" w:sz="4" w:space="0" w:color="auto"/>
            </w:tcBorders>
          </w:tcPr>
          <w:p w14:paraId="2E541A42" w14:textId="77777777" w:rsidR="00032C2B" w:rsidRDefault="00032C2B" w:rsidP="00BA148B">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489" w:type="dxa"/>
            <w:tcBorders>
              <w:top w:val="dotted" w:sz="4" w:space="0" w:color="auto"/>
              <w:bottom w:val="dotted" w:sz="4" w:space="0" w:color="auto"/>
            </w:tcBorders>
          </w:tcPr>
          <w:p w14:paraId="6B801909"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② 行政課題に対する技術支援</w:t>
            </w:r>
          </w:p>
          <w:p w14:paraId="2C4D5DEA" w14:textId="77777777" w:rsidR="00032C2B" w:rsidRPr="009C764D" w:rsidRDefault="00032C2B" w:rsidP="0040697F">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行政依頼事項に係る調査研究</w:t>
            </w:r>
          </w:p>
          <w:p w14:paraId="2F18A65C" w14:textId="77777777" w:rsidR="00032C2B" w:rsidRPr="009C764D" w:rsidRDefault="00032C2B" w:rsidP="00A946EF">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令和元年度の試験研究推進会議で行政依頼事項として決定した課題に係る調査研究に取組む。</w:t>
            </w:r>
          </w:p>
          <w:p w14:paraId="5FB2F4C8" w14:textId="77777777" w:rsidR="00032C2B" w:rsidRPr="009C764D" w:rsidRDefault="00032C2B" w:rsidP="0040697F">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（課題名：公園や街路樹のサクラ等におけるクビアカツヤカミキリの効果的な防除方法について）</w:t>
            </w:r>
          </w:p>
          <w:p w14:paraId="6F6582EE" w14:textId="77777777" w:rsidR="00032C2B" w:rsidRPr="009C764D" w:rsidRDefault="00032C2B" w:rsidP="0040697F">
            <w:pPr>
              <w:ind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（課題名：ももにおけるクビアカツヤカミキリの効果的な防除方法について）</w:t>
            </w:r>
          </w:p>
        </w:tc>
      </w:tr>
      <w:tr w:rsidR="00032C2B" w14:paraId="1072644A" w14:textId="77777777" w:rsidTr="00665BEB">
        <w:trPr>
          <w:trHeight w:hRule="exact" w:val="1588"/>
        </w:trPr>
        <w:tc>
          <w:tcPr>
            <w:tcW w:w="3403" w:type="dxa"/>
            <w:vMerge/>
            <w:tcBorders>
              <w:bottom w:val="dotted" w:sz="4" w:space="0" w:color="auto"/>
            </w:tcBorders>
          </w:tcPr>
          <w:p w14:paraId="1A640371" w14:textId="77777777" w:rsidR="00032C2B" w:rsidRPr="00483228" w:rsidRDefault="00032C2B" w:rsidP="00483228">
            <w:pPr>
              <w:ind w:left="210" w:hangingChars="100" w:hanging="210"/>
              <w:rPr>
                <w:rFonts w:ascii="HG丸ｺﾞｼｯｸM-PRO" w:eastAsia="HG丸ｺﾞｼｯｸM-PRO" w:hAnsi="HG丸ｺﾞｼｯｸM-PRO"/>
              </w:rPr>
            </w:pPr>
          </w:p>
        </w:tc>
        <w:tc>
          <w:tcPr>
            <w:tcW w:w="709" w:type="dxa"/>
            <w:tcBorders>
              <w:top w:val="dotted" w:sz="4" w:space="0" w:color="auto"/>
            </w:tcBorders>
          </w:tcPr>
          <w:p w14:paraId="09E4C5BE" w14:textId="77777777" w:rsidR="00032C2B" w:rsidRDefault="00032C2B" w:rsidP="00BA148B">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0489" w:type="dxa"/>
            <w:tcBorders>
              <w:top w:val="dotted" w:sz="4" w:space="0" w:color="auto"/>
              <w:bottom w:val="single" w:sz="4" w:space="0" w:color="auto"/>
            </w:tcBorders>
          </w:tcPr>
          <w:p w14:paraId="2882CCA3" w14:textId="77777777" w:rsidR="00032C2B" w:rsidRPr="009C764D" w:rsidRDefault="00032C2B" w:rsidP="0040697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③ 行政に関係する知見の提供</w:t>
            </w:r>
          </w:p>
          <w:p w14:paraId="3CF14F0C" w14:textId="77777777" w:rsidR="00032C2B" w:rsidRPr="009C764D" w:rsidRDefault="00032C2B" w:rsidP="00A946EF">
            <w:pPr>
              <w:ind w:leftChars="100" w:left="21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大阪府や市町村の職員などを対象に、環境問題や緑化、農業技術などに関する研修会や調査結果・研究成果にかかる報告会等を実施する。また、行政が開催する各種委員会等へ講師や委員を派遣する。</w:t>
            </w:r>
          </w:p>
        </w:tc>
      </w:tr>
      <w:tr w:rsidR="00032C2B" w14:paraId="266DF407" w14:textId="77777777" w:rsidTr="00665BEB">
        <w:trPr>
          <w:trHeight w:val="2267"/>
        </w:trPr>
        <w:tc>
          <w:tcPr>
            <w:tcW w:w="3403" w:type="dxa"/>
            <w:vMerge w:val="restart"/>
            <w:tcBorders>
              <w:top w:val="dotted" w:sz="4" w:space="0" w:color="auto"/>
            </w:tcBorders>
          </w:tcPr>
          <w:p w14:paraId="0F7E3810" w14:textId="33B30368" w:rsidR="00032C2B" w:rsidRPr="00483228" w:rsidRDefault="00032C2B" w:rsidP="00631E2C">
            <w:pPr>
              <w:ind w:left="210" w:hangingChars="100" w:hanging="210"/>
              <w:rPr>
                <w:rFonts w:ascii="HG丸ｺﾞｼｯｸM-PRO" w:eastAsia="HG丸ｺﾞｼｯｸM-PRO" w:hAnsi="HG丸ｺﾞｼｯｸM-PRO"/>
              </w:rPr>
            </w:pPr>
            <w:r w:rsidRPr="00483228">
              <w:rPr>
                <w:rFonts w:ascii="HG丸ｺﾞｼｯｸM-PRO" w:eastAsia="HG丸ｺﾞｼｯｸM-PRO" w:hAnsi="HG丸ｺﾞｼｯｸM-PRO" w:hint="eastAsia"/>
              </w:rPr>
              <w:lastRenderedPageBreak/>
              <w:t>・クビアカツヤカミキリの被害拡大防止に向けて、様々な手法により幅広く周知する等、引き続き府民の安全・安心の確保に努められたい。</w:t>
            </w:r>
          </w:p>
        </w:tc>
        <w:tc>
          <w:tcPr>
            <w:tcW w:w="709" w:type="dxa"/>
            <w:tcBorders>
              <w:bottom w:val="single" w:sz="4" w:space="0" w:color="auto"/>
            </w:tcBorders>
          </w:tcPr>
          <w:p w14:paraId="783974BB" w14:textId="77777777" w:rsidR="00032C2B" w:rsidRDefault="00032C2B" w:rsidP="00BA148B">
            <w:pP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10489" w:type="dxa"/>
            <w:tcBorders>
              <w:top w:val="single" w:sz="4" w:space="0" w:color="auto"/>
            </w:tcBorders>
          </w:tcPr>
          <w:p w14:paraId="4F402F9B" w14:textId="77777777" w:rsidR="00032C2B" w:rsidRPr="009C764D" w:rsidRDefault="00032C2B" w:rsidP="00A946E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（３）地域社会への貢献</w:t>
            </w:r>
          </w:p>
          <w:p w14:paraId="6C6F28F2" w14:textId="77777777" w:rsidR="00032C2B" w:rsidRPr="009C764D" w:rsidRDefault="00032C2B" w:rsidP="00A946EF">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w:t>
            </w:r>
            <w:r w:rsidRPr="009C764D">
              <w:rPr>
                <w:rFonts w:ascii="HG丸ｺﾞｼｯｸM-PRO" w:eastAsia="HG丸ｺﾞｼｯｸM-PRO" w:hAnsi="HG丸ｺﾞｼｯｸM-PRO"/>
                <w:sz w:val="18"/>
              </w:rPr>
              <w:t xml:space="preserve"> 地域社会に対する技術支援</w:t>
            </w:r>
          </w:p>
          <w:p w14:paraId="7F82AB5F" w14:textId="77777777" w:rsidR="00032C2B" w:rsidRPr="009C764D" w:rsidRDefault="00032C2B" w:rsidP="00A946EF">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「生物多様性センター」を中心とした環境及び生物多様性の保全などに係る地域社会の取組への支援</w:t>
            </w:r>
          </w:p>
          <w:p w14:paraId="52F5453C" w14:textId="77777777" w:rsidR="00032C2B" w:rsidRDefault="00032C2B" w:rsidP="00A946EF">
            <w:pPr>
              <w:ind w:leftChars="200" w:left="420" w:firstLineChars="100" w:firstLine="180"/>
              <w:rPr>
                <w:rFonts w:ascii="HG丸ｺﾞｼｯｸM-PRO" w:eastAsia="HG丸ｺﾞｼｯｸM-PRO" w:hAnsi="HG丸ｺﾞｼｯｸM-PRO"/>
              </w:rPr>
            </w:pPr>
            <w:r w:rsidRPr="009C764D">
              <w:rPr>
                <w:rFonts w:ascii="HG丸ｺﾞｼｯｸM-PRO" w:eastAsia="HG丸ｺﾞｼｯｸM-PRO" w:hAnsi="HG丸ｺﾞｼｯｸM-PRO" w:hint="eastAsia"/>
                <w:sz w:val="18"/>
              </w:rPr>
              <w:t>（前略）地域社会が取組んでいる活動について技術的支援を行う。（中略）シンポジウム・企画展を開催するなど、生物多様性の主流化に向けた普及啓発活動を強化する。</w:t>
            </w:r>
          </w:p>
        </w:tc>
      </w:tr>
      <w:tr w:rsidR="00032C2B" w14:paraId="698D3C16" w14:textId="77777777" w:rsidTr="009C764D">
        <w:trPr>
          <w:trHeight w:val="1972"/>
        </w:trPr>
        <w:tc>
          <w:tcPr>
            <w:tcW w:w="3403" w:type="dxa"/>
            <w:vMerge/>
          </w:tcPr>
          <w:p w14:paraId="6337733A" w14:textId="77777777" w:rsidR="00032C2B" w:rsidRPr="00483228" w:rsidRDefault="00032C2B" w:rsidP="00483228">
            <w:pPr>
              <w:ind w:left="210" w:hangingChars="100" w:hanging="210"/>
              <w:rPr>
                <w:rFonts w:ascii="HG丸ｺﾞｼｯｸM-PRO" w:eastAsia="HG丸ｺﾞｼｯｸM-PRO" w:hAnsi="HG丸ｺﾞｼｯｸM-PRO"/>
              </w:rPr>
            </w:pPr>
          </w:p>
        </w:tc>
        <w:tc>
          <w:tcPr>
            <w:tcW w:w="709" w:type="dxa"/>
            <w:tcBorders>
              <w:bottom w:val="single" w:sz="4" w:space="0" w:color="auto"/>
              <w:tr2bl w:val="single" w:sz="4" w:space="0" w:color="auto"/>
            </w:tcBorders>
          </w:tcPr>
          <w:p w14:paraId="614C6B3C" w14:textId="77777777" w:rsidR="00032C2B" w:rsidRDefault="00032C2B" w:rsidP="00BA148B">
            <w:pPr>
              <w:rPr>
                <w:rFonts w:ascii="HG丸ｺﾞｼｯｸM-PRO" w:eastAsia="HG丸ｺﾞｼｯｸM-PRO" w:hAnsi="HG丸ｺﾞｼｯｸM-PRO"/>
              </w:rPr>
            </w:pPr>
          </w:p>
        </w:tc>
        <w:tc>
          <w:tcPr>
            <w:tcW w:w="10489" w:type="dxa"/>
            <w:tcBorders>
              <w:bottom w:val="single" w:sz="4" w:space="0" w:color="auto"/>
            </w:tcBorders>
          </w:tcPr>
          <w:p w14:paraId="27678261" w14:textId="77777777" w:rsidR="00032C2B" w:rsidRPr="00EF57C2" w:rsidRDefault="00032C2B"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5608B0DC" w14:textId="7EDDB867" w:rsidR="00032C2B" w:rsidRPr="00EF57C2" w:rsidRDefault="00052EC7" w:rsidP="00052EC7">
            <w:pPr>
              <w:ind w:left="210" w:hangingChars="100" w:hanging="210"/>
              <w:rPr>
                <w:rFonts w:ascii="ＭＳ 明朝" w:eastAsia="ＭＳ 明朝" w:hAnsi="ＭＳ 明朝"/>
              </w:rPr>
            </w:pPr>
            <w:r>
              <w:rPr>
                <w:rFonts w:ascii="ＭＳ 明朝" w:eastAsia="ＭＳ 明朝" w:hAnsi="ＭＳ 明朝" w:hint="eastAsia"/>
              </w:rPr>
              <w:t>・農薬の適用を実現するための試験に精力的に取</w:t>
            </w:r>
            <w:r w:rsidR="00032C2B" w:rsidRPr="00EF57C2">
              <w:rPr>
                <w:rFonts w:ascii="ＭＳ 明朝" w:eastAsia="ＭＳ 明朝" w:hAnsi="ＭＳ 明朝" w:hint="eastAsia"/>
              </w:rPr>
              <w:t>組んでいる。</w:t>
            </w:r>
          </w:p>
          <w:p w14:paraId="0E9447A5" w14:textId="031A9847" w:rsidR="00032C2B" w:rsidRDefault="00032C2B" w:rsidP="00052EC7">
            <w:pPr>
              <w:ind w:left="210" w:hangingChars="100" w:hanging="210"/>
              <w:rPr>
                <w:rFonts w:ascii="HG丸ｺﾞｼｯｸM-PRO" w:eastAsia="HG丸ｺﾞｼｯｸM-PRO" w:hAnsi="HG丸ｺﾞｼｯｸM-PRO"/>
              </w:rPr>
            </w:pPr>
            <w:r w:rsidRPr="00EF57C2">
              <w:rPr>
                <w:rFonts w:ascii="ＭＳ 明朝" w:eastAsia="ＭＳ 明朝" w:hAnsi="ＭＳ 明朝" w:hint="eastAsia"/>
              </w:rPr>
              <w:t>・発生地での被害確認等については、大阪府からの要請に即時対応している。講演会の開催や各種講習会の講師も務めている。</w:t>
            </w:r>
          </w:p>
        </w:tc>
      </w:tr>
    </w:tbl>
    <w:p w14:paraId="46477A37" w14:textId="5966ED3A" w:rsidR="009C764D" w:rsidRDefault="009C764D">
      <w:pPr>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W w:w="14601" w:type="dxa"/>
        <w:tblInd w:w="-289" w:type="dxa"/>
        <w:tblLook w:val="04A0" w:firstRow="1" w:lastRow="0" w:firstColumn="1" w:lastColumn="0" w:noHBand="0" w:noVBand="1"/>
      </w:tblPr>
      <w:tblGrid>
        <w:gridCol w:w="3403"/>
        <w:gridCol w:w="709"/>
        <w:gridCol w:w="10489"/>
      </w:tblGrid>
      <w:tr w:rsidR="009C764D" w14:paraId="77875867" w14:textId="77777777" w:rsidTr="009C764D">
        <w:trPr>
          <w:trHeight w:hRule="exact" w:val="2221"/>
        </w:trPr>
        <w:tc>
          <w:tcPr>
            <w:tcW w:w="3403" w:type="dxa"/>
            <w:vMerge w:val="restart"/>
          </w:tcPr>
          <w:p w14:paraId="39E74FA6" w14:textId="445A7E95" w:rsidR="009C764D" w:rsidRPr="006A7E64" w:rsidRDefault="009C764D" w:rsidP="00631E2C">
            <w:pPr>
              <w:ind w:left="210" w:hangingChars="100" w:hanging="210"/>
              <w:rPr>
                <w:rFonts w:ascii="HG丸ｺﾞｼｯｸM-PRO" w:eastAsia="HG丸ｺﾞｼｯｸM-PRO" w:hAnsi="HG丸ｺﾞｼｯｸM-PRO"/>
              </w:rPr>
            </w:pPr>
            <w:r w:rsidRPr="00483228">
              <w:rPr>
                <w:rFonts w:ascii="HG丸ｺﾞｼｯｸM-PRO" w:eastAsia="HG丸ｺﾞｼｯｸM-PRO" w:hAnsi="HG丸ｺﾞｼｯｸM-PRO" w:hint="eastAsia"/>
              </w:rPr>
              <w:lastRenderedPageBreak/>
              <w:t>・アメリカミズアブ幼虫による食品廃棄物の減容化と飼料化に関する研究をはじめ、現在取組んでいる研究がさらに発展していくことを期待する。</w:t>
            </w:r>
          </w:p>
        </w:tc>
        <w:tc>
          <w:tcPr>
            <w:tcW w:w="709" w:type="dxa"/>
            <w:tcBorders>
              <w:top w:val="single" w:sz="4" w:space="0" w:color="auto"/>
              <w:bottom w:val="single" w:sz="4" w:space="0" w:color="auto"/>
            </w:tcBorders>
          </w:tcPr>
          <w:p w14:paraId="79E76A25" w14:textId="77777777" w:rsidR="009C764D" w:rsidRDefault="009C764D" w:rsidP="00583CA8">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489" w:type="dxa"/>
            <w:tcBorders>
              <w:top w:val="single" w:sz="4" w:space="0" w:color="auto"/>
            </w:tcBorders>
          </w:tcPr>
          <w:p w14:paraId="3DDFFB49" w14:textId="77777777" w:rsidR="009C764D" w:rsidRPr="009C764D" w:rsidRDefault="009C764D" w:rsidP="00583CA8">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（１）事業者に対する支援</w:t>
            </w:r>
          </w:p>
          <w:p w14:paraId="54B80472" w14:textId="77777777" w:rsidR="009C764D" w:rsidRPr="009C764D" w:rsidRDefault="009C764D" w:rsidP="00583CA8">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w:t>
            </w:r>
            <w:r w:rsidRPr="009C764D">
              <w:rPr>
                <w:rFonts w:ascii="HG丸ｺﾞｼｯｸM-PRO" w:eastAsia="HG丸ｺﾞｼｯｸM-PRO" w:hAnsi="HG丸ｺﾞｼｯｸM-PRO"/>
                <w:sz w:val="18"/>
              </w:rPr>
              <w:t xml:space="preserve"> 事業者に対する技術支援</w:t>
            </w:r>
          </w:p>
          <w:p w14:paraId="328F7CF4" w14:textId="77777777" w:rsidR="009C764D" w:rsidRPr="009C764D" w:rsidRDefault="009C764D" w:rsidP="00583CA8">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今年度の重点的な取組</w:t>
            </w:r>
          </w:p>
          <w:p w14:paraId="45B979ED" w14:textId="77777777" w:rsidR="009C764D" w:rsidRDefault="009C764D" w:rsidP="00583CA8">
            <w:pPr>
              <w:ind w:leftChars="200" w:left="510" w:hangingChars="50" w:hanging="90"/>
              <w:rPr>
                <w:rFonts w:ascii="HG丸ｺﾞｼｯｸM-PRO" w:eastAsia="HG丸ｺﾞｼｯｸM-PRO" w:hAnsi="HG丸ｺﾞｼｯｸM-PRO"/>
              </w:rPr>
            </w:pPr>
            <w:r w:rsidRPr="009C764D">
              <w:rPr>
                <w:rFonts w:ascii="HG丸ｺﾞｼｯｸM-PRO" w:eastAsia="HG丸ｺﾞｼｯｸM-PRO" w:hAnsi="HG丸ｺﾞｼｯｸM-PRO" w:hint="eastAsia"/>
                <w:sz w:val="18"/>
              </w:rPr>
              <w:t>ⅱ</w:t>
            </w:r>
            <w:r w:rsidRPr="009C764D">
              <w:rPr>
                <w:rFonts w:ascii="HG丸ｺﾞｼｯｸM-PRO" w:eastAsia="HG丸ｺﾞｼｯｸM-PRO" w:hAnsi="HG丸ｺﾞｼｯｸM-PRO"/>
                <w:sz w:val="18"/>
              </w:rPr>
              <w:t xml:space="preserve"> 民間企業との共同研究により、未利用資源を用いたアメリカミズアブ幼虫の生産とその利用について事業化実現を加速する。</w:t>
            </w:r>
          </w:p>
        </w:tc>
      </w:tr>
      <w:tr w:rsidR="009C764D" w:rsidRPr="00A946EF" w14:paraId="7C82F047" w14:textId="77777777" w:rsidTr="009C764D">
        <w:trPr>
          <w:trHeight w:val="3649"/>
        </w:trPr>
        <w:tc>
          <w:tcPr>
            <w:tcW w:w="3403" w:type="dxa"/>
            <w:vMerge/>
          </w:tcPr>
          <w:p w14:paraId="1A740D68" w14:textId="113CEEF7" w:rsidR="009C764D" w:rsidRPr="00483228" w:rsidRDefault="009C764D" w:rsidP="00583CA8">
            <w:pPr>
              <w:ind w:left="210" w:hangingChars="100" w:hanging="210"/>
              <w:rPr>
                <w:rFonts w:ascii="HG丸ｺﾞｼｯｸM-PRO" w:eastAsia="HG丸ｺﾞｼｯｸM-PRO" w:hAnsi="HG丸ｺﾞｼｯｸM-PRO"/>
              </w:rPr>
            </w:pPr>
          </w:p>
        </w:tc>
        <w:tc>
          <w:tcPr>
            <w:tcW w:w="709" w:type="dxa"/>
            <w:tcBorders>
              <w:top w:val="single" w:sz="4" w:space="0" w:color="auto"/>
              <w:bottom w:val="single" w:sz="4" w:space="0" w:color="auto"/>
            </w:tcBorders>
          </w:tcPr>
          <w:p w14:paraId="6D7E6A60" w14:textId="77777777" w:rsidR="009C764D" w:rsidRDefault="009C764D" w:rsidP="00583CA8">
            <w:pPr>
              <w:rPr>
                <w:rFonts w:ascii="HG丸ｺﾞｼｯｸM-PRO" w:eastAsia="HG丸ｺﾞｼｯｸM-PRO" w:hAnsi="HG丸ｺﾞｼｯｸM-PRO"/>
              </w:rPr>
            </w:pPr>
            <w:r>
              <w:rPr>
                <w:rFonts w:ascii="HG丸ｺﾞｼｯｸM-PRO" w:eastAsia="HG丸ｺﾞｼｯｸM-PRO" w:hAnsi="HG丸ｺﾞｼｯｸM-PRO" w:hint="eastAsia"/>
              </w:rPr>
              <w:t>８</w:t>
            </w:r>
          </w:p>
          <w:p w14:paraId="025331F7" w14:textId="77777777" w:rsidR="003D34E8" w:rsidRDefault="003D34E8" w:rsidP="00583CA8">
            <w:pPr>
              <w:rPr>
                <w:rFonts w:ascii="HG丸ｺﾞｼｯｸM-PRO" w:eastAsia="HG丸ｺﾞｼｯｸM-PRO" w:hAnsi="HG丸ｺﾞｼｯｸM-PRO"/>
              </w:rPr>
            </w:pPr>
            <w:r>
              <w:rPr>
                <w:rFonts w:ascii="HG丸ｺﾞｼｯｸM-PRO" w:eastAsia="HG丸ｺﾞｼｯｸM-PRO" w:hAnsi="HG丸ｺﾞｼｯｸM-PRO" w:hint="eastAsia"/>
              </w:rPr>
              <w:t>～</w:t>
            </w:r>
          </w:p>
          <w:p w14:paraId="713318F5" w14:textId="41AB2197" w:rsidR="003D34E8" w:rsidRDefault="003D34E8" w:rsidP="00583CA8">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10489" w:type="dxa"/>
          </w:tcPr>
          <w:p w14:paraId="50516876" w14:textId="77777777" w:rsidR="009C764D" w:rsidRPr="009C764D" w:rsidRDefault="009C764D" w:rsidP="00583CA8">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（２）質の高い調査研究の実施</w:t>
            </w:r>
          </w:p>
          <w:p w14:paraId="5E2161A3" w14:textId="77777777" w:rsidR="009C764D" w:rsidRPr="009C764D" w:rsidRDefault="009C764D" w:rsidP="00583CA8">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w:t>
            </w:r>
            <w:r w:rsidRPr="009C764D">
              <w:rPr>
                <w:rFonts w:ascii="HG丸ｺﾞｼｯｸM-PRO" w:eastAsia="HG丸ｺﾞｼｯｸM-PRO" w:hAnsi="HG丸ｺﾞｼｯｸM-PRO"/>
                <w:sz w:val="18"/>
              </w:rPr>
              <w:t xml:space="preserve"> 調査研究の推進</w:t>
            </w:r>
          </w:p>
          <w:p w14:paraId="41ABA433" w14:textId="77777777" w:rsidR="009C764D" w:rsidRPr="009C764D" w:rsidRDefault="009C764D" w:rsidP="00583CA8">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（重点６）食資源の持続性を支える次世代タンパク質や機能性物質を生む新たな昆虫利用技術の開発</w:t>
            </w:r>
          </w:p>
          <w:p w14:paraId="70C70746" w14:textId="77777777" w:rsidR="009C764D" w:rsidRPr="009C764D" w:rsidRDefault="009C764D" w:rsidP="00583CA8">
            <w:pPr>
              <w:ind w:leftChars="100" w:left="21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アメリカミズアブ量産技術の開発を端緒として次世代食資源生産の社会実装のための知的財産・ノウハウ蓄積と、昆虫の機能性成分探索及び利用に関する技術開発を行う。</w:t>
            </w:r>
          </w:p>
          <w:p w14:paraId="1E6F04F7" w14:textId="77777777" w:rsidR="009C764D" w:rsidRPr="009C764D" w:rsidRDefault="009C764D" w:rsidP="00583CA8">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ⅰ　アメリカミズアブ量産技術の開発</w:t>
            </w:r>
          </w:p>
          <w:p w14:paraId="241E2703" w14:textId="77777777" w:rsidR="009C764D" w:rsidRPr="009C764D" w:rsidRDefault="009C764D" w:rsidP="00583CA8">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企業との共同研究により、産業規模での量産に必要な生産工程の機械化・省力化に取り組む。</w:t>
            </w:r>
          </w:p>
          <w:p w14:paraId="33CB692B" w14:textId="77777777" w:rsidR="009C764D" w:rsidRPr="009C764D" w:rsidRDefault="009C764D" w:rsidP="00583CA8">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ⅱ　昆虫の機能性成分の探索と新たな有用昆虫の利用可能性の探索</w:t>
            </w:r>
          </w:p>
          <w:p w14:paraId="1D8E709D" w14:textId="77777777" w:rsidR="009C764D" w:rsidRPr="00A946EF" w:rsidRDefault="009C764D" w:rsidP="00583CA8">
            <w:pPr>
              <w:ind w:leftChars="200" w:left="420" w:firstLineChars="100" w:firstLine="180"/>
              <w:rPr>
                <w:rFonts w:ascii="HG丸ｺﾞｼｯｸM-PRO" w:eastAsia="HG丸ｺﾞｼｯｸM-PRO" w:hAnsi="HG丸ｺﾞｼｯｸM-PRO"/>
              </w:rPr>
            </w:pPr>
            <w:r w:rsidRPr="009C764D">
              <w:rPr>
                <w:rFonts w:ascii="HG丸ｺﾞｼｯｸM-PRO" w:eastAsia="HG丸ｺﾞｼｯｸM-PRO" w:hAnsi="HG丸ｺﾞｼｯｸM-PRO" w:hint="eastAsia"/>
                <w:sz w:val="18"/>
              </w:rPr>
              <w:t>アメリカミズアブ虫体の家畜や魚に対する免疫賦活・成長促進等の機能性を検討する。</w:t>
            </w:r>
          </w:p>
        </w:tc>
      </w:tr>
      <w:tr w:rsidR="009C764D" w14:paraId="55A3B5F4" w14:textId="77777777" w:rsidTr="009C764D">
        <w:trPr>
          <w:trHeight w:hRule="exact" w:val="1737"/>
        </w:trPr>
        <w:tc>
          <w:tcPr>
            <w:tcW w:w="3403" w:type="dxa"/>
            <w:vMerge/>
          </w:tcPr>
          <w:p w14:paraId="4648CB4E" w14:textId="77777777" w:rsidR="009C764D" w:rsidRPr="00C921CD" w:rsidRDefault="009C764D" w:rsidP="00583CA8">
            <w:pPr>
              <w:ind w:left="211" w:hangingChars="100" w:hanging="211"/>
              <w:rPr>
                <w:rFonts w:ascii="HG丸ｺﾞｼｯｸM-PRO" w:eastAsia="HG丸ｺﾞｼｯｸM-PRO"/>
                <w:b/>
                <w:szCs w:val="21"/>
              </w:rPr>
            </w:pPr>
          </w:p>
        </w:tc>
        <w:tc>
          <w:tcPr>
            <w:tcW w:w="709" w:type="dxa"/>
            <w:tcBorders>
              <w:tr2bl w:val="single" w:sz="4" w:space="0" w:color="auto"/>
            </w:tcBorders>
          </w:tcPr>
          <w:p w14:paraId="71AC3E62" w14:textId="77777777" w:rsidR="009C764D" w:rsidRDefault="009C764D" w:rsidP="00583CA8">
            <w:pPr>
              <w:rPr>
                <w:rFonts w:ascii="HG丸ｺﾞｼｯｸM-PRO" w:eastAsia="HG丸ｺﾞｼｯｸM-PRO" w:hAnsi="HG丸ｺﾞｼｯｸM-PRO"/>
              </w:rPr>
            </w:pPr>
          </w:p>
        </w:tc>
        <w:tc>
          <w:tcPr>
            <w:tcW w:w="10489" w:type="dxa"/>
          </w:tcPr>
          <w:p w14:paraId="77E227A4" w14:textId="77777777" w:rsidR="009C764D" w:rsidRPr="00EF57C2" w:rsidRDefault="009C764D" w:rsidP="00583CA8">
            <w:pPr>
              <w:rPr>
                <w:rFonts w:ascii="ＭＳ 明朝" w:eastAsia="ＭＳ 明朝" w:hAnsi="ＭＳ 明朝"/>
              </w:rPr>
            </w:pPr>
            <w:r w:rsidRPr="00EF57C2">
              <w:rPr>
                <w:rFonts w:ascii="ＭＳ 明朝" w:eastAsia="ＭＳ 明朝" w:hAnsi="ＭＳ 明朝" w:hint="eastAsia"/>
                <w:highlight w:val="lightGray"/>
              </w:rPr>
              <w:t>【業務運営の進捗】</w:t>
            </w:r>
          </w:p>
          <w:p w14:paraId="3A17AA1A" w14:textId="77777777" w:rsidR="009C764D" w:rsidRPr="00EF57C2" w:rsidRDefault="009C764D" w:rsidP="00052EC7">
            <w:pPr>
              <w:ind w:left="210" w:hangingChars="100" w:hanging="210"/>
              <w:rPr>
                <w:rFonts w:ascii="ＭＳ 明朝" w:eastAsia="ＭＳ 明朝" w:hAnsi="ＭＳ 明朝"/>
              </w:rPr>
            </w:pPr>
            <w:r w:rsidRPr="00EF57C2">
              <w:rPr>
                <w:rFonts w:ascii="ＭＳ 明朝" w:eastAsia="ＭＳ 明朝" w:hAnsi="ＭＳ 明朝" w:hint="eastAsia"/>
              </w:rPr>
              <w:t>・アメリカミズアブ幼虫生産の各工程における基礎的な要素技術を確立した。</w:t>
            </w:r>
          </w:p>
          <w:p w14:paraId="38E57419" w14:textId="77777777" w:rsidR="009C764D" w:rsidRDefault="009C764D" w:rsidP="00052EC7">
            <w:pPr>
              <w:ind w:left="210" w:hangingChars="100" w:hanging="210"/>
              <w:rPr>
                <w:rFonts w:ascii="HG丸ｺﾞｼｯｸM-PRO" w:eastAsia="HG丸ｺﾞｼｯｸM-PRO" w:hAnsi="HG丸ｺﾞｼｯｸM-PRO"/>
              </w:rPr>
            </w:pPr>
            <w:r w:rsidRPr="00EF57C2">
              <w:rPr>
                <w:rFonts w:ascii="ＭＳ 明朝" w:eastAsia="ＭＳ 明朝" w:hAnsi="ＭＳ 明朝" w:hint="eastAsia"/>
              </w:rPr>
              <w:t>・社会実装に向けて、実証プラントに関する関連企業との共同研究をスタートした。</w:t>
            </w:r>
          </w:p>
        </w:tc>
      </w:tr>
    </w:tbl>
    <w:p w14:paraId="417609EB" w14:textId="07403BEC" w:rsidR="00730A2F" w:rsidRDefault="00730A2F">
      <w:pPr>
        <w:rPr>
          <w:rFonts w:ascii="HG丸ｺﾞｼｯｸM-PRO" w:eastAsia="HG丸ｺﾞｼｯｸM-PRO" w:hAnsi="HG丸ｺﾞｼｯｸM-PRO"/>
        </w:rPr>
      </w:pPr>
      <w:r>
        <w:rPr>
          <w:rFonts w:ascii="HG丸ｺﾞｼｯｸM-PRO" w:eastAsia="HG丸ｺﾞｼｯｸM-PRO" w:hAnsi="HG丸ｺﾞｼｯｸM-PRO"/>
        </w:rPr>
        <w:br w:type="page"/>
      </w:r>
    </w:p>
    <w:p w14:paraId="68676186" w14:textId="77777777" w:rsidR="007C1416" w:rsidRDefault="007C141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E66A34" w:rsidRPr="00FF04A6">
        <w:rPr>
          <w:rFonts w:ascii="HG丸ｺﾞｼｯｸM-PRO" w:eastAsia="HG丸ｺﾞｼｯｸM-PRO" w:hint="eastAsia"/>
          <w:szCs w:val="21"/>
        </w:rPr>
        <w:t>府民サービスに係る技術支援の実施及び知見の提供</w:t>
      </w:r>
    </w:p>
    <w:tbl>
      <w:tblPr>
        <w:tblStyle w:val="a3"/>
        <w:tblW w:w="14601" w:type="dxa"/>
        <w:tblInd w:w="-289" w:type="dxa"/>
        <w:tblLook w:val="04A0" w:firstRow="1" w:lastRow="0" w:firstColumn="1" w:lastColumn="0" w:noHBand="0" w:noVBand="1"/>
      </w:tblPr>
      <w:tblGrid>
        <w:gridCol w:w="3382"/>
        <w:gridCol w:w="709"/>
        <w:gridCol w:w="10510"/>
      </w:tblGrid>
      <w:tr w:rsidR="00170C38" w14:paraId="4B007380" w14:textId="77777777" w:rsidTr="000B0A50">
        <w:tc>
          <w:tcPr>
            <w:tcW w:w="3382" w:type="dxa"/>
            <w:shd w:val="clear" w:color="auto" w:fill="D9D9D9" w:themeFill="background1" w:themeFillShade="D9"/>
          </w:tcPr>
          <w:p w14:paraId="611533C2" w14:textId="77777777" w:rsidR="00170C38" w:rsidRDefault="00170C38" w:rsidP="00170C38">
            <w:pPr>
              <w:jc w:val="center"/>
              <w:rPr>
                <w:rFonts w:ascii="HG丸ｺﾞｼｯｸM-PRO" w:eastAsia="HG丸ｺﾞｼｯｸM-PRO" w:hAnsi="HG丸ｺﾞｼｯｸM-PRO"/>
              </w:rPr>
            </w:pPr>
            <w:r>
              <w:rPr>
                <w:rFonts w:ascii="HG丸ｺﾞｼｯｸM-PRO" w:eastAsia="HG丸ｺﾞｼｯｸM-PRO" w:hAnsi="HG丸ｺﾞｼｯｸM-PRO" w:hint="eastAsia"/>
              </w:rPr>
              <w:t>平</w:t>
            </w:r>
            <w:r w:rsidRPr="000B0A50">
              <w:rPr>
                <w:rFonts w:ascii="HG丸ｺﾞｼｯｸM-PRO" w:eastAsia="HG丸ｺﾞｼｯｸM-PRO" w:hAnsi="HG丸ｺﾞｼｯｸM-PRO" w:hint="eastAsia"/>
              </w:rPr>
              <w:t>成</w:t>
            </w:r>
            <w:r w:rsidRPr="000B0A50">
              <w:rPr>
                <w:rFonts w:ascii="HG丸ｺﾞｼｯｸM-PRO" w:eastAsia="HG丸ｺﾞｼｯｸM-PRO" w:hAnsi="HG丸ｺﾞｼｯｸM-PRO"/>
              </w:rPr>
              <w:t>30</w:t>
            </w:r>
            <w:r w:rsidRPr="000B0A50">
              <w:rPr>
                <w:rFonts w:ascii="HG丸ｺﾞｼｯｸM-PRO" w:eastAsia="HG丸ｺﾞｼｯｸM-PRO" w:hAnsi="HG丸ｺﾞｼｯｸM-PRO" w:hint="eastAsia"/>
              </w:rPr>
              <w:t>年</w:t>
            </w:r>
            <w:r>
              <w:rPr>
                <w:rFonts w:ascii="HG丸ｺﾞｼｯｸM-PRO" w:eastAsia="HG丸ｺﾞｼｯｸM-PRO" w:hAnsi="HG丸ｺﾞｼｯｸM-PRO" w:hint="eastAsia"/>
              </w:rPr>
              <w:t>度評価における意見</w:t>
            </w:r>
          </w:p>
        </w:tc>
        <w:tc>
          <w:tcPr>
            <w:tcW w:w="709" w:type="dxa"/>
            <w:tcBorders>
              <w:bottom w:val="single" w:sz="4" w:space="0" w:color="auto"/>
            </w:tcBorders>
            <w:shd w:val="clear" w:color="auto" w:fill="D9D9D9" w:themeFill="background1" w:themeFillShade="D9"/>
          </w:tcPr>
          <w:p w14:paraId="056F90C4" w14:textId="77777777" w:rsidR="00170C38" w:rsidRDefault="00170C38" w:rsidP="00170C38">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510" w:type="dxa"/>
            <w:tcBorders>
              <w:bottom w:val="single" w:sz="4" w:space="0" w:color="auto"/>
            </w:tcBorders>
            <w:shd w:val="clear" w:color="auto" w:fill="D9D9D9" w:themeFill="background1" w:themeFillShade="D9"/>
          </w:tcPr>
          <w:p w14:paraId="24116946" w14:textId="77777777" w:rsidR="00170C38" w:rsidRDefault="00170C38" w:rsidP="00170C38">
            <w:pPr>
              <w:jc w:val="center"/>
              <w:rPr>
                <w:rFonts w:ascii="HG丸ｺﾞｼｯｸM-PRO" w:eastAsia="HG丸ｺﾞｼｯｸM-PRO" w:hAnsi="HG丸ｺﾞｼｯｸM-PRO"/>
              </w:rPr>
            </w:pPr>
            <w:r w:rsidRPr="000B0A50">
              <w:rPr>
                <w:rFonts w:ascii="HG丸ｺﾞｼｯｸM-PRO" w:eastAsia="HG丸ｺﾞｼｯｸM-PRO" w:hAnsi="HG丸ｺﾞｼｯｸM-PRO" w:hint="eastAsia"/>
              </w:rPr>
              <w:t>令和２年度</w:t>
            </w:r>
            <w:r>
              <w:rPr>
                <w:rFonts w:ascii="HG丸ｺﾞｼｯｸM-PRO" w:eastAsia="HG丸ｺﾞｼｯｸM-PRO" w:hAnsi="HG丸ｺﾞｼｯｸM-PRO" w:hint="eastAsia"/>
              </w:rPr>
              <w:t>計画並びに業務運営への反映状況</w:t>
            </w:r>
          </w:p>
        </w:tc>
      </w:tr>
      <w:tr w:rsidR="00BA6E04" w14:paraId="7B398716" w14:textId="77777777" w:rsidTr="000B0A50">
        <w:trPr>
          <w:trHeight w:val="4502"/>
        </w:trPr>
        <w:tc>
          <w:tcPr>
            <w:tcW w:w="3382" w:type="dxa"/>
          </w:tcPr>
          <w:p w14:paraId="6B5BE3DE" w14:textId="1F283FB5" w:rsidR="00BA6E04" w:rsidRPr="006A7E64" w:rsidRDefault="00BA6E04" w:rsidP="00631E2C">
            <w:pPr>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・水産物の６次産業化についても、さらに力を入れていただきたい。</w:t>
            </w:r>
          </w:p>
          <w:p w14:paraId="295717DC" w14:textId="1E2E4A8C" w:rsidR="00BA6E04" w:rsidRPr="006A7E64" w:rsidRDefault="00BA6E04" w:rsidP="00631E2C">
            <w:pPr>
              <w:autoSpaceDE w:val="0"/>
              <w:autoSpaceDN w:val="0"/>
              <w:spacing w:line="320" w:lineRule="exact"/>
              <w:ind w:left="178" w:hangingChars="85" w:hanging="178"/>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・６次産業化サポートセンター事業については、行政とも調整し、さらなる拡充を検討されたい。</w:t>
            </w:r>
          </w:p>
        </w:tc>
        <w:tc>
          <w:tcPr>
            <w:tcW w:w="709" w:type="dxa"/>
          </w:tcPr>
          <w:p w14:paraId="0D3B18D5" w14:textId="77777777" w:rsidR="00BA6E04" w:rsidRDefault="00BA6E04" w:rsidP="00730A2F">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510" w:type="dxa"/>
          </w:tcPr>
          <w:p w14:paraId="2F3468EA" w14:textId="5A91863E" w:rsidR="00BA6E04" w:rsidRPr="009C764D" w:rsidRDefault="00BA6E04"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w:t>
            </w:r>
            <w:r w:rsidR="006E1ABF" w:rsidRPr="009C764D">
              <w:rPr>
                <w:rFonts w:ascii="HG丸ｺﾞｼｯｸM-PRO" w:eastAsia="HG丸ｺﾞｼｯｸM-PRO" w:hAnsi="HG丸ｺﾞｼｯｸM-PRO" w:hint="eastAsia"/>
                <w:sz w:val="18"/>
              </w:rPr>
              <w:t>技術支援</w:t>
            </w:r>
          </w:p>
          <w:p w14:paraId="08A9A211" w14:textId="77777777" w:rsidR="00BA6E04" w:rsidRPr="009C764D" w:rsidRDefault="00BA6E04"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 事業者に対する技術支援</w:t>
            </w:r>
          </w:p>
          <w:p w14:paraId="6EBB1D78" w14:textId="77777777" w:rsidR="00BA6E04" w:rsidRPr="009C764D" w:rsidRDefault="00BA6E04" w:rsidP="00BA6E04">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c</w:t>
            </w:r>
            <w:r w:rsidRPr="009C764D">
              <w:rPr>
                <w:rFonts w:ascii="HG丸ｺﾞｼｯｸM-PRO" w:eastAsia="HG丸ｺﾞｼｯｸM-PRO" w:hAnsi="HG丸ｺﾞｼｯｸM-PRO" w:hint="eastAsia"/>
                <w:sz w:val="18"/>
              </w:rPr>
              <w:t xml:space="preserve"> 製品化・商品化やそのPRに係る支援</w:t>
            </w:r>
          </w:p>
          <w:p w14:paraId="1B6686BF" w14:textId="77777777" w:rsidR="00BA6E04" w:rsidRPr="009C764D" w:rsidRDefault="00BA6E04" w:rsidP="009C40E3">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に取組む事業者の製品開発から販売促進までを支援する。</w:t>
            </w:r>
          </w:p>
          <w:p w14:paraId="474C147E" w14:textId="77777777" w:rsidR="00431965" w:rsidRPr="008C77BB" w:rsidRDefault="00431965" w:rsidP="008C77BB">
            <w:pPr>
              <w:rPr>
                <w:rFonts w:ascii="HG丸ｺﾞｼｯｸM-PRO" w:eastAsia="HG丸ｺﾞｼｯｸM-PRO" w:hAnsi="HG丸ｺﾞｼｯｸM-PRO"/>
              </w:rPr>
            </w:pPr>
          </w:p>
          <w:p w14:paraId="4799E872" w14:textId="77777777" w:rsidR="00EF57C2" w:rsidRPr="000B0A50" w:rsidRDefault="00EF57C2" w:rsidP="00EF57C2">
            <w:pPr>
              <w:rPr>
                <w:rFonts w:ascii="ＭＳ 明朝" w:eastAsia="ＭＳ 明朝" w:hAnsi="ＭＳ 明朝"/>
              </w:rPr>
            </w:pPr>
            <w:r w:rsidRPr="00EF57C2">
              <w:rPr>
                <w:rFonts w:ascii="ＭＳ 明朝" w:eastAsia="ＭＳ 明朝" w:hAnsi="ＭＳ 明朝" w:hint="eastAsia"/>
                <w:highlight w:val="lightGray"/>
              </w:rPr>
              <w:t>【</w:t>
            </w:r>
            <w:r w:rsidRPr="000B0A50">
              <w:rPr>
                <w:rFonts w:ascii="ＭＳ 明朝" w:eastAsia="ＭＳ 明朝" w:hAnsi="ＭＳ 明朝" w:hint="eastAsia"/>
                <w:highlight w:val="lightGray"/>
              </w:rPr>
              <w:t>業務運営の進捗】</w:t>
            </w:r>
          </w:p>
          <w:p w14:paraId="3F17C2BF" w14:textId="14DB53E4" w:rsidR="00BA6E04" w:rsidRPr="000B0A50" w:rsidRDefault="00BA6E04" w:rsidP="00052EC7">
            <w:pPr>
              <w:ind w:left="210" w:hangingChars="100" w:hanging="210"/>
              <w:rPr>
                <w:rFonts w:ascii="ＭＳ 明朝" w:eastAsia="ＭＳ 明朝" w:hAnsi="ＭＳ 明朝"/>
              </w:rPr>
            </w:pPr>
            <w:r w:rsidRPr="000B0A50">
              <w:rPr>
                <w:rFonts w:ascii="ＭＳ 明朝" w:eastAsia="ＭＳ 明朝" w:hAnsi="ＭＳ 明朝" w:hint="eastAsia"/>
              </w:rPr>
              <w:t>・</w:t>
            </w:r>
            <w:r w:rsidR="009C40E3" w:rsidRPr="000B0A50">
              <w:rPr>
                <w:rFonts w:ascii="ＭＳ 明朝" w:eastAsia="ＭＳ 明朝" w:hAnsi="ＭＳ 明朝" w:hint="eastAsia"/>
              </w:rPr>
              <w:t>漁業関係者向けの研修会を実施し、「見せ方」のコツなどをプロ講師から学ぶ場を設けるなど、水産物の</w:t>
            </w:r>
            <w:r w:rsidR="00052EC7">
              <w:rPr>
                <w:rFonts w:ascii="ＭＳ 明朝" w:eastAsia="ＭＳ 明朝" w:hAnsi="ＭＳ 明朝" w:hint="eastAsia"/>
              </w:rPr>
              <w:t>６次産業化にも取</w:t>
            </w:r>
            <w:r w:rsidR="009C40E3" w:rsidRPr="000B0A50">
              <w:rPr>
                <w:rFonts w:ascii="ＭＳ 明朝" w:eastAsia="ＭＳ 明朝" w:hAnsi="ＭＳ 明朝" w:hint="eastAsia"/>
              </w:rPr>
              <w:t>組んでいる。</w:t>
            </w:r>
          </w:p>
          <w:p w14:paraId="747658CC" w14:textId="40C2B441" w:rsidR="00BA6E04" w:rsidRPr="008C77BB" w:rsidRDefault="00BA6E04" w:rsidP="00052EC7">
            <w:pPr>
              <w:ind w:left="100" w:hanging="100"/>
              <w:rPr>
                <w:rFonts w:ascii="HG丸ｺﾞｼｯｸM-PRO" w:eastAsia="HG丸ｺﾞｼｯｸM-PRO" w:hAnsi="HG丸ｺﾞｼｯｸM-PRO" w:cs="ＭＳ 明朝"/>
              </w:rPr>
            </w:pPr>
            <w:r w:rsidRPr="000B0A50">
              <w:rPr>
                <w:rFonts w:ascii="ＭＳ 明朝" w:eastAsia="ＭＳ 明朝" w:hAnsi="ＭＳ 明朝" w:cs="ＭＳ 明朝" w:hint="eastAsia"/>
              </w:rPr>
              <w:t>・</w:t>
            </w:r>
            <w:r w:rsidR="009C40E3" w:rsidRPr="000B0A50">
              <w:rPr>
                <w:rFonts w:ascii="ＭＳ 明朝" w:eastAsia="ＭＳ 明朝" w:hAnsi="ＭＳ 明朝" w:cs="ＭＳ 明朝" w:hint="eastAsia"/>
              </w:rPr>
              <w:t>６次産業化サポートセンターについては、業務の</w:t>
            </w:r>
            <w:r w:rsidR="00426AFF" w:rsidRPr="000B0A50">
              <w:rPr>
                <w:rFonts w:ascii="ＭＳ 明朝" w:eastAsia="ＭＳ 明朝" w:hAnsi="ＭＳ 明朝" w:cs="ＭＳ 明朝" w:hint="eastAsia"/>
              </w:rPr>
              <w:t>受</w:t>
            </w:r>
            <w:r w:rsidR="00052EC7">
              <w:rPr>
                <w:rFonts w:ascii="ＭＳ 明朝" w:eastAsia="ＭＳ 明朝" w:hAnsi="ＭＳ 明朝" w:cs="ＭＳ 明朝" w:hint="eastAsia"/>
              </w:rPr>
              <w:t>託を継続できるよう、精力的に取</w:t>
            </w:r>
            <w:r w:rsidR="009C40E3" w:rsidRPr="000B0A50">
              <w:rPr>
                <w:rFonts w:ascii="ＭＳ 明朝" w:eastAsia="ＭＳ 明朝" w:hAnsi="ＭＳ 明朝" w:cs="ＭＳ 明朝" w:hint="eastAsia"/>
              </w:rPr>
              <w:t>組んでいる。</w:t>
            </w:r>
          </w:p>
        </w:tc>
      </w:tr>
      <w:tr w:rsidR="00781C6B" w14:paraId="11AF24C0" w14:textId="77777777" w:rsidTr="00665BEB">
        <w:trPr>
          <w:trHeight w:hRule="exact" w:val="3005"/>
        </w:trPr>
        <w:tc>
          <w:tcPr>
            <w:tcW w:w="3382" w:type="dxa"/>
            <w:tcBorders>
              <w:bottom w:val="dotted" w:sz="4" w:space="0" w:color="auto"/>
            </w:tcBorders>
          </w:tcPr>
          <w:p w14:paraId="4CFB6C76" w14:textId="0B462E5D" w:rsidR="00781C6B" w:rsidRPr="00483228" w:rsidRDefault="00483228" w:rsidP="00631E2C">
            <w:pPr>
              <w:ind w:left="210" w:hangingChars="100" w:hanging="210"/>
              <w:rPr>
                <w:rFonts w:ascii="HG丸ｺﾞｼｯｸM-PRO" w:eastAsia="HG丸ｺﾞｼｯｸM-PRO" w:hAnsi="HG丸ｺﾞｼｯｸM-PRO"/>
                <w:szCs w:val="21"/>
              </w:rPr>
            </w:pPr>
            <w:r w:rsidRPr="00DB4399">
              <w:rPr>
                <w:rFonts w:ascii="HG丸ｺﾞｼｯｸM-PRO" w:eastAsia="HG丸ｺﾞｼｯｸM-PRO" w:hAnsi="HG丸ｺﾞｼｯｸM-PRO" w:hint="eastAsia"/>
                <w:szCs w:val="21"/>
              </w:rPr>
              <w:t>・クビアカツヤカミキリの被害について、被害地域が南下していない等、被害が拡大していないのは、初期の対応が良かったものと評価している。</w:t>
            </w:r>
          </w:p>
        </w:tc>
        <w:tc>
          <w:tcPr>
            <w:tcW w:w="709" w:type="dxa"/>
            <w:tcBorders>
              <w:bottom w:val="single" w:sz="4" w:space="0" w:color="auto"/>
            </w:tcBorders>
          </w:tcPr>
          <w:p w14:paraId="647CD650" w14:textId="4C411FA9" w:rsidR="00781C6B" w:rsidRDefault="000B0A50" w:rsidP="00730A2F">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10" w:type="dxa"/>
            <w:tcBorders>
              <w:bottom w:val="single" w:sz="4" w:space="0" w:color="auto"/>
            </w:tcBorders>
          </w:tcPr>
          <w:p w14:paraId="2436A709" w14:textId="04F5004B" w:rsidR="00BA6E04" w:rsidRPr="009C764D" w:rsidRDefault="00BA6E04"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w:t>
            </w:r>
            <w:r w:rsidR="006E1ABF" w:rsidRPr="009C764D">
              <w:rPr>
                <w:rFonts w:ascii="HG丸ｺﾞｼｯｸM-PRO" w:eastAsia="HG丸ｺﾞｼｯｸM-PRO" w:hAnsi="HG丸ｺﾞｼｯｸM-PRO" w:hint="eastAsia"/>
                <w:sz w:val="18"/>
              </w:rPr>
              <w:t>技術支援</w:t>
            </w:r>
          </w:p>
          <w:p w14:paraId="5FB2D44B" w14:textId="77777777" w:rsidR="00BA6E04" w:rsidRPr="009C764D" w:rsidRDefault="00BA6E04"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② 事業者に対する知見の提供</w:t>
            </w:r>
          </w:p>
          <w:p w14:paraId="6A871AC8" w14:textId="77777777" w:rsidR="00781C6B" w:rsidRPr="009C764D" w:rsidRDefault="00BA6E04" w:rsidP="00BA6E04">
            <w:pPr>
              <w:ind w:leftChars="100" w:left="21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研究所が集積した専門的な知識や知見及び実績の情報を、ホームページやメールマガジン等各種媒体へ掲載するとともに、講習会、見学会及びシンポジウムにて、事業者にわかりやすく提供する。</w:t>
            </w:r>
          </w:p>
          <w:p w14:paraId="5C1B6D2E" w14:textId="77777777" w:rsidR="00431965" w:rsidRPr="00BA6E04" w:rsidRDefault="00431965" w:rsidP="00BA6E04">
            <w:pPr>
              <w:ind w:leftChars="100" w:left="210" w:firstLineChars="100" w:firstLine="210"/>
              <w:rPr>
                <w:rFonts w:ascii="HG丸ｺﾞｼｯｸM-PRO" w:eastAsia="HG丸ｺﾞｼｯｸM-PRO" w:hAnsi="HG丸ｺﾞｼｯｸM-PRO"/>
              </w:rPr>
            </w:pPr>
          </w:p>
          <w:p w14:paraId="0B6C1912" w14:textId="77777777" w:rsidR="00EF57C2" w:rsidRPr="000B0A50" w:rsidRDefault="00EF57C2" w:rsidP="00EF57C2">
            <w:pPr>
              <w:rPr>
                <w:rFonts w:ascii="ＭＳ 明朝" w:eastAsia="ＭＳ 明朝" w:hAnsi="ＭＳ 明朝"/>
              </w:rPr>
            </w:pPr>
            <w:r w:rsidRPr="000B0A50">
              <w:rPr>
                <w:rFonts w:ascii="ＭＳ 明朝" w:eastAsia="ＭＳ 明朝" w:hAnsi="ＭＳ 明朝" w:hint="eastAsia"/>
                <w:highlight w:val="lightGray"/>
              </w:rPr>
              <w:t>【業務運営の進捗】</w:t>
            </w:r>
          </w:p>
          <w:p w14:paraId="57C3E82F" w14:textId="32154863" w:rsidR="00D3222C" w:rsidRPr="00035DFD" w:rsidRDefault="00D3222C" w:rsidP="00052EC7">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w:t>
            </w:r>
            <w:r w:rsidR="00035DFD" w:rsidRPr="000B0A50">
              <w:rPr>
                <w:rFonts w:ascii="ＭＳ 明朝" w:eastAsia="ＭＳ 明朝" w:hAnsi="ＭＳ 明朝" w:hint="eastAsia"/>
              </w:rPr>
              <w:t>クビアカツヤカミキリの防除方法等について情報発信に努めている。</w:t>
            </w:r>
          </w:p>
        </w:tc>
      </w:tr>
      <w:tr w:rsidR="00032C2B" w14:paraId="7B64ECB8" w14:textId="77777777" w:rsidTr="00665BEB">
        <w:trPr>
          <w:trHeight w:val="4818"/>
        </w:trPr>
        <w:tc>
          <w:tcPr>
            <w:tcW w:w="3382" w:type="dxa"/>
            <w:vMerge w:val="restart"/>
            <w:tcBorders>
              <w:top w:val="dotted" w:sz="4" w:space="0" w:color="auto"/>
            </w:tcBorders>
          </w:tcPr>
          <w:p w14:paraId="07218CC8" w14:textId="3BA7A49A" w:rsidR="00032C2B" w:rsidRPr="00C921CD" w:rsidRDefault="00032C2B" w:rsidP="00631E2C">
            <w:pPr>
              <w:ind w:left="210" w:hangingChars="100" w:hanging="210"/>
              <w:rPr>
                <w:rFonts w:ascii="HG丸ｺﾞｼｯｸM-PRO" w:eastAsia="HG丸ｺﾞｼｯｸM-PRO" w:hAnsi="HG丸ｺﾞｼｯｸM-PRO"/>
                <w:szCs w:val="21"/>
              </w:rPr>
            </w:pPr>
            <w:r w:rsidRPr="00DB4399">
              <w:rPr>
                <w:rFonts w:ascii="HG丸ｺﾞｼｯｸM-PRO" w:eastAsia="HG丸ｺﾞｼｯｸM-PRO" w:hAnsi="HG丸ｺﾞｼｯｸM-PRO" w:hint="eastAsia"/>
                <w:szCs w:val="21"/>
              </w:rPr>
              <w:lastRenderedPageBreak/>
              <w:t>・クビアカツヤカミキリの被害について、被害地域が南下していない等、被害が拡大していないのは、初期の対応が良かったものと評価している。</w:t>
            </w:r>
          </w:p>
        </w:tc>
        <w:tc>
          <w:tcPr>
            <w:tcW w:w="709" w:type="dxa"/>
            <w:tcBorders>
              <w:bottom w:val="dotted" w:sz="4" w:space="0" w:color="auto"/>
            </w:tcBorders>
          </w:tcPr>
          <w:p w14:paraId="6618E7F2" w14:textId="77777777" w:rsidR="00032C2B" w:rsidRDefault="00032C2B" w:rsidP="00730A2F">
            <w:pPr>
              <w:rPr>
                <w:rFonts w:ascii="HG丸ｺﾞｼｯｸM-PRO" w:eastAsia="HG丸ｺﾞｼｯｸM-PRO" w:hAnsi="HG丸ｺﾞｼｯｸM-PRO"/>
              </w:rPr>
            </w:pPr>
            <w:r>
              <w:rPr>
                <w:rFonts w:ascii="HG丸ｺﾞｼｯｸM-PRO" w:eastAsia="HG丸ｺﾞｼｯｸM-PRO" w:hAnsi="HG丸ｺﾞｼｯｸM-PRO" w:hint="eastAsia"/>
              </w:rPr>
              <w:t>２</w:t>
            </w:r>
          </w:p>
          <w:p w14:paraId="162DCE2A" w14:textId="77777777" w:rsidR="00032C2B" w:rsidRDefault="00032C2B" w:rsidP="00730A2F">
            <w:pPr>
              <w:rPr>
                <w:rFonts w:ascii="HG丸ｺﾞｼｯｸM-PRO" w:eastAsia="HG丸ｺﾞｼｯｸM-PRO" w:hAnsi="HG丸ｺﾞｼｯｸM-PRO"/>
              </w:rPr>
            </w:pPr>
            <w:r>
              <w:rPr>
                <w:rFonts w:ascii="HG丸ｺﾞｼｯｸM-PRO" w:eastAsia="HG丸ｺﾞｼｯｸM-PRO" w:hAnsi="HG丸ｺﾞｼｯｸM-PRO" w:hint="eastAsia"/>
              </w:rPr>
              <w:t>～</w:t>
            </w:r>
          </w:p>
          <w:p w14:paraId="0709FBC3" w14:textId="109438AE" w:rsidR="00032C2B" w:rsidRPr="00665BEB" w:rsidRDefault="00032C2B" w:rsidP="00631E2C">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bottom w:val="dotted" w:sz="4" w:space="0" w:color="auto"/>
            </w:tcBorders>
          </w:tcPr>
          <w:p w14:paraId="1F0FC612" w14:textId="77777777" w:rsidR="00032C2B" w:rsidRPr="009C764D" w:rsidRDefault="00032C2B"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（２）行政課題への対応</w:t>
            </w:r>
          </w:p>
          <w:p w14:paraId="3B2E6C84" w14:textId="77777777" w:rsidR="00032C2B" w:rsidRPr="009C764D" w:rsidRDefault="00032C2B"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 緊急時への対応と予見的な備え</w:t>
            </w:r>
          </w:p>
          <w:p w14:paraId="7F05E4D5" w14:textId="77777777" w:rsidR="00032C2B" w:rsidRPr="009C764D" w:rsidRDefault="00032C2B" w:rsidP="00BA6E04">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 xml:space="preserve">b </w:t>
            </w:r>
            <w:r w:rsidRPr="009C764D">
              <w:rPr>
                <w:rFonts w:ascii="HG丸ｺﾞｼｯｸM-PRO" w:eastAsia="HG丸ｺﾞｼｯｸM-PRO" w:hAnsi="HG丸ｺﾞｼｯｸM-PRO"/>
                <w:sz w:val="18"/>
              </w:rPr>
              <w:t>農林・野生動物分野への対応</w:t>
            </w:r>
          </w:p>
          <w:p w14:paraId="2028BA43" w14:textId="77777777" w:rsidR="00032C2B" w:rsidRPr="009C764D" w:rsidRDefault="00032C2B" w:rsidP="007E72DD">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前略）クビアカツヤカミキリについては、効果的な防除方法として、樹幹注入剤や散布剤の効果検証およびネット巻きによる産卵防止効果の検証を行うとともに、新規登録農薬など新たなデータを基に手引書の更新を行う。また、大阪府からの要請に応じた被害発生現地の被害状況確認、防除対策指導を行い、分布状況の把握や判別方法の普及に努めるとともに、分布拡大モデルの構築に着手し、地域協働による防除・駆除の仕組づくりに協力する。</w:t>
            </w:r>
          </w:p>
          <w:p w14:paraId="557E71FB" w14:textId="77777777" w:rsidR="00032C2B" w:rsidRDefault="00032C2B" w:rsidP="007E72DD">
            <w:pPr>
              <w:ind w:leftChars="200" w:left="420" w:firstLineChars="100" w:firstLine="210"/>
              <w:rPr>
                <w:rFonts w:ascii="HG丸ｺﾞｼｯｸM-PRO" w:eastAsia="HG丸ｺﾞｼｯｸM-PRO" w:hAnsi="HG丸ｺﾞｼｯｸM-PRO"/>
              </w:rPr>
            </w:pPr>
          </w:p>
          <w:p w14:paraId="728F8B67" w14:textId="77777777" w:rsidR="00032C2B" w:rsidRPr="00EF57C2" w:rsidRDefault="00032C2B"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464A231D" w14:textId="2E045AB2" w:rsidR="00032C2B" w:rsidRPr="000B0A50" w:rsidRDefault="00032C2B" w:rsidP="00052EC7">
            <w:pPr>
              <w:ind w:left="210" w:hangingChars="100" w:hanging="210"/>
              <w:rPr>
                <w:rFonts w:ascii="ＭＳ 明朝" w:eastAsia="ＭＳ 明朝" w:hAnsi="ＭＳ 明朝"/>
              </w:rPr>
            </w:pPr>
            <w:r w:rsidRPr="000B0A50">
              <w:rPr>
                <w:rFonts w:ascii="ＭＳ 明朝" w:eastAsia="ＭＳ 明朝" w:hAnsi="ＭＳ 明朝" w:hint="eastAsia"/>
              </w:rPr>
              <w:t>・農薬の適用を実現するための試験に精力的に取組んでいる。</w:t>
            </w:r>
          </w:p>
          <w:p w14:paraId="07B30F77" w14:textId="146F6C37" w:rsidR="00032C2B" w:rsidRPr="00E34913" w:rsidRDefault="00032C2B" w:rsidP="00052EC7">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・発生地での被害確認等については、大阪府からの要請に即時対応している。講演会の開催や各種講習会の講師も務めている。</w:t>
            </w:r>
          </w:p>
        </w:tc>
      </w:tr>
      <w:tr w:rsidR="00032C2B" w14:paraId="6ECF6123" w14:textId="77777777" w:rsidTr="00E42834">
        <w:trPr>
          <w:trHeight w:hRule="exact" w:val="3969"/>
        </w:trPr>
        <w:tc>
          <w:tcPr>
            <w:tcW w:w="3382" w:type="dxa"/>
            <w:vMerge/>
            <w:tcBorders>
              <w:bottom w:val="dotted" w:sz="4" w:space="0" w:color="auto"/>
            </w:tcBorders>
          </w:tcPr>
          <w:p w14:paraId="69DA3A4A" w14:textId="77777777" w:rsidR="00032C2B" w:rsidRPr="00C921CD" w:rsidRDefault="00032C2B" w:rsidP="00730A2F">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top w:val="dotted" w:sz="4" w:space="0" w:color="auto"/>
              <w:bottom w:val="dotted" w:sz="4" w:space="0" w:color="auto"/>
            </w:tcBorders>
          </w:tcPr>
          <w:p w14:paraId="73FB1500" w14:textId="3A968747" w:rsidR="00032C2B" w:rsidRPr="00441361" w:rsidRDefault="00032C2B" w:rsidP="00730A2F">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top w:val="dotted" w:sz="4" w:space="0" w:color="auto"/>
              <w:bottom w:val="dotted" w:sz="4" w:space="0" w:color="auto"/>
            </w:tcBorders>
          </w:tcPr>
          <w:p w14:paraId="0261A554" w14:textId="77777777" w:rsidR="00032C2B" w:rsidRPr="009C764D" w:rsidRDefault="00032C2B" w:rsidP="00BA6E04">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② 行政課題に対する技術支援</w:t>
            </w:r>
          </w:p>
          <w:p w14:paraId="77103299" w14:textId="77777777" w:rsidR="00032C2B" w:rsidRPr="009C764D" w:rsidRDefault="00032C2B" w:rsidP="00BA6E04">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行政依頼事項に係る調査研究</w:t>
            </w:r>
          </w:p>
          <w:p w14:paraId="4372026F" w14:textId="77777777" w:rsidR="00032C2B" w:rsidRPr="009C764D" w:rsidRDefault="00032C2B" w:rsidP="00BA6E04">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令和元年度の試験研究推進会議で行政依頼事項として決定した課題に係る調査研究に取組む。</w:t>
            </w:r>
          </w:p>
          <w:p w14:paraId="07D427A2" w14:textId="77777777" w:rsidR="00032C2B" w:rsidRPr="009C764D" w:rsidRDefault="00032C2B" w:rsidP="00BA6E04">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（課題名：公園や街路樹のサクラ等におけるクビアカツヤカミキリの効果的な防除方法について）</w:t>
            </w:r>
          </w:p>
          <w:p w14:paraId="71011404" w14:textId="77777777" w:rsidR="00032C2B" w:rsidRPr="009C764D" w:rsidRDefault="00032C2B" w:rsidP="00BA6E04">
            <w:pPr>
              <w:ind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（課題名：ももにおけるクビアカツヤカミキリの効果的な防除方法について）</w:t>
            </w:r>
          </w:p>
          <w:p w14:paraId="5169D710" w14:textId="77777777" w:rsidR="00032C2B" w:rsidRDefault="00032C2B" w:rsidP="00BA6E04">
            <w:pPr>
              <w:ind w:firstLineChars="100" w:firstLine="210"/>
              <w:rPr>
                <w:rFonts w:ascii="HG丸ｺﾞｼｯｸM-PRO" w:eastAsia="HG丸ｺﾞｼｯｸM-PRO" w:hAnsi="HG丸ｺﾞｼｯｸM-PRO"/>
              </w:rPr>
            </w:pPr>
          </w:p>
          <w:p w14:paraId="1AE70A12" w14:textId="77777777" w:rsidR="00032C2B" w:rsidRPr="00EF57C2" w:rsidRDefault="00032C2B"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2ABF1746" w14:textId="0A2A215D" w:rsidR="00032C2B" w:rsidRPr="000B0A50" w:rsidRDefault="00052EC7" w:rsidP="003D5C61">
            <w:pPr>
              <w:ind w:left="210" w:hangingChars="100" w:hanging="210"/>
              <w:rPr>
                <w:rFonts w:ascii="ＭＳ 明朝" w:eastAsia="ＭＳ 明朝" w:hAnsi="ＭＳ 明朝"/>
              </w:rPr>
            </w:pPr>
            <w:r>
              <w:rPr>
                <w:rFonts w:ascii="ＭＳ 明朝" w:eastAsia="ＭＳ 明朝" w:hAnsi="ＭＳ 明朝" w:hint="eastAsia"/>
              </w:rPr>
              <w:t>・農薬の適用を実現するための試験に精力的に取</w:t>
            </w:r>
            <w:r w:rsidR="00032C2B" w:rsidRPr="000B0A50">
              <w:rPr>
                <w:rFonts w:ascii="ＭＳ 明朝" w:eastAsia="ＭＳ 明朝" w:hAnsi="ＭＳ 明朝" w:hint="eastAsia"/>
              </w:rPr>
              <w:t>組んでいる。</w:t>
            </w:r>
          </w:p>
          <w:p w14:paraId="34F32496" w14:textId="398EABD9" w:rsidR="00032C2B" w:rsidRPr="00035DFD" w:rsidRDefault="00032C2B" w:rsidP="008C77BB">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・発生地での被害確認等については、大阪府からの要請に即時対応している。講演会の開催や各種講習会の講師も務めている。</w:t>
            </w:r>
          </w:p>
        </w:tc>
      </w:tr>
      <w:tr w:rsidR="00032C2B" w14:paraId="62AE2FB5" w14:textId="77777777" w:rsidTr="00E42834">
        <w:trPr>
          <w:trHeight w:val="3400"/>
        </w:trPr>
        <w:tc>
          <w:tcPr>
            <w:tcW w:w="3382" w:type="dxa"/>
            <w:vMerge w:val="restart"/>
            <w:tcBorders>
              <w:top w:val="dotted" w:sz="4" w:space="0" w:color="auto"/>
            </w:tcBorders>
          </w:tcPr>
          <w:p w14:paraId="24CE62F8" w14:textId="6DF6AF5C" w:rsidR="00032C2B" w:rsidRPr="00C921CD" w:rsidRDefault="00032C2B" w:rsidP="00631E2C">
            <w:pPr>
              <w:ind w:left="210" w:hangingChars="100" w:hanging="210"/>
              <w:rPr>
                <w:rFonts w:ascii="HG丸ｺﾞｼｯｸM-PRO" w:eastAsia="HG丸ｺﾞｼｯｸM-PRO" w:hAnsi="HG丸ｺﾞｼｯｸM-PRO"/>
                <w:szCs w:val="21"/>
              </w:rPr>
            </w:pPr>
            <w:r w:rsidRPr="00DB4399">
              <w:rPr>
                <w:rFonts w:ascii="HG丸ｺﾞｼｯｸM-PRO" w:eastAsia="HG丸ｺﾞｼｯｸM-PRO" w:hAnsi="HG丸ｺﾞｼｯｸM-PRO" w:hint="eastAsia"/>
                <w:szCs w:val="21"/>
              </w:rPr>
              <w:lastRenderedPageBreak/>
              <w:t>・クビアカツヤカミキリの被害について、被害地域が南下していない等、被害が拡大していないのは、初期の対応が良かったものと評価している。</w:t>
            </w:r>
          </w:p>
        </w:tc>
        <w:tc>
          <w:tcPr>
            <w:tcW w:w="709" w:type="dxa"/>
            <w:tcBorders>
              <w:top w:val="dotted" w:sz="4" w:space="0" w:color="auto"/>
              <w:bottom w:val="single" w:sz="4" w:space="0" w:color="auto"/>
            </w:tcBorders>
          </w:tcPr>
          <w:p w14:paraId="1CB78343" w14:textId="78C22C39" w:rsidR="00032C2B" w:rsidRDefault="00032C2B" w:rsidP="00032C2B">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0510" w:type="dxa"/>
            <w:tcBorders>
              <w:top w:val="dotted" w:sz="4" w:space="0" w:color="auto"/>
              <w:bottom w:val="single" w:sz="4" w:space="0" w:color="auto"/>
            </w:tcBorders>
          </w:tcPr>
          <w:p w14:paraId="47335989" w14:textId="77777777" w:rsidR="00032C2B" w:rsidRPr="009C764D" w:rsidRDefault="00032C2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③ 行政に関係する知見の提供</w:t>
            </w:r>
          </w:p>
          <w:p w14:paraId="17FEBF74" w14:textId="77777777" w:rsidR="00032C2B" w:rsidRPr="009C764D" w:rsidRDefault="00032C2B" w:rsidP="00032C2B">
            <w:pPr>
              <w:ind w:leftChars="100" w:left="21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大阪府や市町村の職員などを対象に、環境問題や緑化、農業技術などに関する研修会や調査結果・研究成果にかかる報告会等を実施する。また、行政が開催する各種委員会等へ講師や委員を派遣する。</w:t>
            </w:r>
          </w:p>
          <w:p w14:paraId="23038116" w14:textId="77777777" w:rsidR="00032C2B" w:rsidRDefault="00032C2B" w:rsidP="00032C2B">
            <w:pPr>
              <w:ind w:leftChars="100" w:left="210" w:firstLineChars="100" w:firstLine="210"/>
              <w:rPr>
                <w:rFonts w:ascii="HG丸ｺﾞｼｯｸM-PRO" w:eastAsia="HG丸ｺﾞｼｯｸM-PRO" w:hAnsi="HG丸ｺﾞｼｯｸM-PRO"/>
              </w:rPr>
            </w:pPr>
          </w:p>
          <w:p w14:paraId="1E703402" w14:textId="77777777" w:rsidR="00032C2B" w:rsidRPr="00EF57C2" w:rsidRDefault="00032C2B" w:rsidP="00032C2B">
            <w:pPr>
              <w:rPr>
                <w:rFonts w:ascii="ＭＳ 明朝" w:eastAsia="ＭＳ 明朝" w:hAnsi="ＭＳ 明朝"/>
              </w:rPr>
            </w:pPr>
            <w:r w:rsidRPr="00EF57C2">
              <w:rPr>
                <w:rFonts w:ascii="ＭＳ 明朝" w:eastAsia="ＭＳ 明朝" w:hAnsi="ＭＳ 明朝" w:hint="eastAsia"/>
                <w:highlight w:val="lightGray"/>
              </w:rPr>
              <w:t>【業務運営の進捗】</w:t>
            </w:r>
          </w:p>
          <w:p w14:paraId="2491A493" w14:textId="3AF5D200" w:rsidR="00032C2B" w:rsidRPr="000B0A50" w:rsidRDefault="00052EC7" w:rsidP="00032C2B">
            <w:pPr>
              <w:ind w:left="210" w:hangingChars="100" w:hanging="210"/>
              <w:rPr>
                <w:rFonts w:ascii="ＭＳ 明朝" w:eastAsia="ＭＳ 明朝" w:hAnsi="ＭＳ 明朝"/>
              </w:rPr>
            </w:pPr>
            <w:r>
              <w:rPr>
                <w:rFonts w:ascii="ＭＳ 明朝" w:eastAsia="ＭＳ 明朝" w:hAnsi="ＭＳ 明朝" w:hint="eastAsia"/>
              </w:rPr>
              <w:t>・農薬の適用を実現するための試験に精力的に取</w:t>
            </w:r>
            <w:r w:rsidR="00032C2B" w:rsidRPr="000B0A50">
              <w:rPr>
                <w:rFonts w:ascii="ＭＳ 明朝" w:eastAsia="ＭＳ 明朝" w:hAnsi="ＭＳ 明朝" w:hint="eastAsia"/>
              </w:rPr>
              <w:t>組んでいる。</w:t>
            </w:r>
          </w:p>
          <w:p w14:paraId="3B706A63" w14:textId="6E7D6587" w:rsidR="00032C2B" w:rsidRPr="00035DFD" w:rsidRDefault="00032C2B" w:rsidP="00032C2B">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・発生地での被害確認等については、大阪府からの要請に即時対応している。講演会の開催や各種講習会の講師も務めている。</w:t>
            </w:r>
          </w:p>
        </w:tc>
      </w:tr>
      <w:tr w:rsidR="00032C2B" w14:paraId="1B610B59" w14:textId="77777777" w:rsidTr="00665BEB">
        <w:trPr>
          <w:trHeight w:val="3530"/>
        </w:trPr>
        <w:tc>
          <w:tcPr>
            <w:tcW w:w="3382" w:type="dxa"/>
            <w:vMerge/>
          </w:tcPr>
          <w:p w14:paraId="4F691822" w14:textId="77777777" w:rsidR="00032C2B" w:rsidRPr="00C921CD" w:rsidRDefault="00032C2B" w:rsidP="00032C2B">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Borders>
              <w:top w:val="single" w:sz="4" w:space="0" w:color="auto"/>
            </w:tcBorders>
          </w:tcPr>
          <w:p w14:paraId="0DCFA0FA" w14:textId="77777777" w:rsidR="00032C2B" w:rsidRDefault="00032C2B" w:rsidP="00032C2B">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0510" w:type="dxa"/>
            <w:tcBorders>
              <w:top w:val="single" w:sz="4" w:space="0" w:color="auto"/>
            </w:tcBorders>
          </w:tcPr>
          <w:p w14:paraId="715F5B61" w14:textId="77777777" w:rsidR="00032C2B" w:rsidRPr="009C764D" w:rsidRDefault="00032C2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（３）地域社会への貢献</w:t>
            </w:r>
          </w:p>
          <w:p w14:paraId="724179CB" w14:textId="77777777" w:rsidR="00032C2B" w:rsidRPr="009C764D" w:rsidRDefault="00032C2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w:t>
            </w:r>
            <w:r w:rsidRPr="009C764D">
              <w:rPr>
                <w:rFonts w:ascii="HG丸ｺﾞｼｯｸM-PRO" w:eastAsia="HG丸ｺﾞｼｯｸM-PRO" w:hAnsi="HG丸ｺﾞｼｯｸM-PRO"/>
                <w:sz w:val="18"/>
              </w:rPr>
              <w:t xml:space="preserve"> 地域社会に対する技術支援</w:t>
            </w:r>
          </w:p>
          <w:p w14:paraId="54EA4DC4" w14:textId="77777777" w:rsidR="00032C2B" w:rsidRPr="009C764D" w:rsidRDefault="00032C2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「生物多様性センター」を中心とした環境及び生物多様性の保全などに係る地域社会の取組への支援</w:t>
            </w:r>
          </w:p>
          <w:p w14:paraId="3BB63D22"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（前略）地域社会が取組んでいる活動について技術的支援を行う。（中略）シンポジウム・企画展を開催するなど、生物多様性の主流化に向けた普及啓発活動を強化する。</w:t>
            </w:r>
          </w:p>
          <w:p w14:paraId="59540E87" w14:textId="77777777" w:rsidR="00032C2B" w:rsidRDefault="00032C2B" w:rsidP="00032C2B">
            <w:pPr>
              <w:ind w:leftChars="200" w:left="420" w:firstLineChars="100" w:firstLine="210"/>
              <w:rPr>
                <w:rFonts w:ascii="HG丸ｺﾞｼｯｸM-PRO" w:eastAsia="HG丸ｺﾞｼｯｸM-PRO" w:hAnsi="HG丸ｺﾞｼｯｸM-PRO"/>
              </w:rPr>
            </w:pPr>
          </w:p>
          <w:p w14:paraId="1C8C2030" w14:textId="77777777" w:rsidR="00032C2B" w:rsidRPr="000B0A50" w:rsidRDefault="00032C2B" w:rsidP="00032C2B">
            <w:pPr>
              <w:rPr>
                <w:rFonts w:ascii="ＭＳ 明朝" w:eastAsia="ＭＳ 明朝" w:hAnsi="ＭＳ 明朝"/>
              </w:rPr>
            </w:pPr>
            <w:r w:rsidRPr="00EF57C2">
              <w:rPr>
                <w:rFonts w:ascii="ＭＳ 明朝" w:eastAsia="ＭＳ 明朝" w:hAnsi="ＭＳ 明朝" w:hint="eastAsia"/>
                <w:highlight w:val="lightGray"/>
              </w:rPr>
              <w:t>【業</w:t>
            </w:r>
            <w:r w:rsidRPr="000B0A50">
              <w:rPr>
                <w:rFonts w:ascii="ＭＳ 明朝" w:eastAsia="ＭＳ 明朝" w:hAnsi="ＭＳ 明朝" w:hint="eastAsia"/>
                <w:highlight w:val="lightGray"/>
              </w:rPr>
              <w:t>務運営の進捗】</w:t>
            </w:r>
          </w:p>
          <w:p w14:paraId="5212194A" w14:textId="2E2EB79A" w:rsidR="00032C2B" w:rsidRDefault="00032C2B" w:rsidP="00052EC7">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・講演会の開催や外来生物に関する企画展なども開催し、情報発信に努めている。</w:t>
            </w:r>
          </w:p>
        </w:tc>
      </w:tr>
      <w:tr w:rsidR="00665BEB" w14:paraId="59B5AE97" w14:textId="77777777" w:rsidTr="00665BEB">
        <w:trPr>
          <w:trHeight w:val="3117"/>
        </w:trPr>
        <w:tc>
          <w:tcPr>
            <w:tcW w:w="3382" w:type="dxa"/>
            <w:vMerge w:val="restart"/>
          </w:tcPr>
          <w:p w14:paraId="2A561E3A" w14:textId="77FC6CA8" w:rsidR="00665BEB" w:rsidRPr="00483228" w:rsidRDefault="00665BEB" w:rsidP="00631E2C">
            <w:pPr>
              <w:autoSpaceDE w:val="0"/>
              <w:autoSpaceDN w:val="0"/>
              <w:spacing w:line="320" w:lineRule="exact"/>
              <w:ind w:left="178" w:hangingChars="85" w:hanging="178"/>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lastRenderedPageBreak/>
              <w:t>・長期化している貝毒の抑制手法の開発等、行政とも連携して、引き続き各種対策をお願いしたい。</w:t>
            </w:r>
          </w:p>
        </w:tc>
        <w:tc>
          <w:tcPr>
            <w:tcW w:w="709" w:type="dxa"/>
            <w:tcBorders>
              <w:bottom w:val="single" w:sz="4" w:space="0" w:color="auto"/>
            </w:tcBorders>
          </w:tcPr>
          <w:p w14:paraId="44D25BEE" w14:textId="77777777" w:rsidR="00665BEB" w:rsidRDefault="00665BEB" w:rsidP="00032C2B">
            <w:pPr>
              <w:rPr>
                <w:rFonts w:ascii="HG丸ｺﾞｼｯｸM-PRO" w:eastAsia="HG丸ｺﾞｼｯｸM-PRO" w:hAnsi="HG丸ｺﾞｼｯｸM-PRO"/>
              </w:rPr>
            </w:pPr>
            <w:r>
              <w:rPr>
                <w:rFonts w:ascii="HG丸ｺﾞｼｯｸM-PRO" w:eastAsia="HG丸ｺﾞｼｯｸM-PRO" w:hAnsi="HG丸ｺﾞｼｯｸM-PRO" w:hint="eastAsia"/>
              </w:rPr>
              <w:t>１</w:t>
            </w:r>
          </w:p>
          <w:p w14:paraId="551D9087" w14:textId="77777777" w:rsidR="00665BEB" w:rsidRDefault="00665BEB" w:rsidP="00032C2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6A3E676D" w14:textId="77777777" w:rsidR="00665BEB" w:rsidRDefault="00665BEB" w:rsidP="00032C2B">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510" w:type="dxa"/>
            <w:tcBorders>
              <w:bottom w:val="single" w:sz="4" w:space="0" w:color="auto"/>
            </w:tcBorders>
          </w:tcPr>
          <w:p w14:paraId="7712BF60" w14:textId="31613D97" w:rsidR="00665BEB" w:rsidRPr="009C764D" w:rsidRDefault="00665BE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（１）事業者に対する技術支援</w:t>
            </w:r>
          </w:p>
          <w:p w14:paraId="2544AC9B" w14:textId="77777777" w:rsidR="00665BEB" w:rsidRPr="009C764D" w:rsidRDefault="00665BE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 事業者に対する技術支援</w:t>
            </w:r>
          </w:p>
          <w:p w14:paraId="569E6AFB" w14:textId="77777777" w:rsidR="00665BEB" w:rsidRPr="009C764D" w:rsidRDefault="00665BE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d</w:t>
            </w:r>
            <w:r w:rsidRPr="009C764D">
              <w:rPr>
                <w:rFonts w:ascii="HG丸ｺﾞｼｯｸM-PRO" w:eastAsia="HG丸ｺﾞｼｯｸM-PRO" w:hAnsi="HG丸ｺﾞｼｯｸM-PRO" w:hint="eastAsia"/>
                <w:sz w:val="18"/>
              </w:rPr>
              <w:t xml:space="preserve"> 事業者団体等への支援</w:t>
            </w:r>
          </w:p>
          <w:p w14:paraId="167B13A0" w14:textId="77777777" w:rsidR="00665BEB" w:rsidRPr="009C764D" w:rsidRDefault="00665BE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（前略）府内漁業協同組合への資源管理に係る情報提供や、その他事業者団体の活動を支援する。</w:t>
            </w:r>
          </w:p>
          <w:p w14:paraId="0AAC9EF2" w14:textId="77777777" w:rsidR="00665BEB" w:rsidRDefault="00665BEB" w:rsidP="00032C2B">
            <w:pPr>
              <w:ind w:leftChars="200" w:left="420" w:firstLineChars="100" w:firstLine="210"/>
              <w:rPr>
                <w:rFonts w:ascii="HG丸ｺﾞｼｯｸM-PRO" w:eastAsia="HG丸ｺﾞｼｯｸM-PRO" w:hAnsi="HG丸ｺﾞｼｯｸM-PRO"/>
              </w:rPr>
            </w:pPr>
          </w:p>
          <w:p w14:paraId="4D739C76" w14:textId="77777777" w:rsidR="00665BEB" w:rsidRPr="000B0A50" w:rsidRDefault="00665BEB" w:rsidP="00032C2B">
            <w:pPr>
              <w:rPr>
                <w:rFonts w:ascii="ＭＳ 明朝" w:eastAsia="ＭＳ 明朝" w:hAnsi="ＭＳ 明朝"/>
              </w:rPr>
            </w:pPr>
            <w:r w:rsidRPr="00EF57C2">
              <w:rPr>
                <w:rFonts w:ascii="ＭＳ 明朝" w:eastAsia="ＭＳ 明朝" w:hAnsi="ＭＳ 明朝" w:hint="eastAsia"/>
                <w:highlight w:val="lightGray"/>
              </w:rPr>
              <w:t>【</w:t>
            </w:r>
            <w:r w:rsidRPr="000B0A50">
              <w:rPr>
                <w:rFonts w:ascii="ＭＳ 明朝" w:eastAsia="ＭＳ 明朝" w:hAnsi="ＭＳ 明朝" w:hint="eastAsia"/>
                <w:highlight w:val="lightGray"/>
              </w:rPr>
              <w:t>業務運営の進捗】</w:t>
            </w:r>
          </w:p>
          <w:p w14:paraId="73E600B2" w14:textId="77777777" w:rsidR="00665BEB" w:rsidRDefault="00665BEB" w:rsidP="00032C2B">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・海底耕耘に関する調査を実施するなど、貝毒対策の取組を進めている。</w:t>
            </w:r>
          </w:p>
        </w:tc>
      </w:tr>
      <w:tr w:rsidR="00665BEB" w14:paraId="1B1AD68C" w14:textId="77777777" w:rsidTr="00665BEB">
        <w:trPr>
          <w:trHeight w:hRule="exact" w:val="4536"/>
        </w:trPr>
        <w:tc>
          <w:tcPr>
            <w:tcW w:w="3382" w:type="dxa"/>
            <w:vMerge/>
          </w:tcPr>
          <w:p w14:paraId="29F7AF7F" w14:textId="77777777" w:rsidR="00665BEB" w:rsidRPr="00DB4399" w:rsidRDefault="00665BEB" w:rsidP="00032C2B">
            <w:pPr>
              <w:autoSpaceDE w:val="0"/>
              <w:autoSpaceDN w:val="0"/>
              <w:spacing w:line="320" w:lineRule="exact"/>
              <w:ind w:left="178" w:hangingChars="85" w:hanging="178"/>
              <w:rPr>
                <w:rFonts w:ascii="HG丸ｺﾞｼｯｸM-PRO" w:eastAsia="HG丸ｺﾞｼｯｸM-PRO" w:hAnsi="HG丸ｺﾞｼｯｸM-PRO"/>
                <w:szCs w:val="21"/>
              </w:rPr>
            </w:pPr>
          </w:p>
        </w:tc>
        <w:tc>
          <w:tcPr>
            <w:tcW w:w="709" w:type="dxa"/>
            <w:tcBorders>
              <w:bottom w:val="dotted" w:sz="4" w:space="0" w:color="auto"/>
            </w:tcBorders>
          </w:tcPr>
          <w:p w14:paraId="79F17FA1" w14:textId="77777777" w:rsidR="003D34E8" w:rsidRDefault="003D34E8" w:rsidP="00032C2B">
            <w:pPr>
              <w:rPr>
                <w:rFonts w:ascii="HG丸ｺﾞｼｯｸM-PRO" w:eastAsia="HG丸ｺﾞｼｯｸM-PRO" w:hAnsi="HG丸ｺﾞｼｯｸM-PRO"/>
              </w:rPr>
            </w:pPr>
            <w:r>
              <w:rPr>
                <w:rFonts w:ascii="HG丸ｺﾞｼｯｸM-PRO" w:eastAsia="HG丸ｺﾞｼｯｸM-PRO" w:hAnsi="HG丸ｺﾞｼｯｸM-PRO" w:hint="eastAsia"/>
              </w:rPr>
              <w:t>2</w:t>
            </w:r>
          </w:p>
          <w:p w14:paraId="03F376EC" w14:textId="77777777" w:rsidR="003D34E8" w:rsidRDefault="003D34E8" w:rsidP="00032C2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E147068" w14:textId="4144B57E" w:rsidR="00665BEB" w:rsidRDefault="00665BEB" w:rsidP="00032C2B">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bottom w:val="dotted" w:sz="4" w:space="0" w:color="auto"/>
            </w:tcBorders>
          </w:tcPr>
          <w:p w14:paraId="11291462" w14:textId="77777777" w:rsidR="00665BEB" w:rsidRPr="009C764D" w:rsidRDefault="00665BE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（２）行政課題への対応</w:t>
            </w:r>
          </w:p>
          <w:p w14:paraId="6FFFBBD4" w14:textId="77777777" w:rsidR="00665BEB" w:rsidRPr="009C764D" w:rsidRDefault="00665BE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① 緊急時への対応と予見的な備え</w:t>
            </w:r>
          </w:p>
          <w:p w14:paraId="40D5B81D" w14:textId="77777777" w:rsidR="00665BEB" w:rsidRPr="009C764D" w:rsidRDefault="00665BE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c 水産・水生生物分野への対応</w:t>
            </w:r>
          </w:p>
          <w:p w14:paraId="6205135D" w14:textId="77777777" w:rsidR="00665BEB" w:rsidRPr="009C764D" w:rsidRDefault="00665BE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魚病診断、貝毒原因プランクトン等の同定・密度測定等を行う。特に漁業関係者による貝毒検査用にイムノクロマトを用いた貝毒の迅速・簡易検査マニュアルを作成する。</w:t>
            </w:r>
          </w:p>
          <w:p w14:paraId="77C4C706" w14:textId="77777777" w:rsidR="00665BEB" w:rsidRDefault="00665BEB" w:rsidP="00032C2B">
            <w:pPr>
              <w:ind w:leftChars="200" w:left="420" w:firstLineChars="100" w:firstLine="210"/>
              <w:rPr>
                <w:rFonts w:ascii="HG丸ｺﾞｼｯｸM-PRO" w:eastAsia="HG丸ｺﾞｼｯｸM-PRO" w:hAnsi="HG丸ｺﾞｼｯｸM-PRO"/>
              </w:rPr>
            </w:pPr>
          </w:p>
          <w:p w14:paraId="699FDBEB" w14:textId="77777777" w:rsidR="00665BEB" w:rsidRPr="000B0A50" w:rsidRDefault="00665BEB" w:rsidP="00032C2B">
            <w:pPr>
              <w:rPr>
                <w:rFonts w:ascii="ＭＳ 明朝" w:eastAsia="ＭＳ 明朝" w:hAnsi="ＭＳ 明朝"/>
              </w:rPr>
            </w:pPr>
            <w:r w:rsidRPr="00EF57C2">
              <w:rPr>
                <w:rFonts w:ascii="ＭＳ 明朝" w:eastAsia="ＭＳ 明朝" w:hAnsi="ＭＳ 明朝" w:hint="eastAsia"/>
                <w:highlight w:val="lightGray"/>
              </w:rPr>
              <w:t>【業務運営</w:t>
            </w:r>
            <w:r w:rsidRPr="000B0A50">
              <w:rPr>
                <w:rFonts w:ascii="ＭＳ 明朝" w:eastAsia="ＭＳ 明朝" w:hAnsi="ＭＳ 明朝" w:hint="eastAsia"/>
                <w:highlight w:val="lightGray"/>
              </w:rPr>
              <w:t>の進捗】</w:t>
            </w:r>
          </w:p>
          <w:p w14:paraId="61DC7474" w14:textId="77777777" w:rsidR="00665BEB" w:rsidRPr="000B0A50" w:rsidRDefault="00665BEB" w:rsidP="00032C2B">
            <w:pPr>
              <w:ind w:left="210" w:hangingChars="100" w:hanging="210"/>
              <w:rPr>
                <w:rFonts w:ascii="ＭＳ 明朝" w:eastAsia="ＭＳ 明朝" w:hAnsi="ＭＳ 明朝"/>
              </w:rPr>
            </w:pPr>
            <w:r w:rsidRPr="000B0A50">
              <w:rPr>
                <w:rFonts w:ascii="ＭＳ 明朝" w:eastAsia="ＭＳ 明朝" w:hAnsi="ＭＳ 明朝" w:hint="eastAsia"/>
              </w:rPr>
              <w:t>・定期的なプランクトン調査により状況を把握し、今後の対応について検討できるようデータの蓄積を進めている。</w:t>
            </w:r>
          </w:p>
          <w:p w14:paraId="45063B39" w14:textId="7D7A8F68" w:rsidR="00665BEB" w:rsidRDefault="00665BEB" w:rsidP="00032C2B">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・イムノクロマト技術を普及するため、作成した「貝毒の迅速・簡易検査マニュアル」を用いて漁業協同組合においてデモンストレーションを行った。</w:t>
            </w:r>
          </w:p>
        </w:tc>
      </w:tr>
      <w:tr w:rsidR="00032C2B" w14:paraId="14C35DFB" w14:textId="77777777" w:rsidTr="00665BEB">
        <w:trPr>
          <w:trHeight w:hRule="exact" w:val="3137"/>
        </w:trPr>
        <w:tc>
          <w:tcPr>
            <w:tcW w:w="3382" w:type="dxa"/>
          </w:tcPr>
          <w:p w14:paraId="6FA56E5B" w14:textId="46B06ECB" w:rsidR="00032C2B" w:rsidRPr="00DB4399" w:rsidRDefault="00665BEB" w:rsidP="00631E2C">
            <w:pPr>
              <w:autoSpaceDE w:val="0"/>
              <w:autoSpaceDN w:val="0"/>
              <w:spacing w:line="320" w:lineRule="exact"/>
              <w:ind w:left="178" w:hangingChars="85" w:hanging="178"/>
              <w:rPr>
                <w:rFonts w:ascii="HG丸ｺﾞｼｯｸM-PRO" w:eastAsia="HG丸ｺﾞｼｯｸM-PRO" w:hAnsi="HG丸ｺﾞｼｯｸM-PRO"/>
                <w:szCs w:val="21"/>
              </w:rPr>
            </w:pPr>
            <w:r w:rsidRPr="00DB4399">
              <w:rPr>
                <w:rFonts w:ascii="HG丸ｺﾞｼｯｸM-PRO" w:eastAsia="HG丸ｺﾞｼｯｸM-PRO" w:hAnsi="HG丸ｺﾞｼｯｸM-PRO" w:hint="eastAsia"/>
                <w:szCs w:val="21"/>
              </w:rPr>
              <w:lastRenderedPageBreak/>
              <w:t>・長期化している貝毒の抑制手法の開発等、行政とも連携して、引き続き各種対策をお願いしたい。</w:t>
            </w:r>
          </w:p>
        </w:tc>
        <w:tc>
          <w:tcPr>
            <w:tcW w:w="709" w:type="dxa"/>
            <w:tcBorders>
              <w:top w:val="dotted" w:sz="4" w:space="0" w:color="auto"/>
            </w:tcBorders>
          </w:tcPr>
          <w:p w14:paraId="38878D6C" w14:textId="77777777" w:rsidR="00032C2B" w:rsidRDefault="00032C2B" w:rsidP="00032C2B">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510" w:type="dxa"/>
            <w:tcBorders>
              <w:top w:val="dotted" w:sz="4" w:space="0" w:color="auto"/>
            </w:tcBorders>
          </w:tcPr>
          <w:p w14:paraId="43494585" w14:textId="77777777" w:rsidR="00032C2B" w:rsidRPr="009C764D" w:rsidRDefault="00032C2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② 行政課題に対する技術支援</w:t>
            </w:r>
          </w:p>
          <w:p w14:paraId="6CFCDE9F" w14:textId="77777777" w:rsidR="00032C2B" w:rsidRPr="009C764D" w:rsidRDefault="00032C2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行政依頼事項に係る調査研究</w:t>
            </w:r>
          </w:p>
          <w:p w14:paraId="3BF57BC3"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令和元年度の試験研究推進会議で行政依頼事項として決定した課題に係る調査研究に取組む。</w:t>
            </w:r>
          </w:p>
          <w:p w14:paraId="5399C75F" w14:textId="77777777" w:rsidR="00032C2B" w:rsidRPr="009C764D" w:rsidRDefault="00032C2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（課題名：府民の健康や生命、財産を守るための緊急対応（有毒プランクトン）に関する調査・研究）</w:t>
            </w:r>
          </w:p>
          <w:p w14:paraId="4D82780E" w14:textId="77777777" w:rsidR="00032C2B" w:rsidRPr="009C764D" w:rsidRDefault="00032C2B" w:rsidP="00032C2B">
            <w:pPr>
              <w:ind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（課題名：毒化した貝の出荷について、安全性の検証とその手法の確立）</w:t>
            </w:r>
          </w:p>
          <w:p w14:paraId="2144842F" w14:textId="77777777" w:rsidR="00032C2B" w:rsidRDefault="00032C2B" w:rsidP="00032C2B">
            <w:pPr>
              <w:ind w:firstLineChars="100" w:firstLine="210"/>
              <w:rPr>
                <w:rFonts w:ascii="HG丸ｺﾞｼｯｸM-PRO" w:eastAsia="HG丸ｺﾞｼｯｸM-PRO" w:hAnsi="HG丸ｺﾞｼｯｸM-PRO"/>
              </w:rPr>
            </w:pPr>
          </w:p>
          <w:p w14:paraId="3F362973" w14:textId="77777777" w:rsidR="00032C2B" w:rsidRPr="000B0A50" w:rsidRDefault="00032C2B" w:rsidP="00032C2B">
            <w:pPr>
              <w:rPr>
                <w:rFonts w:ascii="ＭＳ 明朝" w:eastAsia="ＭＳ 明朝" w:hAnsi="ＭＳ 明朝"/>
              </w:rPr>
            </w:pPr>
            <w:r w:rsidRPr="000B0A50">
              <w:rPr>
                <w:rFonts w:ascii="ＭＳ 明朝" w:eastAsia="ＭＳ 明朝" w:hAnsi="ＭＳ 明朝" w:hint="eastAsia"/>
                <w:highlight w:val="lightGray"/>
              </w:rPr>
              <w:t>【業務運営の進捗】</w:t>
            </w:r>
          </w:p>
          <w:p w14:paraId="7D8FE7FA" w14:textId="7DB1CEDC" w:rsidR="00032C2B" w:rsidRPr="00035DFD" w:rsidRDefault="00032C2B" w:rsidP="00052EC7">
            <w:pPr>
              <w:ind w:left="210" w:hangingChars="100" w:hanging="210"/>
              <w:rPr>
                <w:rFonts w:ascii="HG丸ｺﾞｼｯｸM-PRO" w:eastAsia="HG丸ｺﾞｼｯｸM-PRO" w:hAnsi="HG丸ｺﾞｼｯｸM-PRO"/>
              </w:rPr>
            </w:pPr>
            <w:r w:rsidRPr="000B0A50">
              <w:rPr>
                <w:rFonts w:ascii="ＭＳ 明朝" w:eastAsia="ＭＳ 明朝" w:hAnsi="ＭＳ 明朝" w:hint="eastAsia"/>
              </w:rPr>
              <w:t>・定期的なプランクトン調査により出現状況を把握し、結果を迅速に発信している。</w:t>
            </w:r>
          </w:p>
        </w:tc>
      </w:tr>
      <w:tr w:rsidR="00032C2B" w14:paraId="534ABBCD" w14:textId="77777777" w:rsidTr="0042334E">
        <w:trPr>
          <w:trHeight w:val="5514"/>
        </w:trPr>
        <w:tc>
          <w:tcPr>
            <w:tcW w:w="3382" w:type="dxa"/>
          </w:tcPr>
          <w:p w14:paraId="603D7B5C" w14:textId="05CAD7C3" w:rsidR="00032C2B" w:rsidRPr="006A7E64" w:rsidRDefault="00032C2B" w:rsidP="00631E2C">
            <w:pPr>
              <w:autoSpaceDE w:val="0"/>
              <w:autoSpaceDN w:val="0"/>
              <w:spacing w:line="320" w:lineRule="exact"/>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・新規就農は難しいため、農業大学校の取組はとても重要であり、大変評価している。</w:t>
            </w:r>
          </w:p>
        </w:tc>
        <w:tc>
          <w:tcPr>
            <w:tcW w:w="709" w:type="dxa"/>
          </w:tcPr>
          <w:p w14:paraId="31B254A9" w14:textId="77777777" w:rsidR="00032C2B" w:rsidRDefault="00032C2B" w:rsidP="00032C2B">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0510" w:type="dxa"/>
          </w:tcPr>
          <w:p w14:paraId="2166A1E0" w14:textId="77777777" w:rsidR="00032C2B" w:rsidRPr="009C764D" w:rsidRDefault="00032C2B" w:rsidP="00032C2B">
            <w:pPr>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④</w:t>
            </w:r>
            <w:r w:rsidRPr="009C764D">
              <w:rPr>
                <w:rFonts w:ascii="HG丸ｺﾞｼｯｸM-PRO" w:eastAsia="HG丸ｺﾞｼｯｸM-PRO" w:hAnsi="HG丸ｺﾞｼｯｸM-PRO"/>
                <w:sz w:val="18"/>
              </w:rPr>
              <w:t xml:space="preserve"> 農業大学校の運営を通じた多様な担い手の育成</w:t>
            </w:r>
          </w:p>
          <w:p w14:paraId="795CD6FA" w14:textId="77777777" w:rsidR="00032C2B" w:rsidRPr="009C764D" w:rsidRDefault="00032C2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a 養成科の運営（重点９）</w:t>
            </w:r>
          </w:p>
          <w:p w14:paraId="79B03565"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農業者等を育成するため、時代の変化に応じた実践的な農業教育を実施する２年間の「養成科」を運営する。さらに、農業参入を希望する学生を確実に就農に結びつけるための「農業参入コース」を開設し、校内実習ハウスの整備、実習受け入れ農家と「農業参入コース」選択希望学生（令和２年度入学の１年生）のマッチングを行う。</w:t>
            </w:r>
          </w:p>
          <w:p w14:paraId="77FD5834"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また、「農業技術研鑽コース」、「農業実践コース」での専攻実習を通じ、就農・農業関係就職を目指す学生の就職を指導する。</w:t>
            </w:r>
          </w:p>
          <w:p w14:paraId="4D2DAE1D" w14:textId="77777777" w:rsidR="00032C2B" w:rsidRPr="009C764D" w:rsidRDefault="00032C2B" w:rsidP="00032C2B">
            <w:pPr>
              <w:ind w:leftChars="100" w:left="210"/>
              <w:rPr>
                <w:rFonts w:ascii="HG丸ｺﾞｼｯｸM-PRO" w:eastAsia="HG丸ｺﾞｼｯｸM-PRO" w:hAnsi="HG丸ｺﾞｼｯｸM-PRO"/>
                <w:sz w:val="18"/>
              </w:rPr>
            </w:pPr>
            <w:r w:rsidRPr="009C764D">
              <w:rPr>
                <w:rFonts w:ascii="HG丸ｺﾞｼｯｸM-PRO" w:eastAsia="HG丸ｺﾞｼｯｸM-PRO" w:hAnsi="HG丸ｺﾞｼｯｸM-PRO"/>
                <w:sz w:val="18"/>
              </w:rPr>
              <w:t>b 短期プロ農家養成コースの運営</w:t>
            </w:r>
          </w:p>
          <w:p w14:paraId="6C7D65AD"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多様な農の担い手を育成するため、「短期プロ農家養成コース」を開講する。</w:t>
            </w:r>
          </w:p>
          <w:p w14:paraId="21B28134" w14:textId="77777777" w:rsidR="00032C2B" w:rsidRPr="009C764D" w:rsidRDefault="00032C2B" w:rsidP="00032C2B">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集中コース（対象：農業を開始しようとする者や兼業農家等）　野菜部門　年間</w:t>
            </w:r>
            <w:r w:rsidRPr="009C764D">
              <w:rPr>
                <w:rFonts w:ascii="HG丸ｺﾞｼｯｸM-PRO" w:eastAsia="HG丸ｺﾞｼｯｸM-PRO" w:hAnsi="HG丸ｺﾞｼｯｸM-PRO"/>
                <w:sz w:val="18"/>
              </w:rPr>
              <w:t>20名</w:t>
            </w:r>
          </w:p>
          <w:p w14:paraId="58137C55" w14:textId="77777777" w:rsidR="00032C2B" w:rsidRPr="009C764D" w:rsidRDefault="00032C2B" w:rsidP="00032C2B">
            <w:pPr>
              <w:ind w:leftChars="200" w:left="420" w:firstLineChars="3000" w:firstLine="540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果樹部門　年間</w:t>
            </w:r>
            <w:r w:rsidRPr="009C764D">
              <w:rPr>
                <w:rFonts w:ascii="HG丸ｺﾞｼｯｸM-PRO" w:eastAsia="HG丸ｺﾞｼｯｸM-PRO" w:hAnsi="HG丸ｺﾞｼｯｸM-PRO"/>
                <w:sz w:val="18"/>
              </w:rPr>
              <w:t>16名</w:t>
            </w:r>
          </w:p>
          <w:p w14:paraId="51A3AF92" w14:textId="4221C785" w:rsidR="00032C2B" w:rsidRPr="009C764D" w:rsidRDefault="00032C2B" w:rsidP="009C764D">
            <w:pPr>
              <w:ind w:leftChars="200" w:left="420" w:firstLineChars="100" w:firstLine="180"/>
              <w:rPr>
                <w:rFonts w:ascii="HG丸ｺﾞｼｯｸM-PRO" w:eastAsia="HG丸ｺﾞｼｯｸM-PRO" w:hAnsi="HG丸ｺﾞｼｯｸM-PRO"/>
                <w:sz w:val="18"/>
              </w:rPr>
            </w:pPr>
            <w:r w:rsidRPr="009C764D">
              <w:rPr>
                <w:rFonts w:ascii="HG丸ｺﾞｼｯｸM-PRO" w:eastAsia="HG丸ｺﾞｼｯｸM-PRO" w:hAnsi="HG丸ｺﾞｼｯｸM-PRO" w:hint="eastAsia"/>
                <w:sz w:val="18"/>
              </w:rPr>
              <w:t>入門コース（対象：農業の基礎知識・実習を学びたい者等）　　年間</w:t>
            </w:r>
            <w:r w:rsidRPr="009C764D">
              <w:rPr>
                <w:rFonts w:ascii="HG丸ｺﾞｼｯｸM-PRO" w:eastAsia="HG丸ｺﾞｼｯｸM-PRO" w:hAnsi="HG丸ｺﾞｼｯｸM-PRO"/>
                <w:sz w:val="18"/>
              </w:rPr>
              <w:t>25名×２回</w:t>
            </w:r>
          </w:p>
          <w:p w14:paraId="628A8651" w14:textId="77777777" w:rsidR="00032C2B" w:rsidRPr="000B0A50" w:rsidRDefault="00032C2B" w:rsidP="00032C2B">
            <w:pPr>
              <w:rPr>
                <w:rFonts w:ascii="ＭＳ 明朝" w:eastAsia="ＭＳ 明朝" w:hAnsi="ＭＳ 明朝"/>
              </w:rPr>
            </w:pPr>
            <w:r w:rsidRPr="00EF57C2">
              <w:rPr>
                <w:rFonts w:ascii="ＭＳ 明朝" w:eastAsia="ＭＳ 明朝" w:hAnsi="ＭＳ 明朝" w:hint="eastAsia"/>
                <w:highlight w:val="lightGray"/>
              </w:rPr>
              <w:t>【業務運営の進捗】</w:t>
            </w:r>
          </w:p>
          <w:p w14:paraId="2119C2AC" w14:textId="28D3843B" w:rsidR="00032C2B" w:rsidRPr="000B0A50" w:rsidRDefault="00032C2B" w:rsidP="00032C2B">
            <w:pPr>
              <w:ind w:left="210" w:hangingChars="100" w:hanging="210"/>
              <w:rPr>
                <w:rFonts w:ascii="ＭＳ 明朝" w:eastAsia="ＭＳ 明朝" w:hAnsi="ＭＳ 明朝"/>
              </w:rPr>
            </w:pPr>
            <w:r w:rsidRPr="000B0A50">
              <w:rPr>
                <w:rFonts w:ascii="ＭＳ 明朝" w:eastAsia="ＭＳ 明朝" w:hAnsi="ＭＳ 明朝" w:hint="eastAsia"/>
              </w:rPr>
              <w:t>・募集案内にも新コースを明記し、令和</w:t>
            </w:r>
            <w:r w:rsidR="00052EC7">
              <w:rPr>
                <w:rFonts w:ascii="ＭＳ 明朝" w:eastAsia="ＭＳ 明朝" w:hAnsi="ＭＳ 明朝" w:hint="eastAsia"/>
              </w:rPr>
              <w:t>３</w:t>
            </w:r>
            <w:r w:rsidRPr="000B0A50">
              <w:rPr>
                <w:rFonts w:ascii="ＭＳ 明朝" w:eastAsia="ＭＳ 明朝" w:hAnsi="ＭＳ 明朝" w:hint="eastAsia"/>
              </w:rPr>
              <w:t>年度から開講できるように着実に準備を進めている。</w:t>
            </w:r>
          </w:p>
          <w:p w14:paraId="6EBFE896" w14:textId="2D0260A4" w:rsidR="00032C2B" w:rsidRPr="00450540" w:rsidRDefault="00052EC7" w:rsidP="00032C2B">
            <w:pPr>
              <w:ind w:left="210" w:hangingChars="100" w:hanging="210"/>
              <w:rPr>
                <w:rFonts w:ascii="HG丸ｺﾞｼｯｸM-PRO" w:eastAsia="HG丸ｺﾞｼｯｸM-PRO" w:hAnsi="HG丸ｺﾞｼｯｸM-PRO"/>
              </w:rPr>
            </w:pPr>
            <w:r>
              <w:rPr>
                <w:rFonts w:ascii="ＭＳ 明朝" w:eastAsia="ＭＳ 明朝" w:hAnsi="ＭＳ 明朝" w:hint="eastAsia"/>
              </w:rPr>
              <w:t>・短期プロ農家養成コースも予定通り開講し、座学と実習に取</w:t>
            </w:r>
            <w:r w:rsidR="00032C2B" w:rsidRPr="000B0A50">
              <w:rPr>
                <w:rFonts w:ascii="ＭＳ 明朝" w:eastAsia="ＭＳ 明朝" w:hAnsi="ＭＳ 明朝" w:hint="eastAsia"/>
              </w:rPr>
              <w:t>組んでいる。</w:t>
            </w:r>
          </w:p>
        </w:tc>
      </w:tr>
    </w:tbl>
    <w:p w14:paraId="7513844E" w14:textId="77777777" w:rsidR="00431965" w:rsidRDefault="00431965">
      <w:pPr>
        <w:rPr>
          <w:rFonts w:ascii="HG丸ｺﾞｼｯｸM-PRO" w:eastAsia="HG丸ｺﾞｼｯｸM-PRO" w:hAnsi="HG丸ｺﾞｼｯｸM-PRO"/>
        </w:rPr>
      </w:pPr>
      <w:r>
        <w:rPr>
          <w:rFonts w:ascii="HG丸ｺﾞｼｯｸM-PRO" w:eastAsia="HG丸ｺﾞｼｯｸM-PRO" w:hAnsi="HG丸ｺﾞｼｯｸM-PRO"/>
        </w:rPr>
        <w:br w:type="page"/>
      </w:r>
    </w:p>
    <w:p w14:paraId="08C7A691" w14:textId="77777777" w:rsidR="007C1416" w:rsidRPr="004B08AD"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Pr="00FF04A6">
        <w:rPr>
          <w:rFonts w:ascii="HG丸ｺﾞｼｯｸM-PRO" w:eastAsia="HG丸ｺﾞｼｯｸM-PRO" w:hint="eastAsia"/>
          <w:szCs w:val="21"/>
        </w:rPr>
        <w:t>調査研究の効果的な推進</w:t>
      </w:r>
    </w:p>
    <w:tbl>
      <w:tblPr>
        <w:tblStyle w:val="a3"/>
        <w:tblW w:w="14601" w:type="dxa"/>
        <w:tblInd w:w="-289" w:type="dxa"/>
        <w:tblLook w:val="04A0" w:firstRow="1" w:lastRow="0" w:firstColumn="1" w:lastColumn="0" w:noHBand="0" w:noVBand="1"/>
      </w:tblPr>
      <w:tblGrid>
        <w:gridCol w:w="3403"/>
        <w:gridCol w:w="709"/>
        <w:gridCol w:w="10489"/>
      </w:tblGrid>
      <w:tr w:rsidR="00170C38" w14:paraId="1E5A4079" w14:textId="77777777" w:rsidTr="00665BEB">
        <w:tc>
          <w:tcPr>
            <w:tcW w:w="3403" w:type="dxa"/>
            <w:shd w:val="clear" w:color="auto" w:fill="D9D9D9" w:themeFill="background1" w:themeFillShade="D9"/>
          </w:tcPr>
          <w:p w14:paraId="6E4DB076" w14:textId="77777777" w:rsidR="00170C38" w:rsidRDefault="00170C38" w:rsidP="00170C38">
            <w:pPr>
              <w:jc w:val="center"/>
              <w:rPr>
                <w:rFonts w:ascii="HG丸ｺﾞｼｯｸM-PRO" w:eastAsia="HG丸ｺﾞｼｯｸM-PRO" w:hAnsi="HG丸ｺﾞｼｯｸM-PRO"/>
              </w:rPr>
            </w:pPr>
            <w:r>
              <w:rPr>
                <w:rFonts w:ascii="HG丸ｺﾞｼｯｸM-PRO" w:eastAsia="HG丸ｺﾞｼｯｸM-PRO" w:hAnsi="HG丸ｺﾞｼｯｸM-PRO" w:hint="eastAsia"/>
              </w:rPr>
              <w:t>平</w:t>
            </w:r>
            <w:r w:rsidRPr="0042334E">
              <w:rPr>
                <w:rFonts w:ascii="HG丸ｺﾞｼｯｸM-PRO" w:eastAsia="HG丸ｺﾞｼｯｸM-PRO" w:hAnsi="HG丸ｺﾞｼｯｸM-PRO" w:hint="eastAsia"/>
              </w:rPr>
              <w:t>成</w:t>
            </w:r>
            <w:r w:rsidRPr="0042334E">
              <w:rPr>
                <w:rFonts w:ascii="HG丸ｺﾞｼｯｸM-PRO" w:eastAsia="HG丸ｺﾞｼｯｸM-PRO" w:hAnsi="HG丸ｺﾞｼｯｸM-PRO"/>
              </w:rPr>
              <w:t>30</w:t>
            </w:r>
            <w:r>
              <w:rPr>
                <w:rFonts w:ascii="HG丸ｺﾞｼｯｸM-PRO" w:eastAsia="HG丸ｺﾞｼｯｸM-PRO" w:hAnsi="HG丸ｺﾞｼｯｸM-PRO" w:hint="eastAsia"/>
              </w:rPr>
              <w:t>年度評価における意見</w:t>
            </w:r>
          </w:p>
        </w:tc>
        <w:tc>
          <w:tcPr>
            <w:tcW w:w="709" w:type="dxa"/>
            <w:tcBorders>
              <w:bottom w:val="single" w:sz="4" w:space="0" w:color="auto"/>
            </w:tcBorders>
            <w:shd w:val="clear" w:color="auto" w:fill="D9D9D9" w:themeFill="background1" w:themeFillShade="D9"/>
          </w:tcPr>
          <w:p w14:paraId="35778A04" w14:textId="77777777" w:rsidR="00170C38" w:rsidRDefault="00170C38" w:rsidP="00170C38">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tcBorders>
              <w:bottom w:val="single" w:sz="4" w:space="0" w:color="auto"/>
            </w:tcBorders>
            <w:shd w:val="clear" w:color="auto" w:fill="D9D9D9" w:themeFill="background1" w:themeFillShade="D9"/>
          </w:tcPr>
          <w:p w14:paraId="45F68BB4" w14:textId="77777777" w:rsidR="00170C38" w:rsidRPr="0042334E" w:rsidRDefault="00170C38" w:rsidP="00170C38">
            <w:pPr>
              <w:jc w:val="center"/>
              <w:rPr>
                <w:rFonts w:ascii="HG丸ｺﾞｼｯｸM-PRO" w:eastAsia="HG丸ｺﾞｼｯｸM-PRO" w:hAnsi="HG丸ｺﾞｼｯｸM-PRO"/>
              </w:rPr>
            </w:pPr>
            <w:r w:rsidRPr="0042334E">
              <w:rPr>
                <w:rFonts w:ascii="HG丸ｺﾞｼｯｸM-PRO" w:eastAsia="HG丸ｺﾞｼｯｸM-PRO" w:hAnsi="HG丸ｺﾞｼｯｸM-PRO" w:hint="eastAsia"/>
              </w:rPr>
              <w:t>令和２年度計画並びに業務運営への反映状況</w:t>
            </w:r>
          </w:p>
        </w:tc>
      </w:tr>
      <w:tr w:rsidR="00CD1258" w14:paraId="2570AF4A" w14:textId="77777777" w:rsidTr="00665BEB">
        <w:trPr>
          <w:trHeight w:val="3652"/>
        </w:trPr>
        <w:tc>
          <w:tcPr>
            <w:tcW w:w="3403" w:type="dxa"/>
            <w:vMerge w:val="restart"/>
          </w:tcPr>
          <w:p w14:paraId="4349A41C" w14:textId="3F6B716B" w:rsidR="00CD1258" w:rsidRPr="00386762" w:rsidRDefault="00CD1258" w:rsidP="00631E2C">
            <w:pPr>
              <w:spacing w:line="320" w:lineRule="exact"/>
              <w:ind w:left="210" w:hangingChars="100" w:hanging="210"/>
              <w:rPr>
                <w:rFonts w:ascii="HG丸ｺﾞｼｯｸM-PRO" w:eastAsia="HG丸ｺﾞｼｯｸM-PRO" w:hAnsi="HG丸ｺﾞｼｯｸM-PRO"/>
              </w:rPr>
            </w:pPr>
            <w:r w:rsidRPr="00DB4399">
              <w:rPr>
                <w:rFonts w:ascii="HG丸ｺﾞｼｯｸM-PRO" w:eastAsia="HG丸ｺﾞｼｯｸM-PRO" w:hint="eastAsia"/>
                <w:szCs w:val="21"/>
              </w:rPr>
              <w:t>・学会発表等に精力的に取組んでおり、法人の存在感を高めることとなり、とても良いこと。引き続き積極的な学会発表・出席ができるよう、法人内の雰囲気づくりに取組まれたい。</w:t>
            </w:r>
          </w:p>
        </w:tc>
        <w:tc>
          <w:tcPr>
            <w:tcW w:w="709" w:type="dxa"/>
            <w:tcBorders>
              <w:bottom w:val="dotted" w:sz="4" w:space="0" w:color="auto"/>
            </w:tcBorders>
          </w:tcPr>
          <w:p w14:paraId="23CB78F4" w14:textId="77777777" w:rsidR="00AE6832" w:rsidRDefault="00AE6832" w:rsidP="00B07527">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0489" w:type="dxa"/>
            <w:tcBorders>
              <w:bottom w:val="dotted" w:sz="4" w:space="0" w:color="auto"/>
            </w:tcBorders>
          </w:tcPr>
          <w:p w14:paraId="4FEBDB24" w14:textId="77777777" w:rsidR="00AE6832" w:rsidRPr="0042334E" w:rsidRDefault="00AE6832" w:rsidP="00AE6832">
            <w:pPr>
              <w:ind w:left="180" w:hangingChars="100" w:hanging="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（１）技術ニーズの把握と知見の集積、協働の推進</w:t>
            </w:r>
          </w:p>
          <w:p w14:paraId="2642DE41" w14:textId="77777777" w:rsidR="00AE6832" w:rsidRPr="0042334E" w:rsidRDefault="00AE6832" w:rsidP="00AE6832">
            <w:pPr>
              <w:ind w:left="180" w:hangingChars="100" w:hanging="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①</w:t>
            </w:r>
            <w:r w:rsidRPr="0042334E">
              <w:rPr>
                <w:rFonts w:ascii="HG丸ｺﾞｼｯｸM-PRO" w:eastAsia="HG丸ｺﾞｼｯｸM-PRO" w:hAnsi="HG丸ｺﾞｼｯｸM-PRO"/>
                <w:sz w:val="18"/>
              </w:rPr>
              <w:t xml:space="preserve"> 多様な情報の収集と知見の集積</w:t>
            </w:r>
          </w:p>
          <w:p w14:paraId="6E5525D9" w14:textId="77777777" w:rsidR="00CD1258" w:rsidRPr="0042334E" w:rsidRDefault="00AE6832" w:rsidP="00450540">
            <w:pPr>
              <w:ind w:leftChars="150" w:left="315" w:firstLineChars="100" w:firstLine="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環境、農林水産業及び食品産業における技術的動向は、学会や公設試験研究機関のネットワーク、省庁などが実施するセミナー等に参加して収集し、研究所内で共有する。</w:t>
            </w:r>
          </w:p>
          <w:p w14:paraId="5399E58D" w14:textId="77777777" w:rsidR="003A77FE" w:rsidRPr="0042334E" w:rsidRDefault="003A77FE" w:rsidP="00450540">
            <w:pPr>
              <w:ind w:leftChars="150" w:left="315" w:firstLineChars="100" w:firstLine="210"/>
              <w:rPr>
                <w:rFonts w:ascii="HG丸ｺﾞｼｯｸM-PRO" w:eastAsia="HG丸ｺﾞｼｯｸM-PRO" w:hAnsi="HG丸ｺﾞｼｯｸM-PRO"/>
              </w:rPr>
            </w:pPr>
          </w:p>
          <w:p w14:paraId="6005140D" w14:textId="77777777" w:rsidR="00EF57C2" w:rsidRPr="0042334E" w:rsidRDefault="00EF57C2"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1D923EDE" w14:textId="77777777" w:rsidR="00AE6832" w:rsidRPr="0042334E" w:rsidRDefault="00AE6832" w:rsidP="003D5C61">
            <w:pPr>
              <w:ind w:left="210" w:hangingChars="100" w:hanging="210"/>
              <w:rPr>
                <w:rFonts w:ascii="ＭＳ 明朝" w:eastAsia="ＭＳ 明朝" w:hAnsi="ＭＳ 明朝"/>
              </w:rPr>
            </w:pPr>
            <w:r w:rsidRPr="0042334E">
              <w:rPr>
                <w:rFonts w:ascii="ＭＳ 明朝" w:eastAsia="ＭＳ 明朝" w:hAnsi="ＭＳ 明朝" w:hint="eastAsia"/>
              </w:rPr>
              <w:t>・</w:t>
            </w:r>
            <w:r w:rsidR="00D7701C" w:rsidRPr="0042334E">
              <w:rPr>
                <w:rFonts w:ascii="ＭＳ 明朝" w:eastAsia="ＭＳ 明朝" w:hAnsi="ＭＳ 明朝" w:hint="eastAsia"/>
              </w:rPr>
              <w:t>学会発表などは積極的に行うよう、促している。</w:t>
            </w:r>
          </w:p>
          <w:p w14:paraId="41B70612" w14:textId="74346E89" w:rsidR="00431965" w:rsidRPr="0042334E" w:rsidRDefault="00D7701C" w:rsidP="008C77BB">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・旅費の手当等も工夫しながら、出席できるように配慮している。</w:t>
            </w:r>
          </w:p>
        </w:tc>
      </w:tr>
      <w:tr w:rsidR="00CD1258" w14:paraId="5AC207A2" w14:textId="77777777" w:rsidTr="00665BEB">
        <w:trPr>
          <w:trHeight w:hRule="exact" w:val="3402"/>
        </w:trPr>
        <w:tc>
          <w:tcPr>
            <w:tcW w:w="3403" w:type="dxa"/>
            <w:vMerge/>
          </w:tcPr>
          <w:p w14:paraId="6F01800C" w14:textId="77777777" w:rsidR="00CD1258" w:rsidRPr="00DB4399" w:rsidRDefault="00CD1258" w:rsidP="00665929">
            <w:pPr>
              <w:spacing w:line="320" w:lineRule="exact"/>
              <w:ind w:left="210" w:hangingChars="100" w:hanging="210"/>
              <w:rPr>
                <w:rFonts w:ascii="HG丸ｺﾞｼｯｸM-PRO" w:eastAsia="HG丸ｺﾞｼｯｸM-PRO"/>
                <w:szCs w:val="21"/>
              </w:rPr>
            </w:pPr>
          </w:p>
        </w:tc>
        <w:tc>
          <w:tcPr>
            <w:tcW w:w="709" w:type="dxa"/>
            <w:tcBorders>
              <w:top w:val="dotted" w:sz="4" w:space="0" w:color="auto"/>
              <w:bottom w:val="single" w:sz="4" w:space="0" w:color="auto"/>
            </w:tcBorders>
          </w:tcPr>
          <w:p w14:paraId="279A4838" w14:textId="77777777" w:rsidR="00CD1258" w:rsidRDefault="00FA6A27" w:rsidP="00B07527">
            <w:pP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10489" w:type="dxa"/>
            <w:tcBorders>
              <w:top w:val="dotted" w:sz="4" w:space="0" w:color="auto"/>
              <w:bottom w:val="single" w:sz="4" w:space="0" w:color="auto"/>
            </w:tcBorders>
          </w:tcPr>
          <w:p w14:paraId="64D1498F" w14:textId="77777777" w:rsidR="00CD1258" w:rsidRPr="0042334E" w:rsidRDefault="00CD1258" w:rsidP="00CD1258">
            <w:pPr>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②</w:t>
            </w:r>
            <w:r w:rsidRPr="0042334E">
              <w:rPr>
                <w:rFonts w:ascii="HG丸ｺﾞｼｯｸM-PRO" w:eastAsia="HG丸ｺﾞｼｯｸM-PRO" w:hAnsi="HG丸ｺﾞｼｯｸM-PRO"/>
                <w:sz w:val="18"/>
              </w:rPr>
              <w:t xml:space="preserve"> 調査研究資金の確保</w:t>
            </w:r>
          </w:p>
          <w:p w14:paraId="4BFFDC26" w14:textId="77777777" w:rsidR="00CD1258" w:rsidRPr="0042334E" w:rsidRDefault="00CD1258" w:rsidP="00AE6832">
            <w:pPr>
              <w:ind w:leftChars="100" w:left="210"/>
              <w:rPr>
                <w:rFonts w:ascii="HG丸ｺﾞｼｯｸM-PRO" w:eastAsia="HG丸ｺﾞｼｯｸM-PRO" w:hAnsi="HG丸ｺﾞｼｯｸM-PRO"/>
                <w:sz w:val="18"/>
              </w:rPr>
            </w:pPr>
            <w:r w:rsidRPr="0042334E">
              <w:rPr>
                <w:rFonts w:ascii="HG丸ｺﾞｼｯｸM-PRO" w:eastAsia="HG丸ｺﾞｼｯｸM-PRO" w:hAnsi="HG丸ｺﾞｼｯｸM-PRO"/>
                <w:sz w:val="18"/>
              </w:rPr>
              <w:t>a 外部資金の募集情報の収集と申請書の推敲及び応募者の実績確保の支援</w:t>
            </w:r>
          </w:p>
          <w:p w14:paraId="31AD788B" w14:textId="77777777" w:rsidR="00CD1258" w:rsidRPr="0042334E" w:rsidRDefault="00AE6832" w:rsidP="007E72DD">
            <w:pPr>
              <w:ind w:leftChars="200" w:left="420" w:firstLineChars="100" w:firstLine="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（前略）</w:t>
            </w:r>
            <w:r w:rsidR="00CD1258" w:rsidRPr="0042334E">
              <w:rPr>
                <w:rFonts w:ascii="HG丸ｺﾞｼｯｸM-PRO" w:eastAsia="HG丸ｺﾞｼｯｸM-PRO" w:hAnsi="HG丸ｺﾞｼｯｸM-PRO" w:hint="eastAsia"/>
                <w:sz w:val="18"/>
              </w:rPr>
              <w:t>応募者の実績を確保するため、学術論文の作成や知的財産取得などの支援を行う。</w:t>
            </w:r>
          </w:p>
          <w:p w14:paraId="66F6450F" w14:textId="77777777" w:rsidR="003A77FE" w:rsidRPr="0042334E" w:rsidRDefault="003A77FE" w:rsidP="007E72DD">
            <w:pPr>
              <w:ind w:leftChars="200" w:left="420" w:firstLineChars="100" w:firstLine="210"/>
              <w:rPr>
                <w:rFonts w:ascii="HG丸ｺﾞｼｯｸM-PRO" w:eastAsia="HG丸ｺﾞｼｯｸM-PRO" w:hAnsi="HG丸ｺﾞｼｯｸM-PRO"/>
              </w:rPr>
            </w:pPr>
          </w:p>
          <w:p w14:paraId="1F97FDFF" w14:textId="77777777" w:rsidR="00EF57C2" w:rsidRPr="0042334E" w:rsidRDefault="00EF57C2"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08C077D6" w14:textId="0DA77889" w:rsidR="00431965" w:rsidRPr="0042334E" w:rsidRDefault="00CD1258" w:rsidP="008C77BB">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w:t>
            </w:r>
            <w:r w:rsidR="00D7701C" w:rsidRPr="0042334E">
              <w:rPr>
                <w:rFonts w:ascii="ＭＳ 明朝" w:eastAsia="ＭＳ 明朝" w:hAnsi="ＭＳ 明朝" w:hint="eastAsia"/>
              </w:rPr>
              <w:t>論文投稿について、投稿料</w:t>
            </w:r>
            <w:r w:rsidR="007E77A8" w:rsidRPr="0042334E">
              <w:rPr>
                <w:rFonts w:ascii="ＭＳ 明朝" w:eastAsia="ＭＳ 明朝" w:hAnsi="ＭＳ 明朝" w:hint="eastAsia"/>
              </w:rPr>
              <w:t>、英文校閲料など</w:t>
            </w:r>
            <w:r w:rsidR="00D7701C" w:rsidRPr="0042334E">
              <w:rPr>
                <w:rFonts w:ascii="ＭＳ 明朝" w:eastAsia="ＭＳ 明朝" w:hAnsi="ＭＳ 明朝" w:hint="eastAsia"/>
              </w:rPr>
              <w:t>を研究所で負担するなど、職員が発表しやすいように、環境を整えている。</w:t>
            </w:r>
          </w:p>
        </w:tc>
      </w:tr>
      <w:tr w:rsidR="00E42834" w14:paraId="4776C5CC" w14:textId="77777777" w:rsidTr="008C64B3">
        <w:trPr>
          <w:trHeight w:val="2975"/>
        </w:trPr>
        <w:tc>
          <w:tcPr>
            <w:tcW w:w="3403" w:type="dxa"/>
            <w:vMerge w:val="restart"/>
          </w:tcPr>
          <w:p w14:paraId="39530405" w14:textId="61F162EA" w:rsidR="00E42834" w:rsidRPr="00C921CD" w:rsidRDefault="00E42834"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lastRenderedPageBreak/>
              <w:t>・大阪湾の海のイメージがまだまだ悪い。引き続き行政等と一体となって、イメージアップに取組んで欲しい。</w:t>
            </w:r>
          </w:p>
        </w:tc>
        <w:tc>
          <w:tcPr>
            <w:tcW w:w="709" w:type="dxa"/>
          </w:tcPr>
          <w:p w14:paraId="40CE00C5" w14:textId="44CC883E" w:rsidR="00E42834" w:rsidRDefault="00E42834" w:rsidP="00171B23">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0489" w:type="dxa"/>
            <w:tcBorders>
              <w:bottom w:val="single" w:sz="4" w:space="0" w:color="auto"/>
            </w:tcBorders>
          </w:tcPr>
          <w:p w14:paraId="552E86F3" w14:textId="77777777" w:rsidR="00E42834" w:rsidRPr="0042334E" w:rsidRDefault="00E42834" w:rsidP="009F57E0">
            <w:pPr>
              <w:ind w:left="180" w:hangingChars="100" w:hanging="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（３）地域社会への貢献</w:t>
            </w:r>
          </w:p>
          <w:p w14:paraId="37DBD270" w14:textId="50728A40" w:rsidR="00E42834" w:rsidRPr="0042334E" w:rsidRDefault="00E42834" w:rsidP="009F57E0">
            <w:pPr>
              <w:ind w:left="180" w:hangingChars="100" w:hanging="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②</w:t>
            </w:r>
            <w:r w:rsidRPr="0042334E">
              <w:rPr>
                <w:rFonts w:ascii="HG丸ｺﾞｼｯｸM-PRO" w:eastAsia="HG丸ｺﾞｼｯｸM-PRO" w:hAnsi="HG丸ｺﾞｼｯｸM-PRO"/>
                <w:sz w:val="18"/>
              </w:rPr>
              <w:t xml:space="preserve"> 府民への広報活動</w:t>
            </w:r>
          </w:p>
          <w:p w14:paraId="6515F8CF" w14:textId="77777777" w:rsidR="00E42834" w:rsidRPr="0042334E" w:rsidRDefault="00E42834" w:rsidP="009F57E0">
            <w:pPr>
              <w:ind w:leftChars="100" w:left="210" w:firstLineChars="100" w:firstLine="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府民に身近な研究所となるよう、調査研究等の成果や各種情報をホームページ等の電子媒体に掲載するほか、講習会、体験型イベント、企画展等を実施し、府民に分かりやすく発信する。</w:t>
            </w:r>
          </w:p>
          <w:p w14:paraId="5D350F2B" w14:textId="77777777" w:rsidR="00E42834" w:rsidRPr="0042334E" w:rsidRDefault="00E42834" w:rsidP="009F57E0">
            <w:pPr>
              <w:ind w:leftChars="100" w:left="210" w:firstLineChars="100" w:firstLine="210"/>
              <w:rPr>
                <w:rFonts w:ascii="HG丸ｺﾞｼｯｸM-PRO" w:eastAsia="HG丸ｺﾞｼｯｸM-PRO" w:hAnsi="HG丸ｺﾞｼｯｸM-PRO"/>
              </w:rPr>
            </w:pPr>
          </w:p>
          <w:p w14:paraId="5C990CED" w14:textId="77777777" w:rsidR="00E42834" w:rsidRPr="0042334E" w:rsidRDefault="00E42834"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7CCC5F73" w14:textId="6B9B31DA" w:rsidR="00E42834" w:rsidRPr="0042334E" w:rsidRDefault="00E42834" w:rsidP="00052EC7">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・一般府民向けの「大阪湾セミナー」や様々な人が集う「魚庭の海づくり大会」などにおいて、大阪湾の豊かさを知ってもらうよう、準備を進めている。</w:t>
            </w:r>
          </w:p>
        </w:tc>
      </w:tr>
      <w:tr w:rsidR="00E42834" w14:paraId="7DB6EC89" w14:textId="77777777" w:rsidTr="008C64B3">
        <w:trPr>
          <w:trHeight w:val="2960"/>
        </w:trPr>
        <w:tc>
          <w:tcPr>
            <w:tcW w:w="3403" w:type="dxa"/>
            <w:vMerge/>
          </w:tcPr>
          <w:p w14:paraId="65F004C3" w14:textId="77777777" w:rsidR="00E42834" w:rsidRPr="00DB4399" w:rsidRDefault="00E42834" w:rsidP="00665929">
            <w:pPr>
              <w:spacing w:line="320" w:lineRule="exact"/>
              <w:ind w:left="210" w:hangingChars="100" w:hanging="210"/>
              <w:rPr>
                <w:rFonts w:ascii="HG丸ｺﾞｼｯｸM-PRO" w:eastAsia="HG丸ｺﾞｼｯｸM-PRO"/>
                <w:szCs w:val="21"/>
              </w:rPr>
            </w:pPr>
          </w:p>
        </w:tc>
        <w:tc>
          <w:tcPr>
            <w:tcW w:w="709" w:type="dxa"/>
            <w:tcBorders>
              <w:bottom w:val="single" w:sz="4" w:space="0" w:color="auto"/>
            </w:tcBorders>
          </w:tcPr>
          <w:p w14:paraId="43F388B4" w14:textId="72AB3B16" w:rsidR="00E42834" w:rsidRDefault="00E42834" w:rsidP="00171B23">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0489" w:type="dxa"/>
            <w:tcBorders>
              <w:bottom w:val="single" w:sz="4" w:space="0" w:color="auto"/>
            </w:tcBorders>
          </w:tcPr>
          <w:p w14:paraId="159C308D" w14:textId="77777777" w:rsidR="00E42834" w:rsidRPr="0042334E" w:rsidRDefault="00E42834" w:rsidP="009F57E0">
            <w:pPr>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（１）技術ニーズの把握と知見の集積、協働の推進</w:t>
            </w:r>
          </w:p>
          <w:p w14:paraId="23FF5256" w14:textId="77777777" w:rsidR="00E42834" w:rsidRPr="0042334E" w:rsidRDefault="00E42834" w:rsidP="009F57E0">
            <w:pPr>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②</w:t>
            </w:r>
            <w:r w:rsidRPr="0042334E">
              <w:rPr>
                <w:rFonts w:ascii="HG丸ｺﾞｼｯｸM-PRO" w:eastAsia="HG丸ｺﾞｼｯｸM-PRO" w:hAnsi="HG丸ｺﾞｼｯｸM-PRO"/>
                <w:sz w:val="18"/>
              </w:rPr>
              <w:t xml:space="preserve"> 他の研究機関などとの協働（環境・食農・水産・企画）</w:t>
            </w:r>
          </w:p>
          <w:p w14:paraId="1506812A" w14:textId="77777777" w:rsidR="00E42834" w:rsidRPr="0042334E" w:rsidRDefault="00E42834" w:rsidP="009F57E0">
            <w:pPr>
              <w:ind w:leftChars="150" w:left="315" w:firstLineChars="100" w:firstLine="180"/>
              <w:rPr>
                <w:rFonts w:ascii="HG丸ｺﾞｼｯｸM-PRO" w:eastAsia="HG丸ｺﾞｼｯｸM-PRO" w:hAnsi="HG丸ｺﾞｼｯｸM-PRO"/>
                <w:sz w:val="18"/>
              </w:rPr>
            </w:pPr>
            <w:r w:rsidRPr="0042334E">
              <w:rPr>
                <w:rFonts w:ascii="HG丸ｺﾞｼｯｸM-PRO" w:eastAsia="HG丸ｺﾞｼｯｸM-PRO" w:hAnsi="HG丸ｺﾞｼｯｸM-PRO" w:hint="eastAsia"/>
                <w:sz w:val="18"/>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p w14:paraId="3595EC85" w14:textId="77777777" w:rsidR="00E42834" w:rsidRPr="0042334E" w:rsidRDefault="00E42834" w:rsidP="009F57E0">
            <w:pPr>
              <w:ind w:leftChars="150" w:left="315" w:firstLineChars="100" w:firstLine="210"/>
              <w:rPr>
                <w:rFonts w:ascii="HG丸ｺﾞｼｯｸM-PRO" w:eastAsia="HG丸ｺﾞｼｯｸM-PRO" w:hAnsi="HG丸ｺﾞｼｯｸM-PRO"/>
              </w:rPr>
            </w:pPr>
          </w:p>
          <w:p w14:paraId="6D71C12F" w14:textId="77777777" w:rsidR="00E42834" w:rsidRPr="0042334E" w:rsidRDefault="00E42834"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70D02F63" w14:textId="201B0941" w:rsidR="00E42834" w:rsidRPr="0042334E" w:rsidRDefault="00E42834" w:rsidP="008C77BB">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・大阪湾や瀬戸内海について、他の研究機関と連携して、環境基準の達成や水産関係の課題解決に向けて共同研究・共同事業などの取組を実施している。</w:t>
            </w:r>
          </w:p>
        </w:tc>
      </w:tr>
      <w:tr w:rsidR="00E42834" w14:paraId="2C035395" w14:textId="77777777" w:rsidTr="008C64B3">
        <w:trPr>
          <w:trHeight w:val="424"/>
        </w:trPr>
        <w:tc>
          <w:tcPr>
            <w:tcW w:w="3403" w:type="dxa"/>
            <w:vMerge/>
          </w:tcPr>
          <w:p w14:paraId="328F093D" w14:textId="77777777" w:rsidR="00E42834" w:rsidRPr="00C921CD" w:rsidRDefault="00E42834" w:rsidP="00665929">
            <w:pPr>
              <w:spacing w:line="320" w:lineRule="exact"/>
              <w:ind w:left="210" w:hangingChars="100" w:hanging="210"/>
              <w:rPr>
                <w:rFonts w:ascii="HG丸ｺﾞｼｯｸM-PRO" w:eastAsia="HG丸ｺﾞｼｯｸM-PRO"/>
                <w:szCs w:val="21"/>
              </w:rPr>
            </w:pPr>
          </w:p>
        </w:tc>
        <w:tc>
          <w:tcPr>
            <w:tcW w:w="709" w:type="dxa"/>
            <w:tcBorders>
              <w:top w:val="single" w:sz="4" w:space="0" w:color="auto"/>
              <w:bottom w:val="dotted" w:sz="4" w:space="0" w:color="auto"/>
            </w:tcBorders>
          </w:tcPr>
          <w:p w14:paraId="213497EA" w14:textId="77777777" w:rsidR="003D34E8" w:rsidRDefault="00E42834" w:rsidP="00B07527">
            <w:pPr>
              <w:rPr>
                <w:rFonts w:ascii="HG丸ｺﾞｼｯｸM-PRO" w:eastAsia="HG丸ｺﾞｼｯｸM-PRO" w:hAnsi="HG丸ｺﾞｼｯｸM-PRO"/>
              </w:rPr>
            </w:pPr>
            <w:r>
              <w:rPr>
                <w:rFonts w:ascii="HG丸ｺﾞｼｯｸM-PRO" w:eastAsia="HG丸ｺﾞｼｯｸM-PRO" w:hAnsi="HG丸ｺﾞｼｯｸM-PRO" w:hint="eastAsia"/>
              </w:rPr>
              <w:t>６</w:t>
            </w:r>
          </w:p>
          <w:p w14:paraId="65151B35" w14:textId="77777777" w:rsidR="003D34E8" w:rsidRDefault="003D34E8" w:rsidP="00B0752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46232BE" w14:textId="214166E5" w:rsidR="00E42834" w:rsidRDefault="003D34E8" w:rsidP="00B07527">
            <w:pP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0489" w:type="dxa"/>
            <w:tcBorders>
              <w:top w:val="single" w:sz="4" w:space="0" w:color="auto"/>
              <w:bottom w:val="dotted" w:sz="4" w:space="0" w:color="auto"/>
            </w:tcBorders>
          </w:tcPr>
          <w:p w14:paraId="364164BD" w14:textId="77777777" w:rsidR="00E42834" w:rsidRPr="008C64B3" w:rsidRDefault="00E42834" w:rsidP="004322E3">
            <w:pPr>
              <w:rPr>
                <w:rFonts w:ascii="HG丸ｺﾞｼｯｸM-PRO" w:eastAsia="HG丸ｺﾞｼｯｸM-PRO" w:hAnsi="HG丸ｺﾞｼｯｸM-PRO"/>
                <w:sz w:val="18"/>
                <w:szCs w:val="18"/>
              </w:rPr>
            </w:pPr>
            <w:r w:rsidRPr="008C64B3">
              <w:rPr>
                <w:rFonts w:ascii="HG丸ｺﾞｼｯｸM-PRO" w:eastAsia="HG丸ｺﾞｼｯｸM-PRO" w:hAnsi="HG丸ｺﾞｼｯｸM-PRO" w:hint="eastAsia"/>
                <w:sz w:val="18"/>
                <w:szCs w:val="18"/>
              </w:rPr>
              <w:t>（２）質の高い調査研究の実施</w:t>
            </w:r>
          </w:p>
          <w:p w14:paraId="05C2659B" w14:textId="77777777" w:rsidR="00E42834" w:rsidRPr="008C64B3" w:rsidRDefault="00E42834" w:rsidP="004322E3">
            <w:pPr>
              <w:rPr>
                <w:rFonts w:ascii="HG丸ｺﾞｼｯｸM-PRO" w:eastAsia="HG丸ｺﾞｼｯｸM-PRO" w:hAnsi="HG丸ｺﾞｼｯｸM-PRO"/>
                <w:sz w:val="18"/>
                <w:szCs w:val="18"/>
              </w:rPr>
            </w:pPr>
            <w:r w:rsidRPr="008C64B3">
              <w:rPr>
                <w:rFonts w:ascii="HG丸ｺﾞｼｯｸM-PRO" w:eastAsia="HG丸ｺﾞｼｯｸM-PRO" w:hAnsi="HG丸ｺﾞｼｯｸM-PRO" w:hint="eastAsia"/>
                <w:sz w:val="18"/>
                <w:szCs w:val="18"/>
              </w:rPr>
              <w:t>①</w:t>
            </w:r>
            <w:r w:rsidRPr="008C64B3">
              <w:rPr>
                <w:rFonts w:ascii="HG丸ｺﾞｼｯｸM-PRO" w:eastAsia="HG丸ｺﾞｼｯｸM-PRO" w:hAnsi="HG丸ｺﾞｼｯｸM-PRO"/>
                <w:sz w:val="18"/>
                <w:szCs w:val="18"/>
              </w:rPr>
              <w:t xml:space="preserve"> 調査研究の推進</w:t>
            </w:r>
          </w:p>
          <w:p w14:paraId="0DC08E9A" w14:textId="77777777" w:rsidR="00E42834" w:rsidRPr="008C64B3" w:rsidRDefault="00E42834" w:rsidP="00FA6A27">
            <w:pPr>
              <w:ind w:left="180" w:hangingChars="100" w:hanging="180"/>
              <w:rPr>
                <w:rFonts w:ascii="HG丸ｺﾞｼｯｸM-PRO" w:eastAsia="HG丸ｺﾞｼｯｸM-PRO" w:hAnsi="HG丸ｺﾞｼｯｸM-PRO"/>
                <w:sz w:val="18"/>
                <w:szCs w:val="18"/>
              </w:rPr>
            </w:pPr>
            <w:r w:rsidRPr="008C64B3">
              <w:rPr>
                <w:rFonts w:ascii="HG丸ｺﾞｼｯｸM-PRO" w:eastAsia="HG丸ｺﾞｼｯｸM-PRO" w:hAnsi="HG丸ｺﾞｼｯｸM-PRO" w:hint="eastAsia"/>
                <w:sz w:val="18"/>
                <w:szCs w:val="18"/>
              </w:rPr>
              <w:t>（重点１）大阪の現状・課題をふまえた気候変動適応の研究と情報発信</w:t>
            </w:r>
          </w:p>
          <w:p w14:paraId="2F2B72A1" w14:textId="77777777" w:rsidR="00E42834" w:rsidRPr="008C64B3" w:rsidRDefault="00E42834" w:rsidP="00B87266">
            <w:pPr>
              <w:ind w:leftChars="100" w:left="390" w:hangingChars="100" w:hanging="180"/>
              <w:rPr>
                <w:rFonts w:ascii="HG丸ｺﾞｼｯｸM-PRO" w:eastAsia="HG丸ｺﾞｼｯｸM-PRO" w:hAnsi="HG丸ｺﾞｼｯｸM-PRO"/>
                <w:sz w:val="18"/>
                <w:szCs w:val="18"/>
              </w:rPr>
            </w:pPr>
            <w:r w:rsidRPr="008C64B3">
              <w:rPr>
                <w:rFonts w:ascii="HG丸ｺﾞｼｯｸM-PRO" w:eastAsia="HG丸ｺﾞｼｯｸM-PRO" w:hAnsi="HG丸ｺﾞｼｯｸM-PRO" w:hint="eastAsia"/>
                <w:sz w:val="18"/>
                <w:szCs w:val="18"/>
              </w:rPr>
              <w:t>ⅵ　大阪湾における養殖ワカメの種糸生産技術の開発</w:t>
            </w:r>
          </w:p>
          <w:p w14:paraId="30D9454F" w14:textId="77777777" w:rsidR="00E42834" w:rsidRPr="008C64B3" w:rsidRDefault="00E42834" w:rsidP="00B87266">
            <w:pPr>
              <w:ind w:leftChars="200" w:left="420" w:firstLineChars="100" w:firstLine="180"/>
              <w:rPr>
                <w:rFonts w:ascii="HG丸ｺﾞｼｯｸM-PRO" w:eastAsia="HG丸ｺﾞｼｯｸM-PRO" w:hAnsi="HG丸ｺﾞｼｯｸM-PRO"/>
                <w:sz w:val="18"/>
                <w:szCs w:val="18"/>
              </w:rPr>
            </w:pPr>
            <w:r w:rsidRPr="008C64B3">
              <w:rPr>
                <w:rFonts w:ascii="HG丸ｺﾞｼｯｸM-PRO" w:eastAsia="HG丸ｺﾞｼｯｸM-PRO" w:hAnsi="HG丸ｺﾞｼｯｸM-PRO" w:hint="eastAsia"/>
                <w:sz w:val="18"/>
                <w:szCs w:val="18"/>
              </w:rPr>
              <w:t>フリー配偶体を用いた養殖ワカメの種糸生産技術の開発に取組み、フリー配偶体種苗生産マニュアルを作成する。</w:t>
            </w:r>
          </w:p>
          <w:p w14:paraId="1A44B1BB" w14:textId="77777777" w:rsidR="00E42834" w:rsidRPr="0042334E" w:rsidRDefault="00E42834" w:rsidP="00B87266">
            <w:pPr>
              <w:ind w:leftChars="200" w:left="420" w:firstLineChars="100" w:firstLine="210"/>
              <w:rPr>
                <w:rFonts w:ascii="HG丸ｺﾞｼｯｸM-PRO" w:eastAsia="HG丸ｺﾞｼｯｸM-PRO" w:hAnsi="HG丸ｺﾞｼｯｸM-PRO"/>
              </w:rPr>
            </w:pPr>
          </w:p>
          <w:p w14:paraId="69BF10EB" w14:textId="77777777" w:rsidR="00E42834" w:rsidRPr="0042334E" w:rsidRDefault="00E42834"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5590B883" w14:textId="764EB68E" w:rsidR="00E42834" w:rsidRPr="00E42834" w:rsidRDefault="00E42834" w:rsidP="00E42834">
            <w:pPr>
              <w:ind w:left="210" w:hangingChars="100" w:hanging="210"/>
              <w:rPr>
                <w:rFonts w:ascii="ＭＳ 明朝" w:eastAsia="ＭＳ 明朝" w:hAnsi="ＭＳ 明朝"/>
              </w:rPr>
            </w:pPr>
            <w:r w:rsidRPr="0042334E">
              <w:rPr>
                <w:rFonts w:ascii="ＭＳ 明朝" w:eastAsia="ＭＳ 明朝" w:hAnsi="ＭＳ 明朝" w:hint="eastAsia"/>
              </w:rPr>
              <w:t>・大阪湾の漁業活性化から派生するイメージアップのため、養殖ワカメの種糸生産技術の開発を進めている。</w:t>
            </w:r>
          </w:p>
        </w:tc>
      </w:tr>
      <w:tr w:rsidR="009F57E0" w14:paraId="2B8DA74E" w14:textId="77777777" w:rsidTr="008C64B3">
        <w:trPr>
          <w:trHeight w:hRule="exact" w:val="6180"/>
        </w:trPr>
        <w:tc>
          <w:tcPr>
            <w:tcW w:w="3403" w:type="dxa"/>
          </w:tcPr>
          <w:p w14:paraId="76274EE1" w14:textId="32F64BC2" w:rsidR="009F57E0" w:rsidRPr="00C921CD" w:rsidRDefault="00E42834"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lastRenderedPageBreak/>
              <w:t>・大阪湾の海のイメージがまだまだ悪い。引き続き行政等と一体となって、イメージアップに取組んで欲しい。</w:t>
            </w:r>
          </w:p>
        </w:tc>
        <w:tc>
          <w:tcPr>
            <w:tcW w:w="709" w:type="dxa"/>
            <w:tcBorders>
              <w:top w:val="dotted" w:sz="4" w:space="0" w:color="auto"/>
            </w:tcBorders>
          </w:tcPr>
          <w:p w14:paraId="6701DA12" w14:textId="17EB5EDB" w:rsidR="009F57E0" w:rsidRDefault="009F57E0" w:rsidP="00B07527">
            <w:pP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10489" w:type="dxa"/>
            <w:tcBorders>
              <w:top w:val="dotted" w:sz="4" w:space="0" w:color="auto"/>
            </w:tcBorders>
          </w:tcPr>
          <w:p w14:paraId="4D17CBF1" w14:textId="77777777" w:rsidR="009F57E0" w:rsidRPr="008C64B3" w:rsidRDefault="009F57E0" w:rsidP="00FA6A27">
            <w:pPr>
              <w:ind w:left="18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（重点５）大阪湾の水産資源の管理高度化と水産業の成長産業化のための新たな資源調査手法と増殖技術の開発</w:t>
            </w:r>
          </w:p>
          <w:p w14:paraId="24F7A981" w14:textId="77777777" w:rsidR="009F57E0" w:rsidRPr="008C64B3" w:rsidRDefault="009F57E0" w:rsidP="00FA6A27">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環境ＤＮＡやＩｏＴ技術などを用いた新たな水産資源モニタリング手法の開発や、漁況予測精度の向上を図るとともに、栽培漁業対象魚種の放流技術を開発・高度化する。</w:t>
            </w:r>
          </w:p>
          <w:p w14:paraId="4C2E823E" w14:textId="77777777" w:rsidR="009F57E0" w:rsidRPr="008C64B3" w:rsidRDefault="009F57E0" w:rsidP="00FA6A27">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ⅰ　環境ＤＮＡを活用した水産資源管理手法の開発</w:t>
            </w:r>
          </w:p>
          <w:p w14:paraId="2F477032" w14:textId="77777777" w:rsidR="009F57E0" w:rsidRPr="008C64B3" w:rsidRDefault="009F57E0" w:rsidP="00FA6A27">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大阪湾のタチウオについて生態情報集積のための資源調査を行うとともに環境ＤＮＡ資源調査技術の開発を進める。</w:t>
            </w:r>
          </w:p>
          <w:p w14:paraId="62A808AD" w14:textId="77777777" w:rsidR="009F57E0" w:rsidRPr="008C64B3" w:rsidRDefault="009F57E0" w:rsidP="00FA6A27">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ⅱ　大阪湾の海況、漁況、資源の情報ネットワークの構築</w:t>
            </w:r>
          </w:p>
          <w:p w14:paraId="6361BEDF" w14:textId="77777777" w:rsidR="009F57E0" w:rsidRPr="008C64B3" w:rsidRDefault="009F57E0" w:rsidP="00FA6A27">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船上での漁獲情報の電子情報化と海況・操業位置情報のネットワーク化の試験及び重要魚種（主にカレイ類）の環境ＤＮＡ調査を実施する。</w:t>
            </w:r>
          </w:p>
          <w:p w14:paraId="37E44BAD" w14:textId="77777777" w:rsidR="009F57E0" w:rsidRPr="008C64B3" w:rsidRDefault="009F57E0" w:rsidP="00FA6A27">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ⅲ　大阪湾のイワシシラス漁況予測手法の開発</w:t>
            </w:r>
          </w:p>
          <w:p w14:paraId="4C37FD72" w14:textId="77777777" w:rsidR="009F57E0" w:rsidRPr="008C64B3" w:rsidRDefault="009F57E0" w:rsidP="00FA6A27">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漁況予測に用いる関連データ（海域環境、卵仔魚、漁獲動向、生態等）の収集と解析を進める。</w:t>
            </w:r>
          </w:p>
          <w:p w14:paraId="1B02D0D6" w14:textId="77777777" w:rsidR="009F57E0" w:rsidRPr="008C64B3" w:rsidRDefault="009F57E0" w:rsidP="00FA6A27">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ⅳ　栽培漁業における放流技術の開発</w:t>
            </w:r>
          </w:p>
          <w:p w14:paraId="56127416" w14:textId="77777777" w:rsidR="009F57E0" w:rsidRPr="008C64B3" w:rsidRDefault="009F57E0" w:rsidP="00431965">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トラフグ資源の復活に向けた標識放流を継続して実施するとともに、放流魚の追跡を市場調査に加え環境ＤＮＡ技術の試行的導入により放流効果の検証を実施する。</w:t>
            </w:r>
          </w:p>
          <w:p w14:paraId="1CFC61BC" w14:textId="77777777" w:rsidR="009F57E0" w:rsidRPr="0042334E" w:rsidRDefault="009F57E0" w:rsidP="00431965">
            <w:pPr>
              <w:ind w:leftChars="200" w:left="420" w:firstLineChars="100" w:firstLine="210"/>
              <w:rPr>
                <w:rFonts w:ascii="HG丸ｺﾞｼｯｸM-PRO" w:eastAsia="HG丸ｺﾞｼｯｸM-PRO" w:hAnsi="HG丸ｺﾞｼｯｸM-PRO"/>
              </w:rPr>
            </w:pPr>
          </w:p>
          <w:p w14:paraId="46991C3A" w14:textId="77777777" w:rsidR="00EF57C2" w:rsidRPr="0042334E" w:rsidRDefault="00EF57C2"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73700571" w14:textId="241A2FCC" w:rsidR="009F57E0" w:rsidRPr="0042334E" w:rsidRDefault="009F57E0" w:rsidP="00032C2B">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・新たな資源調査技術の開発やトラフグ種苗放流などの取組を進めることで大阪湾の漁業活性化を目指すとともにイメージアップを図っていく。</w:t>
            </w:r>
          </w:p>
        </w:tc>
      </w:tr>
      <w:tr w:rsidR="0042334E" w:rsidRPr="00A255A1" w14:paraId="787CBB57" w14:textId="77777777" w:rsidTr="0042334E">
        <w:trPr>
          <w:trHeight w:val="12716"/>
        </w:trPr>
        <w:tc>
          <w:tcPr>
            <w:tcW w:w="3403" w:type="dxa"/>
          </w:tcPr>
          <w:p w14:paraId="766D177C" w14:textId="1DD50332" w:rsidR="0042334E" w:rsidRPr="00DB4399"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lastRenderedPageBreak/>
              <w:t>・ブドウやワインの研究については、目標が不明瞭・漫然とならないよう、今後はある程度ターゲットを絞っていくべき。</w:t>
            </w:r>
          </w:p>
          <w:p w14:paraId="50A0C36A" w14:textId="24CCA413" w:rsidR="0042334E" w:rsidRPr="006A7E64"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t>・ブドウやワインの取組は息の長いものであることから、一時のブームとならないよう、法人が主導して取組まれたい。</w:t>
            </w:r>
          </w:p>
        </w:tc>
        <w:tc>
          <w:tcPr>
            <w:tcW w:w="709" w:type="dxa"/>
            <w:vMerge w:val="restart"/>
          </w:tcPr>
          <w:p w14:paraId="589E0515" w14:textId="77777777" w:rsidR="003D34E8" w:rsidRDefault="0042334E" w:rsidP="00665929">
            <w:pPr>
              <w:rPr>
                <w:rFonts w:ascii="HG丸ｺﾞｼｯｸM-PRO" w:eastAsia="HG丸ｺﾞｼｯｸM-PRO" w:hAnsi="HG丸ｺﾞｼｯｸM-PRO"/>
              </w:rPr>
            </w:pPr>
            <w:r>
              <w:rPr>
                <w:rFonts w:ascii="HG丸ｺﾞｼｯｸM-PRO" w:eastAsia="HG丸ｺﾞｼｯｸM-PRO" w:hAnsi="HG丸ｺﾞｼｯｸM-PRO" w:hint="eastAsia"/>
              </w:rPr>
              <w:t>６</w:t>
            </w:r>
          </w:p>
          <w:p w14:paraId="1535917D" w14:textId="77777777" w:rsidR="003D34E8" w:rsidRDefault="003D34E8" w:rsidP="00665929">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5F5943C" w14:textId="1E81D7FA" w:rsidR="0042334E" w:rsidRDefault="003D34E8" w:rsidP="00665929">
            <w:pPr>
              <w:rPr>
                <w:rFonts w:ascii="HG丸ｺﾞｼｯｸM-PRO" w:eastAsia="HG丸ｺﾞｼｯｸM-PRO" w:hAnsi="HG丸ｺﾞｼｯｸM-PRO"/>
              </w:rPr>
            </w:pPr>
            <w:r>
              <w:rPr>
                <w:rFonts w:ascii="HG丸ｺﾞｼｯｸM-PRO" w:eastAsia="HG丸ｺﾞｼｯｸM-PRO" w:hAnsi="HG丸ｺﾞｼｯｸM-PRO" w:hint="eastAsia"/>
              </w:rPr>
              <w:t>７，</w:t>
            </w:r>
          </w:p>
          <w:p w14:paraId="2944921F" w14:textId="380B34FE" w:rsidR="0042334E" w:rsidRDefault="003D34E8" w:rsidP="00665929">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10489" w:type="dxa"/>
            <w:vMerge w:val="restart"/>
          </w:tcPr>
          <w:p w14:paraId="46A67E50" w14:textId="77777777" w:rsidR="0042334E" w:rsidRPr="008C64B3" w:rsidRDefault="0042334E" w:rsidP="00D355EA">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（２）質の高い調査研究の実施</w:t>
            </w:r>
          </w:p>
          <w:p w14:paraId="7C488EBD" w14:textId="77777777" w:rsidR="0042334E" w:rsidRPr="008C64B3" w:rsidRDefault="0042334E" w:rsidP="00D355EA">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調査研究の推進</w:t>
            </w:r>
          </w:p>
          <w:p w14:paraId="0698D409" w14:textId="77777777" w:rsidR="0042334E" w:rsidRPr="008C64B3" w:rsidRDefault="0042334E" w:rsidP="00D355EA">
            <w:pPr>
              <w:ind w:left="18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（重点１）大阪の現状・課題をふまえた気候変動適応の研究と情報発信</w:t>
            </w:r>
          </w:p>
          <w:p w14:paraId="300B1BFC"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ⅲ　大阪特産の農作物の高温対策技術の開発</w:t>
            </w:r>
          </w:p>
          <w:p w14:paraId="353D6DA9" w14:textId="77777777" w:rsidR="0042334E" w:rsidRPr="008C64B3" w:rsidRDefault="0042334E" w:rsidP="00D355EA">
            <w:pPr>
              <w:ind w:leftChars="200" w:left="510" w:hangingChars="50" w:hanging="9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農業気象メッシュデータを活用して、ブドウ生育予測モデルにより府内のブドウ栽培現場におけるブドウの萌芽日等を予測し、モデルの実用性を検証する。また、農研機構の温暖化シナリオを用いて、長期的なブドウの発育変動予測を試みる。</w:t>
            </w:r>
          </w:p>
          <w:p w14:paraId="10A4C171"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ⅳ　大阪での栽培に適したブドウ品種の選抜</w:t>
            </w:r>
          </w:p>
          <w:p w14:paraId="1B9DC5C0"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高温多湿な大阪の気候で栽培しやすい醸造用ブドウ品種を明らかにする。平成</w:t>
            </w:r>
            <w:r w:rsidRPr="008C64B3">
              <w:rPr>
                <w:rFonts w:ascii="HG丸ｺﾞｼｯｸM-PRO" w:eastAsia="HG丸ｺﾞｼｯｸM-PRO" w:hAnsi="HG丸ｺﾞｼｯｸM-PRO"/>
                <w:sz w:val="18"/>
              </w:rPr>
              <w:t>30年度定植の15品種について、生育調査とともに醸造試験を行う。また、令和元年度に定植した34品種について生育調査を実施する。</w:t>
            </w:r>
          </w:p>
          <w:p w14:paraId="0EB804FC" w14:textId="77777777" w:rsidR="0042334E" w:rsidRPr="008C64B3" w:rsidRDefault="0042334E" w:rsidP="00D355EA">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（重点７）大阪のぶどう産地を盛り上げ拡大させるためのぶどう生産とワイン醸造の技術開発</w:t>
            </w:r>
          </w:p>
          <w:p w14:paraId="44A3EDCC" w14:textId="77777777" w:rsidR="0042334E" w:rsidRPr="008C64B3" w:rsidRDefault="0042334E" w:rsidP="00D355EA">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p w14:paraId="5FE67211"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ⅰ　生食用ブドウの新品種の育成</w:t>
            </w:r>
          </w:p>
          <w:p w14:paraId="26B2D08B"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新たな大阪オリジナルブドウ品種を育成するために、品種間交配実生を栽培して優良な形質をもつ系統を選抜する。すでにほ場へ定植した</w:t>
            </w:r>
            <w:r w:rsidRPr="008C64B3">
              <w:rPr>
                <w:rFonts w:ascii="HG丸ｺﾞｼｯｸM-PRO" w:eastAsia="HG丸ｺﾞｼｯｸM-PRO" w:hAnsi="HG丸ｺﾞｼｯｸM-PRO"/>
                <w:sz w:val="18"/>
              </w:rPr>
              <w:t>48系統については生育状況を観察するとともに、さらに新たな品種交配を行い、種子を得る。</w:t>
            </w:r>
          </w:p>
          <w:p w14:paraId="34F71A38"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ⅱ　醸造用ブドウ新品種「大阪Ｒ　Ｎ</w:t>
            </w:r>
            <w:r w:rsidRPr="008C64B3">
              <w:rPr>
                <w:rFonts w:ascii="HG丸ｺﾞｼｯｸM-PRO" w:eastAsia="HG丸ｺﾞｼｯｸM-PRO" w:hAnsi="HG丸ｺﾞｼｯｸM-PRO"/>
                <w:sz w:val="18"/>
              </w:rPr>
              <w:t>-１」の普及に向けた栽培管理技術の開発</w:t>
            </w:r>
          </w:p>
          <w:p w14:paraId="06B5B941"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種苗法に基づく品種登録が滞りなく実施されるよう、農林水産省の現地審査を受検する準備を進めるとともに、品種登録後は速やかに品種の普及に移行できるよう苗木の増殖技術を確立する。</w:t>
            </w:r>
          </w:p>
          <w:p w14:paraId="04909D1A"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ⅲ　醸造用ブドウ新品種の育成とそのワイン醸造技術の開発</w:t>
            </w:r>
          </w:p>
          <w:p w14:paraId="3AE7A18C"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大阪の伝統的なブドウ「紫（むらさき）」の自家交配実生を栽培し、ワイン醸造に適した新品種を育成する。すでにほ場へ定植した</w:t>
            </w:r>
            <w:r w:rsidRPr="008C64B3">
              <w:rPr>
                <w:rFonts w:ascii="HG丸ｺﾞｼｯｸM-PRO" w:eastAsia="HG丸ｺﾞｼｯｸM-PRO" w:hAnsi="HG丸ｺﾞｼｯｸM-PRO"/>
                <w:sz w:val="18"/>
              </w:rPr>
              <w:t>76系統について樹体の成長、耐病性などの特性を調査する。また、「紫」の醸造特性把握のため、試験醸造を行って、新品種の系統選抜に際しての基礎資料とする。</w:t>
            </w:r>
          </w:p>
          <w:p w14:paraId="632D4D0D"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ⅳ　デラウェアワインの生産拡大及び品質向上</w:t>
            </w:r>
          </w:p>
          <w:p w14:paraId="5BF1D9B7"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醸造用デラウェア栽培の栽培を拡大するため、生食用デラウェアと比較して、醸造用栽培で低減できる作業量や作業項目、</w:t>
            </w:r>
            <w:r w:rsidRPr="008C64B3">
              <w:rPr>
                <w:rFonts w:ascii="HG丸ｺﾞｼｯｸM-PRO" w:eastAsia="HG丸ｺﾞｼｯｸM-PRO" w:hAnsi="HG丸ｺﾞｼｯｸM-PRO" w:hint="eastAsia"/>
                <w:sz w:val="18"/>
              </w:rPr>
              <w:lastRenderedPageBreak/>
              <w:t>資材費などを、生産者へ示す。果実収穫時期によって変化するワイン品質を明らかにし、ワイナリー各社が目指すワイン品質を実現するための支援を行う。また、デラウェアの生産ほ場の気象・土壌などの環境が果実やワインの品質・特徴に与える影響を調査する。</w:t>
            </w:r>
          </w:p>
          <w:p w14:paraId="683A3432" w14:textId="77777777" w:rsidR="0042334E" w:rsidRPr="008C64B3" w:rsidRDefault="0042334E" w:rsidP="00D355EA">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ⅴ　特徴ある新たな大阪産（もん）ワインの開発</w:t>
            </w:r>
          </w:p>
          <w:p w14:paraId="1BF13F87" w14:textId="77777777" w:rsidR="0042334E" w:rsidRPr="008C64B3" w:rsidRDefault="0042334E" w:rsidP="00D355EA">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地域の自然由来の酵母の利用やワイン原料のブドウを加工する新技術によって、特徴ある新たな大阪産（もん）ワインのための試験醸造を行う。</w:t>
            </w:r>
          </w:p>
          <w:p w14:paraId="111EDDF6" w14:textId="77777777" w:rsidR="0042334E" w:rsidRPr="0042334E" w:rsidRDefault="0042334E" w:rsidP="00D355EA">
            <w:pPr>
              <w:ind w:leftChars="200" w:left="420" w:firstLineChars="100" w:firstLine="210"/>
              <w:rPr>
                <w:rFonts w:ascii="HG丸ｺﾞｼｯｸM-PRO" w:eastAsia="HG丸ｺﾞｼｯｸM-PRO" w:hAnsi="HG丸ｺﾞｼｯｸM-PRO"/>
                <w:highlight w:val="yellow"/>
              </w:rPr>
            </w:pPr>
          </w:p>
          <w:p w14:paraId="04A18BFE" w14:textId="77777777" w:rsidR="0042334E" w:rsidRPr="0042334E" w:rsidRDefault="0042334E" w:rsidP="00EF57C2">
            <w:pPr>
              <w:rPr>
                <w:rFonts w:ascii="ＭＳ 明朝" w:eastAsia="ＭＳ 明朝" w:hAnsi="ＭＳ 明朝"/>
              </w:rPr>
            </w:pPr>
            <w:r w:rsidRPr="0042334E">
              <w:rPr>
                <w:rFonts w:ascii="ＭＳ 明朝" w:eastAsia="ＭＳ 明朝" w:hAnsi="ＭＳ 明朝" w:hint="eastAsia"/>
                <w:highlight w:val="lightGray"/>
              </w:rPr>
              <w:t>【業務運営の進捗】</w:t>
            </w:r>
          </w:p>
          <w:p w14:paraId="7499E926" w14:textId="77777777" w:rsidR="0042334E" w:rsidRPr="0042334E" w:rsidRDefault="0042334E" w:rsidP="003D5C61">
            <w:pPr>
              <w:ind w:left="210" w:hangingChars="100" w:hanging="210"/>
              <w:rPr>
                <w:rFonts w:ascii="ＭＳ 明朝" w:eastAsia="ＭＳ 明朝" w:hAnsi="ＭＳ 明朝"/>
              </w:rPr>
            </w:pPr>
            <w:r w:rsidRPr="0042334E">
              <w:rPr>
                <w:rFonts w:ascii="ＭＳ 明朝" w:eastAsia="ＭＳ 明朝" w:hAnsi="ＭＳ 明朝" w:hint="eastAsia"/>
              </w:rPr>
              <w:t>・ブドウとワインに関する研究は、同時並行で複数の課題に取組んでいる。ロードマップによりスケジュール管理や目的意識を明確にし、研究全体が不明瞭にならないように努めている。</w:t>
            </w:r>
          </w:p>
          <w:p w14:paraId="383586AF" w14:textId="4CBB84C0" w:rsidR="0042334E" w:rsidRPr="0042334E" w:rsidRDefault="0042334E" w:rsidP="008C77BB">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・育種などは息が長い課題であり、研究所は地域の核として取組を進めていく。</w:t>
            </w:r>
          </w:p>
        </w:tc>
      </w:tr>
      <w:tr w:rsidR="0042334E" w:rsidRPr="00A255A1" w14:paraId="7F3BBF66" w14:textId="77777777" w:rsidTr="0042334E">
        <w:trPr>
          <w:trHeight w:hRule="exact" w:val="5670"/>
        </w:trPr>
        <w:tc>
          <w:tcPr>
            <w:tcW w:w="3403" w:type="dxa"/>
          </w:tcPr>
          <w:p w14:paraId="33CAFB6B" w14:textId="3DF07AB2" w:rsidR="0042334E" w:rsidRPr="00DB4399"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lastRenderedPageBreak/>
              <w:t>・ブドウやワインの研究については、目標が不明瞭・漫然とならないよう、今後はある程度ターゲットを絞っていくべき。</w:t>
            </w:r>
          </w:p>
          <w:p w14:paraId="359C3F7C" w14:textId="5B43E997" w:rsidR="0042334E" w:rsidRPr="00DB4399"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t>・ブドウやワインの取組は息の長いものであることから、一時のブームとならないよう、法人が主導して取組まれたい。</w:t>
            </w:r>
          </w:p>
        </w:tc>
        <w:tc>
          <w:tcPr>
            <w:tcW w:w="709" w:type="dxa"/>
            <w:vMerge/>
          </w:tcPr>
          <w:p w14:paraId="463C5050" w14:textId="77777777" w:rsidR="0042334E" w:rsidRDefault="0042334E" w:rsidP="00665929">
            <w:pPr>
              <w:rPr>
                <w:rFonts w:ascii="HG丸ｺﾞｼｯｸM-PRO" w:eastAsia="HG丸ｺﾞｼｯｸM-PRO" w:hAnsi="HG丸ｺﾞｼｯｸM-PRO"/>
              </w:rPr>
            </w:pPr>
          </w:p>
        </w:tc>
        <w:tc>
          <w:tcPr>
            <w:tcW w:w="10489" w:type="dxa"/>
            <w:vMerge/>
          </w:tcPr>
          <w:p w14:paraId="12E1E5DB" w14:textId="77777777" w:rsidR="0042334E" w:rsidRPr="0042334E" w:rsidRDefault="0042334E" w:rsidP="00D355EA">
            <w:pPr>
              <w:rPr>
                <w:rFonts w:ascii="HG丸ｺﾞｼｯｸM-PRO" w:eastAsia="HG丸ｺﾞｼｯｸM-PRO" w:hAnsi="HG丸ｺﾞｼｯｸM-PRO"/>
              </w:rPr>
            </w:pPr>
          </w:p>
        </w:tc>
      </w:tr>
    </w:tbl>
    <w:p w14:paraId="209F6AFD" w14:textId="78AEC346" w:rsidR="007C1416" w:rsidRDefault="007C1416">
      <w:pPr>
        <w:rPr>
          <w:rFonts w:ascii="HG丸ｺﾞｼｯｸM-PRO" w:eastAsia="HG丸ｺﾞｼｯｸM-PRO" w:hAnsi="HG丸ｺﾞｼｯｸM-PRO"/>
        </w:rPr>
      </w:pPr>
    </w:p>
    <w:p w14:paraId="0FC10AE7" w14:textId="6CDE4DEF" w:rsidR="0042334E" w:rsidRDefault="0042334E">
      <w:pPr>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W w:w="14601" w:type="dxa"/>
        <w:tblInd w:w="-289" w:type="dxa"/>
        <w:tblLook w:val="04A0" w:firstRow="1" w:lastRow="0" w:firstColumn="1" w:lastColumn="0" w:noHBand="0" w:noVBand="1"/>
      </w:tblPr>
      <w:tblGrid>
        <w:gridCol w:w="3403"/>
        <w:gridCol w:w="709"/>
        <w:gridCol w:w="10489"/>
      </w:tblGrid>
      <w:tr w:rsidR="0042334E" w:rsidRPr="0042334E" w14:paraId="3FD7739E" w14:textId="77777777" w:rsidTr="008C64B3">
        <w:trPr>
          <w:trHeight w:val="3401"/>
        </w:trPr>
        <w:tc>
          <w:tcPr>
            <w:tcW w:w="3403" w:type="dxa"/>
          </w:tcPr>
          <w:p w14:paraId="5FBBB986" w14:textId="26E77858" w:rsidR="0042334E" w:rsidRPr="00DB4399"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lastRenderedPageBreak/>
              <w:t>・</w:t>
            </w:r>
            <w:r w:rsidRPr="00DB4399">
              <w:rPr>
                <w:rFonts w:ascii="HG丸ｺﾞｼｯｸM-PRO" w:eastAsia="HG丸ｺﾞｼｯｸM-PRO" w:hAnsi="HG丸ｺﾞｼｯｸM-PRO" w:hint="eastAsia"/>
                <w:szCs w:val="21"/>
              </w:rPr>
              <w:t>環状剥皮技術</w:t>
            </w:r>
            <w:r w:rsidRPr="00DB4399">
              <w:rPr>
                <w:rFonts w:ascii="HG丸ｺﾞｼｯｸM-PRO" w:eastAsia="HG丸ｺﾞｼｯｸM-PRO" w:hint="eastAsia"/>
                <w:szCs w:val="21"/>
              </w:rPr>
              <w:t>の再生数は専門動画としては多いように思う。今後、農作物等の栽培方法の技術についても、積極的に動画にする等、「見える化」を進めてほしい。</w:t>
            </w:r>
          </w:p>
        </w:tc>
        <w:tc>
          <w:tcPr>
            <w:tcW w:w="709" w:type="dxa"/>
          </w:tcPr>
          <w:p w14:paraId="23B1E7FD" w14:textId="56830713" w:rsidR="0042334E" w:rsidRDefault="003D34E8" w:rsidP="00583CA8">
            <w:pPr>
              <w:rPr>
                <w:rFonts w:ascii="HG丸ｺﾞｼｯｸM-PRO" w:eastAsia="HG丸ｺﾞｼｯｸM-PRO" w:hAnsi="HG丸ｺﾞｼｯｸM-PRO"/>
              </w:rPr>
            </w:pPr>
            <w:r>
              <w:rPr>
                <w:rFonts w:ascii="HG丸ｺﾞｼｯｸM-PRO" w:eastAsia="HG丸ｺﾞｼｯｸM-PRO" w:hAnsi="HG丸ｺﾞｼｯｸM-PRO"/>
              </w:rPr>
              <w:t>11</w:t>
            </w:r>
          </w:p>
        </w:tc>
        <w:tc>
          <w:tcPr>
            <w:tcW w:w="10489" w:type="dxa"/>
          </w:tcPr>
          <w:p w14:paraId="7B1D9C9D" w14:textId="77777777" w:rsidR="0042334E" w:rsidRPr="008C64B3" w:rsidRDefault="0042334E" w:rsidP="00583CA8">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（３）調査研究成果の利活用</w:t>
            </w:r>
          </w:p>
          <w:p w14:paraId="3A0E2CB8" w14:textId="77777777" w:rsidR="0042334E" w:rsidRPr="008C64B3" w:rsidRDefault="0042334E" w:rsidP="00583CA8">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調査研究成果の普及</w:t>
            </w:r>
          </w:p>
          <w:p w14:paraId="4CD66815" w14:textId="77777777" w:rsidR="0042334E" w:rsidRPr="008C64B3" w:rsidRDefault="0042334E" w:rsidP="00583CA8">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5863D448" w14:textId="77777777" w:rsidR="0042334E" w:rsidRPr="0042334E" w:rsidRDefault="0042334E" w:rsidP="00583CA8">
            <w:pPr>
              <w:ind w:leftChars="150" w:left="315" w:firstLineChars="100" w:firstLine="210"/>
              <w:rPr>
                <w:rFonts w:ascii="HG丸ｺﾞｼｯｸM-PRO" w:eastAsia="HG丸ｺﾞｼｯｸM-PRO" w:hAnsi="HG丸ｺﾞｼｯｸM-PRO"/>
                <w:highlight w:val="yellow"/>
              </w:rPr>
            </w:pPr>
          </w:p>
          <w:p w14:paraId="08D3A228" w14:textId="77777777" w:rsidR="0042334E" w:rsidRPr="0042334E" w:rsidRDefault="0042334E" w:rsidP="00583CA8">
            <w:pPr>
              <w:rPr>
                <w:rFonts w:ascii="ＭＳ 明朝" w:eastAsia="ＭＳ 明朝" w:hAnsi="ＭＳ 明朝"/>
              </w:rPr>
            </w:pPr>
            <w:r w:rsidRPr="0042334E">
              <w:rPr>
                <w:rFonts w:ascii="ＭＳ 明朝" w:eastAsia="ＭＳ 明朝" w:hAnsi="ＭＳ 明朝" w:hint="eastAsia"/>
                <w:highlight w:val="lightGray"/>
              </w:rPr>
              <w:t>【業務運営の進捗】</w:t>
            </w:r>
          </w:p>
          <w:p w14:paraId="3A007D66" w14:textId="77777777" w:rsidR="0042334E" w:rsidRPr="0042334E" w:rsidRDefault="0042334E" w:rsidP="00583CA8">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・得られた成果は積極的に発信していくよう努めている。</w:t>
            </w:r>
          </w:p>
        </w:tc>
      </w:tr>
      <w:tr w:rsidR="0042334E" w:rsidRPr="0042334E" w14:paraId="7CC2719E" w14:textId="77777777" w:rsidTr="008C64B3">
        <w:trPr>
          <w:trHeight w:val="5220"/>
        </w:trPr>
        <w:tc>
          <w:tcPr>
            <w:tcW w:w="3403" w:type="dxa"/>
          </w:tcPr>
          <w:p w14:paraId="60167019" w14:textId="7F1195CB" w:rsidR="0042334E" w:rsidRPr="00DB4399" w:rsidRDefault="0042334E" w:rsidP="00631E2C">
            <w:pPr>
              <w:spacing w:line="320" w:lineRule="exact"/>
              <w:ind w:left="210" w:hangingChars="100" w:hanging="210"/>
              <w:rPr>
                <w:rFonts w:ascii="HG丸ｺﾞｼｯｸM-PRO" w:eastAsia="HG丸ｺﾞｼｯｸM-PRO"/>
                <w:szCs w:val="21"/>
              </w:rPr>
            </w:pPr>
            <w:r w:rsidRPr="00DB4399">
              <w:rPr>
                <w:rFonts w:ascii="HG丸ｺﾞｼｯｸM-PRO" w:eastAsia="HG丸ｺﾞｼｯｸM-PRO" w:hint="eastAsia"/>
                <w:szCs w:val="21"/>
              </w:rPr>
              <w:t>・食品ロス等はこれまでも社会的な課題として取り上げられているが、あまり実用化が進んでおらず、アメリカミズアブの研究は良い取組である。</w:t>
            </w:r>
          </w:p>
        </w:tc>
        <w:tc>
          <w:tcPr>
            <w:tcW w:w="709" w:type="dxa"/>
          </w:tcPr>
          <w:p w14:paraId="647AE222" w14:textId="77777777" w:rsidR="0042334E" w:rsidRDefault="0042334E" w:rsidP="00583CA8">
            <w:pPr>
              <w:rPr>
                <w:rFonts w:ascii="HG丸ｺﾞｼｯｸM-PRO" w:eastAsia="HG丸ｺﾞｼｯｸM-PRO" w:hAnsi="HG丸ｺﾞｼｯｸM-PRO"/>
              </w:rPr>
            </w:pPr>
            <w:r>
              <w:rPr>
                <w:rFonts w:ascii="HG丸ｺﾞｼｯｸM-PRO" w:eastAsia="HG丸ｺﾞｼｯｸM-PRO" w:hAnsi="HG丸ｺﾞｼｯｸM-PRO" w:hint="eastAsia"/>
              </w:rPr>
              <w:t>８</w:t>
            </w:r>
          </w:p>
          <w:p w14:paraId="6AFCF90D" w14:textId="77777777" w:rsidR="003D34E8" w:rsidRDefault="003D34E8" w:rsidP="00583CA8">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7D75D60" w14:textId="75FCDF90" w:rsidR="003D34E8" w:rsidRDefault="003D34E8" w:rsidP="00583CA8">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10489" w:type="dxa"/>
          </w:tcPr>
          <w:p w14:paraId="7C261419" w14:textId="77777777" w:rsidR="0042334E" w:rsidRPr="008C64B3" w:rsidRDefault="0042334E" w:rsidP="00583CA8">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（２）質の高い調査研究の実施</w:t>
            </w:r>
          </w:p>
          <w:p w14:paraId="5BDDF652" w14:textId="77777777" w:rsidR="0042334E" w:rsidRPr="008C64B3" w:rsidRDefault="0042334E" w:rsidP="00583CA8">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調査研究の推進</w:t>
            </w:r>
          </w:p>
          <w:p w14:paraId="6D3F8FB6" w14:textId="77777777" w:rsidR="0042334E" w:rsidRPr="008C64B3" w:rsidRDefault="0042334E" w:rsidP="00583CA8">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（重点６）食資源の持続性を支える次世代タンパク質や機能性物質を生む新たな昆虫利用技術の開発</w:t>
            </w:r>
          </w:p>
          <w:p w14:paraId="3A7936D9" w14:textId="77777777" w:rsidR="0042334E" w:rsidRPr="008C64B3" w:rsidRDefault="0042334E" w:rsidP="00583CA8">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アメリカミズアブ量産技術の開発を端緒として次世代食資源生産の社会実装のための知的財産・ノウハウ蓄積と、昆虫の機能性成分探索及び利用に関する技術開発を行う。</w:t>
            </w:r>
          </w:p>
          <w:p w14:paraId="5739F4E1" w14:textId="77777777" w:rsidR="0042334E" w:rsidRPr="008C64B3" w:rsidRDefault="0042334E" w:rsidP="00583CA8">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ⅰ　アメリカミズアブ量産技術の開発</w:t>
            </w:r>
          </w:p>
          <w:p w14:paraId="6574319B" w14:textId="77777777" w:rsidR="0042334E" w:rsidRPr="008C64B3" w:rsidRDefault="0042334E" w:rsidP="00583CA8">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企業との共同研究により、産業規模での量産に必要な生産工程の機械化・省力化に取り組む。</w:t>
            </w:r>
          </w:p>
          <w:p w14:paraId="359FE74B" w14:textId="77777777" w:rsidR="0042334E" w:rsidRPr="008C64B3" w:rsidRDefault="0042334E" w:rsidP="00583CA8">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ⅱ　昆虫の機能性成分の探索と新たな有用昆虫の利用可能性の探索</w:t>
            </w:r>
          </w:p>
          <w:p w14:paraId="5278F5DF" w14:textId="77777777" w:rsidR="0042334E" w:rsidRPr="008C64B3" w:rsidRDefault="0042334E" w:rsidP="00583CA8">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アメリカミズアブ虫体の諸成分を解析し、家畜や魚に対する免疫賦活・成長促進等の機能性を検討する。</w:t>
            </w:r>
          </w:p>
          <w:p w14:paraId="057D4CBF" w14:textId="77777777" w:rsidR="0042334E" w:rsidRPr="0042334E" w:rsidRDefault="0042334E" w:rsidP="00583CA8">
            <w:pPr>
              <w:ind w:leftChars="200" w:left="420" w:firstLineChars="100" w:firstLine="210"/>
              <w:rPr>
                <w:rFonts w:ascii="HG丸ｺﾞｼｯｸM-PRO" w:eastAsia="HG丸ｺﾞｼｯｸM-PRO" w:hAnsi="HG丸ｺﾞｼｯｸM-PRO"/>
                <w:highlight w:val="yellow"/>
              </w:rPr>
            </w:pPr>
          </w:p>
          <w:p w14:paraId="32F601F8" w14:textId="77777777" w:rsidR="0042334E" w:rsidRPr="0042334E" w:rsidRDefault="0042334E" w:rsidP="00583CA8">
            <w:pPr>
              <w:rPr>
                <w:rFonts w:ascii="ＭＳ 明朝" w:eastAsia="ＭＳ 明朝" w:hAnsi="ＭＳ 明朝"/>
              </w:rPr>
            </w:pPr>
            <w:r w:rsidRPr="0042334E">
              <w:rPr>
                <w:rFonts w:ascii="ＭＳ 明朝" w:eastAsia="ＭＳ 明朝" w:hAnsi="ＭＳ 明朝" w:hint="eastAsia"/>
                <w:highlight w:val="lightGray"/>
              </w:rPr>
              <w:t>【業務運営の進捗】</w:t>
            </w:r>
          </w:p>
          <w:p w14:paraId="22B664FB" w14:textId="77777777" w:rsidR="0042334E" w:rsidRPr="0042334E" w:rsidRDefault="0042334E" w:rsidP="00583CA8">
            <w:pPr>
              <w:ind w:left="210" w:hangingChars="100" w:hanging="210"/>
              <w:rPr>
                <w:rFonts w:ascii="ＭＳ 明朝" w:eastAsia="ＭＳ 明朝" w:hAnsi="ＭＳ 明朝"/>
              </w:rPr>
            </w:pPr>
            <w:r w:rsidRPr="0042334E">
              <w:rPr>
                <w:rFonts w:ascii="ＭＳ 明朝" w:eastAsia="ＭＳ 明朝" w:hAnsi="ＭＳ 明朝" w:hint="eastAsia"/>
              </w:rPr>
              <w:t>・アメリカミズアブ幼虫生産の各工程における基礎的な要素技術を確立した。</w:t>
            </w:r>
          </w:p>
          <w:p w14:paraId="4A4CBB83" w14:textId="77777777" w:rsidR="0042334E" w:rsidRPr="0042334E" w:rsidRDefault="0042334E" w:rsidP="00583CA8">
            <w:pPr>
              <w:ind w:left="210" w:hangingChars="100" w:hanging="210"/>
              <w:rPr>
                <w:rFonts w:ascii="HG丸ｺﾞｼｯｸM-PRO" w:eastAsia="HG丸ｺﾞｼｯｸM-PRO" w:hAnsi="HG丸ｺﾞｼｯｸM-PRO"/>
              </w:rPr>
            </w:pPr>
            <w:r w:rsidRPr="0042334E">
              <w:rPr>
                <w:rFonts w:ascii="ＭＳ 明朝" w:eastAsia="ＭＳ 明朝" w:hAnsi="ＭＳ 明朝" w:hint="eastAsia"/>
              </w:rPr>
              <w:t>・社会実装に向けて、実証プラントに関する関連企業との共同研究をスタートした。</w:t>
            </w:r>
          </w:p>
        </w:tc>
      </w:tr>
    </w:tbl>
    <w:p w14:paraId="1ED82CF3" w14:textId="77777777" w:rsidR="00171B23" w:rsidRDefault="00171B23">
      <w:pPr>
        <w:rPr>
          <w:rFonts w:ascii="HG丸ｺﾞｼｯｸM-PRO" w:eastAsia="HG丸ｺﾞｼｯｸM-PRO" w:hAnsi="HG丸ｺﾞｼｯｸM-PRO"/>
        </w:rPr>
      </w:pPr>
      <w:r>
        <w:rPr>
          <w:rFonts w:ascii="HG丸ｺﾞｼｯｸM-PRO" w:eastAsia="HG丸ｺﾞｼｯｸM-PRO" w:hAnsi="HG丸ｺﾞｼｯｸM-PRO"/>
        </w:rPr>
        <w:br w:type="page"/>
      </w:r>
    </w:p>
    <w:p w14:paraId="6641333A" w14:textId="77777777" w:rsidR="004B08AD"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Pr="00FF04A6">
        <w:rPr>
          <w:rFonts w:ascii="HG丸ｺﾞｼｯｸM-PRO" w:eastAsia="HG丸ｺﾞｼｯｸM-PRO" w:hint="eastAsia"/>
          <w:szCs w:val="21"/>
        </w:rPr>
        <w:t>調査研究能力の向上</w:t>
      </w:r>
    </w:p>
    <w:tbl>
      <w:tblPr>
        <w:tblStyle w:val="a3"/>
        <w:tblW w:w="14601" w:type="dxa"/>
        <w:tblInd w:w="-289" w:type="dxa"/>
        <w:tblLook w:val="04A0" w:firstRow="1" w:lastRow="0" w:firstColumn="1" w:lastColumn="0" w:noHBand="0" w:noVBand="1"/>
      </w:tblPr>
      <w:tblGrid>
        <w:gridCol w:w="3403"/>
        <w:gridCol w:w="709"/>
        <w:gridCol w:w="10489"/>
      </w:tblGrid>
      <w:tr w:rsidR="00170C38" w14:paraId="4B17E598" w14:textId="77777777" w:rsidTr="00032C2B">
        <w:tc>
          <w:tcPr>
            <w:tcW w:w="3403" w:type="dxa"/>
            <w:shd w:val="clear" w:color="auto" w:fill="D9D9D9" w:themeFill="background1" w:themeFillShade="D9"/>
          </w:tcPr>
          <w:p w14:paraId="6E5726D0" w14:textId="77777777" w:rsidR="00170C38" w:rsidRDefault="00170C38" w:rsidP="00170C38">
            <w:pPr>
              <w:jc w:val="center"/>
              <w:rPr>
                <w:rFonts w:ascii="HG丸ｺﾞｼｯｸM-PRO" w:eastAsia="HG丸ｺﾞｼｯｸM-PRO" w:hAnsi="HG丸ｺﾞｼｯｸM-PRO"/>
              </w:rPr>
            </w:pPr>
            <w:r>
              <w:rPr>
                <w:rFonts w:ascii="HG丸ｺﾞｼｯｸM-PRO" w:eastAsia="HG丸ｺﾞｼｯｸM-PRO" w:hAnsi="HG丸ｺﾞｼｯｸM-PRO" w:hint="eastAsia"/>
              </w:rPr>
              <w:t>平成</w:t>
            </w:r>
            <w:r w:rsidRPr="00032C2B">
              <w:rPr>
                <w:rFonts w:ascii="HG丸ｺﾞｼｯｸM-PRO" w:eastAsia="HG丸ｺﾞｼｯｸM-PRO" w:hAnsi="HG丸ｺﾞｼｯｸM-PRO"/>
              </w:rPr>
              <w:t>30</w:t>
            </w:r>
            <w:r w:rsidRPr="00032C2B">
              <w:rPr>
                <w:rFonts w:ascii="HG丸ｺﾞｼｯｸM-PRO" w:eastAsia="HG丸ｺﾞｼｯｸM-PRO" w:hAnsi="HG丸ｺﾞｼｯｸM-PRO" w:hint="eastAsia"/>
              </w:rPr>
              <w:t>年</w:t>
            </w:r>
            <w:r>
              <w:rPr>
                <w:rFonts w:ascii="HG丸ｺﾞｼｯｸM-PRO" w:eastAsia="HG丸ｺﾞｼｯｸM-PRO" w:hAnsi="HG丸ｺﾞｼｯｸM-PRO" w:hint="eastAsia"/>
              </w:rPr>
              <w:t>度評価における意見</w:t>
            </w:r>
          </w:p>
        </w:tc>
        <w:tc>
          <w:tcPr>
            <w:tcW w:w="709" w:type="dxa"/>
            <w:shd w:val="clear" w:color="auto" w:fill="D9D9D9" w:themeFill="background1" w:themeFillShade="D9"/>
          </w:tcPr>
          <w:p w14:paraId="2078E53D" w14:textId="77777777" w:rsidR="00170C38" w:rsidRDefault="00170C38" w:rsidP="00170C38">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shd w:val="clear" w:color="auto" w:fill="D9D9D9" w:themeFill="background1" w:themeFillShade="D9"/>
          </w:tcPr>
          <w:p w14:paraId="58FF0962" w14:textId="77777777" w:rsidR="00170C38" w:rsidRDefault="00170C38" w:rsidP="00170C38">
            <w:pPr>
              <w:jc w:val="center"/>
              <w:rPr>
                <w:rFonts w:ascii="HG丸ｺﾞｼｯｸM-PRO" w:eastAsia="HG丸ｺﾞｼｯｸM-PRO" w:hAnsi="HG丸ｺﾞｼｯｸM-PRO"/>
              </w:rPr>
            </w:pPr>
            <w:r w:rsidRPr="00032C2B">
              <w:rPr>
                <w:rFonts w:ascii="HG丸ｺﾞｼｯｸM-PRO" w:eastAsia="HG丸ｺﾞｼｯｸM-PRO" w:hAnsi="HG丸ｺﾞｼｯｸM-PRO" w:hint="eastAsia"/>
              </w:rPr>
              <w:t>令和２</w:t>
            </w:r>
            <w:r>
              <w:rPr>
                <w:rFonts w:ascii="HG丸ｺﾞｼｯｸM-PRO" w:eastAsia="HG丸ｺﾞｼｯｸM-PRO" w:hAnsi="HG丸ｺﾞｼｯｸM-PRO" w:hint="eastAsia"/>
              </w:rPr>
              <w:t>年度計画並びに業務運営への反映状況</w:t>
            </w:r>
          </w:p>
        </w:tc>
      </w:tr>
      <w:tr w:rsidR="00E70C92" w14:paraId="2317B24B" w14:textId="77777777" w:rsidTr="0042334E">
        <w:trPr>
          <w:trHeight w:val="5494"/>
        </w:trPr>
        <w:tc>
          <w:tcPr>
            <w:tcW w:w="3403" w:type="dxa"/>
          </w:tcPr>
          <w:p w14:paraId="353BE0D0" w14:textId="24BCD0F1" w:rsidR="00E70C92" w:rsidRPr="00665929" w:rsidRDefault="00665929" w:rsidP="00631E2C">
            <w:pPr>
              <w:ind w:left="211" w:hangingChars="100" w:hanging="211"/>
              <w:rPr>
                <w:rFonts w:ascii="HG丸ｺﾞｼｯｸM-PRO" w:eastAsia="HG丸ｺﾞｼｯｸM-PRO" w:hAnsi="HG丸ｺﾞｼｯｸM-PRO"/>
              </w:rPr>
            </w:pPr>
            <w:r w:rsidRPr="00DB4399">
              <w:rPr>
                <w:rFonts w:ascii="HG丸ｺﾞｼｯｸM-PRO" w:eastAsia="HG丸ｺﾞｼｯｸM-PRO" w:hint="eastAsia"/>
                <w:b/>
                <w:szCs w:val="21"/>
              </w:rPr>
              <w:t>・</w:t>
            </w:r>
            <w:r w:rsidRPr="00DB4399">
              <w:rPr>
                <w:rFonts w:ascii="HG丸ｺﾞｼｯｸM-PRO" w:eastAsia="HG丸ｺﾞｼｯｸM-PRO" w:hAnsi="HG丸ｺﾞｼｯｸM-PRO" w:hint="eastAsia"/>
                <w:szCs w:val="21"/>
              </w:rPr>
              <w:t>外部研究資金が平成29年度に比べ、2,000万円以上増加したことを大変評価している。</w:t>
            </w:r>
          </w:p>
        </w:tc>
        <w:tc>
          <w:tcPr>
            <w:tcW w:w="709" w:type="dxa"/>
            <w:tcBorders>
              <w:bottom w:val="single" w:sz="4" w:space="0" w:color="auto"/>
            </w:tcBorders>
          </w:tcPr>
          <w:p w14:paraId="552C5A9C" w14:textId="77777777" w:rsidR="00E70C92" w:rsidRDefault="00A304D7" w:rsidP="00386762">
            <w:pP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10489" w:type="dxa"/>
            <w:tcBorders>
              <w:bottom w:val="single" w:sz="4" w:space="0" w:color="auto"/>
            </w:tcBorders>
          </w:tcPr>
          <w:p w14:paraId="219D04B7" w14:textId="77777777" w:rsidR="007E72DD" w:rsidRPr="008C64B3" w:rsidRDefault="007E72DD" w:rsidP="007E72DD">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（２）質の高い調査研究の実施</w:t>
            </w:r>
          </w:p>
          <w:p w14:paraId="1FCAA57E" w14:textId="77777777" w:rsidR="007E72DD" w:rsidRPr="008C64B3" w:rsidRDefault="007E72DD" w:rsidP="007E72DD">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②</w:t>
            </w:r>
            <w:r w:rsidRPr="008C64B3">
              <w:rPr>
                <w:rFonts w:ascii="HG丸ｺﾞｼｯｸM-PRO" w:eastAsia="HG丸ｺﾞｼｯｸM-PRO" w:hAnsi="HG丸ｺﾞｼｯｸM-PRO"/>
                <w:sz w:val="18"/>
              </w:rPr>
              <w:t xml:space="preserve"> 調査研究資金の確保</w:t>
            </w:r>
          </w:p>
          <w:p w14:paraId="3C3B916A" w14:textId="77777777" w:rsidR="007E72DD" w:rsidRPr="008C64B3" w:rsidRDefault="007E72DD" w:rsidP="007E72DD">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sz w:val="18"/>
              </w:rPr>
              <w:t>a 外部資金の募集情報の収集と申請書の推敲及び応募者の実績確保の支援</w:t>
            </w:r>
          </w:p>
          <w:p w14:paraId="544663A7" w14:textId="77777777" w:rsidR="00E70C92" w:rsidRPr="008C64B3" w:rsidRDefault="007E72DD" w:rsidP="00A304D7">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2B69D6D6" w14:textId="7C79141C" w:rsidR="00A304D7" w:rsidRPr="008C64B3" w:rsidRDefault="00A304D7" w:rsidP="00A304D7">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sz w:val="18"/>
              </w:rPr>
              <w:t>b 調査研究課題への外部有識者からの指導・助言</w:t>
            </w:r>
          </w:p>
          <w:p w14:paraId="16638911" w14:textId="77777777" w:rsidR="00A304D7" w:rsidRPr="008C64B3" w:rsidRDefault="00A304D7" w:rsidP="00A304D7">
            <w:pPr>
              <w:ind w:leftChars="200" w:left="42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w:t>
            </w:r>
          </w:p>
          <w:p w14:paraId="038E02EF" w14:textId="77777777" w:rsidR="003A77FE" w:rsidRDefault="003A77FE" w:rsidP="00A304D7">
            <w:pPr>
              <w:ind w:leftChars="200" w:left="420" w:firstLineChars="100" w:firstLine="210"/>
              <w:rPr>
                <w:rFonts w:ascii="HG丸ｺﾞｼｯｸM-PRO" w:eastAsia="HG丸ｺﾞｼｯｸM-PRO" w:hAnsi="HG丸ｺﾞｼｯｸM-PRO"/>
              </w:rPr>
            </w:pPr>
          </w:p>
          <w:p w14:paraId="4950402F"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395F9659" w14:textId="023FEBD2" w:rsidR="00675CCB" w:rsidRDefault="002508F1"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930F87" w:rsidRPr="00032C2B">
              <w:rPr>
                <w:rFonts w:ascii="ＭＳ 明朝" w:eastAsia="ＭＳ 明朝" w:hAnsi="ＭＳ 明朝" w:hint="eastAsia"/>
              </w:rPr>
              <w:t>申請書類の作成に関する研修、</w:t>
            </w:r>
            <w:r w:rsidR="007E77A8" w:rsidRPr="00032C2B">
              <w:rPr>
                <w:rFonts w:ascii="ＭＳ 明朝" w:eastAsia="ＭＳ 明朝" w:hAnsi="ＭＳ 明朝" w:hint="eastAsia"/>
              </w:rPr>
              <w:t>申請</w:t>
            </w:r>
            <w:r w:rsidR="00930F87" w:rsidRPr="00032C2B">
              <w:rPr>
                <w:rFonts w:ascii="ＭＳ 明朝" w:eastAsia="ＭＳ 明朝" w:hAnsi="ＭＳ 明朝" w:hint="eastAsia"/>
              </w:rPr>
              <w:t>書類のブラッシュアップ、</w:t>
            </w:r>
            <w:r w:rsidR="007E77A8" w:rsidRPr="00032C2B">
              <w:rPr>
                <w:rFonts w:ascii="ＭＳ 明朝" w:eastAsia="ＭＳ 明朝" w:hAnsi="ＭＳ 明朝" w:hint="eastAsia"/>
              </w:rPr>
              <w:t>研究</w:t>
            </w:r>
            <w:r w:rsidR="00930F87" w:rsidRPr="00032C2B">
              <w:rPr>
                <w:rFonts w:ascii="ＭＳ 明朝" w:eastAsia="ＭＳ 明朝" w:hAnsi="ＭＳ 明朝" w:hint="eastAsia"/>
              </w:rPr>
              <w:t>アドバイザリー委員会での指導や助言などが資金獲得に結びついている。</w:t>
            </w:r>
          </w:p>
        </w:tc>
      </w:tr>
    </w:tbl>
    <w:p w14:paraId="5F1FB88B" w14:textId="77777777" w:rsidR="004B08AD" w:rsidRPr="00E66A34" w:rsidRDefault="004B08AD">
      <w:pPr>
        <w:rPr>
          <w:rFonts w:ascii="HG丸ｺﾞｼｯｸM-PRO" w:eastAsia="HG丸ｺﾞｼｯｸM-PRO" w:hAnsi="HG丸ｺﾞｼｯｸM-PRO"/>
        </w:rPr>
      </w:pPr>
    </w:p>
    <w:p w14:paraId="5EF78968" w14:textId="77777777" w:rsidR="00171B23" w:rsidRDefault="00171B23">
      <w:pPr>
        <w:rPr>
          <w:rFonts w:ascii="HG丸ｺﾞｼｯｸM-PRO" w:eastAsia="HG丸ｺﾞｼｯｸM-PRO" w:hAnsi="HG丸ｺﾞｼｯｸM-PRO"/>
        </w:rPr>
      </w:pPr>
      <w:r>
        <w:rPr>
          <w:rFonts w:ascii="HG丸ｺﾞｼｯｸM-PRO" w:eastAsia="HG丸ｺﾞｼｯｸM-PRO" w:hAnsi="HG丸ｺﾞｼｯｸM-PRO"/>
        </w:rPr>
        <w:br w:type="page"/>
      </w:r>
    </w:p>
    <w:p w14:paraId="595F3D9C" w14:textId="77777777" w:rsidR="00E66A34" w:rsidRDefault="00E66A3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FF04A6">
        <w:rPr>
          <w:rFonts w:ascii="HG丸ｺﾞｼｯｸM-PRO" w:eastAsia="HG丸ｺﾞｼｯｸM-PRO" w:hint="eastAsia"/>
          <w:szCs w:val="21"/>
        </w:rPr>
        <w:t>業務運営、組織運営、財務内容等の改善と効率化</w:t>
      </w:r>
    </w:p>
    <w:tbl>
      <w:tblPr>
        <w:tblStyle w:val="a3"/>
        <w:tblW w:w="14601" w:type="dxa"/>
        <w:tblInd w:w="-289" w:type="dxa"/>
        <w:tblLook w:val="04A0" w:firstRow="1" w:lastRow="0" w:firstColumn="1" w:lastColumn="0" w:noHBand="0" w:noVBand="1"/>
      </w:tblPr>
      <w:tblGrid>
        <w:gridCol w:w="3403"/>
        <w:gridCol w:w="709"/>
        <w:gridCol w:w="10489"/>
      </w:tblGrid>
      <w:tr w:rsidR="00170C38" w14:paraId="4BFF31C9" w14:textId="77777777" w:rsidTr="00032C2B">
        <w:tc>
          <w:tcPr>
            <w:tcW w:w="3403" w:type="dxa"/>
            <w:shd w:val="clear" w:color="auto" w:fill="D9D9D9" w:themeFill="background1" w:themeFillShade="D9"/>
          </w:tcPr>
          <w:p w14:paraId="35CB79EA" w14:textId="77777777" w:rsidR="00170C38" w:rsidRDefault="00170C38" w:rsidP="00170C38">
            <w:pPr>
              <w:jc w:val="center"/>
              <w:rPr>
                <w:rFonts w:ascii="HG丸ｺﾞｼｯｸM-PRO" w:eastAsia="HG丸ｺﾞｼｯｸM-PRO" w:hAnsi="HG丸ｺﾞｼｯｸM-PRO"/>
              </w:rPr>
            </w:pPr>
            <w:r>
              <w:rPr>
                <w:rFonts w:ascii="HG丸ｺﾞｼｯｸM-PRO" w:eastAsia="HG丸ｺﾞｼｯｸM-PRO" w:hAnsi="HG丸ｺﾞｼｯｸM-PRO" w:hint="eastAsia"/>
              </w:rPr>
              <w:t>平成</w:t>
            </w:r>
            <w:r w:rsidRPr="00032C2B">
              <w:rPr>
                <w:rFonts w:ascii="HG丸ｺﾞｼｯｸM-PRO" w:eastAsia="HG丸ｺﾞｼｯｸM-PRO" w:hAnsi="HG丸ｺﾞｼｯｸM-PRO"/>
              </w:rPr>
              <w:t>30</w:t>
            </w:r>
            <w:r w:rsidRPr="00032C2B">
              <w:rPr>
                <w:rFonts w:ascii="HG丸ｺﾞｼｯｸM-PRO" w:eastAsia="HG丸ｺﾞｼｯｸM-PRO" w:hAnsi="HG丸ｺﾞｼｯｸM-PRO" w:hint="eastAsia"/>
              </w:rPr>
              <w:t>年</w:t>
            </w:r>
            <w:r>
              <w:rPr>
                <w:rFonts w:ascii="HG丸ｺﾞｼｯｸM-PRO" w:eastAsia="HG丸ｺﾞｼｯｸM-PRO" w:hAnsi="HG丸ｺﾞｼｯｸM-PRO" w:hint="eastAsia"/>
              </w:rPr>
              <w:t>度評価における意見</w:t>
            </w:r>
          </w:p>
        </w:tc>
        <w:tc>
          <w:tcPr>
            <w:tcW w:w="709" w:type="dxa"/>
            <w:tcBorders>
              <w:bottom w:val="single" w:sz="4" w:space="0" w:color="auto"/>
            </w:tcBorders>
            <w:shd w:val="clear" w:color="auto" w:fill="D9D9D9" w:themeFill="background1" w:themeFillShade="D9"/>
          </w:tcPr>
          <w:p w14:paraId="5A10E398" w14:textId="77777777" w:rsidR="00170C38" w:rsidRDefault="00170C38" w:rsidP="00170C38">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489" w:type="dxa"/>
            <w:tcBorders>
              <w:bottom w:val="single" w:sz="4" w:space="0" w:color="auto"/>
            </w:tcBorders>
            <w:shd w:val="clear" w:color="auto" w:fill="D9D9D9" w:themeFill="background1" w:themeFillShade="D9"/>
          </w:tcPr>
          <w:p w14:paraId="54F81309" w14:textId="77777777" w:rsidR="00170C38" w:rsidRDefault="00170C38" w:rsidP="00170C38">
            <w:pPr>
              <w:jc w:val="center"/>
              <w:rPr>
                <w:rFonts w:ascii="HG丸ｺﾞｼｯｸM-PRO" w:eastAsia="HG丸ｺﾞｼｯｸM-PRO" w:hAnsi="HG丸ｺﾞｼｯｸM-PRO"/>
              </w:rPr>
            </w:pPr>
            <w:r w:rsidRPr="00032C2B">
              <w:rPr>
                <w:rFonts w:ascii="HG丸ｺﾞｼｯｸM-PRO" w:eastAsia="HG丸ｺﾞｼｯｸM-PRO" w:hAnsi="HG丸ｺﾞｼｯｸM-PRO" w:hint="eastAsia"/>
              </w:rPr>
              <w:t>令和２年</w:t>
            </w:r>
            <w:r>
              <w:rPr>
                <w:rFonts w:ascii="HG丸ｺﾞｼｯｸM-PRO" w:eastAsia="HG丸ｺﾞｼｯｸM-PRO" w:hAnsi="HG丸ｺﾞｼｯｸM-PRO" w:hint="eastAsia"/>
              </w:rPr>
              <w:t>度計画並びに業務運営への反映状況</w:t>
            </w:r>
          </w:p>
        </w:tc>
      </w:tr>
      <w:tr w:rsidR="00A304D7" w:rsidRPr="00605C0B" w14:paraId="7C93BAB5" w14:textId="77777777" w:rsidTr="00E42834">
        <w:trPr>
          <w:trHeight w:val="4077"/>
        </w:trPr>
        <w:tc>
          <w:tcPr>
            <w:tcW w:w="3403" w:type="dxa"/>
            <w:tcBorders>
              <w:bottom w:val="single" w:sz="4" w:space="0" w:color="auto"/>
            </w:tcBorders>
          </w:tcPr>
          <w:p w14:paraId="7D356E4E" w14:textId="6D7B68C1" w:rsidR="00A304D7" w:rsidRPr="00665929" w:rsidRDefault="00A304D7" w:rsidP="00631E2C">
            <w:pPr>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・ペーパーレス化の取組は着実に成果を出しており、素晴らしい。</w:t>
            </w:r>
          </w:p>
        </w:tc>
        <w:tc>
          <w:tcPr>
            <w:tcW w:w="709" w:type="dxa"/>
            <w:tcBorders>
              <w:bottom w:val="single" w:sz="4" w:space="0" w:color="auto"/>
            </w:tcBorders>
          </w:tcPr>
          <w:p w14:paraId="05D59E3A" w14:textId="77777777" w:rsidR="00A304D7" w:rsidRDefault="00BA0553" w:rsidP="00386762">
            <w:pPr>
              <w:rPr>
                <w:rFonts w:ascii="HG丸ｺﾞｼｯｸM-PRO" w:eastAsia="HG丸ｺﾞｼｯｸM-PRO" w:hAnsi="HG丸ｺﾞｼｯｸM-PRO"/>
              </w:rPr>
            </w:pPr>
            <w:r>
              <w:rPr>
                <w:rFonts w:ascii="HG丸ｺﾞｼｯｸM-PRO" w:eastAsia="HG丸ｺﾞｼｯｸM-PRO" w:hAnsi="HG丸ｺﾞｼｯｸM-PRO"/>
              </w:rPr>
              <w:t>14</w:t>
            </w:r>
          </w:p>
        </w:tc>
        <w:tc>
          <w:tcPr>
            <w:tcW w:w="10489" w:type="dxa"/>
            <w:tcBorders>
              <w:bottom w:val="single" w:sz="4" w:space="0" w:color="auto"/>
            </w:tcBorders>
          </w:tcPr>
          <w:p w14:paraId="6F23BC28" w14:textId="77777777" w:rsidR="005978C3" w:rsidRPr="008C64B3" w:rsidRDefault="005978C3" w:rsidP="00A304D7">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第９　その他業務運営に関する事項</w:t>
            </w:r>
          </w:p>
          <w:p w14:paraId="48F6475D" w14:textId="77777777" w:rsidR="00A304D7" w:rsidRPr="008C64B3" w:rsidRDefault="00A304D7" w:rsidP="00A304D7">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　環境に配慮した業務運営</w:t>
            </w:r>
          </w:p>
          <w:p w14:paraId="2B1C85F1" w14:textId="77777777" w:rsidR="00A304D7" w:rsidRPr="008C64B3" w:rsidRDefault="00A304D7" w:rsidP="00CA689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 xml:space="preserve">　環境マネジメントシステムを運用し、省エネルギー、３Ｒ（リデュース、リユース、リサイクル）の推進など環境に配慮した運営に取組む。</w:t>
            </w:r>
          </w:p>
          <w:p w14:paraId="004B2926" w14:textId="77777777" w:rsidR="003A77FE" w:rsidRDefault="003A77FE" w:rsidP="00CA6891">
            <w:pPr>
              <w:rPr>
                <w:rFonts w:ascii="HG丸ｺﾞｼｯｸM-PRO" w:eastAsia="HG丸ｺﾞｼｯｸM-PRO" w:hAnsi="HG丸ｺﾞｼｯｸM-PRO"/>
              </w:rPr>
            </w:pPr>
          </w:p>
          <w:p w14:paraId="100E6877"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【業務運営</w:t>
            </w:r>
            <w:r w:rsidRPr="00032C2B">
              <w:rPr>
                <w:rFonts w:ascii="ＭＳ 明朝" w:eastAsia="ＭＳ 明朝" w:hAnsi="ＭＳ 明朝" w:hint="eastAsia"/>
                <w:highlight w:val="lightGray"/>
              </w:rPr>
              <w:t>の進捗】</w:t>
            </w:r>
          </w:p>
          <w:p w14:paraId="23512F63" w14:textId="07162ED3" w:rsidR="00A304D7" w:rsidRDefault="00A304D7"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431965" w:rsidRPr="00032C2B">
              <w:rPr>
                <w:rFonts w:ascii="ＭＳ 明朝" w:eastAsia="ＭＳ 明朝" w:hAnsi="ＭＳ 明朝" w:hint="eastAsia"/>
              </w:rPr>
              <w:t>環境マネジメントシステム会議で設定された目標値の周知と、会議や研修でのノートパソコン利用が徹底されてきている。</w:t>
            </w:r>
          </w:p>
        </w:tc>
      </w:tr>
      <w:tr w:rsidR="00563048" w14:paraId="48E9CF94" w14:textId="77777777" w:rsidTr="00E42834">
        <w:trPr>
          <w:trHeight w:hRule="exact" w:val="3686"/>
        </w:trPr>
        <w:tc>
          <w:tcPr>
            <w:tcW w:w="3403" w:type="dxa"/>
            <w:tcBorders>
              <w:bottom w:val="dotted" w:sz="4" w:space="0" w:color="auto"/>
            </w:tcBorders>
          </w:tcPr>
          <w:p w14:paraId="14A7EA94" w14:textId="607B627B" w:rsidR="00563048" w:rsidRPr="002962EE" w:rsidRDefault="00665929" w:rsidP="00631E2C">
            <w:pPr>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・研究支援グループを新設したことは研究力向上のためには良いこと。</w:t>
            </w:r>
          </w:p>
        </w:tc>
        <w:tc>
          <w:tcPr>
            <w:tcW w:w="709" w:type="dxa"/>
            <w:tcBorders>
              <w:bottom w:val="dotted" w:sz="4" w:space="0" w:color="auto"/>
            </w:tcBorders>
          </w:tcPr>
          <w:p w14:paraId="08DEE378" w14:textId="77777777" w:rsidR="00563048" w:rsidRDefault="00BA0553" w:rsidP="00386762">
            <w:pP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0489" w:type="dxa"/>
            <w:tcBorders>
              <w:bottom w:val="dotted" w:sz="4" w:space="0" w:color="auto"/>
            </w:tcBorders>
          </w:tcPr>
          <w:p w14:paraId="69C932CE"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第２　業務運営の改善及び効率化に関する目標を達成するためとるべき措置</w:t>
            </w:r>
          </w:p>
          <w:p w14:paraId="66AEFC39"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　組織・業務運営の改善</w:t>
            </w:r>
          </w:p>
          <w:p w14:paraId="620F0C6B"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（１）自律的な組織・業務運営</w:t>
            </w:r>
          </w:p>
          <w:p w14:paraId="765C4C6B" w14:textId="77777777" w:rsidR="00563048"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多様な技術ニーズの変化に迅速かつ効果的に対応するために、幹部会議を効率的・効果的に運営する。理事会での自主的な経営判断に基づいて機動的に組織体制・業務を見直し、重点分野へ経営資源を集中する。</w:t>
            </w:r>
          </w:p>
          <w:p w14:paraId="4DECA61F" w14:textId="77777777" w:rsidR="003A77FE" w:rsidRDefault="003A77FE" w:rsidP="00BA0553">
            <w:pPr>
              <w:rPr>
                <w:rFonts w:ascii="HG丸ｺﾞｼｯｸM-PRO" w:eastAsia="HG丸ｺﾞｼｯｸM-PRO" w:hAnsi="HG丸ｺﾞｼｯｸM-PRO"/>
              </w:rPr>
            </w:pPr>
          </w:p>
          <w:p w14:paraId="19FB30B7"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w:t>
            </w:r>
            <w:r w:rsidRPr="00032C2B">
              <w:rPr>
                <w:rFonts w:ascii="ＭＳ 明朝" w:eastAsia="ＭＳ 明朝" w:hAnsi="ＭＳ 明朝" w:hint="eastAsia"/>
                <w:highlight w:val="lightGray"/>
              </w:rPr>
              <w:t>営の進捗】</w:t>
            </w:r>
          </w:p>
          <w:p w14:paraId="4BDF19B3" w14:textId="761B6900" w:rsidR="00431965" w:rsidRPr="009A7D8E" w:rsidRDefault="00563048"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431965" w:rsidRPr="00032C2B">
              <w:rPr>
                <w:rFonts w:ascii="ＭＳ 明朝" w:eastAsia="ＭＳ 明朝" w:hAnsi="ＭＳ 明朝" w:hint="eastAsia"/>
              </w:rPr>
              <w:t>必要な業務を見極めて人員を配置し、適宜、弾力的に組織を見直して研究力の底上げを図っている。</w:t>
            </w:r>
          </w:p>
        </w:tc>
      </w:tr>
      <w:tr w:rsidR="0042334E" w14:paraId="487653A6" w14:textId="77777777" w:rsidTr="00E42834">
        <w:trPr>
          <w:trHeight w:val="3259"/>
        </w:trPr>
        <w:tc>
          <w:tcPr>
            <w:tcW w:w="3403" w:type="dxa"/>
            <w:vMerge w:val="restart"/>
            <w:tcBorders>
              <w:top w:val="dotted" w:sz="4" w:space="0" w:color="auto"/>
            </w:tcBorders>
          </w:tcPr>
          <w:p w14:paraId="4CCD3BA7" w14:textId="7F80A076" w:rsidR="0042334E" w:rsidRPr="00C921CD" w:rsidRDefault="0042334E" w:rsidP="00631E2C">
            <w:pPr>
              <w:ind w:left="210" w:hangingChars="100" w:hanging="210"/>
              <w:rPr>
                <w:rFonts w:ascii="HG丸ｺﾞｼｯｸM-PRO" w:eastAsia="HG丸ｺﾞｼｯｸM-PRO" w:hAnsi="HG丸ｺﾞｼｯｸM-PRO"/>
                <w:szCs w:val="21"/>
              </w:rPr>
            </w:pPr>
            <w:r w:rsidRPr="00DB4399">
              <w:rPr>
                <w:rFonts w:ascii="HG丸ｺﾞｼｯｸM-PRO" w:eastAsia="HG丸ｺﾞｼｯｸM-PRO" w:hAnsi="HG丸ｺﾞｼｯｸM-PRO" w:hint="eastAsia"/>
                <w:szCs w:val="21"/>
              </w:rPr>
              <w:lastRenderedPageBreak/>
              <w:t>・研究支援グループを新設したことは研究力向上のためには良いこと。</w:t>
            </w:r>
          </w:p>
        </w:tc>
        <w:tc>
          <w:tcPr>
            <w:tcW w:w="709" w:type="dxa"/>
            <w:tcBorders>
              <w:top w:val="dotted" w:sz="4" w:space="0" w:color="auto"/>
            </w:tcBorders>
          </w:tcPr>
          <w:p w14:paraId="78765C2B" w14:textId="77777777" w:rsidR="0042334E" w:rsidRDefault="0042334E" w:rsidP="00386762">
            <w:pP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0489" w:type="dxa"/>
            <w:tcBorders>
              <w:top w:val="dotted" w:sz="4" w:space="0" w:color="auto"/>
            </w:tcBorders>
          </w:tcPr>
          <w:p w14:paraId="6FBACA0A" w14:textId="77777777" w:rsidR="0042334E" w:rsidRPr="008C64B3" w:rsidRDefault="0042334E"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（３）職員の育成</w:t>
            </w:r>
          </w:p>
          <w:p w14:paraId="6BE5DB8A" w14:textId="77777777" w:rsidR="0042334E" w:rsidRPr="008C64B3" w:rsidRDefault="0042334E"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研修の実施等</w:t>
            </w:r>
          </w:p>
          <w:p w14:paraId="6C242B5A" w14:textId="77777777" w:rsidR="0042334E" w:rsidRPr="008C64B3" w:rsidRDefault="0042334E" w:rsidP="00BA0553">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前年度に策定した研修計画に基づき、職員研修を実施する。また、組織としての技術力・研究力・事務処理能力を将来にわたって維持するため、自己研鑽の支援及び職場内指導の充実に取組む。</w:t>
            </w:r>
          </w:p>
          <w:p w14:paraId="429FFD07" w14:textId="77777777" w:rsidR="0042334E" w:rsidRDefault="0042334E" w:rsidP="00BA0553">
            <w:pPr>
              <w:ind w:leftChars="150" w:left="315" w:firstLineChars="100" w:firstLine="210"/>
              <w:rPr>
                <w:rFonts w:ascii="HG丸ｺﾞｼｯｸM-PRO" w:eastAsia="HG丸ｺﾞｼｯｸM-PRO" w:hAnsi="HG丸ｺﾞｼｯｸM-PRO"/>
              </w:rPr>
            </w:pPr>
          </w:p>
          <w:p w14:paraId="2CC0532C" w14:textId="77777777" w:rsidR="0042334E" w:rsidRPr="00032C2B" w:rsidRDefault="0042334E"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1F20CD72" w14:textId="0DEA4485" w:rsidR="0042334E" w:rsidRPr="009A7D8E" w:rsidRDefault="0042334E"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・研究支援グループが実施する調査研究に関する研修が機能し、職員の意識や能力の向上が実現しつつある</w:t>
            </w:r>
            <w:r>
              <w:rPr>
                <w:rFonts w:ascii="HG丸ｺﾞｼｯｸM-PRO" w:eastAsia="HG丸ｺﾞｼｯｸM-PRO" w:hAnsi="HG丸ｺﾞｼｯｸM-PRO" w:hint="eastAsia"/>
              </w:rPr>
              <w:t>。</w:t>
            </w:r>
          </w:p>
        </w:tc>
      </w:tr>
      <w:tr w:rsidR="0042334E" w14:paraId="2DBC390A" w14:textId="77777777" w:rsidTr="00665BEB">
        <w:trPr>
          <w:trHeight w:hRule="exact" w:val="3969"/>
        </w:trPr>
        <w:tc>
          <w:tcPr>
            <w:tcW w:w="3403" w:type="dxa"/>
            <w:vMerge/>
          </w:tcPr>
          <w:p w14:paraId="7E73DAD9" w14:textId="3D4941BD" w:rsidR="0042334E" w:rsidRPr="00C921CD" w:rsidRDefault="0042334E" w:rsidP="0042334E">
            <w:pPr>
              <w:autoSpaceDE w:val="0"/>
              <w:autoSpaceDN w:val="0"/>
              <w:spacing w:line="320" w:lineRule="exact"/>
              <w:ind w:left="210" w:hangingChars="100" w:hanging="210"/>
              <w:rPr>
                <w:rFonts w:ascii="HG丸ｺﾞｼｯｸM-PRO" w:eastAsia="HG丸ｺﾞｼｯｸM-PRO" w:hAnsi="HG丸ｺﾞｼｯｸM-PRO"/>
                <w:szCs w:val="21"/>
              </w:rPr>
            </w:pPr>
          </w:p>
        </w:tc>
        <w:tc>
          <w:tcPr>
            <w:tcW w:w="709" w:type="dxa"/>
          </w:tcPr>
          <w:p w14:paraId="3D9FA4FA" w14:textId="2C094E46" w:rsidR="0042334E" w:rsidRDefault="007A48C2" w:rsidP="00386762">
            <w:pPr>
              <w:rPr>
                <w:rFonts w:ascii="HG丸ｺﾞｼｯｸM-PRO" w:eastAsia="HG丸ｺﾞｼｯｸM-PRO" w:hAnsi="HG丸ｺﾞｼｯｸM-PRO"/>
              </w:rPr>
            </w:pPr>
            <w:r>
              <w:rPr>
                <w:rFonts w:ascii="HG丸ｺﾞｼｯｸM-PRO" w:eastAsia="HG丸ｺﾞｼｯｸM-PRO" w:hAnsi="HG丸ｺﾞｼｯｸM-PRO"/>
              </w:rPr>
              <w:t>14</w:t>
            </w:r>
          </w:p>
        </w:tc>
        <w:tc>
          <w:tcPr>
            <w:tcW w:w="10489" w:type="dxa"/>
          </w:tcPr>
          <w:p w14:paraId="3088E543" w14:textId="77777777" w:rsidR="0042334E" w:rsidRPr="008C64B3" w:rsidRDefault="0042334E"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第９　その他業務運営に関する事項</w:t>
            </w:r>
          </w:p>
          <w:p w14:paraId="0ECFF809" w14:textId="77777777" w:rsidR="0042334E" w:rsidRPr="008C64B3" w:rsidRDefault="0042334E"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　法令の遵守</w:t>
            </w:r>
          </w:p>
          <w:p w14:paraId="5B6B29B0" w14:textId="55F520CA" w:rsidR="0042334E" w:rsidRPr="008C64B3" w:rsidRDefault="0042334E" w:rsidP="00BA0553">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調査研究の遂行については、研究不正行為防止のため内部監査や不正防止に関する研修などを行うとともに、企業等から得た営業秘密情報についても、法人内での取扱要綱等</w:t>
            </w:r>
            <w:r w:rsidR="007A48C2">
              <w:rPr>
                <w:rFonts w:ascii="HG丸ｺﾞｼｯｸM-PRO" w:eastAsia="HG丸ｺﾞｼｯｸM-PRO" w:hAnsi="HG丸ｺﾞｼｯｸM-PRO" w:hint="eastAsia"/>
                <w:sz w:val="18"/>
              </w:rPr>
              <w:t>を策定し</w:t>
            </w:r>
            <w:r w:rsidRPr="008C64B3">
              <w:rPr>
                <w:rFonts w:ascii="HG丸ｺﾞｼｯｸM-PRO" w:eastAsia="HG丸ｺﾞｼｯｸM-PRO" w:hAnsi="HG丸ｺﾞｼｯｸM-PRO"/>
                <w:sz w:val="18"/>
              </w:rPr>
              <w:t xml:space="preserve">、適切に管理する。　　　</w:t>
            </w:r>
          </w:p>
          <w:p w14:paraId="392B3C86" w14:textId="77777777" w:rsidR="0042334E" w:rsidRPr="008C64B3" w:rsidRDefault="0042334E" w:rsidP="00BA0553">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調査研究費については、不正使用防止計画に基づき、調査研究費の適正な使用、管理及び監査体制を設け、進捗を点検する。</w:t>
            </w:r>
          </w:p>
          <w:p w14:paraId="4ABDB69F" w14:textId="77777777" w:rsidR="0042334E" w:rsidRDefault="0042334E" w:rsidP="00BA0553">
            <w:pPr>
              <w:ind w:leftChars="100" w:left="210" w:firstLineChars="100" w:firstLine="210"/>
              <w:rPr>
                <w:rFonts w:ascii="HG丸ｺﾞｼｯｸM-PRO" w:eastAsia="HG丸ｺﾞｼｯｸM-PRO" w:hAnsi="HG丸ｺﾞｼｯｸM-PRO"/>
              </w:rPr>
            </w:pPr>
          </w:p>
          <w:p w14:paraId="2B490D00" w14:textId="77777777" w:rsidR="0042334E" w:rsidRPr="00032C2B" w:rsidRDefault="0042334E"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51B87DBA" w14:textId="46A958BA" w:rsidR="0042334E" w:rsidRPr="00563048" w:rsidRDefault="0042334E" w:rsidP="00170C38">
            <w:pPr>
              <w:rPr>
                <w:rFonts w:ascii="HG丸ｺﾞｼｯｸM-PRO" w:eastAsia="HG丸ｺﾞｼｯｸM-PRO" w:hAnsi="HG丸ｺﾞｼｯｸM-PRO"/>
              </w:rPr>
            </w:pPr>
            <w:r w:rsidRPr="00032C2B">
              <w:rPr>
                <w:rFonts w:ascii="ＭＳ 明朝" w:eastAsia="ＭＳ 明朝" w:hAnsi="ＭＳ 明朝" w:hint="eastAsia"/>
              </w:rPr>
              <w:t>・監査対応等の業務を仕分け、研究担当者が研究に専念しやすい環境づくりに努めている。</w:t>
            </w:r>
          </w:p>
        </w:tc>
      </w:tr>
      <w:tr w:rsidR="00665929" w14:paraId="51C477D8" w14:textId="77777777" w:rsidTr="007261A0">
        <w:trPr>
          <w:trHeight w:val="3826"/>
        </w:trPr>
        <w:tc>
          <w:tcPr>
            <w:tcW w:w="3403" w:type="dxa"/>
          </w:tcPr>
          <w:p w14:paraId="745B014B" w14:textId="57B0CCA9" w:rsidR="00665929" w:rsidRPr="002962EE" w:rsidRDefault="00665929" w:rsidP="00631E2C">
            <w:pPr>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lastRenderedPageBreak/>
              <w:t>・職員研修が計画的に行われており、人材育成が適切に行われていることは評価できる。</w:t>
            </w:r>
          </w:p>
        </w:tc>
        <w:tc>
          <w:tcPr>
            <w:tcW w:w="709" w:type="dxa"/>
          </w:tcPr>
          <w:p w14:paraId="624D8CE2" w14:textId="77777777" w:rsidR="00665929" w:rsidRDefault="00BA0553" w:rsidP="00386762">
            <w:pP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0489" w:type="dxa"/>
          </w:tcPr>
          <w:p w14:paraId="5422B702" w14:textId="77777777" w:rsidR="005978C3" w:rsidRPr="008C64B3" w:rsidRDefault="005978C3" w:rsidP="005978C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第２　業務運営の改善及び効率化に関する目標を達成するためとるべき措置</w:t>
            </w:r>
          </w:p>
          <w:p w14:paraId="52D399B3" w14:textId="77777777" w:rsidR="005978C3" w:rsidRPr="008C64B3" w:rsidRDefault="005978C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　組織・業務運営の改善</w:t>
            </w:r>
          </w:p>
          <w:p w14:paraId="1ABC36EE"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（３）職員の育成</w:t>
            </w:r>
          </w:p>
          <w:p w14:paraId="41940634"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研修の実施等</w:t>
            </w:r>
          </w:p>
          <w:p w14:paraId="66BEC624" w14:textId="77777777" w:rsidR="00665929" w:rsidRPr="008C64B3" w:rsidRDefault="00BA0553" w:rsidP="00BA0553">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前年度に策定した研修計画に基づき、職員研修を実施する。また、組織としての技術力・研究力・事務処理能力を将来にわたって維持するため、自己研鑽の支援及び職場内指導の充実に取組む。</w:t>
            </w:r>
          </w:p>
          <w:p w14:paraId="3FC43755" w14:textId="77777777" w:rsidR="003A77FE" w:rsidRPr="00BA0553" w:rsidRDefault="003A77FE" w:rsidP="00BA0553">
            <w:pPr>
              <w:ind w:leftChars="150" w:left="315" w:firstLineChars="100" w:firstLine="210"/>
              <w:rPr>
                <w:rFonts w:ascii="HG丸ｺﾞｼｯｸM-PRO" w:eastAsia="HG丸ｺﾞｼｯｸM-PRO" w:hAnsi="HG丸ｺﾞｼｯｸM-PRO"/>
              </w:rPr>
            </w:pPr>
          </w:p>
          <w:p w14:paraId="24711CB1"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2C3A4060" w14:textId="0B5F207B" w:rsidR="00431965" w:rsidRPr="00431965" w:rsidRDefault="00665929"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3A77FE" w:rsidRPr="00032C2B">
              <w:rPr>
                <w:rFonts w:ascii="ＭＳ 明朝" w:eastAsia="ＭＳ 明朝" w:hAnsi="ＭＳ 明朝" w:hint="eastAsia"/>
              </w:rPr>
              <w:t>毎年度</w:t>
            </w:r>
            <w:r w:rsidR="00431965" w:rsidRPr="00032C2B">
              <w:rPr>
                <w:rFonts w:ascii="ＭＳ 明朝" w:eastAsia="ＭＳ 明朝" w:hAnsi="ＭＳ 明朝" w:hint="eastAsia"/>
              </w:rPr>
              <w:t>画一的な研修にならないよう、個別テーマや外部講師は適宜見直している。</w:t>
            </w:r>
          </w:p>
        </w:tc>
      </w:tr>
      <w:tr w:rsidR="00665929" w14:paraId="0F1EFDF1" w14:textId="77777777" w:rsidTr="007261A0">
        <w:trPr>
          <w:trHeight w:val="4248"/>
        </w:trPr>
        <w:tc>
          <w:tcPr>
            <w:tcW w:w="3403" w:type="dxa"/>
          </w:tcPr>
          <w:p w14:paraId="38D5B0AA" w14:textId="26A59ECC" w:rsidR="00665929" w:rsidRPr="002962EE" w:rsidRDefault="00665929" w:rsidP="00631E2C">
            <w:pPr>
              <w:ind w:left="210" w:hangingChars="100" w:hanging="210"/>
              <w:rPr>
                <w:rFonts w:ascii="HG丸ｺﾞｼｯｸM-PRO" w:eastAsia="HG丸ｺﾞｼｯｸM-PRO" w:hAnsi="HG丸ｺﾞｼｯｸM-PRO"/>
              </w:rPr>
            </w:pPr>
            <w:r w:rsidRPr="00DB4399">
              <w:rPr>
                <w:rFonts w:ascii="HG丸ｺﾞｼｯｸM-PRO" w:eastAsia="HG丸ｺﾞｼｯｸM-PRO" w:hAnsi="HG丸ｺﾞｼｯｸM-PRO" w:hint="eastAsia"/>
                <w:szCs w:val="21"/>
              </w:rPr>
              <w:t>・働き方改革の観点から、緊急時対応においても、職員に過重な負担がかからないような体制にしておく必要がある。</w:t>
            </w:r>
          </w:p>
        </w:tc>
        <w:tc>
          <w:tcPr>
            <w:tcW w:w="709" w:type="dxa"/>
          </w:tcPr>
          <w:p w14:paraId="78E745FE" w14:textId="77777777" w:rsidR="00665929" w:rsidRDefault="00BA0553" w:rsidP="00386762">
            <w:pP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0489" w:type="dxa"/>
          </w:tcPr>
          <w:p w14:paraId="5B75121D" w14:textId="77777777" w:rsidR="005978C3" w:rsidRPr="008C64B3" w:rsidRDefault="005978C3" w:rsidP="005978C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第２　業務運営の改善及び効率化に関する目標を達成するためとるべき措置</w:t>
            </w:r>
          </w:p>
          <w:p w14:paraId="3544D1A8"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　組織・業務運営の改善</w:t>
            </w:r>
          </w:p>
          <w:p w14:paraId="2C2BDBD2"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（３）職員の育成</w:t>
            </w:r>
          </w:p>
          <w:p w14:paraId="299CCD33" w14:textId="77777777" w:rsidR="00BA0553" w:rsidRPr="008C64B3" w:rsidRDefault="00BA0553" w:rsidP="00BA0553">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③</w:t>
            </w:r>
            <w:r w:rsidRPr="008C64B3">
              <w:rPr>
                <w:rFonts w:ascii="HG丸ｺﾞｼｯｸM-PRO" w:eastAsia="HG丸ｺﾞｼｯｸM-PRO" w:hAnsi="HG丸ｺﾞｼｯｸM-PRO"/>
                <w:sz w:val="18"/>
              </w:rPr>
              <w:t xml:space="preserve"> 職員の育成のための職場環境の整備（総務）</w:t>
            </w:r>
          </w:p>
          <w:p w14:paraId="7F78E30F" w14:textId="77777777" w:rsidR="00665929" w:rsidRPr="008C64B3" w:rsidRDefault="00BA0553" w:rsidP="00BA0553">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職員の能力を伸ばし、多様な働き方に対応するため、現行の勤務制度等の検証を行うとともに、キャリアパスの見直しを行う。</w:t>
            </w:r>
          </w:p>
          <w:p w14:paraId="5BABA5DE" w14:textId="77777777" w:rsidR="003A77FE" w:rsidRDefault="003A77FE" w:rsidP="00BA0553">
            <w:pPr>
              <w:ind w:leftChars="150" w:left="315" w:firstLineChars="100" w:firstLine="210"/>
              <w:rPr>
                <w:rFonts w:ascii="HG丸ｺﾞｼｯｸM-PRO" w:eastAsia="HG丸ｺﾞｼｯｸM-PRO" w:hAnsi="HG丸ｺﾞｼｯｸM-PRO"/>
              </w:rPr>
            </w:pPr>
          </w:p>
          <w:p w14:paraId="4F3791D3"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217F795C" w14:textId="77777777" w:rsidR="00665929" w:rsidRPr="00032C2B" w:rsidRDefault="00665929" w:rsidP="003D5C61">
            <w:pPr>
              <w:ind w:left="210" w:hangingChars="100" w:hanging="210"/>
              <w:rPr>
                <w:rFonts w:ascii="ＭＳ 明朝" w:eastAsia="ＭＳ 明朝" w:hAnsi="ＭＳ 明朝"/>
              </w:rPr>
            </w:pPr>
            <w:r w:rsidRPr="00032C2B">
              <w:rPr>
                <w:rFonts w:ascii="ＭＳ 明朝" w:eastAsia="ＭＳ 明朝" w:hAnsi="ＭＳ 明朝" w:hint="eastAsia"/>
              </w:rPr>
              <w:t>・</w:t>
            </w:r>
            <w:r w:rsidR="003A77FE" w:rsidRPr="00032C2B">
              <w:rPr>
                <w:rFonts w:ascii="ＭＳ 明朝" w:eastAsia="ＭＳ 明朝" w:hAnsi="ＭＳ 明朝" w:hint="eastAsia"/>
              </w:rPr>
              <w:t>フレックスタイム制度の活用により、時期による業務の偏重は是正を図るよう</w:t>
            </w:r>
            <w:r w:rsidR="00C25631" w:rsidRPr="00032C2B">
              <w:rPr>
                <w:rFonts w:ascii="ＭＳ 明朝" w:eastAsia="ＭＳ 明朝" w:hAnsi="ＭＳ 明朝" w:hint="eastAsia"/>
              </w:rPr>
              <w:t>職員に</w:t>
            </w:r>
            <w:r w:rsidR="003A77FE" w:rsidRPr="00032C2B">
              <w:rPr>
                <w:rFonts w:ascii="ＭＳ 明朝" w:eastAsia="ＭＳ 明朝" w:hAnsi="ＭＳ 明朝" w:hint="eastAsia"/>
              </w:rPr>
              <w:t>促している。</w:t>
            </w:r>
          </w:p>
          <w:p w14:paraId="14F17B97" w14:textId="367B13AF" w:rsidR="00C25631" w:rsidRDefault="00C25631"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・緊急時の対応については、過度な負担がないような体制を検討していく。</w:t>
            </w:r>
          </w:p>
        </w:tc>
      </w:tr>
    </w:tbl>
    <w:p w14:paraId="3300AEDD" w14:textId="77777777" w:rsidR="00170C38" w:rsidRDefault="00170C38" w:rsidP="003714C7">
      <w:pPr>
        <w:rPr>
          <w:rFonts w:ascii="HG丸ｺﾞｼｯｸM-PRO" w:eastAsia="HG丸ｺﾞｼｯｸM-PRO" w:hAnsi="HG丸ｺﾞｼｯｸM-PRO"/>
        </w:rPr>
      </w:pPr>
      <w:r>
        <w:rPr>
          <w:rFonts w:ascii="HG丸ｺﾞｼｯｸM-PRO" w:eastAsia="HG丸ｺﾞｼｯｸM-PRO" w:hAnsi="HG丸ｺﾞｼｯｸM-PRO"/>
        </w:rPr>
        <w:br w:type="page"/>
      </w:r>
    </w:p>
    <w:p w14:paraId="3C41237C" w14:textId="77777777" w:rsidR="00170C38" w:rsidRPr="004724AD" w:rsidRDefault="004724AD" w:rsidP="00170C38">
      <w:pPr>
        <w:jc w:val="left"/>
        <w:rPr>
          <w:rFonts w:ascii="HG丸ｺﾞｼｯｸM-PRO" w:eastAsia="HG丸ｺﾞｼｯｸM-PRO" w:hAnsi="HG丸ｺﾞｼｯｸM-PRO"/>
          <w:b/>
          <w:sz w:val="24"/>
          <w:szCs w:val="24"/>
        </w:rPr>
      </w:pPr>
      <w:r w:rsidRPr="004724AD">
        <w:rPr>
          <w:rFonts w:ascii="HG丸ｺﾞｼｯｸM-PRO" w:eastAsia="HG丸ｺﾞｼｯｸM-PRO" w:hAnsi="HG丸ｺﾞｼｯｸM-PRO" w:hint="eastAsia"/>
          <w:b/>
          <w:sz w:val="24"/>
          <w:szCs w:val="24"/>
        </w:rPr>
        <w:lastRenderedPageBreak/>
        <w:t>第</w:t>
      </w:r>
      <w:r w:rsidR="00170C38" w:rsidRPr="004724AD">
        <w:rPr>
          <w:rFonts w:ascii="HG丸ｺﾞｼｯｸM-PRO" w:eastAsia="HG丸ｺﾞｼｯｸM-PRO" w:hAnsi="HG丸ｺﾞｼｯｸM-PRO" w:hint="eastAsia"/>
          <w:b/>
          <w:sz w:val="24"/>
          <w:szCs w:val="24"/>
        </w:rPr>
        <w:t>２</w:t>
      </w:r>
      <w:r>
        <w:rPr>
          <w:rFonts w:ascii="HG丸ｺﾞｼｯｸM-PRO" w:eastAsia="HG丸ｺﾞｼｯｸM-PRO" w:hAnsi="HG丸ｺﾞｼｯｸM-PRO" w:hint="eastAsia"/>
          <w:b/>
          <w:sz w:val="24"/>
          <w:szCs w:val="24"/>
        </w:rPr>
        <w:t>．</w:t>
      </w:r>
      <w:r w:rsidR="00170C38" w:rsidRPr="004724AD">
        <w:rPr>
          <w:rFonts w:ascii="HG丸ｺﾞｼｯｸM-PRO" w:eastAsia="HG丸ｺﾞｼｯｸM-PRO" w:hAnsi="HG丸ｺﾞｼｯｸM-PRO" w:hint="eastAsia"/>
          <w:b/>
          <w:sz w:val="24"/>
          <w:szCs w:val="24"/>
        </w:rPr>
        <w:t>第2期中期</w:t>
      </w:r>
      <w:r w:rsidR="00477DBD" w:rsidRPr="004724AD">
        <w:rPr>
          <w:rFonts w:ascii="HG丸ｺﾞｼｯｸM-PRO" w:eastAsia="HG丸ｺﾞｼｯｸM-PRO" w:hAnsi="HG丸ｺﾞｼｯｸM-PRO" w:hint="eastAsia"/>
          <w:b/>
          <w:sz w:val="24"/>
          <w:szCs w:val="24"/>
        </w:rPr>
        <w:t>目標期間の終了時</w:t>
      </w:r>
      <w:r w:rsidR="00170C38" w:rsidRPr="004724AD">
        <w:rPr>
          <w:rFonts w:ascii="HG丸ｺﾞｼｯｸM-PRO" w:eastAsia="HG丸ｺﾞｼｯｸM-PRO" w:hAnsi="HG丸ｺﾞｼｯｸM-PRO" w:hint="eastAsia"/>
          <w:b/>
          <w:sz w:val="24"/>
          <w:szCs w:val="24"/>
        </w:rPr>
        <w:t>見込みの業務実績に関する評価結果の反映状況</w:t>
      </w:r>
    </w:p>
    <w:p w14:paraId="29FB25AA" w14:textId="77777777" w:rsidR="004B08AD" w:rsidRDefault="004B08AD" w:rsidP="003714C7">
      <w:pPr>
        <w:rPr>
          <w:rFonts w:ascii="HG丸ｺﾞｼｯｸM-PRO" w:eastAsia="HG丸ｺﾞｼｯｸM-PRO" w:hAnsi="HG丸ｺﾞｼｯｸM-PRO"/>
        </w:rPr>
      </w:pPr>
    </w:p>
    <w:p w14:paraId="22E0A787" w14:textId="77777777" w:rsidR="00483228" w:rsidRDefault="00483228" w:rsidP="00483228">
      <w:pPr>
        <w:rPr>
          <w:rFonts w:ascii="HG丸ｺﾞｼｯｸM-PRO" w:eastAsia="HG丸ｺﾞｼｯｸM-PRO" w:hAnsi="HG丸ｺﾞｼｯｸM-PRO"/>
        </w:rPr>
      </w:pPr>
      <w:r>
        <w:rPr>
          <w:rFonts w:ascii="HG丸ｺﾞｼｯｸM-PRO" w:eastAsia="HG丸ｺﾞｼｯｸM-PRO" w:hAnsi="HG丸ｺﾞｼｯｸM-PRO" w:hint="eastAsia"/>
        </w:rPr>
        <w:t>１．全体評価</w:t>
      </w:r>
    </w:p>
    <w:tbl>
      <w:tblPr>
        <w:tblStyle w:val="a3"/>
        <w:tblW w:w="14601" w:type="dxa"/>
        <w:tblInd w:w="-289" w:type="dxa"/>
        <w:tblLook w:val="04A0" w:firstRow="1" w:lastRow="0" w:firstColumn="1" w:lastColumn="0" w:noHBand="0" w:noVBand="1"/>
      </w:tblPr>
      <w:tblGrid>
        <w:gridCol w:w="2978"/>
        <w:gridCol w:w="708"/>
        <w:gridCol w:w="10915"/>
      </w:tblGrid>
      <w:tr w:rsidR="00483228" w14:paraId="34C7F370" w14:textId="77777777" w:rsidTr="00032C2B">
        <w:tc>
          <w:tcPr>
            <w:tcW w:w="2978" w:type="dxa"/>
            <w:shd w:val="clear" w:color="auto" w:fill="D9D9D9" w:themeFill="background1" w:themeFillShade="D9"/>
          </w:tcPr>
          <w:p w14:paraId="1F87A56F" w14:textId="77777777" w:rsidR="00483228" w:rsidRDefault="00665929" w:rsidP="00FA6A27">
            <w:pPr>
              <w:jc w:val="center"/>
              <w:rPr>
                <w:rFonts w:ascii="HG丸ｺﾞｼｯｸM-PRO" w:eastAsia="HG丸ｺﾞｼｯｸM-PRO" w:hAnsi="HG丸ｺﾞｼｯｸM-PRO"/>
              </w:rPr>
            </w:pPr>
            <w:r w:rsidRPr="00665929">
              <w:rPr>
                <w:rFonts w:ascii="HG丸ｺﾞｼｯｸM-PRO" w:eastAsia="HG丸ｺﾞｼｯｸM-PRO" w:hAnsi="HG丸ｺﾞｼｯｸM-PRO" w:hint="eastAsia"/>
              </w:rPr>
              <w:t>第２期中期目標期間</w:t>
            </w:r>
            <w:r>
              <w:rPr>
                <w:rFonts w:ascii="HG丸ｺﾞｼｯｸM-PRO" w:eastAsia="HG丸ｺﾞｼｯｸM-PRO" w:hAnsi="HG丸ｺﾞｼｯｸM-PRO" w:hint="eastAsia"/>
              </w:rPr>
              <w:t>終了時見込み</w:t>
            </w:r>
            <w:r w:rsidR="00483228">
              <w:rPr>
                <w:rFonts w:ascii="HG丸ｺﾞｼｯｸM-PRO" w:eastAsia="HG丸ｺﾞｼｯｸM-PRO" w:hAnsi="HG丸ｺﾞｼｯｸM-PRO" w:hint="eastAsia"/>
              </w:rPr>
              <w:t>評価における意見</w:t>
            </w:r>
          </w:p>
        </w:tc>
        <w:tc>
          <w:tcPr>
            <w:tcW w:w="708" w:type="dxa"/>
            <w:tcBorders>
              <w:bottom w:val="single" w:sz="4" w:space="0" w:color="auto"/>
            </w:tcBorders>
            <w:shd w:val="clear" w:color="auto" w:fill="D9D9D9" w:themeFill="background1" w:themeFillShade="D9"/>
          </w:tcPr>
          <w:p w14:paraId="31E2606D" w14:textId="77777777" w:rsidR="00483228" w:rsidRDefault="00483228" w:rsidP="00FA6A27">
            <w:pPr>
              <w:rPr>
                <w:rFonts w:ascii="HG丸ｺﾞｼｯｸM-PRO" w:eastAsia="HG丸ｺﾞｼｯｸM-PRO" w:hAnsi="HG丸ｺﾞｼｯｸM-PRO"/>
              </w:rPr>
            </w:pPr>
            <w:r w:rsidRPr="00BA148B">
              <w:rPr>
                <w:rFonts w:ascii="HG丸ｺﾞｼｯｸM-PRO" w:eastAsia="HG丸ｺﾞｼｯｸM-PRO" w:hAnsi="HG丸ｺﾞｼｯｸM-PRO" w:hint="eastAsia"/>
                <w:sz w:val="16"/>
              </w:rPr>
              <w:t>ページ</w:t>
            </w:r>
          </w:p>
        </w:tc>
        <w:tc>
          <w:tcPr>
            <w:tcW w:w="10915" w:type="dxa"/>
            <w:tcBorders>
              <w:bottom w:val="single" w:sz="4" w:space="0" w:color="auto"/>
            </w:tcBorders>
            <w:shd w:val="clear" w:color="auto" w:fill="D9D9D9" w:themeFill="background1" w:themeFillShade="D9"/>
            <w:vAlign w:val="center"/>
          </w:tcPr>
          <w:p w14:paraId="549A0BEA" w14:textId="77777777" w:rsidR="00483228" w:rsidRDefault="00477DBD" w:rsidP="00FA6A27">
            <w:pPr>
              <w:jc w:val="center"/>
              <w:rPr>
                <w:rFonts w:ascii="HG丸ｺﾞｼｯｸM-PRO" w:eastAsia="HG丸ｺﾞｼｯｸM-PRO" w:hAnsi="HG丸ｺﾞｼｯｸM-PRO"/>
              </w:rPr>
            </w:pPr>
            <w:r w:rsidRPr="00032C2B">
              <w:rPr>
                <w:rFonts w:ascii="HG丸ｺﾞｼｯｸM-PRO" w:eastAsia="HG丸ｺﾞｼｯｸM-PRO" w:hAnsi="HG丸ｺﾞｼｯｸM-PRO" w:hint="eastAsia"/>
              </w:rPr>
              <w:t>第3期中期</w:t>
            </w:r>
            <w:r w:rsidR="00483228" w:rsidRPr="00032C2B">
              <w:rPr>
                <w:rFonts w:ascii="HG丸ｺﾞｼｯｸM-PRO" w:eastAsia="HG丸ｺﾞｼｯｸM-PRO" w:hAnsi="HG丸ｺﾞｼｯｸM-PRO" w:hint="eastAsia"/>
              </w:rPr>
              <w:t>計</w:t>
            </w:r>
            <w:r w:rsidR="00483228">
              <w:rPr>
                <w:rFonts w:ascii="HG丸ｺﾞｼｯｸM-PRO" w:eastAsia="HG丸ｺﾞｼｯｸM-PRO" w:hAnsi="HG丸ｺﾞｼｯｸM-PRO" w:hint="eastAsia"/>
              </w:rPr>
              <w:t>画並びに業務運営への反映状況</w:t>
            </w:r>
          </w:p>
        </w:tc>
      </w:tr>
      <w:tr w:rsidR="00483228" w14:paraId="45A480D1" w14:textId="77777777" w:rsidTr="008C64B3">
        <w:trPr>
          <w:trHeight w:val="1724"/>
        </w:trPr>
        <w:tc>
          <w:tcPr>
            <w:tcW w:w="2978" w:type="dxa"/>
            <w:vMerge w:val="restart"/>
          </w:tcPr>
          <w:p w14:paraId="378C4F42" w14:textId="07B2EB25" w:rsidR="00483228" w:rsidRDefault="00665929" w:rsidP="00631E2C">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・６次産業化に向けた事業者支援の推進、ブドウ生産やワイン醸造の技術開発、アメリカミズアブ幼虫による食品廃棄物処理の技術開発等、これまでに着手した取組をさらに進められたい。</w:t>
            </w:r>
          </w:p>
        </w:tc>
        <w:tc>
          <w:tcPr>
            <w:tcW w:w="708" w:type="dxa"/>
            <w:tcBorders>
              <w:bottom w:val="single" w:sz="4" w:space="0" w:color="auto"/>
            </w:tcBorders>
          </w:tcPr>
          <w:p w14:paraId="1CC96EDF" w14:textId="77777777" w:rsidR="00483228" w:rsidRDefault="00C56B4C" w:rsidP="00FA6A27">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915" w:type="dxa"/>
            <w:tcBorders>
              <w:bottom w:val="single" w:sz="4" w:space="0" w:color="auto"/>
            </w:tcBorders>
          </w:tcPr>
          <w:p w14:paraId="76AF16F5"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w:t>
            </w:r>
            <w:r w:rsidRPr="008C64B3">
              <w:rPr>
                <w:rFonts w:ascii="HG丸ｺﾞｼｯｸM-PRO" w:eastAsia="HG丸ｺﾞｼｯｸM-PRO" w:hAnsi="HG丸ｺﾞｼｯｸM-PRO"/>
                <w:sz w:val="18"/>
              </w:rPr>
              <w:t xml:space="preserve"> 技術支援の実施及び知見の提供等</w:t>
            </w:r>
          </w:p>
          <w:p w14:paraId="3610ACD1"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（１）事業者に対する支援</w:t>
            </w:r>
          </w:p>
          <w:p w14:paraId="38C2927C" w14:textId="77777777" w:rsidR="00483228"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事業者に対する技術支援</w:t>
            </w:r>
          </w:p>
          <w:p w14:paraId="1B7A809B" w14:textId="77777777" w:rsidR="00C56B4C" w:rsidRPr="008C64B3" w:rsidRDefault="00C56B4C" w:rsidP="00C56B4C">
            <w:pPr>
              <w:ind w:leftChars="100" w:left="210"/>
              <w:rPr>
                <w:rFonts w:ascii="HG丸ｺﾞｼｯｸM-PRO" w:eastAsia="HG丸ｺﾞｼｯｸM-PRO" w:hAnsi="HG丸ｺﾞｼｯｸM-PRO"/>
                <w:sz w:val="18"/>
              </w:rPr>
            </w:pPr>
            <w:r w:rsidRPr="008C64B3">
              <w:rPr>
                <w:rFonts w:ascii="HG丸ｺﾞｼｯｸM-PRO" w:eastAsia="HG丸ｺﾞｼｯｸM-PRO" w:hAnsi="HG丸ｺﾞｼｯｸM-PRO"/>
                <w:sz w:val="18"/>
              </w:rPr>
              <w:t>c 製品化・商品化やそのＰＲに係る支援</w:t>
            </w:r>
          </w:p>
        </w:tc>
      </w:tr>
      <w:tr w:rsidR="00C56B4C" w14:paraId="2883CF4F" w14:textId="77777777" w:rsidTr="008C64B3">
        <w:trPr>
          <w:trHeight w:val="4372"/>
        </w:trPr>
        <w:tc>
          <w:tcPr>
            <w:tcW w:w="2978" w:type="dxa"/>
            <w:vMerge/>
          </w:tcPr>
          <w:p w14:paraId="52EEA8D7" w14:textId="77777777" w:rsidR="00C56B4C" w:rsidRPr="00C921CD" w:rsidRDefault="00C56B4C" w:rsidP="00FA6A27">
            <w:pPr>
              <w:autoSpaceDE w:val="0"/>
              <w:autoSpaceDN w:val="0"/>
              <w:spacing w:line="320" w:lineRule="exact"/>
              <w:ind w:left="211" w:hangingChars="100" w:hanging="211"/>
              <w:rPr>
                <w:rFonts w:ascii="HG丸ｺﾞｼｯｸM-PRO" w:eastAsia="HG丸ｺﾞｼｯｸM-PRO"/>
                <w:b/>
                <w:szCs w:val="21"/>
              </w:rPr>
            </w:pPr>
          </w:p>
        </w:tc>
        <w:tc>
          <w:tcPr>
            <w:tcW w:w="708" w:type="dxa"/>
            <w:tcBorders>
              <w:top w:val="single" w:sz="4" w:space="0" w:color="auto"/>
            </w:tcBorders>
          </w:tcPr>
          <w:p w14:paraId="28D034EC" w14:textId="77777777" w:rsidR="00C56B4C" w:rsidRDefault="00C56B4C" w:rsidP="00FA6A27">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0915" w:type="dxa"/>
            <w:tcBorders>
              <w:top w:val="single" w:sz="4" w:space="0" w:color="auto"/>
            </w:tcBorders>
          </w:tcPr>
          <w:p w14:paraId="568AFC07"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w:t>
            </w:r>
            <w:r w:rsidRPr="008C64B3">
              <w:rPr>
                <w:rFonts w:ascii="HG丸ｺﾞｼｯｸM-PRO" w:eastAsia="HG丸ｺﾞｼｯｸM-PRO" w:hAnsi="HG丸ｺﾞｼｯｸM-PRO"/>
                <w:sz w:val="18"/>
              </w:rPr>
              <w:t xml:space="preserve"> 調査研究の効果的な推進</w:t>
            </w:r>
          </w:p>
          <w:p w14:paraId="2CF37E86"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（２）質の高い調査研究の実施</w:t>
            </w:r>
          </w:p>
          <w:p w14:paraId="14499653"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調査研究の推進</w:t>
            </w:r>
          </w:p>
          <w:p w14:paraId="6618B81B"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（重点１）大阪の現状・課題をふまえた気候変動適応の研究と情報発信</w:t>
            </w:r>
          </w:p>
          <w:p w14:paraId="5D5BC85C" w14:textId="77777777" w:rsidR="00C56B4C" w:rsidRPr="008C64B3" w:rsidRDefault="00C56B4C" w:rsidP="00C56B4C">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大阪府域の農業・水産業・生態系・健康における気候変動の影響予測のための情報の収集・分析・評価と適応技術を確立する。</w:t>
            </w:r>
          </w:p>
          <w:p w14:paraId="2522687C"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（重点６）食資源の持続性を支える次世代タンパク質や機能性物質を生む新たな昆虫利用技術の開発</w:t>
            </w:r>
          </w:p>
          <w:p w14:paraId="340F2893" w14:textId="77777777" w:rsidR="00C56B4C" w:rsidRPr="008C64B3" w:rsidRDefault="00C56B4C" w:rsidP="00C56B4C">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アメリカミズアブ量産技術の開発を端緒として次世代食資源生産の社会実装のための知的財産・ノウハウ蓄積と、昆虫の機能性成分探索及び利用に関する技術開発を行う。</w:t>
            </w:r>
          </w:p>
          <w:p w14:paraId="44946CD7"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（重点７）大阪のぶどう産地を盛り上げ拡大させるためのぶどう生産とワイン醸造の技術開発</w:t>
            </w:r>
          </w:p>
          <w:p w14:paraId="0D203AFE" w14:textId="77777777" w:rsidR="00C56B4C" w:rsidRPr="008C64B3" w:rsidRDefault="00C56B4C" w:rsidP="00C56B4C">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r>
      <w:tr w:rsidR="00483228" w:rsidRPr="00B4273D" w14:paraId="72265AB6" w14:textId="77777777" w:rsidTr="007261A0">
        <w:trPr>
          <w:trHeight w:hRule="exact" w:val="964"/>
        </w:trPr>
        <w:tc>
          <w:tcPr>
            <w:tcW w:w="2978" w:type="dxa"/>
            <w:vMerge/>
          </w:tcPr>
          <w:p w14:paraId="63B4C38B" w14:textId="77777777" w:rsidR="00483228" w:rsidRPr="00C921CD" w:rsidRDefault="00483228" w:rsidP="00FA6A27">
            <w:pPr>
              <w:autoSpaceDE w:val="0"/>
              <w:autoSpaceDN w:val="0"/>
              <w:spacing w:line="320" w:lineRule="exact"/>
              <w:ind w:left="211" w:hangingChars="100" w:hanging="211"/>
              <w:rPr>
                <w:rFonts w:ascii="HG丸ｺﾞｼｯｸM-PRO" w:eastAsia="HG丸ｺﾞｼｯｸM-PRO"/>
                <w:b/>
                <w:szCs w:val="21"/>
              </w:rPr>
            </w:pPr>
          </w:p>
        </w:tc>
        <w:tc>
          <w:tcPr>
            <w:tcW w:w="708" w:type="dxa"/>
            <w:tcBorders>
              <w:bottom w:val="single" w:sz="4" w:space="0" w:color="auto"/>
              <w:tr2bl w:val="single" w:sz="4" w:space="0" w:color="auto"/>
            </w:tcBorders>
          </w:tcPr>
          <w:p w14:paraId="28BE8E07" w14:textId="77777777" w:rsidR="00483228" w:rsidRDefault="00483228" w:rsidP="00FA6A27">
            <w:pPr>
              <w:rPr>
                <w:rFonts w:ascii="HG丸ｺﾞｼｯｸM-PRO" w:eastAsia="HG丸ｺﾞｼｯｸM-PRO" w:hAnsi="HG丸ｺﾞｼｯｸM-PRO"/>
              </w:rPr>
            </w:pPr>
          </w:p>
        </w:tc>
        <w:tc>
          <w:tcPr>
            <w:tcW w:w="10915" w:type="dxa"/>
            <w:tcBorders>
              <w:bottom w:val="single" w:sz="4" w:space="0" w:color="auto"/>
            </w:tcBorders>
          </w:tcPr>
          <w:p w14:paraId="315B76EA" w14:textId="5EA9FFD3" w:rsidR="00483228" w:rsidRPr="00032C2B" w:rsidRDefault="00EF57C2" w:rsidP="00FA6A27">
            <w:pPr>
              <w:rPr>
                <w:rFonts w:ascii="ＭＳ 明朝" w:eastAsia="ＭＳ 明朝" w:hAnsi="ＭＳ 明朝"/>
              </w:rPr>
            </w:pPr>
            <w:r w:rsidRPr="00EF57C2">
              <w:rPr>
                <w:rFonts w:ascii="ＭＳ 明朝" w:eastAsia="ＭＳ 明朝" w:hAnsi="ＭＳ 明朝" w:hint="eastAsia"/>
                <w:highlight w:val="lightGray"/>
              </w:rPr>
              <w:t>【業務運営の進捗】</w:t>
            </w:r>
          </w:p>
          <w:p w14:paraId="66875DCC" w14:textId="10CBAD53" w:rsidR="00483228" w:rsidRPr="00B4273D" w:rsidRDefault="00483228"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C56B4C" w:rsidRPr="00032C2B">
              <w:rPr>
                <w:rFonts w:ascii="ＭＳ 明朝" w:eastAsia="ＭＳ 明朝" w:hAnsi="ＭＳ 明朝" w:hint="eastAsia"/>
              </w:rPr>
              <w:t>第</w:t>
            </w:r>
            <w:r w:rsidR="00052EC7">
              <w:rPr>
                <w:rFonts w:ascii="ＭＳ 明朝" w:eastAsia="ＭＳ 明朝" w:hAnsi="ＭＳ 明朝" w:hint="eastAsia"/>
              </w:rPr>
              <w:t>２</w:t>
            </w:r>
            <w:r w:rsidR="00C56B4C" w:rsidRPr="00032C2B">
              <w:rPr>
                <w:rFonts w:ascii="ＭＳ 明朝" w:eastAsia="ＭＳ 明朝" w:hAnsi="ＭＳ 明朝" w:hint="eastAsia"/>
              </w:rPr>
              <w:t>期に引き続き、第</w:t>
            </w:r>
            <w:r w:rsidR="00052EC7">
              <w:rPr>
                <w:rFonts w:ascii="ＭＳ 明朝" w:eastAsia="ＭＳ 明朝" w:hAnsi="ＭＳ 明朝" w:hint="eastAsia"/>
              </w:rPr>
              <w:t>３</w:t>
            </w:r>
            <w:r w:rsidR="00C56B4C" w:rsidRPr="00032C2B">
              <w:rPr>
                <w:rFonts w:ascii="ＭＳ 明朝" w:eastAsia="ＭＳ 明朝" w:hAnsi="ＭＳ 明朝" w:hint="eastAsia"/>
              </w:rPr>
              <w:t>期中期計画でも精力的に取組を進めていく。</w:t>
            </w:r>
          </w:p>
        </w:tc>
      </w:tr>
      <w:tr w:rsidR="00665929" w14:paraId="6AAE885A" w14:textId="77777777" w:rsidTr="008C64B3">
        <w:trPr>
          <w:trHeight w:val="2834"/>
        </w:trPr>
        <w:tc>
          <w:tcPr>
            <w:tcW w:w="2978" w:type="dxa"/>
            <w:vMerge w:val="restart"/>
          </w:tcPr>
          <w:p w14:paraId="05D8FFB7" w14:textId="53EDECF4" w:rsidR="00665929" w:rsidRPr="002962EE" w:rsidRDefault="00665929" w:rsidP="00631E2C">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lastRenderedPageBreak/>
              <w:t>・クビアカツヤカミキリの被害拡大防止にあたっては、行政と連携することにより、効果的、効率的な取組に努められたい。</w:t>
            </w:r>
          </w:p>
        </w:tc>
        <w:tc>
          <w:tcPr>
            <w:tcW w:w="708" w:type="dxa"/>
            <w:tcBorders>
              <w:bottom w:val="single" w:sz="4" w:space="0" w:color="auto"/>
            </w:tcBorders>
          </w:tcPr>
          <w:p w14:paraId="70D6C247" w14:textId="77777777" w:rsidR="00665929" w:rsidRDefault="00F808B1" w:rsidP="00FA6A27">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915" w:type="dxa"/>
            <w:tcBorders>
              <w:bottom w:val="single" w:sz="4" w:space="0" w:color="auto"/>
            </w:tcBorders>
          </w:tcPr>
          <w:p w14:paraId="79E823D6" w14:textId="77777777" w:rsidR="00C56B4C" w:rsidRPr="008C64B3" w:rsidRDefault="00C56B4C" w:rsidP="000C7776">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（２）行政課題への対応</w:t>
            </w:r>
          </w:p>
          <w:p w14:paraId="59B3C74B"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緊急時への対応と予見的な備え</w:t>
            </w:r>
          </w:p>
          <w:p w14:paraId="60F18081" w14:textId="77777777" w:rsidR="00665929" w:rsidRPr="008C64B3" w:rsidRDefault="00C56B4C" w:rsidP="00D64CB9">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環境、農林水産分野における府の緊急時対応を技術的に支援するため、</w:t>
            </w:r>
            <w:r w:rsidR="00D64CB9" w:rsidRPr="008C64B3">
              <w:rPr>
                <w:rFonts w:ascii="HG丸ｺﾞｼｯｸM-PRO" w:eastAsia="HG丸ｺﾞｼｯｸM-PRO" w:hAnsi="HG丸ｺﾞｼｯｸM-PRO" w:hint="eastAsia"/>
                <w:sz w:val="18"/>
              </w:rPr>
              <w:t>（中略）</w:t>
            </w:r>
            <w:r w:rsidRPr="008C64B3">
              <w:rPr>
                <w:rFonts w:ascii="HG丸ｺﾞｼｯｸM-PRO" w:eastAsia="HG丸ｺﾞｼｯｸM-PRO" w:hAnsi="HG丸ｺﾞｼｯｸM-PRO" w:hint="eastAsia"/>
                <w:sz w:val="18"/>
              </w:rPr>
              <w:t>農産物の病害虫等の診断</w:t>
            </w:r>
            <w:r w:rsidR="00D64CB9" w:rsidRPr="008C64B3">
              <w:rPr>
                <w:rFonts w:ascii="HG丸ｺﾞｼｯｸM-PRO" w:eastAsia="HG丸ｺﾞｼｯｸM-PRO" w:hAnsi="HG丸ｺﾞｼｯｸM-PRO" w:hint="eastAsia"/>
                <w:sz w:val="18"/>
              </w:rPr>
              <w:t>（中略）</w:t>
            </w:r>
            <w:r w:rsidRPr="008C64B3">
              <w:rPr>
                <w:rFonts w:ascii="HG丸ｺﾞｼｯｸM-PRO" w:eastAsia="HG丸ｺﾞｼｯｸM-PRO" w:hAnsi="HG丸ｺﾞｼｯｸM-PRO" w:hint="eastAsia"/>
                <w:sz w:val="18"/>
              </w:rPr>
              <w:t>を行う。また、</w:t>
            </w:r>
            <w:r w:rsidR="00D64CB9" w:rsidRPr="008C64B3">
              <w:rPr>
                <w:rFonts w:ascii="HG丸ｺﾞｼｯｸM-PRO" w:eastAsia="HG丸ｺﾞｼｯｸM-PRO" w:hAnsi="HG丸ｺﾞｼｯｸM-PRO" w:hint="eastAsia"/>
                <w:sz w:val="18"/>
              </w:rPr>
              <w:t>（中略）</w:t>
            </w:r>
            <w:r w:rsidRPr="008C64B3">
              <w:rPr>
                <w:rFonts w:ascii="HG丸ｺﾞｼｯｸM-PRO" w:eastAsia="HG丸ｺﾞｼｯｸM-PRO" w:hAnsi="HG丸ｺﾞｼｯｸM-PRO" w:hint="eastAsia"/>
                <w:sz w:val="18"/>
              </w:rPr>
              <w:t>農林水産業に影響を及ぼす可能性のある事象に係る情報収集など将来的なリスクの低減に資する取組も実施する。</w:t>
            </w:r>
          </w:p>
          <w:p w14:paraId="2BDBC329" w14:textId="77777777" w:rsidR="00C56B4C" w:rsidRPr="008C64B3" w:rsidRDefault="00C56B4C" w:rsidP="00C56B4C">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③</w:t>
            </w:r>
            <w:r w:rsidRPr="008C64B3">
              <w:rPr>
                <w:rFonts w:ascii="HG丸ｺﾞｼｯｸM-PRO" w:eastAsia="HG丸ｺﾞｼｯｸM-PRO" w:hAnsi="HG丸ｺﾞｼｯｸM-PRO"/>
                <w:sz w:val="18"/>
              </w:rPr>
              <w:t xml:space="preserve"> 行政に関係する知見の提供</w:t>
            </w:r>
          </w:p>
          <w:p w14:paraId="28DABDC2" w14:textId="77777777" w:rsidR="00C56B4C" w:rsidRDefault="00C56B4C" w:rsidP="00D64CB9">
            <w:pPr>
              <w:ind w:leftChars="150" w:left="315" w:firstLineChars="100" w:firstLine="180"/>
              <w:rPr>
                <w:rFonts w:ascii="HG丸ｺﾞｼｯｸM-PRO" w:eastAsia="HG丸ｺﾞｼｯｸM-PRO" w:hAnsi="HG丸ｺﾞｼｯｸM-PRO"/>
              </w:rPr>
            </w:pPr>
            <w:r w:rsidRPr="008C64B3">
              <w:rPr>
                <w:rFonts w:ascii="HG丸ｺﾞｼｯｸM-PRO" w:eastAsia="HG丸ｺﾞｼｯｸM-PRO" w:hAnsi="HG丸ｺﾞｼｯｸM-PRO" w:hint="eastAsia"/>
                <w:sz w:val="18"/>
              </w:rPr>
              <w:t>行政の技術力向上のため、研修会の実施や講師派遣、また、行政が実施する各種委員会への委員の派遣を行う。</w:t>
            </w:r>
          </w:p>
        </w:tc>
      </w:tr>
      <w:tr w:rsidR="00665929" w14:paraId="5089DC32" w14:textId="77777777" w:rsidTr="008C64B3">
        <w:trPr>
          <w:trHeight w:val="1399"/>
        </w:trPr>
        <w:tc>
          <w:tcPr>
            <w:tcW w:w="2978" w:type="dxa"/>
            <w:vMerge/>
          </w:tcPr>
          <w:p w14:paraId="44B1CC79" w14:textId="77777777" w:rsidR="00665929" w:rsidRPr="00C921CD" w:rsidRDefault="00665929" w:rsidP="00FA6A27">
            <w:pPr>
              <w:ind w:left="211" w:hangingChars="100" w:hanging="211"/>
              <w:rPr>
                <w:rFonts w:ascii="HG丸ｺﾞｼｯｸM-PRO" w:eastAsia="HG丸ｺﾞｼｯｸM-PRO"/>
                <w:b/>
                <w:szCs w:val="21"/>
              </w:rPr>
            </w:pPr>
          </w:p>
        </w:tc>
        <w:tc>
          <w:tcPr>
            <w:tcW w:w="708" w:type="dxa"/>
            <w:tcBorders>
              <w:top w:val="single" w:sz="4" w:space="0" w:color="auto"/>
              <w:bottom w:val="single" w:sz="4" w:space="0" w:color="auto"/>
              <w:tr2bl w:val="single" w:sz="4" w:space="0" w:color="auto"/>
            </w:tcBorders>
          </w:tcPr>
          <w:p w14:paraId="73FE0762" w14:textId="77777777" w:rsidR="00665929" w:rsidRDefault="00665929" w:rsidP="00FA6A27">
            <w:pPr>
              <w:rPr>
                <w:rFonts w:ascii="HG丸ｺﾞｼｯｸM-PRO" w:eastAsia="HG丸ｺﾞｼｯｸM-PRO" w:hAnsi="HG丸ｺﾞｼｯｸM-PRO"/>
              </w:rPr>
            </w:pPr>
          </w:p>
        </w:tc>
        <w:tc>
          <w:tcPr>
            <w:tcW w:w="10915" w:type="dxa"/>
            <w:tcBorders>
              <w:top w:val="single" w:sz="4" w:space="0" w:color="auto"/>
            </w:tcBorders>
          </w:tcPr>
          <w:p w14:paraId="0F8DC8AA" w14:textId="77777777" w:rsidR="00EF57C2" w:rsidRPr="00032C2B" w:rsidRDefault="00EF57C2" w:rsidP="00EF57C2">
            <w:pPr>
              <w:rPr>
                <w:rFonts w:ascii="ＭＳ 明朝" w:eastAsia="ＭＳ 明朝" w:hAnsi="ＭＳ 明朝"/>
              </w:rPr>
            </w:pPr>
            <w:r w:rsidRPr="00EF57C2">
              <w:rPr>
                <w:rFonts w:ascii="ＭＳ 明朝" w:eastAsia="ＭＳ 明朝" w:hAnsi="ＭＳ 明朝" w:hint="eastAsia"/>
                <w:highlight w:val="lightGray"/>
              </w:rPr>
              <w:t>【業務運営の進</w:t>
            </w:r>
            <w:r w:rsidRPr="00032C2B">
              <w:rPr>
                <w:rFonts w:ascii="ＭＳ 明朝" w:eastAsia="ＭＳ 明朝" w:hAnsi="ＭＳ 明朝" w:hint="eastAsia"/>
                <w:highlight w:val="lightGray"/>
              </w:rPr>
              <w:t>捗】</w:t>
            </w:r>
          </w:p>
          <w:p w14:paraId="7799561F" w14:textId="755414FC" w:rsidR="00665929" w:rsidRDefault="00665929" w:rsidP="008C77B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w:t>
            </w:r>
            <w:r w:rsidR="00D64CB9" w:rsidRPr="00032C2B">
              <w:rPr>
                <w:rFonts w:ascii="ＭＳ 明朝" w:eastAsia="ＭＳ 明朝" w:hAnsi="ＭＳ 明朝" w:hint="eastAsia"/>
              </w:rPr>
              <w:t>クビアカツヤカミキリの被害拡大防止については、今後も行政と密に連携して、迅速に対応していく。</w:t>
            </w:r>
          </w:p>
        </w:tc>
      </w:tr>
      <w:tr w:rsidR="008C64B3" w14:paraId="00DDA5B4" w14:textId="77777777" w:rsidTr="008C64B3">
        <w:trPr>
          <w:trHeight w:val="2114"/>
        </w:trPr>
        <w:tc>
          <w:tcPr>
            <w:tcW w:w="2978" w:type="dxa"/>
            <w:vMerge w:val="restart"/>
          </w:tcPr>
          <w:p w14:paraId="53D14A99" w14:textId="4775073F" w:rsidR="008C64B3" w:rsidRPr="00C921CD" w:rsidRDefault="008C64B3" w:rsidP="00631E2C">
            <w:pPr>
              <w:ind w:left="210" w:hangingChars="100" w:hanging="210"/>
              <w:rPr>
                <w:rFonts w:ascii="HG丸ｺﾞｼｯｸM-PRO" w:eastAsia="HG丸ｺﾞｼｯｸM-PRO"/>
                <w:b/>
                <w:szCs w:val="21"/>
              </w:rPr>
            </w:pPr>
            <w:r w:rsidRPr="00665929">
              <w:rPr>
                <w:rFonts w:ascii="HG丸ｺﾞｼｯｸM-PRO" w:eastAsia="HG丸ｺﾞｼｯｸM-PRO" w:hAnsi="HG丸ｺﾞｼｯｸM-PRO" w:hint="eastAsia"/>
              </w:rPr>
              <w:t>・生物多様性に関する取組等、法人での調査研究成果を多くの方々に周知するため、あらゆる機会をとらえて情報発信を行っていくことを強く望む。</w:t>
            </w:r>
          </w:p>
        </w:tc>
        <w:tc>
          <w:tcPr>
            <w:tcW w:w="708" w:type="dxa"/>
            <w:tcBorders>
              <w:tr2bl w:val="nil"/>
            </w:tcBorders>
          </w:tcPr>
          <w:p w14:paraId="1F27A0A8" w14:textId="77777777" w:rsidR="008C64B3" w:rsidRDefault="008C64B3" w:rsidP="00FA6A27">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915" w:type="dxa"/>
          </w:tcPr>
          <w:p w14:paraId="4E4B1509"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（１）事業者に対する支援</w:t>
            </w:r>
          </w:p>
          <w:p w14:paraId="3172E977"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②</w:t>
            </w:r>
            <w:r w:rsidRPr="008C64B3">
              <w:rPr>
                <w:rFonts w:ascii="HG丸ｺﾞｼｯｸM-PRO" w:eastAsia="HG丸ｺﾞｼｯｸM-PRO" w:hAnsi="HG丸ｺﾞｼｯｸM-PRO"/>
                <w:sz w:val="18"/>
              </w:rPr>
              <w:t xml:space="preserve"> 事業者に対する知見の提供</w:t>
            </w:r>
          </w:p>
          <w:p w14:paraId="207342FD" w14:textId="77777777" w:rsidR="008C64B3" w:rsidRPr="008C64B3" w:rsidRDefault="008C64B3" w:rsidP="00F808B1">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研究所が集積した専門的な知識や知見を、講習会やホームページ等、様々な機会や媒体によって、事業者へわかりやすく提供する。</w:t>
            </w:r>
          </w:p>
        </w:tc>
      </w:tr>
      <w:tr w:rsidR="008C64B3" w14:paraId="23FD8D71" w14:textId="77777777" w:rsidTr="007261A0">
        <w:trPr>
          <w:trHeight w:val="2040"/>
        </w:trPr>
        <w:tc>
          <w:tcPr>
            <w:tcW w:w="2978" w:type="dxa"/>
            <w:vMerge/>
          </w:tcPr>
          <w:p w14:paraId="522A89EF" w14:textId="77777777" w:rsidR="008C64B3" w:rsidRPr="00665929" w:rsidRDefault="008C64B3" w:rsidP="00FA6A27">
            <w:pPr>
              <w:ind w:left="210" w:hangingChars="100" w:hanging="210"/>
              <w:rPr>
                <w:rFonts w:ascii="HG丸ｺﾞｼｯｸM-PRO" w:eastAsia="HG丸ｺﾞｼｯｸM-PRO" w:hAnsi="HG丸ｺﾞｼｯｸM-PRO"/>
              </w:rPr>
            </w:pPr>
          </w:p>
        </w:tc>
        <w:tc>
          <w:tcPr>
            <w:tcW w:w="708" w:type="dxa"/>
            <w:tcBorders>
              <w:tr2bl w:val="nil"/>
            </w:tcBorders>
          </w:tcPr>
          <w:p w14:paraId="44FA81B9" w14:textId="77777777" w:rsidR="008C64B3" w:rsidRDefault="008C64B3" w:rsidP="00FA6A27">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0915" w:type="dxa"/>
          </w:tcPr>
          <w:p w14:paraId="594F6ABA"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（２）行政課題への対応</w:t>
            </w:r>
          </w:p>
          <w:p w14:paraId="56BE3736"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③</w:t>
            </w:r>
            <w:r w:rsidRPr="008C64B3">
              <w:rPr>
                <w:rFonts w:ascii="HG丸ｺﾞｼｯｸM-PRO" w:eastAsia="HG丸ｺﾞｼｯｸM-PRO" w:hAnsi="HG丸ｺﾞｼｯｸM-PRO"/>
                <w:sz w:val="18"/>
              </w:rPr>
              <w:t xml:space="preserve"> 行政に関係する知見の提供</w:t>
            </w:r>
          </w:p>
          <w:p w14:paraId="5A59040F" w14:textId="77777777" w:rsidR="008C64B3" w:rsidRPr="008C64B3" w:rsidRDefault="008C64B3" w:rsidP="00F808B1">
            <w:pPr>
              <w:ind w:leftChars="150" w:left="315"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行政の技術力向上のため、研修会の実施や講師派遣、また、行政が実施する各種委員会への委員の派遣を行う。</w:t>
            </w:r>
          </w:p>
        </w:tc>
      </w:tr>
      <w:tr w:rsidR="008C64B3" w14:paraId="39AF09CF" w14:textId="77777777" w:rsidTr="008C64B3">
        <w:trPr>
          <w:trHeight w:val="2692"/>
        </w:trPr>
        <w:tc>
          <w:tcPr>
            <w:tcW w:w="2978" w:type="dxa"/>
            <w:vMerge w:val="restart"/>
          </w:tcPr>
          <w:p w14:paraId="5127E14C" w14:textId="02614152" w:rsidR="008C64B3" w:rsidRPr="00C921CD" w:rsidRDefault="008C64B3" w:rsidP="00631E2C">
            <w:pPr>
              <w:ind w:left="210" w:hangingChars="100" w:hanging="210"/>
              <w:rPr>
                <w:rFonts w:ascii="HG丸ｺﾞｼｯｸM-PRO" w:eastAsia="HG丸ｺﾞｼｯｸM-PRO"/>
                <w:b/>
                <w:szCs w:val="21"/>
              </w:rPr>
            </w:pPr>
            <w:r w:rsidRPr="00665929">
              <w:rPr>
                <w:rFonts w:ascii="HG丸ｺﾞｼｯｸM-PRO" w:eastAsia="HG丸ｺﾞｼｯｸM-PRO" w:hAnsi="HG丸ｺﾞｼｯｸM-PRO" w:hint="eastAsia"/>
              </w:rPr>
              <w:lastRenderedPageBreak/>
              <w:t>・生物多様性に関する取組等、法人での調査研究成果を多くの方々に周知するため、あらゆる機会をとらえて情報発信を行っていくことを強く望む。</w:t>
            </w:r>
          </w:p>
        </w:tc>
        <w:tc>
          <w:tcPr>
            <w:tcW w:w="708" w:type="dxa"/>
            <w:tcBorders>
              <w:tr2bl w:val="nil"/>
            </w:tcBorders>
          </w:tcPr>
          <w:p w14:paraId="01FAF1C3" w14:textId="77777777" w:rsidR="008C64B3" w:rsidRDefault="008C64B3" w:rsidP="00FA6A27">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0915" w:type="dxa"/>
          </w:tcPr>
          <w:p w14:paraId="13196E74" w14:textId="77777777" w:rsidR="008C64B3" w:rsidRPr="008C64B3" w:rsidRDefault="008C64B3" w:rsidP="00D64CB9">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（３）地域社会への貢献</w:t>
            </w:r>
          </w:p>
          <w:p w14:paraId="51AF1CDA" w14:textId="77777777" w:rsidR="008C64B3" w:rsidRPr="008C64B3" w:rsidRDefault="008C64B3" w:rsidP="00D64CB9">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地域社会に対する支援</w:t>
            </w:r>
          </w:p>
          <w:p w14:paraId="45F2B754" w14:textId="77777777" w:rsidR="008C64B3" w:rsidRPr="008C64B3" w:rsidRDefault="008C64B3" w:rsidP="00D64CB9">
            <w:pPr>
              <w:ind w:leftChars="100" w:left="39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sz w:val="18"/>
              </w:rPr>
              <w:t>a 「生物多様性センター」を中心とした環境及び生物多様性の保全などに係る地域社会の</w:t>
            </w:r>
            <w:r w:rsidRPr="008C64B3">
              <w:rPr>
                <w:rFonts w:ascii="HG丸ｺﾞｼｯｸM-PRO" w:eastAsia="HG丸ｺﾞｼｯｸM-PRO" w:hAnsi="HG丸ｺﾞｼｯｸM-PRO" w:hint="eastAsia"/>
                <w:sz w:val="18"/>
              </w:rPr>
              <w:t>取組への支援</w:t>
            </w:r>
          </w:p>
          <w:p w14:paraId="0B6FED15" w14:textId="77777777" w:rsidR="008C64B3" w:rsidRPr="008C64B3" w:rsidRDefault="008C64B3" w:rsidP="00D64CB9">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②</w:t>
            </w:r>
            <w:r w:rsidRPr="008C64B3">
              <w:rPr>
                <w:rFonts w:ascii="HG丸ｺﾞｼｯｸM-PRO" w:eastAsia="HG丸ｺﾞｼｯｸM-PRO" w:hAnsi="HG丸ｺﾞｼｯｸM-PRO"/>
                <w:sz w:val="18"/>
              </w:rPr>
              <w:t xml:space="preserve"> 府民への広報活動</w:t>
            </w:r>
          </w:p>
          <w:p w14:paraId="5FE6F0C1" w14:textId="77777777" w:rsidR="008C64B3" w:rsidRPr="008C64B3" w:rsidRDefault="008C64B3" w:rsidP="00D64CB9">
            <w:pPr>
              <w:ind w:leftChars="150" w:left="315" w:firstLineChars="100" w:firstLine="180"/>
              <w:rPr>
                <w:rFonts w:ascii="HG丸ｺﾞｼｯｸM-PRO" w:eastAsia="HG丸ｺﾞｼｯｸM-PRO" w:hAnsi="HG丸ｺﾞｼｯｸM-PRO"/>
                <w:sz w:val="18"/>
                <w:highlight w:val="yellow"/>
              </w:rPr>
            </w:pPr>
            <w:r w:rsidRPr="008C64B3">
              <w:rPr>
                <w:rFonts w:ascii="HG丸ｺﾞｼｯｸM-PRO" w:eastAsia="HG丸ｺﾞｼｯｸM-PRO" w:hAnsi="HG丸ｺﾞｼｯｸM-PRO" w:hint="eastAsia"/>
                <w:sz w:val="18"/>
              </w:rPr>
              <w:t>府民に身近な研究所となるよう、調査研究等の成果や各種情報を、ホームページ等の電子媒体活用や、講習会、体験型イベント、企画展等の実施により、府民に分かりやすく発信する。</w:t>
            </w:r>
          </w:p>
        </w:tc>
      </w:tr>
      <w:tr w:rsidR="008C64B3" w14:paraId="546AA70B" w14:textId="77777777" w:rsidTr="008C64B3">
        <w:trPr>
          <w:trHeight w:val="2259"/>
        </w:trPr>
        <w:tc>
          <w:tcPr>
            <w:tcW w:w="2978" w:type="dxa"/>
            <w:vMerge/>
          </w:tcPr>
          <w:p w14:paraId="0B18210B" w14:textId="77777777" w:rsidR="008C64B3" w:rsidRPr="00C921CD" w:rsidRDefault="008C64B3" w:rsidP="00FA6A27">
            <w:pPr>
              <w:ind w:left="211" w:hangingChars="100" w:hanging="211"/>
              <w:rPr>
                <w:rFonts w:ascii="HG丸ｺﾞｼｯｸM-PRO" w:eastAsia="HG丸ｺﾞｼｯｸM-PRO"/>
                <w:b/>
                <w:szCs w:val="21"/>
              </w:rPr>
            </w:pPr>
          </w:p>
        </w:tc>
        <w:tc>
          <w:tcPr>
            <w:tcW w:w="708" w:type="dxa"/>
            <w:tcBorders>
              <w:tr2bl w:val="nil"/>
            </w:tcBorders>
          </w:tcPr>
          <w:p w14:paraId="37B86A7B" w14:textId="77777777" w:rsidR="008C64B3" w:rsidRDefault="008C64B3" w:rsidP="00FA6A27">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0915" w:type="dxa"/>
          </w:tcPr>
          <w:p w14:paraId="38D9AF1A"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（２）質の高い調査研究の実施</w:t>
            </w:r>
          </w:p>
          <w:p w14:paraId="121F37B0" w14:textId="77777777" w:rsidR="008C64B3" w:rsidRPr="008C64B3" w:rsidRDefault="008C64B3" w:rsidP="00F808B1">
            <w:pPr>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①</w:t>
            </w:r>
            <w:r w:rsidRPr="008C64B3">
              <w:rPr>
                <w:rFonts w:ascii="HG丸ｺﾞｼｯｸM-PRO" w:eastAsia="HG丸ｺﾞｼｯｸM-PRO" w:hAnsi="HG丸ｺﾞｼｯｸM-PRO"/>
                <w:sz w:val="18"/>
              </w:rPr>
              <w:t xml:space="preserve"> 調査研究の推進</w:t>
            </w:r>
          </w:p>
          <w:p w14:paraId="52A81A1A" w14:textId="77777777" w:rsidR="008C64B3" w:rsidRPr="008C64B3" w:rsidRDefault="008C64B3" w:rsidP="00F808B1">
            <w:pPr>
              <w:ind w:left="180" w:hangingChars="100" w:hanging="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（重点２）生物多様性のめぐみを人が持続的に享受するための生物多様性の保全と利活用に関する研究と情報発信</w:t>
            </w:r>
          </w:p>
          <w:p w14:paraId="15FE3602" w14:textId="77777777" w:rsidR="008C64B3" w:rsidRPr="008C64B3" w:rsidRDefault="008C64B3" w:rsidP="00F808B1">
            <w:pPr>
              <w:ind w:leftChars="100" w:left="210" w:firstLineChars="100" w:firstLine="180"/>
              <w:rPr>
                <w:rFonts w:ascii="HG丸ｺﾞｼｯｸM-PRO" w:eastAsia="HG丸ｺﾞｼｯｸM-PRO" w:hAnsi="HG丸ｺﾞｼｯｸM-PRO"/>
                <w:sz w:val="18"/>
              </w:rPr>
            </w:pPr>
            <w:r w:rsidRPr="008C64B3">
              <w:rPr>
                <w:rFonts w:ascii="HG丸ｺﾞｼｯｸM-PRO" w:eastAsia="HG丸ｺﾞｼｯｸM-PRO" w:hAnsi="HG丸ｺﾞｼｯｸM-PRO" w:hint="eastAsia"/>
                <w:sz w:val="18"/>
              </w:rPr>
              <w:t>生物多様性の保全や生態系サービスの利活用に関する調査研究を行い、持続可能な生物多様性保全のモデル指針の提案や、外部連携に基づく普及啓発及び情報発信を行う。</w:t>
            </w:r>
          </w:p>
        </w:tc>
      </w:tr>
      <w:tr w:rsidR="008C64B3" w14:paraId="675B4D8C" w14:textId="77777777" w:rsidTr="007261A0">
        <w:trPr>
          <w:trHeight w:val="1836"/>
        </w:trPr>
        <w:tc>
          <w:tcPr>
            <w:tcW w:w="2978" w:type="dxa"/>
            <w:vMerge/>
          </w:tcPr>
          <w:p w14:paraId="1A97334E" w14:textId="77777777" w:rsidR="008C64B3" w:rsidRPr="00C921CD" w:rsidRDefault="008C64B3" w:rsidP="00FA6A27">
            <w:pPr>
              <w:ind w:left="211" w:hangingChars="100" w:hanging="211"/>
              <w:rPr>
                <w:rFonts w:ascii="HG丸ｺﾞｼｯｸM-PRO" w:eastAsia="HG丸ｺﾞｼｯｸM-PRO"/>
                <w:b/>
                <w:szCs w:val="21"/>
              </w:rPr>
            </w:pPr>
          </w:p>
        </w:tc>
        <w:tc>
          <w:tcPr>
            <w:tcW w:w="708" w:type="dxa"/>
            <w:tcBorders>
              <w:tr2bl w:val="single" w:sz="4" w:space="0" w:color="auto"/>
            </w:tcBorders>
          </w:tcPr>
          <w:p w14:paraId="3597F6CD" w14:textId="77777777" w:rsidR="008C64B3" w:rsidRDefault="008C64B3" w:rsidP="00FA6A27">
            <w:pPr>
              <w:rPr>
                <w:rFonts w:ascii="HG丸ｺﾞｼｯｸM-PRO" w:eastAsia="HG丸ｺﾞｼｯｸM-PRO" w:hAnsi="HG丸ｺﾞｼｯｸM-PRO"/>
              </w:rPr>
            </w:pPr>
          </w:p>
        </w:tc>
        <w:tc>
          <w:tcPr>
            <w:tcW w:w="10915" w:type="dxa"/>
          </w:tcPr>
          <w:p w14:paraId="133062EF" w14:textId="77777777" w:rsidR="008C64B3" w:rsidRPr="00032C2B" w:rsidRDefault="008C64B3" w:rsidP="00EF57C2">
            <w:pPr>
              <w:rPr>
                <w:rFonts w:ascii="ＭＳ 明朝" w:eastAsia="ＭＳ 明朝" w:hAnsi="ＭＳ 明朝"/>
              </w:rPr>
            </w:pPr>
            <w:r w:rsidRPr="00EF57C2">
              <w:rPr>
                <w:rFonts w:ascii="ＭＳ 明朝" w:eastAsia="ＭＳ 明朝" w:hAnsi="ＭＳ 明朝" w:hint="eastAsia"/>
                <w:highlight w:val="lightGray"/>
              </w:rPr>
              <w:t>【業務運営の進捗】</w:t>
            </w:r>
          </w:p>
          <w:p w14:paraId="6AB9721A" w14:textId="5C2A8ECB" w:rsidR="008C64B3" w:rsidRPr="008C77BB" w:rsidRDefault="008C64B3" w:rsidP="00032C2B">
            <w:pPr>
              <w:ind w:left="210" w:hangingChars="100" w:hanging="210"/>
              <w:rPr>
                <w:rFonts w:ascii="HG丸ｺﾞｼｯｸM-PRO" w:eastAsia="HG丸ｺﾞｼｯｸM-PRO" w:hAnsi="HG丸ｺﾞｼｯｸM-PRO"/>
              </w:rPr>
            </w:pPr>
            <w:r w:rsidRPr="00032C2B">
              <w:rPr>
                <w:rFonts w:ascii="ＭＳ 明朝" w:eastAsia="ＭＳ 明朝" w:hAnsi="ＭＳ 明朝" w:hint="eastAsia"/>
              </w:rPr>
              <w:t>・生物多様性については、社会ニーズに即した調査研究を推進するとともに、教材作成や研修会等を通した教育や技術の普及、府民や事業者による保全活動の支援など、関係機関とも連携して、広く普及啓発・情報発信に努めている。</w:t>
            </w:r>
          </w:p>
        </w:tc>
      </w:tr>
    </w:tbl>
    <w:p w14:paraId="34BAE899" w14:textId="77777777" w:rsidR="00483228" w:rsidRPr="007066B7" w:rsidRDefault="00483228" w:rsidP="00483228">
      <w:pPr>
        <w:rPr>
          <w:rFonts w:ascii="HG丸ｺﾞｼｯｸM-PRO" w:eastAsia="HG丸ｺﾞｼｯｸM-PRO" w:hAnsi="HG丸ｺﾞｼｯｸM-PRO"/>
        </w:rPr>
      </w:pPr>
    </w:p>
    <w:p w14:paraId="017A0F46" w14:textId="77777777" w:rsidR="00170C38" w:rsidRPr="00170C38" w:rsidRDefault="00170C38" w:rsidP="003714C7">
      <w:pPr>
        <w:rPr>
          <w:rFonts w:ascii="HG丸ｺﾞｼｯｸM-PRO" w:eastAsia="HG丸ｺﾞｼｯｸM-PRO" w:hAnsi="HG丸ｺﾞｼｯｸM-PRO"/>
        </w:rPr>
      </w:pPr>
    </w:p>
    <w:sectPr w:rsidR="00170C38" w:rsidRPr="00170C38" w:rsidSect="00680557">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B0796" w14:textId="77777777" w:rsidR="00EF57C2" w:rsidRDefault="00EF57C2" w:rsidP="00E66A34">
      <w:r>
        <w:separator/>
      </w:r>
    </w:p>
  </w:endnote>
  <w:endnote w:type="continuationSeparator" w:id="0">
    <w:p w14:paraId="59DD39AF" w14:textId="77777777" w:rsidR="00EF57C2" w:rsidRDefault="00EF57C2"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2643" w14:textId="77777777" w:rsidR="00EA7455" w:rsidRDefault="00EA74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2E9C7409" w14:textId="26E4E2BD" w:rsidR="00EF57C2" w:rsidRDefault="00EF57C2">
        <w:pPr>
          <w:pStyle w:val="a6"/>
          <w:jc w:val="center"/>
        </w:pPr>
        <w:r>
          <w:fldChar w:fldCharType="begin"/>
        </w:r>
        <w:r>
          <w:instrText>PAGE   \* MERGEFORMAT</w:instrText>
        </w:r>
        <w:r>
          <w:fldChar w:fldCharType="separate"/>
        </w:r>
        <w:r w:rsidR="00EA7455" w:rsidRPr="00EA7455">
          <w:rPr>
            <w:noProof/>
            <w:lang w:val="ja-JP"/>
          </w:rPr>
          <w:t>1</w:t>
        </w:r>
        <w:r>
          <w:fldChar w:fldCharType="end"/>
        </w:r>
      </w:p>
    </w:sdtContent>
  </w:sdt>
  <w:p w14:paraId="431C3936" w14:textId="77777777" w:rsidR="00EF57C2" w:rsidRDefault="00EF57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0391" w14:textId="77777777" w:rsidR="00EA7455" w:rsidRDefault="00EA74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AE93" w14:textId="77777777" w:rsidR="00EF57C2" w:rsidRDefault="00EF57C2" w:rsidP="00E66A34">
      <w:r>
        <w:separator/>
      </w:r>
    </w:p>
  </w:footnote>
  <w:footnote w:type="continuationSeparator" w:id="0">
    <w:p w14:paraId="7584B247" w14:textId="77777777" w:rsidR="00EF57C2" w:rsidRDefault="00EF57C2" w:rsidP="00E6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D963" w14:textId="77777777" w:rsidR="00EA7455" w:rsidRDefault="00EA74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FE30" w14:textId="636982EF" w:rsidR="00911BA4" w:rsidRDefault="00911BA4" w:rsidP="00911BA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1700" w14:textId="77777777" w:rsidR="00EA7455" w:rsidRDefault="00EA74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27350"/>
    <w:rsid w:val="00032C2B"/>
    <w:rsid w:val="00035DFD"/>
    <w:rsid w:val="00036BE4"/>
    <w:rsid w:val="00041F06"/>
    <w:rsid w:val="00042EB1"/>
    <w:rsid w:val="00052EC7"/>
    <w:rsid w:val="00070B1A"/>
    <w:rsid w:val="00092A3C"/>
    <w:rsid w:val="000A3185"/>
    <w:rsid w:val="000B0A50"/>
    <w:rsid w:val="000C7776"/>
    <w:rsid w:val="0011317C"/>
    <w:rsid w:val="00127555"/>
    <w:rsid w:val="00170C38"/>
    <w:rsid w:val="00171B23"/>
    <w:rsid w:val="001749C3"/>
    <w:rsid w:val="001B2E51"/>
    <w:rsid w:val="001C2FB6"/>
    <w:rsid w:val="002225D1"/>
    <w:rsid w:val="002508F1"/>
    <w:rsid w:val="00272222"/>
    <w:rsid w:val="002962EE"/>
    <w:rsid w:val="00296629"/>
    <w:rsid w:val="002C4062"/>
    <w:rsid w:val="0033391A"/>
    <w:rsid w:val="00366025"/>
    <w:rsid w:val="003714C7"/>
    <w:rsid w:val="00380CD2"/>
    <w:rsid w:val="00386762"/>
    <w:rsid w:val="003A77FE"/>
    <w:rsid w:val="003D34E8"/>
    <w:rsid w:val="003D5C61"/>
    <w:rsid w:val="003F19F4"/>
    <w:rsid w:val="00402D45"/>
    <w:rsid w:val="0040697F"/>
    <w:rsid w:val="0042334E"/>
    <w:rsid w:val="00426AFF"/>
    <w:rsid w:val="00431965"/>
    <w:rsid w:val="004322E3"/>
    <w:rsid w:val="00441361"/>
    <w:rsid w:val="00450540"/>
    <w:rsid w:val="00461384"/>
    <w:rsid w:val="00462EA7"/>
    <w:rsid w:val="004724AD"/>
    <w:rsid w:val="00477C00"/>
    <w:rsid w:val="00477DBD"/>
    <w:rsid w:val="00483228"/>
    <w:rsid w:val="004932A4"/>
    <w:rsid w:val="0049415E"/>
    <w:rsid w:val="004B08AD"/>
    <w:rsid w:val="004F791D"/>
    <w:rsid w:val="00557BFE"/>
    <w:rsid w:val="00563048"/>
    <w:rsid w:val="00583F05"/>
    <w:rsid w:val="005978C3"/>
    <w:rsid w:val="005D7BD6"/>
    <w:rsid w:val="005F00F5"/>
    <w:rsid w:val="00605C0B"/>
    <w:rsid w:val="00620960"/>
    <w:rsid w:val="006226B0"/>
    <w:rsid w:val="00631E2C"/>
    <w:rsid w:val="00665929"/>
    <w:rsid w:val="00665BEB"/>
    <w:rsid w:val="00675CCB"/>
    <w:rsid w:val="00680557"/>
    <w:rsid w:val="006A7E64"/>
    <w:rsid w:val="006B064A"/>
    <w:rsid w:val="006D5FD7"/>
    <w:rsid w:val="006D61B7"/>
    <w:rsid w:val="006E1ABF"/>
    <w:rsid w:val="007066B7"/>
    <w:rsid w:val="007261A0"/>
    <w:rsid w:val="00730A2F"/>
    <w:rsid w:val="00770CD4"/>
    <w:rsid w:val="00781C6B"/>
    <w:rsid w:val="0079334F"/>
    <w:rsid w:val="007A42D1"/>
    <w:rsid w:val="007A48C2"/>
    <w:rsid w:val="007C1416"/>
    <w:rsid w:val="007E72DD"/>
    <w:rsid w:val="007E77A8"/>
    <w:rsid w:val="00852207"/>
    <w:rsid w:val="008C64B3"/>
    <w:rsid w:val="008C77BB"/>
    <w:rsid w:val="008E4D32"/>
    <w:rsid w:val="00911BA4"/>
    <w:rsid w:val="009258F4"/>
    <w:rsid w:val="00930F87"/>
    <w:rsid w:val="009656B3"/>
    <w:rsid w:val="009A7D8E"/>
    <w:rsid w:val="009C19AB"/>
    <w:rsid w:val="009C3625"/>
    <w:rsid w:val="009C40E3"/>
    <w:rsid w:val="009C764D"/>
    <w:rsid w:val="009F0A1D"/>
    <w:rsid w:val="009F57E0"/>
    <w:rsid w:val="00A172EF"/>
    <w:rsid w:val="00A255A1"/>
    <w:rsid w:val="00A304D7"/>
    <w:rsid w:val="00A3598E"/>
    <w:rsid w:val="00A53258"/>
    <w:rsid w:val="00A946EF"/>
    <w:rsid w:val="00A96D74"/>
    <w:rsid w:val="00AE6832"/>
    <w:rsid w:val="00B07527"/>
    <w:rsid w:val="00B171BF"/>
    <w:rsid w:val="00B4273D"/>
    <w:rsid w:val="00B6481A"/>
    <w:rsid w:val="00B87266"/>
    <w:rsid w:val="00B927C8"/>
    <w:rsid w:val="00B96192"/>
    <w:rsid w:val="00BA0553"/>
    <w:rsid w:val="00BA148B"/>
    <w:rsid w:val="00BA6E04"/>
    <w:rsid w:val="00BE4E55"/>
    <w:rsid w:val="00C1100A"/>
    <w:rsid w:val="00C25631"/>
    <w:rsid w:val="00C3097F"/>
    <w:rsid w:val="00C41561"/>
    <w:rsid w:val="00C51740"/>
    <w:rsid w:val="00C5299F"/>
    <w:rsid w:val="00C560A7"/>
    <w:rsid w:val="00C56B4C"/>
    <w:rsid w:val="00CA46E6"/>
    <w:rsid w:val="00CA57BF"/>
    <w:rsid w:val="00CA6891"/>
    <w:rsid w:val="00CC484A"/>
    <w:rsid w:val="00CD1258"/>
    <w:rsid w:val="00D27C65"/>
    <w:rsid w:val="00D3222C"/>
    <w:rsid w:val="00D355EA"/>
    <w:rsid w:val="00D64CB9"/>
    <w:rsid w:val="00D650B3"/>
    <w:rsid w:val="00D664DD"/>
    <w:rsid w:val="00D700AB"/>
    <w:rsid w:val="00D7701C"/>
    <w:rsid w:val="00D86ACD"/>
    <w:rsid w:val="00E34913"/>
    <w:rsid w:val="00E42834"/>
    <w:rsid w:val="00E47827"/>
    <w:rsid w:val="00E66A34"/>
    <w:rsid w:val="00E70C92"/>
    <w:rsid w:val="00E84DCD"/>
    <w:rsid w:val="00EA395C"/>
    <w:rsid w:val="00EA7455"/>
    <w:rsid w:val="00EC5CDA"/>
    <w:rsid w:val="00ED27C0"/>
    <w:rsid w:val="00EF57C2"/>
    <w:rsid w:val="00F05B7B"/>
    <w:rsid w:val="00F549F7"/>
    <w:rsid w:val="00F808B1"/>
    <w:rsid w:val="00FA6A27"/>
    <w:rsid w:val="00FB4244"/>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08C84D"/>
  <w15:chartTrackingRefBased/>
  <w15:docId w15:val="{BF2682F6-FC13-4496-BF42-6646F5C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5C61"/>
    <w:rPr>
      <w:sz w:val="18"/>
      <w:szCs w:val="18"/>
    </w:rPr>
  </w:style>
  <w:style w:type="paragraph" w:styleId="ab">
    <w:name w:val="annotation text"/>
    <w:basedOn w:val="a"/>
    <w:link w:val="ac"/>
    <w:uiPriority w:val="99"/>
    <w:semiHidden/>
    <w:unhideWhenUsed/>
    <w:rsid w:val="003D5C61"/>
    <w:pPr>
      <w:jc w:val="left"/>
    </w:pPr>
  </w:style>
  <w:style w:type="character" w:customStyle="1" w:styleId="ac">
    <w:name w:val="コメント文字列 (文字)"/>
    <w:basedOn w:val="a0"/>
    <w:link w:val="ab"/>
    <w:uiPriority w:val="99"/>
    <w:semiHidden/>
    <w:rsid w:val="003D5C61"/>
  </w:style>
  <w:style w:type="paragraph" w:styleId="ad">
    <w:name w:val="annotation subject"/>
    <w:basedOn w:val="ab"/>
    <w:next w:val="ab"/>
    <w:link w:val="ae"/>
    <w:uiPriority w:val="99"/>
    <w:semiHidden/>
    <w:unhideWhenUsed/>
    <w:rsid w:val="003D5C61"/>
    <w:rPr>
      <w:b/>
      <w:bCs/>
    </w:rPr>
  </w:style>
  <w:style w:type="character" w:customStyle="1" w:styleId="ae">
    <w:name w:val="コメント内容 (文字)"/>
    <w:basedOn w:val="ac"/>
    <w:link w:val="ad"/>
    <w:uiPriority w:val="99"/>
    <w:semiHidden/>
    <w:rsid w:val="003D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317C-4DDE-4338-A8AB-0F51899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H30事業年度及び第2期中期見込評価結果の反映状況</dc:title>
  <dc:subject/>
  <dc:creator>大阪府立環境農林水産総合研究所</dc:creator>
  <cp:keywords/>
  <dc:description/>
  <cp:revision>2</cp:revision>
  <dcterms:created xsi:type="dcterms:W3CDTF">2021-11-12T06:05:00Z</dcterms:created>
  <dcterms:modified xsi:type="dcterms:W3CDTF">2021-11-12T06:06:00Z</dcterms:modified>
</cp:coreProperties>
</file>