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8CC" w:rsidRPr="00643A9C" w:rsidRDefault="004F48CC" w:rsidP="004F48CC">
      <w:pPr>
        <w:rPr>
          <w:rFonts w:ascii="ＭＳ 明朝" w:hAnsi="ＭＳ 明朝"/>
          <w:sz w:val="20"/>
          <w:szCs w:val="20"/>
        </w:rPr>
      </w:pPr>
      <w:bookmarkStart w:id="0" w:name="_GoBack"/>
      <w:bookmarkEnd w:id="0"/>
      <w:r w:rsidRPr="00643A9C">
        <w:rPr>
          <w:rFonts w:ascii="ＭＳ 明朝" w:hAnsi="ＭＳ 明朝" w:hint="eastAsia"/>
          <w:sz w:val="20"/>
          <w:szCs w:val="20"/>
        </w:rPr>
        <w:t>地方独立行政法人大阪府立環境農林水産総合研究所の物品等又は特定役務の調達手続の特例を定める規程</w:t>
      </w:r>
    </w:p>
    <w:p w:rsidR="004F48CC" w:rsidRPr="00643A9C" w:rsidRDefault="004F48CC" w:rsidP="004F48CC">
      <w:pPr>
        <w:rPr>
          <w:rFonts w:ascii="ＭＳ 明朝" w:hAnsi="ＭＳ 明朝"/>
          <w:sz w:val="20"/>
          <w:szCs w:val="20"/>
        </w:rPr>
      </w:pPr>
    </w:p>
    <w:p w:rsidR="004F48CC" w:rsidRPr="00643A9C" w:rsidRDefault="004F48CC" w:rsidP="004F48CC">
      <w:pPr>
        <w:rPr>
          <w:rFonts w:ascii="ＭＳ 明朝" w:hAnsi="ＭＳ 明朝"/>
          <w:sz w:val="20"/>
          <w:szCs w:val="20"/>
        </w:rPr>
      </w:pPr>
      <w:r w:rsidRPr="00643A9C">
        <w:rPr>
          <w:rFonts w:ascii="ＭＳ 明朝" w:hAnsi="ＭＳ 明朝" w:hint="eastAsia"/>
          <w:sz w:val="20"/>
          <w:szCs w:val="20"/>
        </w:rPr>
        <w:t>（趣旨）</w:t>
      </w:r>
    </w:p>
    <w:p w:rsidR="004F48CC" w:rsidRPr="00643A9C" w:rsidRDefault="004F48CC" w:rsidP="007D2A38">
      <w:pPr>
        <w:ind w:left="200" w:hangingChars="100" w:hanging="200"/>
        <w:rPr>
          <w:rFonts w:ascii="ＭＳ 明朝" w:hAnsi="ＭＳ 明朝"/>
          <w:sz w:val="20"/>
          <w:szCs w:val="20"/>
        </w:rPr>
      </w:pPr>
      <w:r w:rsidRPr="00643A9C">
        <w:rPr>
          <w:rFonts w:ascii="ＭＳ 明朝" w:hAnsi="ＭＳ 明朝" w:hint="eastAsia"/>
          <w:sz w:val="20"/>
          <w:szCs w:val="20"/>
        </w:rPr>
        <w:t>第１条　この規程は、１９９４年４月１５日マラケシュで作成された政府調達に関する協定（以下「協定」という。）、２０１２年３月３０日ジュネーブで作成された政府調達に関する協定を改正する議定書によって改正された協定（以下「改正協定」という。）、経済上の連携に関する日本国と欧州連合との間の協定（以下「日欧協定」という。）その他の国際約束を実施するため、地方独立行政法人大阪府立環境農林水産総合研究所（以下「法人」という。）の締結する契約のうち、国際約束の適用を受けるものに関する事務の取扱に関し、地方独立行政法人大阪府立環境農林水産総合研究所契約事務取扱規程（以下「契約規程」という。）の特例を設けるとともに、必要な事項を定めるものとする。</w:t>
      </w:r>
    </w:p>
    <w:p w:rsidR="004F48CC" w:rsidRPr="00643A9C" w:rsidRDefault="004F48CC" w:rsidP="004F48CC">
      <w:pPr>
        <w:rPr>
          <w:rFonts w:ascii="ＭＳ 明朝" w:hAnsi="ＭＳ 明朝"/>
          <w:sz w:val="20"/>
          <w:szCs w:val="20"/>
        </w:rPr>
      </w:pPr>
    </w:p>
    <w:p w:rsidR="004F48CC" w:rsidRPr="00643A9C" w:rsidRDefault="004F48CC" w:rsidP="004F48CC">
      <w:pPr>
        <w:rPr>
          <w:rFonts w:ascii="ＭＳ 明朝" w:hAnsi="ＭＳ 明朝"/>
          <w:sz w:val="20"/>
          <w:szCs w:val="20"/>
        </w:rPr>
      </w:pPr>
      <w:r w:rsidRPr="00643A9C">
        <w:rPr>
          <w:rFonts w:ascii="ＭＳ 明朝" w:hAnsi="ＭＳ 明朝" w:hint="eastAsia"/>
          <w:sz w:val="20"/>
          <w:szCs w:val="20"/>
        </w:rPr>
        <w:t>（定義）</w:t>
      </w:r>
    </w:p>
    <w:p w:rsidR="004F48CC" w:rsidRPr="00643A9C" w:rsidRDefault="004F48CC" w:rsidP="004F48CC">
      <w:pPr>
        <w:rPr>
          <w:rFonts w:ascii="ＭＳ 明朝" w:hAnsi="ＭＳ 明朝"/>
          <w:sz w:val="20"/>
          <w:szCs w:val="20"/>
        </w:rPr>
      </w:pPr>
      <w:r w:rsidRPr="00643A9C">
        <w:rPr>
          <w:rFonts w:ascii="ＭＳ 明朝" w:hAnsi="ＭＳ 明朝" w:hint="eastAsia"/>
          <w:sz w:val="20"/>
          <w:szCs w:val="20"/>
        </w:rPr>
        <w:t>第２条　この規程において、次の各号に掲げる用語の定義は、それぞれ当該各号に定めるところによる。</w:t>
      </w:r>
    </w:p>
    <w:p w:rsidR="004F48CC" w:rsidRPr="00643A9C" w:rsidRDefault="004F48CC" w:rsidP="007D2A38">
      <w:pPr>
        <w:ind w:leftChars="100" w:left="410" w:hangingChars="100" w:hanging="200"/>
        <w:rPr>
          <w:rFonts w:ascii="ＭＳ 明朝" w:hAnsi="ＭＳ 明朝"/>
          <w:sz w:val="20"/>
          <w:szCs w:val="20"/>
        </w:rPr>
      </w:pPr>
      <w:r w:rsidRPr="00643A9C">
        <w:rPr>
          <w:rFonts w:ascii="ＭＳ 明朝" w:hAnsi="ＭＳ 明朝" w:hint="eastAsia"/>
          <w:sz w:val="20"/>
          <w:szCs w:val="20"/>
        </w:rPr>
        <w:t>一　物品等　動産（現金及び有価証券を除く。）及び著作権法（昭和４５年法律第４８号）第２条第１項第１０号の２に規定するプログラムをいう。</w:t>
      </w:r>
    </w:p>
    <w:p w:rsidR="004F48CC" w:rsidRPr="00643A9C" w:rsidRDefault="004F48CC" w:rsidP="007D2A38">
      <w:pPr>
        <w:ind w:leftChars="100" w:left="410" w:hangingChars="100" w:hanging="200"/>
        <w:rPr>
          <w:rFonts w:ascii="ＭＳ 明朝" w:hAnsi="ＭＳ 明朝"/>
          <w:sz w:val="20"/>
          <w:szCs w:val="20"/>
        </w:rPr>
      </w:pPr>
      <w:r w:rsidRPr="00643A9C">
        <w:rPr>
          <w:rFonts w:ascii="ＭＳ 明朝" w:hAnsi="ＭＳ 明朝" w:hint="eastAsia"/>
          <w:sz w:val="20"/>
          <w:szCs w:val="20"/>
        </w:rPr>
        <w:t xml:space="preserve">二　特定役務　改正協定の附属書Ｉ日本国の付表５に掲げるサービス又は同附属書I日本国の付表６に掲げる建設サービス（本規程において「建設工事」という。）に係る役務をいう。  </w:t>
      </w:r>
    </w:p>
    <w:p w:rsidR="004F48CC" w:rsidRPr="00643A9C" w:rsidRDefault="004F48CC" w:rsidP="007D2A38">
      <w:pPr>
        <w:ind w:leftChars="100" w:left="410" w:hangingChars="100" w:hanging="200"/>
        <w:rPr>
          <w:rFonts w:ascii="ＭＳ 明朝" w:hAnsi="ＭＳ 明朝"/>
          <w:sz w:val="20"/>
          <w:szCs w:val="20"/>
        </w:rPr>
      </w:pPr>
      <w:r w:rsidRPr="00643A9C">
        <w:rPr>
          <w:rFonts w:ascii="ＭＳ 明朝" w:hAnsi="ＭＳ 明朝" w:hint="eastAsia"/>
          <w:sz w:val="20"/>
          <w:szCs w:val="20"/>
        </w:rPr>
        <w:t>三　調達契約　物品等又は特定役務の調達のため締結される契約（当該物品等又は当該特定役務以外の物品等又は役務の調達が付随するものを含み、民間資金等の活用による公共施設等の整備等の促進に関する法律（平成１１年法律第１１７号）第２条第２項に規定する特定事業（建設工事を除く。）にあっては、民間資金等の活用による公共施設等の整備等の促進に関する法律の一部を改正する法律（平成２３年法律第５７号）による改正前の同項に規定する特定事業を実施するため締結される契約に限る。）をいう。</w:t>
      </w:r>
    </w:p>
    <w:p w:rsidR="004F48CC" w:rsidRPr="00643A9C" w:rsidRDefault="004F48CC" w:rsidP="007D2A38">
      <w:pPr>
        <w:ind w:leftChars="100" w:left="410" w:hangingChars="100" w:hanging="200"/>
        <w:rPr>
          <w:rFonts w:ascii="ＭＳ 明朝" w:hAnsi="ＭＳ 明朝"/>
          <w:sz w:val="20"/>
          <w:szCs w:val="20"/>
        </w:rPr>
      </w:pPr>
      <w:r w:rsidRPr="00643A9C">
        <w:rPr>
          <w:rFonts w:ascii="ＭＳ 明朝" w:hAnsi="ＭＳ 明朝" w:hint="eastAsia"/>
          <w:sz w:val="20"/>
          <w:szCs w:val="20"/>
        </w:rPr>
        <w:t>四　一連の調達契約　特定の需要に係る一の物品等若しくは特定役務又は同一の種類の二以上の物品等若しくは特定役務の調達のため締結される二以上の調達契約をいう。</w:t>
      </w:r>
    </w:p>
    <w:p w:rsidR="004F48CC" w:rsidRPr="00643A9C" w:rsidRDefault="004F48CC" w:rsidP="004F48CC">
      <w:pPr>
        <w:rPr>
          <w:rFonts w:ascii="ＭＳ 明朝" w:hAnsi="ＭＳ 明朝"/>
          <w:sz w:val="20"/>
          <w:szCs w:val="20"/>
        </w:rPr>
      </w:pPr>
    </w:p>
    <w:p w:rsidR="004F48CC" w:rsidRPr="00643A9C" w:rsidRDefault="004F48CC" w:rsidP="004F48CC">
      <w:pPr>
        <w:rPr>
          <w:rFonts w:ascii="ＭＳ 明朝" w:hAnsi="ＭＳ 明朝"/>
          <w:sz w:val="20"/>
          <w:szCs w:val="20"/>
        </w:rPr>
      </w:pPr>
      <w:r w:rsidRPr="00643A9C">
        <w:rPr>
          <w:rFonts w:ascii="ＭＳ 明朝" w:hAnsi="ＭＳ 明朝" w:hint="eastAsia"/>
          <w:sz w:val="20"/>
          <w:szCs w:val="20"/>
        </w:rPr>
        <w:t>（適用範囲）</w:t>
      </w:r>
    </w:p>
    <w:p w:rsidR="004F48CC" w:rsidRPr="00643A9C" w:rsidRDefault="004F48CC" w:rsidP="007D2A38">
      <w:pPr>
        <w:ind w:left="200" w:hangingChars="100" w:hanging="200"/>
        <w:rPr>
          <w:rFonts w:ascii="ＭＳ 明朝" w:hAnsi="ＭＳ 明朝"/>
          <w:sz w:val="20"/>
          <w:szCs w:val="20"/>
        </w:rPr>
      </w:pPr>
      <w:r w:rsidRPr="00643A9C">
        <w:rPr>
          <w:rFonts w:ascii="ＭＳ 明朝" w:hAnsi="ＭＳ 明朝" w:hint="eastAsia"/>
          <w:sz w:val="20"/>
          <w:szCs w:val="20"/>
        </w:rPr>
        <w:t>第３条　この規程は、法人の締結する調達契約であって、当該調達契約に係る予定価格（次項及び第３項により算定するものとする。）が次の各号に掲げる区分に応じ当該各号に定める額以上であるもの（以下「特定調達契約」という。）に関する事務について適用する。ただし、有償で譲渡（加工又は修理を加えた上でする譲渡を含む。）をする目的で取得する物品等若しくは当該物品等の譲渡（加工又は修理を加えた上でする譲渡を含む。）をするために直接に必要な特定役務（当該物品等の加工又は修理をするために直接に必要な特定役務を含む。）又は有</w:t>
      </w:r>
      <w:r w:rsidRPr="00643A9C">
        <w:rPr>
          <w:rFonts w:ascii="ＭＳ 明朝" w:hAnsi="ＭＳ 明朝" w:hint="eastAsia"/>
          <w:sz w:val="20"/>
          <w:szCs w:val="20"/>
        </w:rPr>
        <w:lastRenderedPageBreak/>
        <w:t>償で譲渡をする製品の原材料として使用する目的で取得する物品等若しくは当該製品の生産をするために直接に必要な特定役務の調達契約に関する事務については、この限りでない。</w:t>
      </w:r>
    </w:p>
    <w:p w:rsidR="004F48CC" w:rsidRPr="00643A9C" w:rsidRDefault="004F48CC" w:rsidP="007D2A38">
      <w:pPr>
        <w:ind w:leftChars="100" w:left="410" w:hangingChars="100" w:hanging="200"/>
        <w:rPr>
          <w:rFonts w:ascii="ＭＳ 明朝" w:hAnsi="ＭＳ 明朝"/>
          <w:sz w:val="20"/>
          <w:szCs w:val="20"/>
        </w:rPr>
      </w:pPr>
      <w:r w:rsidRPr="00643A9C">
        <w:rPr>
          <w:rFonts w:ascii="ＭＳ 明朝" w:hAnsi="ＭＳ 明朝" w:hint="eastAsia"/>
          <w:sz w:val="20"/>
          <w:szCs w:val="20"/>
        </w:rPr>
        <w:t>一　物品等の調達契約　地方公共団体の物品等又は特定役務の調達手続の特例を定める政令（平成７年政令第３７２号。以下「特例政令」という。）第３条第１項に規定する総務大臣の定める額</w:t>
      </w:r>
    </w:p>
    <w:p w:rsidR="004F48CC" w:rsidRPr="00643A9C" w:rsidRDefault="004F48CC" w:rsidP="007D2A38">
      <w:pPr>
        <w:ind w:leftChars="100" w:left="410" w:hangingChars="100" w:hanging="200"/>
        <w:rPr>
          <w:rFonts w:ascii="ＭＳ 明朝" w:hAnsi="ＭＳ 明朝"/>
          <w:sz w:val="20"/>
          <w:szCs w:val="20"/>
        </w:rPr>
      </w:pPr>
      <w:r w:rsidRPr="00643A9C">
        <w:rPr>
          <w:rFonts w:ascii="ＭＳ 明朝" w:hAnsi="ＭＳ 明朝" w:hint="eastAsia"/>
          <w:sz w:val="20"/>
          <w:szCs w:val="20"/>
        </w:rPr>
        <w:t>二　特定役務のうち建設工事の調達契約　特例政令第３条第１項に規定する総務大臣の定める額</w:t>
      </w:r>
    </w:p>
    <w:p w:rsidR="007D2A38" w:rsidRPr="00643A9C" w:rsidRDefault="004F48CC" w:rsidP="007D2A38">
      <w:pPr>
        <w:ind w:firstLineChars="100" w:firstLine="200"/>
        <w:rPr>
          <w:rFonts w:ascii="ＭＳ 明朝" w:hAnsi="ＭＳ 明朝"/>
          <w:sz w:val="20"/>
          <w:szCs w:val="20"/>
        </w:rPr>
      </w:pPr>
      <w:r w:rsidRPr="00643A9C">
        <w:rPr>
          <w:rFonts w:ascii="ＭＳ 明朝" w:hAnsi="ＭＳ 明朝" w:hint="eastAsia"/>
          <w:sz w:val="20"/>
          <w:szCs w:val="20"/>
        </w:rPr>
        <w:t>三　特定役務のうち建設のためのサービス、エンジニアリング・サービスその他の技術的サー</w:t>
      </w:r>
      <w:r w:rsidR="007D2A38" w:rsidRPr="00643A9C">
        <w:rPr>
          <w:rFonts w:ascii="ＭＳ 明朝" w:hAnsi="ＭＳ 明朝" w:hint="eastAsia"/>
          <w:sz w:val="20"/>
          <w:szCs w:val="20"/>
        </w:rPr>
        <w:t xml:space="preserve">　　</w:t>
      </w:r>
    </w:p>
    <w:p w:rsidR="004F48CC" w:rsidRPr="00643A9C" w:rsidRDefault="007D2A38" w:rsidP="004F48CC">
      <w:pPr>
        <w:ind w:firstLineChars="100" w:firstLine="200"/>
        <w:rPr>
          <w:rFonts w:ascii="ＭＳ 明朝" w:hAnsi="ＭＳ 明朝"/>
          <w:sz w:val="20"/>
          <w:szCs w:val="20"/>
        </w:rPr>
      </w:pPr>
      <w:r w:rsidRPr="00643A9C">
        <w:rPr>
          <w:rFonts w:ascii="ＭＳ 明朝" w:hAnsi="ＭＳ 明朝" w:hint="eastAsia"/>
          <w:sz w:val="20"/>
          <w:szCs w:val="20"/>
        </w:rPr>
        <w:t xml:space="preserve">　</w:t>
      </w:r>
      <w:r w:rsidR="004F48CC" w:rsidRPr="00643A9C">
        <w:rPr>
          <w:rFonts w:ascii="ＭＳ 明朝" w:hAnsi="ＭＳ 明朝" w:hint="eastAsia"/>
          <w:sz w:val="20"/>
          <w:szCs w:val="20"/>
        </w:rPr>
        <w:t>ビスの調達契約　特例政令第３条第１項に規定する総務大臣の定める額</w:t>
      </w:r>
    </w:p>
    <w:p w:rsidR="007D2A38" w:rsidRPr="00643A9C" w:rsidRDefault="004F48CC" w:rsidP="007D2A38">
      <w:pPr>
        <w:ind w:firstLineChars="100" w:firstLine="200"/>
        <w:rPr>
          <w:rFonts w:ascii="ＭＳ 明朝" w:hAnsi="ＭＳ 明朝"/>
          <w:sz w:val="20"/>
          <w:szCs w:val="20"/>
        </w:rPr>
      </w:pPr>
      <w:r w:rsidRPr="00643A9C">
        <w:rPr>
          <w:rFonts w:ascii="ＭＳ 明朝" w:hAnsi="ＭＳ 明朝" w:hint="eastAsia"/>
          <w:sz w:val="20"/>
          <w:szCs w:val="20"/>
        </w:rPr>
        <w:t>四　特定役務のうち前二号以外の調達契約　特例政令第３条第１項に規定する総務大臣の定</w:t>
      </w:r>
    </w:p>
    <w:p w:rsidR="004F48CC" w:rsidRPr="00643A9C" w:rsidRDefault="007D2A38" w:rsidP="004F48CC">
      <w:pPr>
        <w:ind w:firstLineChars="100" w:firstLine="200"/>
        <w:rPr>
          <w:rFonts w:ascii="ＭＳ 明朝" w:hAnsi="ＭＳ 明朝"/>
          <w:sz w:val="20"/>
          <w:szCs w:val="20"/>
        </w:rPr>
      </w:pPr>
      <w:r w:rsidRPr="00643A9C">
        <w:rPr>
          <w:rFonts w:ascii="ＭＳ 明朝" w:hAnsi="ＭＳ 明朝" w:hint="eastAsia"/>
          <w:sz w:val="20"/>
          <w:szCs w:val="20"/>
        </w:rPr>
        <w:t xml:space="preserve">　</w:t>
      </w:r>
      <w:r w:rsidR="004F48CC" w:rsidRPr="00643A9C">
        <w:rPr>
          <w:rFonts w:ascii="ＭＳ 明朝" w:hAnsi="ＭＳ 明朝" w:hint="eastAsia"/>
          <w:sz w:val="20"/>
          <w:szCs w:val="20"/>
        </w:rPr>
        <w:t>める額</w:t>
      </w:r>
    </w:p>
    <w:p w:rsidR="004F48CC" w:rsidRPr="00643A9C" w:rsidRDefault="004F48CC" w:rsidP="007D2A38">
      <w:pPr>
        <w:ind w:left="200" w:hangingChars="100" w:hanging="200"/>
        <w:rPr>
          <w:rFonts w:ascii="ＭＳ 明朝" w:hAnsi="ＭＳ 明朝"/>
          <w:sz w:val="20"/>
          <w:szCs w:val="20"/>
        </w:rPr>
      </w:pPr>
      <w:r w:rsidRPr="00643A9C">
        <w:rPr>
          <w:rFonts w:ascii="ＭＳ 明朝" w:hAnsi="ＭＳ 明朝" w:hint="eastAsia"/>
          <w:sz w:val="20"/>
          <w:szCs w:val="20"/>
        </w:rPr>
        <w:t>２　前項の予定価格は、物品等の借入れに係る調達契約又は一定期間継続して提供を受ける特定役務の調達契約にあっては、次の各号によるものとする。</w:t>
      </w:r>
    </w:p>
    <w:p w:rsidR="004F48CC" w:rsidRPr="00643A9C" w:rsidRDefault="004F48CC" w:rsidP="007D2A38">
      <w:pPr>
        <w:ind w:leftChars="100" w:left="410" w:hangingChars="100" w:hanging="200"/>
        <w:rPr>
          <w:rFonts w:ascii="ＭＳ 明朝" w:hAnsi="ＭＳ 明朝"/>
          <w:sz w:val="20"/>
          <w:szCs w:val="20"/>
        </w:rPr>
      </w:pPr>
      <w:r w:rsidRPr="00643A9C">
        <w:rPr>
          <w:rFonts w:ascii="ＭＳ 明朝" w:hAnsi="ＭＳ 明朝" w:hint="eastAsia"/>
          <w:sz w:val="20"/>
          <w:szCs w:val="20"/>
        </w:rPr>
        <w:t>一　借入期間又は提供を受ける期間の定めが１２月以下の場合は、当該期間における予定賃借料の総額又は特定役務の予定価格の総額</w:t>
      </w:r>
    </w:p>
    <w:p w:rsidR="004F48CC" w:rsidRPr="00643A9C" w:rsidRDefault="004F48CC" w:rsidP="007D2A38">
      <w:pPr>
        <w:ind w:leftChars="100" w:left="410" w:hangingChars="100" w:hanging="200"/>
        <w:rPr>
          <w:rFonts w:ascii="ＭＳ 明朝" w:hAnsi="ＭＳ 明朝"/>
          <w:sz w:val="20"/>
          <w:szCs w:val="20"/>
        </w:rPr>
      </w:pPr>
      <w:r w:rsidRPr="00643A9C">
        <w:rPr>
          <w:rFonts w:ascii="ＭＳ 明朝" w:hAnsi="ＭＳ 明朝" w:hint="eastAsia"/>
          <w:sz w:val="20"/>
          <w:szCs w:val="20"/>
        </w:rPr>
        <w:t>二　借入期間又は提供を受ける期間の定めが１２月を超える場合は、当該期間における予定賃借料の総額又は特定役務の予定価格の総額(見積残存価額を含むものとする。)</w:t>
      </w:r>
    </w:p>
    <w:p w:rsidR="004F48CC" w:rsidRPr="00643A9C" w:rsidRDefault="004F48CC" w:rsidP="007D2A38">
      <w:pPr>
        <w:ind w:leftChars="100" w:left="410" w:hangingChars="100" w:hanging="200"/>
        <w:rPr>
          <w:rFonts w:ascii="ＭＳ 明朝" w:hAnsi="ＭＳ 明朝"/>
          <w:sz w:val="20"/>
          <w:szCs w:val="20"/>
        </w:rPr>
      </w:pPr>
      <w:r w:rsidRPr="00643A9C">
        <w:rPr>
          <w:rFonts w:ascii="ＭＳ 明朝" w:hAnsi="ＭＳ 明朝" w:hint="eastAsia"/>
          <w:sz w:val="20"/>
          <w:szCs w:val="20"/>
        </w:rPr>
        <w:t>三　期間の定めがない場合又は前２号に該当するかが判別し難い場合は、１月当たりの予定賃借料又は１月当たりの特定役務の予定価格に４８を乗じて得た額とする。</w:t>
      </w:r>
    </w:p>
    <w:p w:rsidR="004F48CC" w:rsidRPr="00643A9C" w:rsidRDefault="004F48CC" w:rsidP="007D2A38">
      <w:pPr>
        <w:ind w:left="200" w:hangingChars="100" w:hanging="200"/>
        <w:rPr>
          <w:rFonts w:ascii="ＭＳ 明朝" w:hAnsi="ＭＳ 明朝"/>
          <w:sz w:val="20"/>
          <w:szCs w:val="20"/>
        </w:rPr>
      </w:pPr>
      <w:r w:rsidRPr="00643A9C">
        <w:rPr>
          <w:rFonts w:ascii="ＭＳ 明朝" w:hAnsi="ＭＳ 明朝" w:hint="eastAsia"/>
          <w:sz w:val="20"/>
          <w:szCs w:val="20"/>
        </w:rPr>
        <w:t>３　第１項の予定価格は、調達契約に関し単価についてその予定価格が定められる場合にあっては当該予定価格に当該調達契約により調達をすべき数量を乗じた額とし、一連の調達契約が締結される場合にあっては当該一連の調達契約により調達をすべき物品等又は特定役務の予定価格の合計額とする｡</w:t>
      </w:r>
    </w:p>
    <w:p w:rsidR="004F48CC" w:rsidRPr="00643A9C" w:rsidRDefault="004F48CC" w:rsidP="007D2A38">
      <w:pPr>
        <w:ind w:left="200" w:hangingChars="100" w:hanging="200"/>
        <w:rPr>
          <w:rFonts w:ascii="ＭＳ 明朝" w:hAnsi="ＭＳ 明朝"/>
          <w:sz w:val="20"/>
          <w:szCs w:val="20"/>
        </w:rPr>
      </w:pPr>
      <w:r w:rsidRPr="00643A9C">
        <w:rPr>
          <w:rFonts w:ascii="ＭＳ 明朝" w:hAnsi="ＭＳ 明朝" w:hint="eastAsia"/>
          <w:sz w:val="20"/>
          <w:szCs w:val="20"/>
        </w:rPr>
        <w:t>４　第１項にかかわらず、法人の締結する物品等の調達契約又は特定役務の調達契約であって、当該調達契約に係る大阪府又は法人の行為を秘密にする必要があるものなど協定第23条に該当するものとして、理事長が認める調達契約に係る事務については、この規程は適用しない。</w:t>
      </w:r>
    </w:p>
    <w:p w:rsidR="004F48CC" w:rsidRPr="00643A9C" w:rsidRDefault="004F48CC" w:rsidP="004F48CC">
      <w:pPr>
        <w:rPr>
          <w:rFonts w:ascii="ＭＳ 明朝" w:hAnsi="ＭＳ 明朝"/>
          <w:sz w:val="20"/>
          <w:szCs w:val="20"/>
        </w:rPr>
      </w:pPr>
    </w:p>
    <w:p w:rsidR="004F48CC" w:rsidRPr="00643A9C" w:rsidRDefault="004F48CC" w:rsidP="004F48CC">
      <w:pPr>
        <w:rPr>
          <w:rFonts w:ascii="ＭＳ 明朝" w:hAnsi="ＭＳ 明朝"/>
          <w:sz w:val="20"/>
          <w:szCs w:val="20"/>
        </w:rPr>
      </w:pPr>
      <w:r w:rsidRPr="00643A9C">
        <w:rPr>
          <w:rFonts w:ascii="ＭＳ 明朝" w:hAnsi="ＭＳ 明朝" w:hint="eastAsia"/>
          <w:sz w:val="20"/>
          <w:szCs w:val="20"/>
        </w:rPr>
        <w:t>（参加のための条件）</w:t>
      </w:r>
    </w:p>
    <w:p w:rsidR="004F48CC" w:rsidRPr="00643A9C" w:rsidRDefault="004F48CC" w:rsidP="007D2A38">
      <w:pPr>
        <w:ind w:left="200" w:hangingChars="100" w:hanging="200"/>
        <w:rPr>
          <w:rFonts w:ascii="ＭＳ 明朝" w:hAnsi="ＭＳ 明朝"/>
          <w:sz w:val="20"/>
          <w:szCs w:val="20"/>
        </w:rPr>
      </w:pPr>
      <w:r w:rsidRPr="00643A9C">
        <w:rPr>
          <w:rFonts w:ascii="ＭＳ 明朝" w:hAnsi="ＭＳ 明朝" w:hint="eastAsia"/>
          <w:sz w:val="20"/>
          <w:szCs w:val="20"/>
        </w:rPr>
        <w:t>第４条　理事長は、調達の要件を満たすために不可欠な場合には、関連する過去の経験を要求することができる。ただし、関連する過去の経験を日本国内において取得していることを条件として課してはならない。</w:t>
      </w:r>
    </w:p>
    <w:p w:rsidR="004F48CC" w:rsidRPr="00643A9C" w:rsidRDefault="004F48CC" w:rsidP="004F48CC">
      <w:pPr>
        <w:rPr>
          <w:rFonts w:ascii="ＭＳ 明朝" w:hAnsi="ＭＳ 明朝"/>
          <w:sz w:val="20"/>
          <w:szCs w:val="20"/>
        </w:rPr>
      </w:pPr>
    </w:p>
    <w:p w:rsidR="004F48CC" w:rsidRPr="00643A9C" w:rsidRDefault="004F48CC" w:rsidP="004F48CC">
      <w:pPr>
        <w:rPr>
          <w:rFonts w:ascii="ＭＳ 明朝" w:hAnsi="ＭＳ 明朝"/>
          <w:sz w:val="20"/>
          <w:szCs w:val="20"/>
        </w:rPr>
      </w:pPr>
      <w:r w:rsidRPr="00643A9C">
        <w:rPr>
          <w:rFonts w:ascii="ＭＳ 明朝" w:hAnsi="ＭＳ 明朝" w:hint="eastAsia"/>
          <w:sz w:val="20"/>
          <w:szCs w:val="20"/>
        </w:rPr>
        <w:t>（競争参加者の資格に関する審査等）</w:t>
      </w:r>
    </w:p>
    <w:p w:rsidR="004F48CC" w:rsidRPr="00643A9C" w:rsidRDefault="004F48CC" w:rsidP="007D2A38">
      <w:pPr>
        <w:ind w:left="200" w:hangingChars="100" w:hanging="200"/>
        <w:rPr>
          <w:rFonts w:ascii="ＭＳ 明朝" w:hAnsi="ＭＳ 明朝"/>
          <w:sz w:val="20"/>
          <w:szCs w:val="20"/>
        </w:rPr>
      </w:pPr>
      <w:r w:rsidRPr="00643A9C">
        <w:rPr>
          <w:rFonts w:ascii="ＭＳ 明朝" w:hAnsi="ＭＳ 明朝" w:hint="eastAsia"/>
          <w:sz w:val="20"/>
          <w:szCs w:val="20"/>
        </w:rPr>
        <w:t>第５条　理事長は、特定調達契約の締結が見込まれるときは、契約規程第２条の規定による審査を随時に行わなければならない。</w:t>
      </w:r>
    </w:p>
    <w:p w:rsidR="004F48CC" w:rsidRPr="00643A9C" w:rsidRDefault="004F48CC" w:rsidP="007D2A38">
      <w:pPr>
        <w:ind w:left="200" w:hangingChars="100" w:hanging="200"/>
        <w:rPr>
          <w:rFonts w:ascii="ＭＳ 明朝" w:hAnsi="ＭＳ 明朝"/>
          <w:dstrike/>
          <w:sz w:val="20"/>
          <w:szCs w:val="20"/>
        </w:rPr>
      </w:pPr>
      <w:r w:rsidRPr="00643A9C">
        <w:rPr>
          <w:rFonts w:ascii="ＭＳ 明朝" w:hAnsi="ＭＳ 明朝" w:hint="eastAsia"/>
          <w:sz w:val="20"/>
          <w:szCs w:val="20"/>
        </w:rPr>
        <w:t>２　理事長は、特定調達契約の締結が見込まれるときは、当該特定調達契約の締結が見込まれる</w:t>
      </w:r>
      <w:r w:rsidRPr="00643A9C">
        <w:rPr>
          <w:rFonts w:ascii="ＭＳ 明朝" w:hAnsi="ＭＳ 明朝" w:hint="eastAsia"/>
          <w:sz w:val="20"/>
          <w:szCs w:val="20"/>
        </w:rPr>
        <w:lastRenderedPageBreak/>
        <w:t>年度ごとに、当該資格の基本となるべき事項並びに前項に基づく申請の時期及び方法等について、契約規程第３条に定める方法により公示しなければならない。</w:t>
      </w:r>
    </w:p>
    <w:p w:rsidR="004F48CC" w:rsidRPr="00643A9C" w:rsidRDefault="004F48CC" w:rsidP="004F48CC">
      <w:pPr>
        <w:rPr>
          <w:rFonts w:ascii="ＭＳ 明朝" w:hAnsi="ＭＳ 明朝"/>
          <w:sz w:val="20"/>
          <w:szCs w:val="20"/>
        </w:rPr>
      </w:pPr>
      <w:r w:rsidRPr="00643A9C">
        <w:rPr>
          <w:rFonts w:ascii="ＭＳ 明朝" w:hAnsi="ＭＳ 明朝" w:hint="eastAsia"/>
          <w:sz w:val="20"/>
          <w:szCs w:val="20"/>
        </w:rPr>
        <w:t>３　理事長は前項の規定による公示において、次に掲げる事項を明らかにしなければならない。</w:t>
      </w:r>
    </w:p>
    <w:p w:rsidR="004F48CC" w:rsidRPr="00643A9C" w:rsidRDefault="004F48CC" w:rsidP="007D2A38">
      <w:pPr>
        <w:ind w:firstLineChars="100" w:firstLine="200"/>
        <w:rPr>
          <w:rFonts w:ascii="ＭＳ 明朝" w:hAnsi="ＭＳ 明朝"/>
          <w:sz w:val="20"/>
          <w:szCs w:val="20"/>
        </w:rPr>
      </w:pPr>
      <w:r w:rsidRPr="00643A9C">
        <w:rPr>
          <w:rFonts w:ascii="ＭＳ 明朝" w:hAnsi="ＭＳ 明朝" w:hint="eastAsia"/>
          <w:sz w:val="20"/>
          <w:szCs w:val="20"/>
        </w:rPr>
        <w:t>一　調達する物品等又は特定役務の種類</w:t>
      </w:r>
    </w:p>
    <w:p w:rsidR="004F48CC" w:rsidRPr="00643A9C" w:rsidRDefault="004F48CC" w:rsidP="007D2A38">
      <w:pPr>
        <w:ind w:firstLineChars="100" w:firstLine="200"/>
        <w:rPr>
          <w:rFonts w:ascii="ＭＳ 明朝" w:hAnsi="ＭＳ 明朝"/>
          <w:sz w:val="20"/>
          <w:szCs w:val="20"/>
        </w:rPr>
      </w:pPr>
      <w:r w:rsidRPr="00643A9C">
        <w:rPr>
          <w:rFonts w:ascii="ＭＳ 明朝" w:hAnsi="ＭＳ 明朝" w:hint="eastAsia"/>
          <w:sz w:val="20"/>
          <w:szCs w:val="20"/>
        </w:rPr>
        <w:t>二　第１項に基づく資格の有効期限及び当該期間の更新手続</w:t>
      </w:r>
    </w:p>
    <w:p w:rsidR="004F48CC" w:rsidRPr="00643A9C" w:rsidRDefault="004F48CC" w:rsidP="004F48CC">
      <w:pPr>
        <w:rPr>
          <w:rFonts w:ascii="ＭＳ 明朝" w:hAnsi="ＭＳ 明朝"/>
          <w:sz w:val="20"/>
          <w:szCs w:val="20"/>
        </w:rPr>
      </w:pPr>
    </w:p>
    <w:p w:rsidR="004F48CC" w:rsidRPr="00643A9C" w:rsidRDefault="004F48CC" w:rsidP="004F48CC">
      <w:pPr>
        <w:rPr>
          <w:rFonts w:ascii="ＭＳ 明朝" w:hAnsi="ＭＳ 明朝"/>
          <w:sz w:val="20"/>
          <w:szCs w:val="20"/>
        </w:rPr>
      </w:pPr>
      <w:r w:rsidRPr="00643A9C">
        <w:rPr>
          <w:rFonts w:ascii="ＭＳ 明朝" w:hAnsi="ＭＳ 明朝" w:hint="eastAsia"/>
          <w:sz w:val="20"/>
          <w:szCs w:val="20"/>
        </w:rPr>
        <w:t>（一般競争の公告）</w:t>
      </w:r>
    </w:p>
    <w:p w:rsidR="004F48CC" w:rsidRPr="00643A9C" w:rsidRDefault="004F48CC" w:rsidP="007D2A38">
      <w:pPr>
        <w:ind w:left="200" w:hangingChars="100" w:hanging="200"/>
        <w:rPr>
          <w:rFonts w:ascii="ＭＳ 明朝" w:hAnsi="ＭＳ 明朝"/>
          <w:sz w:val="20"/>
          <w:szCs w:val="20"/>
        </w:rPr>
      </w:pPr>
      <w:r w:rsidRPr="00643A9C">
        <w:rPr>
          <w:rFonts w:ascii="ＭＳ 明朝" w:hAnsi="ＭＳ 明朝" w:hint="eastAsia"/>
          <w:sz w:val="20"/>
          <w:szCs w:val="20"/>
        </w:rPr>
        <w:t>第６条　理事長は、特定調達契約につき一般競争に付そうとするときは、その入札の期日の前日から起算して少なくとも４０日前（一連の調達契約に関し、その最初の契約に係る入札の公告において、その後の契約に係る入札の公告において２４日以上４０日未満の入札期間を定めることを示す場合には、当該その後の契約については、その定めた期日まで）に公告をしなければならない。ただし、急を要する場合においては、その期間を１０日まで短縮することができる。</w:t>
      </w:r>
    </w:p>
    <w:p w:rsidR="00677BB7" w:rsidRPr="00643A9C" w:rsidRDefault="004F48CC" w:rsidP="007D2A38">
      <w:pPr>
        <w:ind w:left="200" w:hangingChars="100" w:hanging="200"/>
        <w:rPr>
          <w:rFonts w:ascii="ＭＳ 明朝" w:hAnsi="ＭＳ 明朝"/>
          <w:sz w:val="20"/>
          <w:szCs w:val="20"/>
        </w:rPr>
      </w:pPr>
      <w:r w:rsidRPr="00643A9C">
        <w:rPr>
          <w:rFonts w:ascii="ＭＳ 明朝" w:hAnsi="ＭＳ 明朝" w:hint="eastAsia"/>
          <w:sz w:val="20"/>
          <w:szCs w:val="20"/>
        </w:rPr>
        <w:t>２　理事長は、入札者若しくは落札者がない場合又は落札者が契約を結ばない場合において、さらに入札に付そうとするときは、前項による入札公告の期間を短縮することはできないものとする。</w:t>
      </w:r>
      <w:r w:rsidR="00677BB7" w:rsidRPr="00643A9C">
        <w:rPr>
          <w:rFonts w:ascii="ＭＳ 明朝" w:hAnsi="ＭＳ 明朝" w:hint="eastAsia"/>
          <w:sz w:val="20"/>
          <w:szCs w:val="20"/>
        </w:rPr>
        <w:t>ただし、第１３条第１項第１号に該当する場合は、この限りではない。</w:t>
      </w:r>
    </w:p>
    <w:p w:rsidR="004F48CC" w:rsidRPr="00643A9C" w:rsidRDefault="004F48CC" w:rsidP="004F48CC">
      <w:pPr>
        <w:rPr>
          <w:rFonts w:ascii="ＭＳ 明朝" w:hAnsi="ＭＳ 明朝"/>
          <w:sz w:val="20"/>
          <w:szCs w:val="20"/>
        </w:rPr>
      </w:pPr>
    </w:p>
    <w:p w:rsidR="004F48CC" w:rsidRPr="00643A9C" w:rsidRDefault="004F48CC" w:rsidP="004F48CC">
      <w:pPr>
        <w:rPr>
          <w:rFonts w:ascii="ＭＳ 明朝" w:hAnsi="ＭＳ 明朝"/>
          <w:sz w:val="20"/>
          <w:szCs w:val="20"/>
        </w:rPr>
      </w:pPr>
      <w:r w:rsidRPr="00643A9C">
        <w:rPr>
          <w:rFonts w:ascii="ＭＳ 明朝" w:hAnsi="ＭＳ 明朝" w:hint="eastAsia"/>
          <w:sz w:val="20"/>
          <w:szCs w:val="20"/>
        </w:rPr>
        <w:t xml:space="preserve">（一般競争について公告をする事項） </w:t>
      </w:r>
    </w:p>
    <w:p w:rsidR="004F48CC" w:rsidRPr="00643A9C" w:rsidRDefault="004F48CC" w:rsidP="004F48CC">
      <w:pPr>
        <w:rPr>
          <w:rFonts w:ascii="ＭＳ 明朝" w:hAnsi="ＭＳ 明朝"/>
          <w:sz w:val="20"/>
          <w:szCs w:val="20"/>
        </w:rPr>
      </w:pPr>
      <w:r w:rsidRPr="00643A9C">
        <w:rPr>
          <w:rFonts w:ascii="ＭＳ 明朝" w:hAnsi="ＭＳ 明朝" w:hint="eastAsia"/>
          <w:sz w:val="20"/>
          <w:szCs w:val="20"/>
        </w:rPr>
        <w:t>第７条　前条の規定による公告は、次に掲げる事項についてするものとする。</w:t>
      </w:r>
    </w:p>
    <w:p w:rsidR="004F48CC" w:rsidRPr="00643A9C" w:rsidRDefault="004F48CC" w:rsidP="007D2A38">
      <w:pPr>
        <w:ind w:firstLineChars="100" w:firstLine="200"/>
        <w:rPr>
          <w:rFonts w:ascii="ＭＳ 明朝" w:hAnsi="ＭＳ 明朝"/>
          <w:sz w:val="20"/>
          <w:szCs w:val="20"/>
        </w:rPr>
      </w:pPr>
      <w:r w:rsidRPr="00643A9C">
        <w:rPr>
          <w:rFonts w:ascii="ＭＳ 明朝" w:hAnsi="ＭＳ 明朝" w:hint="eastAsia"/>
          <w:sz w:val="20"/>
          <w:szCs w:val="20"/>
        </w:rPr>
        <w:t>一　競争入札に付する事項</w:t>
      </w:r>
    </w:p>
    <w:p w:rsidR="004F48CC" w:rsidRPr="00643A9C" w:rsidRDefault="004F48CC" w:rsidP="007D2A38">
      <w:pPr>
        <w:ind w:firstLineChars="100" w:firstLine="200"/>
        <w:rPr>
          <w:rFonts w:ascii="ＭＳ 明朝" w:hAnsi="ＭＳ 明朝"/>
          <w:sz w:val="20"/>
          <w:szCs w:val="20"/>
        </w:rPr>
      </w:pPr>
      <w:r w:rsidRPr="00643A9C">
        <w:rPr>
          <w:rFonts w:ascii="ＭＳ 明朝" w:hAnsi="ＭＳ 明朝" w:hint="eastAsia"/>
          <w:sz w:val="20"/>
          <w:szCs w:val="20"/>
        </w:rPr>
        <w:t>二　競争に参加する者に必要な資格に関する事項</w:t>
      </w:r>
    </w:p>
    <w:p w:rsidR="004F48CC" w:rsidRPr="00643A9C" w:rsidRDefault="004F48CC" w:rsidP="007D2A38">
      <w:pPr>
        <w:ind w:firstLineChars="100" w:firstLine="200"/>
        <w:rPr>
          <w:rFonts w:ascii="ＭＳ 明朝" w:hAnsi="ＭＳ 明朝"/>
          <w:sz w:val="20"/>
          <w:szCs w:val="20"/>
        </w:rPr>
      </w:pPr>
      <w:r w:rsidRPr="00643A9C">
        <w:rPr>
          <w:rFonts w:ascii="ＭＳ 明朝" w:hAnsi="ＭＳ 明朝" w:hint="eastAsia"/>
          <w:sz w:val="20"/>
          <w:szCs w:val="20"/>
        </w:rPr>
        <w:t>三　契約条項を示す場所</w:t>
      </w:r>
    </w:p>
    <w:p w:rsidR="004F48CC" w:rsidRPr="00643A9C" w:rsidRDefault="004F48CC" w:rsidP="007D2A38">
      <w:pPr>
        <w:ind w:firstLineChars="100" w:firstLine="200"/>
        <w:rPr>
          <w:rFonts w:ascii="ＭＳ 明朝" w:hAnsi="ＭＳ 明朝"/>
          <w:sz w:val="20"/>
          <w:szCs w:val="20"/>
        </w:rPr>
      </w:pPr>
      <w:r w:rsidRPr="00643A9C">
        <w:rPr>
          <w:rFonts w:ascii="ＭＳ 明朝" w:hAnsi="ＭＳ 明朝" w:hint="eastAsia"/>
          <w:sz w:val="20"/>
          <w:szCs w:val="20"/>
        </w:rPr>
        <w:t>四　競争執行の場所及び日時</w:t>
      </w:r>
    </w:p>
    <w:p w:rsidR="004F48CC" w:rsidRPr="00643A9C" w:rsidRDefault="004F48CC" w:rsidP="007D2A38">
      <w:pPr>
        <w:ind w:firstLineChars="100" w:firstLine="200"/>
        <w:rPr>
          <w:rFonts w:ascii="ＭＳ 明朝" w:hAnsi="ＭＳ 明朝"/>
          <w:sz w:val="20"/>
          <w:szCs w:val="20"/>
        </w:rPr>
      </w:pPr>
      <w:r w:rsidRPr="00643A9C">
        <w:rPr>
          <w:rFonts w:ascii="ＭＳ 明朝" w:hAnsi="ＭＳ 明朝" w:hint="eastAsia"/>
          <w:sz w:val="20"/>
          <w:szCs w:val="20"/>
        </w:rPr>
        <w:t>五　入札保証金に関する事項</w:t>
      </w:r>
    </w:p>
    <w:p w:rsidR="004F48CC" w:rsidRPr="00643A9C" w:rsidRDefault="004F48CC" w:rsidP="007D2A38">
      <w:pPr>
        <w:ind w:leftChars="100" w:left="410" w:hangingChars="100" w:hanging="200"/>
        <w:rPr>
          <w:rFonts w:ascii="ＭＳ 明朝" w:hAnsi="ＭＳ 明朝"/>
          <w:sz w:val="20"/>
          <w:szCs w:val="20"/>
        </w:rPr>
      </w:pPr>
      <w:r w:rsidRPr="00643A9C">
        <w:rPr>
          <w:rFonts w:ascii="ＭＳ 明朝" w:hAnsi="ＭＳ 明朝" w:hint="eastAsia"/>
          <w:sz w:val="20"/>
          <w:szCs w:val="20"/>
        </w:rPr>
        <w:t>六　一連の調達事項にあっては、当該一連の調達契約のうち一の契約による調達後において調達が予定される物品等又は特定役務の名称、数量及びその入札の公告の予定時期並びに当該一連の調達契約のうちの最初の契約に係る入札の公告の日付</w:t>
      </w:r>
    </w:p>
    <w:p w:rsidR="004F48CC" w:rsidRPr="00643A9C" w:rsidRDefault="004F48CC" w:rsidP="007D2A38">
      <w:pPr>
        <w:ind w:firstLineChars="100" w:firstLine="200"/>
        <w:rPr>
          <w:rFonts w:ascii="ＭＳ 明朝" w:hAnsi="ＭＳ 明朝"/>
          <w:sz w:val="20"/>
          <w:szCs w:val="20"/>
        </w:rPr>
      </w:pPr>
      <w:r w:rsidRPr="00643A9C">
        <w:rPr>
          <w:rFonts w:ascii="ＭＳ 明朝" w:hAnsi="ＭＳ 明朝" w:hint="eastAsia"/>
          <w:sz w:val="20"/>
          <w:szCs w:val="20"/>
        </w:rPr>
        <w:t>七　第５条第１項の規定による申請の時期及び場所</w:t>
      </w:r>
    </w:p>
    <w:p w:rsidR="004F48CC" w:rsidRPr="00643A9C" w:rsidRDefault="004F48CC" w:rsidP="007D2A38">
      <w:pPr>
        <w:ind w:firstLineChars="100" w:firstLine="200"/>
        <w:rPr>
          <w:rFonts w:ascii="ＭＳ 明朝" w:hAnsi="ＭＳ 明朝"/>
          <w:sz w:val="20"/>
          <w:szCs w:val="20"/>
        </w:rPr>
      </w:pPr>
      <w:r w:rsidRPr="00643A9C">
        <w:rPr>
          <w:rFonts w:ascii="ＭＳ 明朝" w:hAnsi="ＭＳ 明朝" w:hint="eastAsia"/>
          <w:sz w:val="20"/>
          <w:szCs w:val="20"/>
        </w:rPr>
        <w:t>八　第１２条に規定する文書の交付に関する事項</w:t>
      </w:r>
    </w:p>
    <w:p w:rsidR="004F48CC" w:rsidRPr="00643A9C" w:rsidRDefault="004F48CC" w:rsidP="007D2A38">
      <w:pPr>
        <w:ind w:firstLineChars="100" w:firstLine="200"/>
        <w:rPr>
          <w:rFonts w:ascii="ＭＳ 明朝" w:hAnsi="ＭＳ 明朝"/>
          <w:sz w:val="20"/>
          <w:szCs w:val="20"/>
        </w:rPr>
      </w:pPr>
      <w:r w:rsidRPr="00643A9C">
        <w:rPr>
          <w:rFonts w:ascii="ＭＳ 明朝" w:hAnsi="ＭＳ 明朝" w:hint="eastAsia"/>
          <w:sz w:val="20"/>
          <w:szCs w:val="20"/>
        </w:rPr>
        <w:t>九　落札者の決定の方法</w:t>
      </w:r>
    </w:p>
    <w:p w:rsidR="004F48CC" w:rsidRPr="00643A9C" w:rsidRDefault="004F48CC" w:rsidP="007D2A38">
      <w:pPr>
        <w:ind w:left="200" w:hangingChars="100" w:hanging="200"/>
        <w:rPr>
          <w:rFonts w:ascii="ＭＳ 明朝" w:hAnsi="ＭＳ 明朝"/>
          <w:sz w:val="20"/>
          <w:szCs w:val="20"/>
        </w:rPr>
      </w:pPr>
      <w:r w:rsidRPr="00643A9C">
        <w:rPr>
          <w:rFonts w:ascii="ＭＳ 明朝" w:hAnsi="ＭＳ 明朝" w:hint="eastAsia"/>
          <w:sz w:val="20"/>
          <w:szCs w:val="20"/>
        </w:rPr>
        <w:t>２　理事長は、前項の公告において、当該公告に示した競争に参加する者に必要な資格のない者のした入札及び入札に関する条件に違反した入札は無効とする旨を明らかにしなければならない。</w:t>
      </w:r>
    </w:p>
    <w:p w:rsidR="004F48CC" w:rsidRPr="00643A9C" w:rsidRDefault="004F48CC" w:rsidP="007D2A38">
      <w:pPr>
        <w:ind w:left="200" w:hangingChars="100" w:hanging="200"/>
        <w:rPr>
          <w:rFonts w:ascii="ＭＳ 明朝" w:hAnsi="ＭＳ 明朝"/>
          <w:sz w:val="20"/>
          <w:szCs w:val="20"/>
        </w:rPr>
      </w:pPr>
      <w:r w:rsidRPr="00643A9C">
        <w:rPr>
          <w:rFonts w:ascii="ＭＳ 明朝" w:hAnsi="ＭＳ 明朝" w:hint="eastAsia"/>
          <w:sz w:val="20"/>
          <w:szCs w:val="20"/>
        </w:rPr>
        <w:t>３　理事長は、第１項の規定による公告において、契約を担当する所属の名称並びに契約の手続において使用する言語を明らかにするほか、次の各号に掲げる事項を、英語、フランス語又はスペイン語により、記載するものとする。</w:t>
      </w:r>
    </w:p>
    <w:p w:rsidR="004F48CC" w:rsidRPr="00643A9C" w:rsidRDefault="004F48CC" w:rsidP="007D2A38">
      <w:pPr>
        <w:ind w:firstLineChars="100" w:firstLine="200"/>
        <w:rPr>
          <w:rFonts w:ascii="ＭＳ 明朝" w:hAnsi="ＭＳ 明朝"/>
          <w:sz w:val="20"/>
          <w:szCs w:val="20"/>
        </w:rPr>
      </w:pPr>
      <w:r w:rsidRPr="00643A9C">
        <w:rPr>
          <w:rFonts w:ascii="ＭＳ 明朝" w:hAnsi="ＭＳ 明朝" w:hint="eastAsia"/>
          <w:sz w:val="20"/>
          <w:szCs w:val="20"/>
        </w:rPr>
        <w:t>一　調達をする物品等又は特定役務の名称及び数量</w:t>
      </w:r>
    </w:p>
    <w:p w:rsidR="004F48CC" w:rsidRPr="00643A9C" w:rsidRDefault="004F48CC" w:rsidP="007D2A38">
      <w:pPr>
        <w:ind w:firstLineChars="100" w:firstLine="200"/>
        <w:rPr>
          <w:rFonts w:ascii="ＭＳ 明朝" w:hAnsi="ＭＳ 明朝"/>
          <w:sz w:val="20"/>
          <w:szCs w:val="20"/>
        </w:rPr>
      </w:pPr>
      <w:r w:rsidRPr="00643A9C">
        <w:rPr>
          <w:rFonts w:ascii="ＭＳ 明朝" w:hAnsi="ＭＳ 明朝" w:hint="eastAsia"/>
          <w:sz w:val="20"/>
          <w:szCs w:val="20"/>
        </w:rPr>
        <w:t>二　入札期日又は第５条第１項の申請の時期</w:t>
      </w:r>
    </w:p>
    <w:p w:rsidR="004F48CC" w:rsidRPr="00643A9C" w:rsidRDefault="004F48CC" w:rsidP="007D2A38">
      <w:pPr>
        <w:ind w:firstLineChars="100" w:firstLine="200"/>
        <w:rPr>
          <w:rFonts w:ascii="ＭＳ 明朝" w:hAnsi="ＭＳ 明朝"/>
          <w:sz w:val="20"/>
          <w:szCs w:val="20"/>
        </w:rPr>
      </w:pPr>
      <w:r w:rsidRPr="00643A9C">
        <w:rPr>
          <w:rFonts w:ascii="ＭＳ 明朝" w:hAnsi="ＭＳ 明朝" w:hint="eastAsia"/>
          <w:sz w:val="20"/>
          <w:szCs w:val="20"/>
        </w:rPr>
        <w:t>三　契約を担当する所属の名称</w:t>
      </w:r>
    </w:p>
    <w:p w:rsidR="004F48CC" w:rsidRPr="00643A9C" w:rsidRDefault="004F48CC" w:rsidP="004F48CC">
      <w:pPr>
        <w:rPr>
          <w:rFonts w:ascii="ＭＳ 明朝" w:hAnsi="ＭＳ 明朝"/>
          <w:sz w:val="20"/>
          <w:szCs w:val="20"/>
        </w:rPr>
      </w:pPr>
    </w:p>
    <w:p w:rsidR="004F48CC" w:rsidRPr="00643A9C" w:rsidRDefault="004F48CC" w:rsidP="004F48CC">
      <w:pPr>
        <w:rPr>
          <w:rFonts w:ascii="ＭＳ 明朝" w:hAnsi="ＭＳ 明朝"/>
          <w:sz w:val="20"/>
          <w:szCs w:val="20"/>
        </w:rPr>
      </w:pPr>
      <w:r w:rsidRPr="00643A9C">
        <w:rPr>
          <w:rFonts w:ascii="ＭＳ 明朝" w:hAnsi="ＭＳ 明朝" w:hint="eastAsia"/>
          <w:sz w:val="20"/>
          <w:szCs w:val="20"/>
        </w:rPr>
        <w:t>（指名競争の公示等）</w:t>
      </w:r>
    </w:p>
    <w:p w:rsidR="004F48CC" w:rsidRPr="00643A9C" w:rsidRDefault="004F48CC" w:rsidP="007D2A38">
      <w:pPr>
        <w:ind w:left="200" w:hangingChars="100" w:hanging="200"/>
        <w:rPr>
          <w:rFonts w:ascii="ＭＳ 明朝" w:hAnsi="ＭＳ 明朝"/>
          <w:sz w:val="20"/>
          <w:szCs w:val="20"/>
        </w:rPr>
      </w:pPr>
      <w:r w:rsidRPr="00643A9C">
        <w:rPr>
          <w:rFonts w:ascii="ＭＳ 明朝" w:hAnsi="ＭＳ 明朝" w:hint="eastAsia"/>
          <w:sz w:val="20"/>
          <w:szCs w:val="20"/>
        </w:rPr>
        <w:t>第８条　理事長は、特定調達契約につき指名競争に付そうとするときは、第６条第１項の規定の例により、公示をしなければならない。</w:t>
      </w:r>
    </w:p>
    <w:p w:rsidR="004F48CC" w:rsidRPr="00643A9C" w:rsidRDefault="004F48CC" w:rsidP="007D2A38">
      <w:pPr>
        <w:ind w:left="200" w:hangingChars="100" w:hanging="200"/>
        <w:rPr>
          <w:rFonts w:ascii="ＭＳ 明朝" w:hAnsi="ＭＳ 明朝"/>
          <w:sz w:val="20"/>
          <w:szCs w:val="20"/>
        </w:rPr>
      </w:pPr>
      <w:r w:rsidRPr="00643A9C">
        <w:rPr>
          <w:rFonts w:ascii="ＭＳ 明朝" w:hAnsi="ＭＳ 明朝" w:hint="eastAsia"/>
          <w:sz w:val="20"/>
          <w:szCs w:val="20"/>
        </w:rPr>
        <w:t>２　前項の規定による公示は、前条の規定により一般競争について公示をするものとされている事項のほか、指名競争において指名されるために必要な要件についても、公示するものとする。</w:t>
      </w:r>
    </w:p>
    <w:p w:rsidR="004F48CC" w:rsidRPr="00643A9C" w:rsidRDefault="004F48CC" w:rsidP="007D2A38">
      <w:pPr>
        <w:ind w:left="200" w:hangingChars="100" w:hanging="200"/>
        <w:rPr>
          <w:rFonts w:ascii="ＭＳ 明朝" w:hAnsi="ＭＳ 明朝"/>
          <w:sz w:val="20"/>
          <w:szCs w:val="20"/>
        </w:rPr>
      </w:pPr>
      <w:r w:rsidRPr="00643A9C">
        <w:rPr>
          <w:rFonts w:ascii="ＭＳ 明朝" w:hAnsi="ＭＳ 明朝" w:hint="eastAsia"/>
          <w:sz w:val="20"/>
          <w:szCs w:val="20"/>
        </w:rPr>
        <w:t>３　前項の規定により指名される競争参加者に対しては、前条第１項第１号及び第３号から第５号までに掲げる事項を第１項の規定による公示の日において当該競争参加者に通知するものとする。</w:t>
      </w:r>
    </w:p>
    <w:p w:rsidR="004F48CC" w:rsidRPr="00643A9C" w:rsidRDefault="004F48CC" w:rsidP="007D2A38">
      <w:pPr>
        <w:ind w:left="200" w:hangingChars="100" w:hanging="200"/>
        <w:rPr>
          <w:rFonts w:ascii="ＭＳ 明朝" w:hAnsi="ＭＳ 明朝"/>
          <w:sz w:val="20"/>
          <w:szCs w:val="20"/>
        </w:rPr>
      </w:pPr>
      <w:r w:rsidRPr="00643A9C">
        <w:rPr>
          <w:rFonts w:ascii="ＭＳ 明朝" w:hAnsi="ＭＳ 明朝" w:hint="eastAsia"/>
          <w:sz w:val="20"/>
          <w:szCs w:val="20"/>
        </w:rPr>
        <w:t>４　前項の場合においては、前項により通知しなければならない事項のほか、次に掲げる事項を通知しなければならない。</w:t>
      </w:r>
    </w:p>
    <w:p w:rsidR="004F48CC" w:rsidRPr="00643A9C" w:rsidRDefault="004F48CC" w:rsidP="007D2A38">
      <w:pPr>
        <w:ind w:firstLineChars="100" w:firstLine="200"/>
        <w:rPr>
          <w:rFonts w:ascii="ＭＳ 明朝" w:hAnsi="ＭＳ 明朝"/>
          <w:sz w:val="20"/>
          <w:szCs w:val="20"/>
        </w:rPr>
      </w:pPr>
      <w:r w:rsidRPr="00643A9C">
        <w:rPr>
          <w:rFonts w:ascii="ＭＳ 明朝" w:hAnsi="ＭＳ 明朝" w:hint="eastAsia"/>
          <w:sz w:val="20"/>
          <w:szCs w:val="20"/>
        </w:rPr>
        <w:t>一　一連の調達契約にあっては、前条第１項第六号に掲げる事項</w:t>
      </w:r>
    </w:p>
    <w:p w:rsidR="004F48CC" w:rsidRPr="00643A9C" w:rsidRDefault="004F48CC" w:rsidP="007D2A38">
      <w:pPr>
        <w:ind w:firstLineChars="100" w:firstLine="200"/>
        <w:rPr>
          <w:rFonts w:ascii="ＭＳ 明朝" w:hAnsi="ＭＳ 明朝"/>
          <w:sz w:val="20"/>
          <w:szCs w:val="20"/>
        </w:rPr>
      </w:pPr>
      <w:r w:rsidRPr="00643A9C">
        <w:rPr>
          <w:rFonts w:ascii="ＭＳ 明朝" w:hAnsi="ＭＳ 明朝" w:hint="eastAsia"/>
          <w:sz w:val="20"/>
          <w:szCs w:val="20"/>
        </w:rPr>
        <w:t>二　契約の手続において使用する言語</w:t>
      </w:r>
    </w:p>
    <w:p w:rsidR="004F48CC" w:rsidRPr="00643A9C" w:rsidRDefault="004F48CC" w:rsidP="004F48CC">
      <w:pPr>
        <w:rPr>
          <w:rFonts w:ascii="ＭＳ 明朝" w:hAnsi="ＭＳ 明朝"/>
          <w:sz w:val="20"/>
          <w:szCs w:val="20"/>
        </w:rPr>
      </w:pPr>
    </w:p>
    <w:p w:rsidR="004F48CC" w:rsidRPr="00643A9C" w:rsidRDefault="004F48CC" w:rsidP="004F48CC">
      <w:pPr>
        <w:rPr>
          <w:rFonts w:ascii="ＭＳ 明朝" w:hAnsi="ＭＳ 明朝"/>
          <w:sz w:val="20"/>
          <w:szCs w:val="20"/>
        </w:rPr>
      </w:pPr>
      <w:r w:rsidRPr="00643A9C">
        <w:rPr>
          <w:rFonts w:ascii="ＭＳ 明朝" w:hAnsi="ＭＳ 明朝" w:hint="eastAsia"/>
          <w:sz w:val="20"/>
          <w:szCs w:val="20"/>
        </w:rPr>
        <w:t xml:space="preserve">（公告又は公示に係る一般競争又は指名競争に参加しようとする者の取扱い） </w:t>
      </w:r>
    </w:p>
    <w:p w:rsidR="004F48CC" w:rsidRPr="00643A9C" w:rsidRDefault="00477123" w:rsidP="007D2A38">
      <w:pPr>
        <w:ind w:left="200" w:hangingChars="100" w:hanging="200"/>
        <w:rPr>
          <w:rFonts w:ascii="ＭＳ 明朝" w:hAnsi="ＭＳ 明朝"/>
          <w:sz w:val="20"/>
          <w:szCs w:val="20"/>
        </w:rPr>
      </w:pPr>
      <w:r w:rsidRPr="00643A9C">
        <w:rPr>
          <w:rFonts w:ascii="ＭＳ 明朝" w:hAnsi="ＭＳ 明朝" w:hint="eastAsia"/>
          <w:sz w:val="20"/>
          <w:szCs w:val="20"/>
        </w:rPr>
        <w:t>第９条　理事長は</w:t>
      </w:r>
      <w:r w:rsidR="004F48CC" w:rsidRPr="00643A9C">
        <w:rPr>
          <w:rFonts w:ascii="ＭＳ 明朝" w:hAnsi="ＭＳ 明朝" w:hint="eastAsia"/>
          <w:sz w:val="20"/>
          <w:szCs w:val="20"/>
        </w:rPr>
        <w:t>、特定調達契約につき一般競争に付そうとする場合において公告をし、又は指名競争に付そうとする場合において前条第１項の規定による告示をした後、当該公告又は公示に係る一般競争又は指名競争に参加しようとする者から第５条第１項の規定による競争参加者の資格について申請があったときは、速やかに、その者が競争に参加する者に必要な資格を有するかどうかについて審査を開始しなければならない。</w:t>
      </w:r>
    </w:p>
    <w:p w:rsidR="004F48CC" w:rsidRPr="00643A9C" w:rsidRDefault="004F48CC" w:rsidP="007D2A38">
      <w:pPr>
        <w:ind w:left="200" w:hangingChars="100" w:hanging="200"/>
        <w:rPr>
          <w:rFonts w:ascii="ＭＳ 明朝" w:hAnsi="ＭＳ 明朝"/>
          <w:sz w:val="20"/>
          <w:szCs w:val="20"/>
        </w:rPr>
      </w:pPr>
      <w:r w:rsidRPr="00643A9C">
        <w:rPr>
          <w:rFonts w:ascii="ＭＳ 明朝" w:hAnsi="ＭＳ 明朝" w:hint="eastAsia"/>
          <w:sz w:val="20"/>
          <w:szCs w:val="20"/>
        </w:rPr>
        <w:t>２　理事長は、特定調達契約に係る指名競争の場合においては、前項の規定による審査の結果、当該資格を有すると認められた者のうちから、指名されるために必要な要件を満たしていると認められる者を指名するとともに、その指名する者に対し、第８条第３項に規定する事項及び第４項各号に掲げる事項を通知しなければならない。</w:t>
      </w:r>
    </w:p>
    <w:p w:rsidR="004F48CC" w:rsidRPr="00643A9C" w:rsidRDefault="004F48CC" w:rsidP="007D2A38">
      <w:pPr>
        <w:ind w:left="200" w:hangingChars="100" w:hanging="200"/>
        <w:rPr>
          <w:rFonts w:ascii="ＭＳ 明朝" w:hAnsi="ＭＳ 明朝"/>
          <w:sz w:val="20"/>
          <w:szCs w:val="20"/>
        </w:rPr>
      </w:pPr>
      <w:r w:rsidRPr="00643A9C">
        <w:rPr>
          <w:rFonts w:ascii="ＭＳ 明朝" w:hAnsi="ＭＳ 明朝" w:hint="eastAsia"/>
          <w:sz w:val="20"/>
          <w:szCs w:val="20"/>
        </w:rPr>
        <w:t>３　理事長は、特定調達契約につき一般競争又は指名競争に係る資格審査の申請を行った者から入札書が第１項の規定による審査の終了前に提出された場合においては、その者が開札の時において、一般競争の場合にあっては第７条第１項第二号に規定する競争に参加する者に必要な資格を有することを認められることを、指名競争の場合にあっては前項の規定により指名されていることを条件として、当該入札書を受理するものとする。</w:t>
      </w:r>
    </w:p>
    <w:p w:rsidR="004F48CC" w:rsidRPr="00643A9C" w:rsidRDefault="004F48CC" w:rsidP="007D2A38">
      <w:pPr>
        <w:ind w:left="200" w:hangingChars="100" w:hanging="200"/>
        <w:rPr>
          <w:rFonts w:ascii="ＭＳ 明朝" w:hAnsi="ＭＳ 明朝"/>
          <w:sz w:val="20"/>
          <w:szCs w:val="20"/>
        </w:rPr>
      </w:pPr>
      <w:r w:rsidRPr="00643A9C">
        <w:rPr>
          <w:rFonts w:ascii="ＭＳ 明朝" w:hAnsi="ＭＳ 明朝" w:hint="eastAsia"/>
          <w:sz w:val="20"/>
          <w:szCs w:val="20"/>
        </w:rPr>
        <w:t>４　理事長は、第１項の資格審査の申請があった場合において、開札の日時までに同項の規定による審査を終了することができないおそれがあると認められるときは、あらかじめ、その旨を当該申請を行った者に通知しなければならない。</w:t>
      </w:r>
    </w:p>
    <w:p w:rsidR="004F48CC" w:rsidRPr="00643A9C" w:rsidRDefault="004F48CC" w:rsidP="004F48CC">
      <w:pPr>
        <w:rPr>
          <w:rFonts w:ascii="ＭＳ 明朝" w:hAnsi="ＭＳ 明朝"/>
          <w:sz w:val="20"/>
          <w:szCs w:val="20"/>
        </w:rPr>
      </w:pPr>
    </w:p>
    <w:p w:rsidR="004F48CC" w:rsidRPr="00643A9C" w:rsidRDefault="004F48CC" w:rsidP="004F48CC">
      <w:pPr>
        <w:rPr>
          <w:rFonts w:ascii="ＭＳ 明朝" w:hAnsi="ＭＳ 明朝"/>
          <w:sz w:val="20"/>
          <w:szCs w:val="20"/>
        </w:rPr>
      </w:pPr>
      <w:r w:rsidRPr="00643A9C">
        <w:rPr>
          <w:rFonts w:ascii="ＭＳ 明朝" w:hAnsi="ＭＳ 明朝" w:hint="eastAsia"/>
          <w:sz w:val="20"/>
          <w:szCs w:val="20"/>
        </w:rPr>
        <w:t>（郵便等による入札）</w:t>
      </w:r>
    </w:p>
    <w:p w:rsidR="004F48CC" w:rsidRPr="00643A9C" w:rsidRDefault="004F48CC" w:rsidP="007D2A38">
      <w:pPr>
        <w:ind w:left="200" w:hangingChars="100" w:hanging="200"/>
        <w:rPr>
          <w:rFonts w:ascii="ＭＳ 明朝" w:hAnsi="ＭＳ 明朝"/>
          <w:sz w:val="20"/>
          <w:szCs w:val="20"/>
        </w:rPr>
      </w:pPr>
      <w:r w:rsidRPr="00643A9C">
        <w:rPr>
          <w:rFonts w:ascii="ＭＳ 明朝" w:hAnsi="ＭＳ 明朝" w:hint="eastAsia"/>
          <w:sz w:val="20"/>
          <w:szCs w:val="20"/>
        </w:rPr>
        <w:t xml:space="preserve">第１０条　理事長は、特定調達契約につき郵便又は民間事業者による信書の送達に関する法律（平成１４年法律第９９号）第２条第６項に規定する一般信書便事業者若しくは同条第９項に規定する特定信書便事業者による同条第２項に規定する信書便による入札を禁止してはならない。 </w:t>
      </w:r>
    </w:p>
    <w:p w:rsidR="004F48CC" w:rsidRPr="00643A9C" w:rsidRDefault="004F48CC" w:rsidP="004F48CC">
      <w:pPr>
        <w:rPr>
          <w:rFonts w:ascii="ＭＳ 明朝" w:hAnsi="ＭＳ 明朝"/>
          <w:sz w:val="20"/>
          <w:szCs w:val="20"/>
        </w:rPr>
      </w:pPr>
    </w:p>
    <w:p w:rsidR="004F48CC" w:rsidRPr="00643A9C" w:rsidRDefault="004F48CC" w:rsidP="004F48CC">
      <w:pPr>
        <w:rPr>
          <w:rFonts w:ascii="ＭＳ 明朝" w:hAnsi="ＭＳ 明朝"/>
          <w:sz w:val="20"/>
          <w:szCs w:val="20"/>
        </w:rPr>
      </w:pPr>
      <w:r w:rsidRPr="00643A9C">
        <w:rPr>
          <w:rFonts w:ascii="ＭＳ 明朝" w:hAnsi="ＭＳ 明朝" w:hint="eastAsia"/>
          <w:sz w:val="20"/>
          <w:szCs w:val="20"/>
        </w:rPr>
        <w:t>（技術仕様）</w:t>
      </w:r>
    </w:p>
    <w:p w:rsidR="004F48CC" w:rsidRPr="00643A9C" w:rsidRDefault="004F48CC" w:rsidP="007D2A38">
      <w:pPr>
        <w:ind w:left="200" w:hangingChars="100" w:hanging="200"/>
        <w:rPr>
          <w:rFonts w:ascii="ＭＳ 明朝" w:hAnsi="ＭＳ 明朝"/>
          <w:sz w:val="20"/>
          <w:szCs w:val="20"/>
        </w:rPr>
      </w:pPr>
      <w:r w:rsidRPr="00643A9C">
        <w:rPr>
          <w:rFonts w:ascii="ＭＳ 明朝" w:hAnsi="ＭＳ 明朝" w:hint="eastAsia"/>
          <w:sz w:val="20"/>
          <w:szCs w:val="20"/>
        </w:rPr>
        <w:t>第１１条　理事長が、環境に関するラベルのために定める環境を害しない技術仕様又は欧州連合</w:t>
      </w:r>
      <w:r w:rsidR="0088307B" w:rsidRPr="00643A9C">
        <w:rPr>
          <w:rFonts w:hint="eastAsia"/>
          <w:sz w:val="20"/>
          <w:szCs w:val="20"/>
        </w:rPr>
        <w:t>、グレートブリテン及び北アイルランド連合王国</w:t>
      </w:r>
      <w:r w:rsidRPr="00643A9C">
        <w:rPr>
          <w:rFonts w:ascii="ＭＳ 明朝" w:hAnsi="ＭＳ 明朝" w:hint="eastAsia"/>
          <w:sz w:val="20"/>
          <w:szCs w:val="20"/>
        </w:rPr>
        <w:t>若しくは日本国において効力を有する関係法令に定める環境を害しない技術仕様を適用する場合には、これらの技術仕様に関し、次の各号に掲げる事項を確保しなければならない。</w:t>
      </w:r>
    </w:p>
    <w:p w:rsidR="004F48CC" w:rsidRPr="00643A9C" w:rsidRDefault="004F48CC" w:rsidP="007D2A38">
      <w:pPr>
        <w:ind w:firstLineChars="100" w:firstLine="200"/>
        <w:rPr>
          <w:rFonts w:ascii="ＭＳ 明朝" w:hAnsi="ＭＳ 明朝"/>
          <w:sz w:val="20"/>
          <w:szCs w:val="20"/>
        </w:rPr>
      </w:pPr>
      <w:r w:rsidRPr="00643A9C">
        <w:rPr>
          <w:rFonts w:ascii="ＭＳ 明朝" w:hAnsi="ＭＳ 明朝" w:hint="eastAsia"/>
          <w:sz w:val="20"/>
          <w:szCs w:val="20"/>
        </w:rPr>
        <w:t>一　契約の対象である物品又はサービスの特性を定めるために適当なものであること。</w:t>
      </w:r>
    </w:p>
    <w:p w:rsidR="004F48CC" w:rsidRPr="00643A9C" w:rsidRDefault="004F48CC" w:rsidP="007D2A38">
      <w:pPr>
        <w:ind w:firstLineChars="100" w:firstLine="200"/>
        <w:rPr>
          <w:rFonts w:ascii="ＭＳ 明朝" w:hAnsi="ＭＳ 明朝"/>
          <w:sz w:val="20"/>
          <w:szCs w:val="20"/>
        </w:rPr>
      </w:pPr>
      <w:r w:rsidRPr="00643A9C">
        <w:rPr>
          <w:rFonts w:ascii="ＭＳ 明朝" w:hAnsi="ＭＳ 明朝" w:hint="eastAsia"/>
          <w:sz w:val="20"/>
          <w:szCs w:val="20"/>
        </w:rPr>
        <w:t>二　客観的に検証可能かつ無差別な基準に基づくものであること。</w:t>
      </w:r>
    </w:p>
    <w:p w:rsidR="004F48CC" w:rsidRPr="00643A9C" w:rsidRDefault="004F48CC" w:rsidP="007D2A38">
      <w:pPr>
        <w:ind w:left="200" w:hangingChars="100" w:hanging="200"/>
        <w:rPr>
          <w:rFonts w:ascii="ＭＳ 明朝" w:hAnsi="ＭＳ 明朝"/>
          <w:sz w:val="20"/>
          <w:szCs w:val="20"/>
        </w:rPr>
      </w:pPr>
      <w:r w:rsidRPr="00643A9C">
        <w:rPr>
          <w:rFonts w:ascii="ＭＳ 明朝" w:hAnsi="ＭＳ 明朝" w:hint="eastAsia"/>
          <w:sz w:val="20"/>
          <w:szCs w:val="20"/>
        </w:rPr>
        <w:t>２　理事長は、調達の実施に関する環境上の条件を定めることができる。ただし、当該環境上の条件が、国際約束に定める規則と両立しており、かつ、調達計画の公示において又は調達計画の公示若しくは入札説明書として使用される他の公示において示されている場合に限る。</w:t>
      </w:r>
    </w:p>
    <w:p w:rsidR="004F48CC" w:rsidRPr="00643A9C" w:rsidRDefault="004F48CC" w:rsidP="004F48CC">
      <w:pPr>
        <w:rPr>
          <w:rFonts w:ascii="ＭＳ 明朝" w:hAnsi="ＭＳ 明朝"/>
          <w:sz w:val="20"/>
          <w:szCs w:val="20"/>
        </w:rPr>
      </w:pPr>
    </w:p>
    <w:p w:rsidR="004F48CC" w:rsidRPr="00643A9C" w:rsidRDefault="004F48CC" w:rsidP="004F48CC">
      <w:pPr>
        <w:rPr>
          <w:rFonts w:ascii="ＭＳ 明朝" w:hAnsi="ＭＳ 明朝"/>
          <w:sz w:val="20"/>
          <w:szCs w:val="20"/>
        </w:rPr>
      </w:pPr>
      <w:r w:rsidRPr="00643A9C">
        <w:rPr>
          <w:rFonts w:ascii="ＭＳ 明朝" w:hAnsi="ＭＳ 明朝" w:hint="eastAsia"/>
          <w:sz w:val="20"/>
          <w:szCs w:val="20"/>
        </w:rPr>
        <w:t>（入札説明書の交付）</w:t>
      </w:r>
    </w:p>
    <w:p w:rsidR="004F48CC" w:rsidRPr="00643A9C" w:rsidRDefault="004F48CC" w:rsidP="007D2A38">
      <w:pPr>
        <w:ind w:left="200" w:hangingChars="100" w:hanging="200"/>
        <w:rPr>
          <w:rFonts w:ascii="ＭＳ 明朝" w:hAnsi="ＭＳ 明朝"/>
          <w:sz w:val="20"/>
          <w:szCs w:val="20"/>
        </w:rPr>
      </w:pPr>
      <w:r w:rsidRPr="00643A9C">
        <w:rPr>
          <w:rFonts w:ascii="ＭＳ 明朝" w:hAnsi="ＭＳ 明朝" w:hint="eastAsia"/>
          <w:sz w:val="20"/>
          <w:szCs w:val="20"/>
        </w:rPr>
        <w:t>第１２条　理事長は、特定調達契約につき一般競争又は指名競争に付そうとするときは、これらの競争に参加しようとする者に対し、その者の申請により、次に掲げる事項を記載した入札説明書を交付するものとする。</w:t>
      </w:r>
    </w:p>
    <w:p w:rsidR="004F48CC" w:rsidRPr="00643A9C" w:rsidRDefault="004F48CC" w:rsidP="007D2A38">
      <w:pPr>
        <w:ind w:leftChars="100" w:left="410" w:hangingChars="100" w:hanging="200"/>
        <w:rPr>
          <w:rFonts w:ascii="ＭＳ 明朝" w:hAnsi="ＭＳ 明朝"/>
          <w:sz w:val="20"/>
          <w:szCs w:val="20"/>
        </w:rPr>
      </w:pPr>
      <w:r w:rsidRPr="00643A9C">
        <w:rPr>
          <w:rFonts w:ascii="ＭＳ 明朝" w:hAnsi="ＭＳ 明朝" w:hint="eastAsia"/>
          <w:sz w:val="20"/>
          <w:szCs w:val="20"/>
        </w:rPr>
        <w:t>一　第７条又は第８条第２項の規定により公告又は公示をするものとされている事項（ただし、第７条第１項第８号に掲げる事項は除く。）</w:t>
      </w:r>
    </w:p>
    <w:p w:rsidR="004F48CC" w:rsidRPr="00643A9C" w:rsidRDefault="004F48CC" w:rsidP="007D2A38">
      <w:pPr>
        <w:ind w:firstLineChars="100" w:firstLine="200"/>
        <w:rPr>
          <w:rFonts w:ascii="ＭＳ 明朝" w:hAnsi="ＭＳ 明朝"/>
          <w:sz w:val="20"/>
          <w:szCs w:val="20"/>
        </w:rPr>
      </w:pPr>
      <w:r w:rsidRPr="00643A9C">
        <w:rPr>
          <w:rFonts w:ascii="ＭＳ 明朝" w:hAnsi="ＭＳ 明朝" w:hint="eastAsia"/>
          <w:sz w:val="20"/>
          <w:szCs w:val="20"/>
        </w:rPr>
        <w:t>二　調達をする物品等又は特定役務の使用その他の明細</w:t>
      </w:r>
    </w:p>
    <w:p w:rsidR="004F48CC" w:rsidRPr="00643A9C" w:rsidRDefault="004F48CC" w:rsidP="007D2A38">
      <w:pPr>
        <w:ind w:firstLineChars="100" w:firstLine="200"/>
        <w:rPr>
          <w:rFonts w:ascii="ＭＳ 明朝" w:hAnsi="ＭＳ 明朝"/>
          <w:sz w:val="20"/>
          <w:szCs w:val="20"/>
        </w:rPr>
      </w:pPr>
      <w:r w:rsidRPr="00643A9C">
        <w:rPr>
          <w:rFonts w:ascii="ＭＳ 明朝" w:hAnsi="ＭＳ 明朝" w:hint="eastAsia"/>
          <w:sz w:val="20"/>
          <w:szCs w:val="20"/>
        </w:rPr>
        <w:t>三　開札に立ち会う者に関する事項</w:t>
      </w:r>
    </w:p>
    <w:p w:rsidR="004F48CC" w:rsidRPr="00643A9C" w:rsidRDefault="004F48CC" w:rsidP="007D2A38">
      <w:pPr>
        <w:ind w:firstLineChars="100" w:firstLine="200"/>
        <w:rPr>
          <w:rFonts w:ascii="ＭＳ 明朝" w:hAnsi="ＭＳ 明朝"/>
          <w:sz w:val="20"/>
          <w:szCs w:val="20"/>
        </w:rPr>
      </w:pPr>
      <w:r w:rsidRPr="00643A9C">
        <w:rPr>
          <w:rFonts w:ascii="ＭＳ 明朝" w:hAnsi="ＭＳ 明朝" w:hint="eastAsia"/>
          <w:sz w:val="20"/>
          <w:szCs w:val="20"/>
        </w:rPr>
        <w:t>四　契約を担当する所属の名称及び所在地</w:t>
      </w:r>
    </w:p>
    <w:p w:rsidR="004F48CC" w:rsidRPr="00643A9C" w:rsidRDefault="004F48CC" w:rsidP="007D2A38">
      <w:pPr>
        <w:ind w:firstLineChars="100" w:firstLine="200"/>
        <w:rPr>
          <w:rFonts w:ascii="ＭＳ 明朝" w:hAnsi="ＭＳ 明朝"/>
          <w:sz w:val="20"/>
          <w:szCs w:val="20"/>
        </w:rPr>
      </w:pPr>
      <w:r w:rsidRPr="00643A9C">
        <w:rPr>
          <w:rFonts w:ascii="ＭＳ 明朝" w:hAnsi="ＭＳ 明朝" w:hint="eastAsia"/>
          <w:sz w:val="20"/>
          <w:szCs w:val="20"/>
        </w:rPr>
        <w:t>五　契約の手続において使用する言語</w:t>
      </w:r>
    </w:p>
    <w:p w:rsidR="004F48CC" w:rsidRPr="00643A9C" w:rsidRDefault="004F48CC" w:rsidP="007D2A38">
      <w:pPr>
        <w:ind w:firstLineChars="100" w:firstLine="200"/>
        <w:rPr>
          <w:rFonts w:ascii="ＭＳ 明朝" w:hAnsi="ＭＳ 明朝"/>
          <w:sz w:val="20"/>
          <w:szCs w:val="20"/>
        </w:rPr>
      </w:pPr>
      <w:r w:rsidRPr="00643A9C">
        <w:rPr>
          <w:rFonts w:ascii="ＭＳ 明朝" w:hAnsi="ＭＳ 明朝" w:hint="eastAsia"/>
          <w:sz w:val="20"/>
          <w:szCs w:val="20"/>
        </w:rPr>
        <w:t>六　その他必要な事項</w:t>
      </w:r>
    </w:p>
    <w:p w:rsidR="004F48CC" w:rsidRPr="00643A9C" w:rsidRDefault="004F48CC" w:rsidP="004F48CC">
      <w:pPr>
        <w:rPr>
          <w:rFonts w:ascii="ＭＳ 明朝" w:hAnsi="ＭＳ 明朝"/>
          <w:sz w:val="20"/>
          <w:szCs w:val="20"/>
        </w:rPr>
      </w:pPr>
    </w:p>
    <w:p w:rsidR="004F48CC" w:rsidRPr="00643A9C" w:rsidRDefault="004F48CC" w:rsidP="004F48CC">
      <w:pPr>
        <w:rPr>
          <w:rFonts w:ascii="ＭＳ 明朝" w:hAnsi="ＭＳ 明朝"/>
          <w:sz w:val="20"/>
          <w:szCs w:val="20"/>
        </w:rPr>
      </w:pPr>
      <w:r w:rsidRPr="00643A9C">
        <w:rPr>
          <w:rFonts w:ascii="ＭＳ 明朝" w:hAnsi="ＭＳ 明朝" w:hint="eastAsia"/>
          <w:sz w:val="20"/>
          <w:szCs w:val="20"/>
        </w:rPr>
        <w:t>（随意契約によることができる場合）</w:t>
      </w:r>
    </w:p>
    <w:p w:rsidR="004F48CC" w:rsidRPr="00643A9C" w:rsidRDefault="001A1DE1" w:rsidP="007D2A38">
      <w:pPr>
        <w:ind w:left="200" w:hangingChars="100" w:hanging="200"/>
        <w:rPr>
          <w:rFonts w:ascii="ＭＳ 明朝" w:hAnsi="ＭＳ 明朝"/>
          <w:sz w:val="20"/>
          <w:szCs w:val="20"/>
        </w:rPr>
      </w:pPr>
      <w:r w:rsidRPr="00643A9C">
        <w:rPr>
          <w:rFonts w:ascii="ＭＳ 明朝" w:hAnsi="ＭＳ 明朝" w:hint="eastAsia"/>
          <w:sz w:val="20"/>
          <w:szCs w:val="20"/>
        </w:rPr>
        <w:t>第１３</w:t>
      </w:r>
      <w:r w:rsidR="004F48CC" w:rsidRPr="00643A9C">
        <w:rPr>
          <w:rFonts w:ascii="ＭＳ 明朝" w:hAnsi="ＭＳ 明朝" w:hint="eastAsia"/>
          <w:sz w:val="20"/>
          <w:szCs w:val="20"/>
        </w:rPr>
        <w:t>条　特定調達契約については、次に掲げる場合に該当するときに限り、随意契約によることができる。</w:t>
      </w:r>
    </w:p>
    <w:p w:rsidR="004F48CC" w:rsidRPr="00643A9C" w:rsidRDefault="004F48CC" w:rsidP="007D2A38">
      <w:pPr>
        <w:ind w:leftChars="100" w:left="410" w:hangingChars="100" w:hanging="200"/>
        <w:rPr>
          <w:rFonts w:ascii="ＭＳ 明朝" w:hAnsi="ＭＳ 明朝"/>
          <w:sz w:val="20"/>
          <w:szCs w:val="20"/>
        </w:rPr>
      </w:pPr>
      <w:r w:rsidRPr="00643A9C">
        <w:rPr>
          <w:rFonts w:ascii="ＭＳ 明朝" w:hAnsi="ＭＳ 明朝" w:hint="eastAsia"/>
          <w:sz w:val="20"/>
          <w:szCs w:val="20"/>
        </w:rPr>
        <w:t>一　一般競争又は指名競争に応ずる入札がないとき、再度の入札をしても落札者がないとき、行われた入札がなれ合いによるとき又は入札に関する条件に合致していないものであるとき。ただし、当初の入札の要件が契約の締結に当たって契約保証金及び履行期限を除くほか、予定価格その他の条件を変更しないことを条件とする。</w:t>
      </w:r>
    </w:p>
    <w:p w:rsidR="004F48CC" w:rsidRPr="00643A9C" w:rsidRDefault="004F48CC" w:rsidP="007D2A38">
      <w:pPr>
        <w:ind w:leftChars="100" w:left="410" w:hangingChars="100" w:hanging="200"/>
        <w:rPr>
          <w:rFonts w:ascii="ＭＳ 明朝" w:hAnsi="ＭＳ 明朝"/>
          <w:sz w:val="20"/>
          <w:szCs w:val="20"/>
        </w:rPr>
      </w:pPr>
      <w:r w:rsidRPr="00643A9C">
        <w:rPr>
          <w:rFonts w:ascii="ＭＳ 明朝" w:hAnsi="ＭＳ 明朝" w:hint="eastAsia"/>
          <w:sz w:val="20"/>
          <w:szCs w:val="20"/>
        </w:rPr>
        <w:t>二　落札者が契約を結ばないときで、その落札金額の制限内で契約をするとき。この場合においては、履行期限を除くほか、最初競争に付するときに定めた条件を変更することができない。</w:t>
      </w:r>
    </w:p>
    <w:p w:rsidR="004F48CC" w:rsidRPr="00643A9C" w:rsidRDefault="004F48CC" w:rsidP="007D2A38">
      <w:pPr>
        <w:ind w:leftChars="100" w:left="410" w:hangingChars="100" w:hanging="200"/>
        <w:rPr>
          <w:rFonts w:ascii="ＭＳ 明朝" w:hAnsi="ＭＳ 明朝"/>
          <w:sz w:val="20"/>
          <w:szCs w:val="20"/>
        </w:rPr>
      </w:pPr>
      <w:r w:rsidRPr="00643A9C">
        <w:rPr>
          <w:rFonts w:ascii="ＭＳ 明朝" w:hAnsi="ＭＳ 明朝" w:hint="eastAsia"/>
          <w:sz w:val="20"/>
          <w:szCs w:val="20"/>
        </w:rPr>
        <w:t>三　他の物品等をもって代替させることができない芸術品又は特許権等の排他的権利に係る物品等若しくは特定役務の調達をする場合において、当該調達の相手方が特定されているとき。</w:t>
      </w:r>
    </w:p>
    <w:p w:rsidR="004F48CC" w:rsidRPr="00643A9C" w:rsidRDefault="004F48CC" w:rsidP="007D2A38">
      <w:pPr>
        <w:ind w:leftChars="100" w:left="410" w:hangingChars="100" w:hanging="200"/>
        <w:rPr>
          <w:rFonts w:ascii="ＭＳ 明朝" w:hAnsi="ＭＳ 明朝"/>
          <w:sz w:val="20"/>
          <w:szCs w:val="20"/>
        </w:rPr>
      </w:pPr>
      <w:r w:rsidRPr="00643A9C">
        <w:rPr>
          <w:rFonts w:ascii="ＭＳ 明朝" w:hAnsi="ＭＳ 明朝" w:hint="eastAsia"/>
          <w:sz w:val="20"/>
          <w:szCs w:val="20"/>
        </w:rPr>
        <w:t>四　既に調達した物品等（以下この号において「既調達物品等」という。）の交換部品その他の既調達物品等に連接して使用する物品等の調達をする場合であって、既調達物品等の調達の相手方以外の者から調達をしたならば既調達物品等の使用に著しい支障を生ずるおそれがあるとき。</w:t>
      </w:r>
    </w:p>
    <w:p w:rsidR="004F48CC" w:rsidRPr="00643A9C" w:rsidRDefault="004F48CC" w:rsidP="007D2A38">
      <w:pPr>
        <w:ind w:firstLineChars="100" w:firstLine="200"/>
        <w:rPr>
          <w:rFonts w:ascii="ＭＳ 明朝" w:hAnsi="ＭＳ 明朝"/>
          <w:sz w:val="20"/>
          <w:szCs w:val="20"/>
        </w:rPr>
      </w:pPr>
      <w:r w:rsidRPr="00643A9C">
        <w:rPr>
          <w:rFonts w:ascii="ＭＳ 明朝" w:hAnsi="ＭＳ 明朝" w:hint="eastAsia"/>
          <w:sz w:val="20"/>
          <w:szCs w:val="20"/>
        </w:rPr>
        <w:t>五　法人の委託に基づく研究開発の結果製造された試作品等の調達をする場合。</w:t>
      </w:r>
    </w:p>
    <w:p w:rsidR="004F48CC" w:rsidRPr="00643A9C" w:rsidRDefault="004F48CC" w:rsidP="007D2A38">
      <w:pPr>
        <w:ind w:leftChars="100" w:left="410" w:hangingChars="100" w:hanging="200"/>
        <w:rPr>
          <w:rFonts w:ascii="ＭＳ 明朝" w:hAnsi="ＭＳ 明朝"/>
          <w:sz w:val="20"/>
          <w:szCs w:val="20"/>
        </w:rPr>
      </w:pPr>
      <w:r w:rsidRPr="00643A9C">
        <w:rPr>
          <w:rFonts w:ascii="ＭＳ 明朝" w:hAnsi="ＭＳ 明朝" w:hint="eastAsia"/>
          <w:sz w:val="20"/>
          <w:szCs w:val="20"/>
        </w:rPr>
        <w:t>六　既に契約を締結した建設工事（以下この号において「既契約工事」という。）についてその施工上予見し難い事由が生じたことにより既契約工事を完成するために施工しなければならなくなった追加の建設工事（以下この号において「追加工事」という。）で当該追加工事の契約に係る予定価格に相当する金額（この号に掲げる場合に該当し、かつ、随意契約の方法により契約を締結した既契約工事に係る追加工事がある場合には、当該追加工事の契約金額（当該追加工事が二以上ある場合には、それぞれの契約金額を合算した金額）を加えた額とする。）が既契約工事の契約金額の１００分の５０以下であるものの調達をする場合であって、既契約工事の調達の相手方以外の者から調達をしたならば既契約工事の完成を確保する上で著しい支障が生じるおそれがあるとき。</w:t>
      </w:r>
    </w:p>
    <w:p w:rsidR="004F48CC" w:rsidRPr="00643A9C" w:rsidRDefault="004F48CC" w:rsidP="007D2A38">
      <w:pPr>
        <w:ind w:leftChars="100" w:left="410" w:hangingChars="100" w:hanging="200"/>
        <w:rPr>
          <w:rFonts w:ascii="ＭＳ 明朝" w:hAnsi="ＭＳ 明朝"/>
          <w:sz w:val="20"/>
          <w:szCs w:val="20"/>
        </w:rPr>
      </w:pPr>
      <w:r w:rsidRPr="00643A9C">
        <w:rPr>
          <w:rFonts w:ascii="ＭＳ 明朝" w:hAnsi="ＭＳ 明朝" w:hint="eastAsia"/>
          <w:sz w:val="20"/>
          <w:szCs w:val="20"/>
        </w:rPr>
        <w:t>七　計画的に実施される施設の設備のために契約された建設工事（以下この号において「既契約工事」という。）に連接して当該施設の整備のために施行される同種の建設工事（以下この号において「同種工事」という。）の調達をする場合、又はこの号に掲げる場合に該当し、かつ、随意契約の方法により契約が締結された同種工事に連接して新たな同種工事の調達をする場合であって、既契約工事の調達の相手方以外の者から調達をすることが既契約工事の調達の相手方から調達をする場合に比べて著しく不利と認められるとき。ただし、既契約工事の調達契約が第５条から前条までの規定により締結されたものであり、かつ、既契約工事の入札に係る第７条の公告又は第８条の公示においてこの号の規定により同種工事の調達をする場合があることが明らかにされている場合に限る。</w:t>
      </w:r>
    </w:p>
    <w:p w:rsidR="004F48CC" w:rsidRPr="00643A9C" w:rsidRDefault="004F48CC" w:rsidP="007D2A38">
      <w:pPr>
        <w:ind w:firstLineChars="100" w:firstLine="200"/>
        <w:rPr>
          <w:rFonts w:ascii="ＭＳ 明朝" w:hAnsi="ＭＳ 明朝"/>
          <w:sz w:val="20"/>
          <w:szCs w:val="20"/>
        </w:rPr>
      </w:pPr>
      <w:r w:rsidRPr="00643A9C">
        <w:rPr>
          <w:rFonts w:ascii="ＭＳ 明朝" w:hAnsi="ＭＳ 明朝" w:hint="eastAsia"/>
          <w:sz w:val="20"/>
          <w:szCs w:val="20"/>
        </w:rPr>
        <w:t>八　緊急の必要により競争に付することができない場合</w:t>
      </w:r>
    </w:p>
    <w:p w:rsidR="004F48CC" w:rsidRPr="00643A9C" w:rsidRDefault="004F48CC" w:rsidP="007D2A38">
      <w:pPr>
        <w:ind w:leftChars="100" w:left="410" w:hangingChars="100" w:hanging="200"/>
        <w:rPr>
          <w:rFonts w:ascii="ＭＳ 明朝" w:hAnsi="ＭＳ 明朝"/>
          <w:sz w:val="20"/>
          <w:szCs w:val="20"/>
        </w:rPr>
      </w:pPr>
      <w:r w:rsidRPr="00643A9C">
        <w:rPr>
          <w:rFonts w:ascii="ＭＳ 明朝" w:hAnsi="ＭＳ 明朝" w:hint="eastAsia"/>
          <w:sz w:val="20"/>
          <w:szCs w:val="20"/>
        </w:rPr>
        <w:t>九　事業協同組合、事業共同小組合若しくは共同組合連合会又は商工組合若しくは商工組合連合会の保護育成のためこれらの者から直接に物品等を買い入れるとき</w:t>
      </w:r>
    </w:p>
    <w:p w:rsidR="004F48CC" w:rsidRPr="00643A9C" w:rsidRDefault="004F48CC" w:rsidP="004F48CC">
      <w:pPr>
        <w:rPr>
          <w:rFonts w:ascii="ＭＳ 明朝" w:hAnsi="ＭＳ 明朝"/>
          <w:sz w:val="20"/>
          <w:szCs w:val="20"/>
        </w:rPr>
      </w:pPr>
    </w:p>
    <w:p w:rsidR="004F48CC" w:rsidRPr="00643A9C" w:rsidRDefault="004F48CC" w:rsidP="004F48CC">
      <w:pPr>
        <w:rPr>
          <w:rFonts w:ascii="ＭＳ 明朝" w:hAnsi="ＭＳ 明朝"/>
          <w:sz w:val="20"/>
          <w:szCs w:val="20"/>
        </w:rPr>
      </w:pPr>
      <w:r w:rsidRPr="00643A9C">
        <w:rPr>
          <w:rFonts w:ascii="ＭＳ 明朝" w:hAnsi="ＭＳ 明朝" w:hint="eastAsia"/>
          <w:sz w:val="20"/>
          <w:szCs w:val="20"/>
        </w:rPr>
        <w:t>（落札者の決定に関する通知等）</w:t>
      </w:r>
    </w:p>
    <w:p w:rsidR="004F48CC" w:rsidRPr="00643A9C" w:rsidRDefault="001A1DE1" w:rsidP="007D2A38">
      <w:pPr>
        <w:ind w:left="200" w:hangingChars="100" w:hanging="200"/>
        <w:rPr>
          <w:rFonts w:ascii="ＭＳ 明朝" w:hAnsi="ＭＳ 明朝"/>
          <w:sz w:val="20"/>
          <w:szCs w:val="20"/>
        </w:rPr>
      </w:pPr>
      <w:r w:rsidRPr="00643A9C">
        <w:rPr>
          <w:rFonts w:ascii="ＭＳ 明朝" w:hAnsi="ＭＳ 明朝" w:hint="eastAsia"/>
          <w:sz w:val="20"/>
          <w:szCs w:val="20"/>
        </w:rPr>
        <w:t>第１４</w:t>
      </w:r>
      <w:r w:rsidR="004F48CC" w:rsidRPr="00643A9C">
        <w:rPr>
          <w:rFonts w:ascii="ＭＳ 明朝" w:hAnsi="ＭＳ 明朝" w:hint="eastAsia"/>
          <w:sz w:val="20"/>
          <w:szCs w:val="20"/>
        </w:rPr>
        <w:t>条　理事長は、特定調達契約につき一般競争又は指名競争に付した場合において、落札者を決定したときは、その日の翌日から起算して７日以内に、落札者を決定したこと、落札者の氏名及び住所並びに落札金額を、落札者とされなかった入札者に書面により通知するものとする。この場合において、落札者とされなかった入札者からの請求があるときは、当該請求を行った入札者が落札者とされなかった理由（当該請求を行った入札者の入札が無効とされた場合にあたっては、無効とされた理由）を、当該請求を行った入札者に通知するものとする。</w:t>
      </w:r>
    </w:p>
    <w:p w:rsidR="004F48CC" w:rsidRPr="00643A9C" w:rsidRDefault="004F48CC" w:rsidP="007D2A38">
      <w:pPr>
        <w:ind w:left="200" w:hangingChars="100" w:hanging="200"/>
        <w:rPr>
          <w:rFonts w:ascii="ＭＳ 明朝" w:hAnsi="ＭＳ 明朝"/>
          <w:sz w:val="20"/>
          <w:szCs w:val="20"/>
        </w:rPr>
      </w:pPr>
      <w:r w:rsidRPr="00643A9C">
        <w:rPr>
          <w:rFonts w:ascii="ＭＳ 明朝" w:hAnsi="ＭＳ 明朝" w:hint="eastAsia"/>
          <w:sz w:val="20"/>
          <w:szCs w:val="20"/>
        </w:rPr>
        <w:t>２　理事長は、特定調達契約につき、一般競争又は指名競争により落札者を決定したとき、又は随意契約の相手方を決定したときは、その翌日から起算して７２日以内に、次に掲げる事項を公示しなければならない。</w:t>
      </w:r>
    </w:p>
    <w:p w:rsidR="004F48CC" w:rsidRPr="00643A9C" w:rsidRDefault="004F48CC" w:rsidP="007D2A38">
      <w:pPr>
        <w:ind w:firstLineChars="100" w:firstLine="200"/>
        <w:rPr>
          <w:rFonts w:ascii="ＭＳ 明朝" w:hAnsi="ＭＳ 明朝"/>
          <w:sz w:val="20"/>
          <w:szCs w:val="20"/>
        </w:rPr>
      </w:pPr>
      <w:r w:rsidRPr="00643A9C">
        <w:rPr>
          <w:rFonts w:ascii="ＭＳ 明朝" w:hAnsi="ＭＳ 明朝" w:hint="eastAsia"/>
          <w:sz w:val="20"/>
          <w:szCs w:val="20"/>
        </w:rPr>
        <w:t>一　落札又は随意契約に係る物品等又は特定役務の名称及び数量</w:t>
      </w:r>
    </w:p>
    <w:p w:rsidR="004F48CC" w:rsidRPr="00643A9C" w:rsidRDefault="004F48CC" w:rsidP="007D2A38">
      <w:pPr>
        <w:ind w:firstLineChars="100" w:firstLine="200"/>
        <w:rPr>
          <w:rFonts w:ascii="ＭＳ 明朝" w:hAnsi="ＭＳ 明朝"/>
          <w:sz w:val="20"/>
          <w:szCs w:val="20"/>
        </w:rPr>
      </w:pPr>
      <w:r w:rsidRPr="00643A9C">
        <w:rPr>
          <w:rFonts w:ascii="ＭＳ 明朝" w:hAnsi="ＭＳ 明朝" w:hint="eastAsia"/>
          <w:sz w:val="20"/>
          <w:szCs w:val="20"/>
        </w:rPr>
        <w:t>二　契約を担当する所属の名称及び所在地</w:t>
      </w:r>
    </w:p>
    <w:p w:rsidR="004F48CC" w:rsidRPr="00643A9C" w:rsidRDefault="004F48CC" w:rsidP="007D2A38">
      <w:pPr>
        <w:ind w:firstLineChars="100" w:firstLine="200"/>
        <w:rPr>
          <w:rFonts w:ascii="ＭＳ 明朝" w:hAnsi="ＭＳ 明朝"/>
          <w:sz w:val="20"/>
          <w:szCs w:val="20"/>
        </w:rPr>
      </w:pPr>
      <w:r w:rsidRPr="00643A9C">
        <w:rPr>
          <w:rFonts w:ascii="ＭＳ 明朝" w:hAnsi="ＭＳ 明朝" w:hint="eastAsia"/>
          <w:sz w:val="20"/>
          <w:szCs w:val="20"/>
        </w:rPr>
        <w:t>三　落札者又は随意契約の相手方を決定した日</w:t>
      </w:r>
    </w:p>
    <w:p w:rsidR="004F48CC" w:rsidRPr="00643A9C" w:rsidRDefault="004F48CC" w:rsidP="007D2A38">
      <w:pPr>
        <w:ind w:firstLineChars="100" w:firstLine="200"/>
        <w:rPr>
          <w:rFonts w:ascii="ＭＳ 明朝" w:hAnsi="ＭＳ 明朝"/>
          <w:sz w:val="20"/>
          <w:szCs w:val="20"/>
        </w:rPr>
      </w:pPr>
      <w:r w:rsidRPr="00643A9C">
        <w:rPr>
          <w:rFonts w:ascii="ＭＳ 明朝" w:hAnsi="ＭＳ 明朝" w:hint="eastAsia"/>
          <w:sz w:val="20"/>
          <w:szCs w:val="20"/>
        </w:rPr>
        <w:t>四　落札者又は随意契約の相手方の氏名及び住所</w:t>
      </w:r>
    </w:p>
    <w:p w:rsidR="004F48CC" w:rsidRPr="00643A9C" w:rsidRDefault="004F48CC" w:rsidP="007D2A38">
      <w:pPr>
        <w:ind w:firstLineChars="100" w:firstLine="200"/>
        <w:rPr>
          <w:rFonts w:ascii="ＭＳ 明朝" w:hAnsi="ＭＳ 明朝"/>
          <w:sz w:val="20"/>
          <w:szCs w:val="20"/>
        </w:rPr>
      </w:pPr>
      <w:r w:rsidRPr="00643A9C">
        <w:rPr>
          <w:rFonts w:ascii="ＭＳ 明朝" w:hAnsi="ＭＳ 明朝" w:hint="eastAsia"/>
          <w:sz w:val="20"/>
          <w:szCs w:val="20"/>
        </w:rPr>
        <w:t>五　落札金額又は随意契約に係る契約金額</w:t>
      </w:r>
    </w:p>
    <w:p w:rsidR="004F48CC" w:rsidRPr="00643A9C" w:rsidRDefault="004F48CC" w:rsidP="007D2A38">
      <w:pPr>
        <w:ind w:firstLineChars="100" w:firstLine="200"/>
        <w:rPr>
          <w:rFonts w:ascii="ＭＳ 明朝" w:hAnsi="ＭＳ 明朝"/>
          <w:sz w:val="20"/>
          <w:szCs w:val="20"/>
        </w:rPr>
      </w:pPr>
      <w:r w:rsidRPr="00643A9C">
        <w:rPr>
          <w:rFonts w:ascii="ＭＳ 明朝" w:hAnsi="ＭＳ 明朝" w:hint="eastAsia"/>
          <w:sz w:val="20"/>
          <w:szCs w:val="20"/>
        </w:rPr>
        <w:t>六　契約の相手方を決定した手続</w:t>
      </w:r>
    </w:p>
    <w:p w:rsidR="004F48CC" w:rsidRPr="00643A9C" w:rsidRDefault="004F48CC" w:rsidP="007D2A38">
      <w:pPr>
        <w:ind w:leftChars="100" w:left="410" w:hangingChars="100" w:hanging="200"/>
        <w:rPr>
          <w:rFonts w:ascii="ＭＳ 明朝" w:hAnsi="ＭＳ 明朝"/>
          <w:sz w:val="20"/>
          <w:szCs w:val="20"/>
        </w:rPr>
      </w:pPr>
      <w:r w:rsidRPr="00643A9C">
        <w:rPr>
          <w:rFonts w:ascii="ＭＳ 明朝" w:hAnsi="ＭＳ 明朝" w:hint="eastAsia"/>
          <w:sz w:val="20"/>
          <w:szCs w:val="20"/>
        </w:rPr>
        <w:t>七　一般競争又は指名競争によることとした場合には、第７条の規定による公告又は第８条の規定による公示を行った日</w:t>
      </w:r>
    </w:p>
    <w:p w:rsidR="004F48CC" w:rsidRPr="00643A9C" w:rsidRDefault="004F48CC" w:rsidP="007D2A38">
      <w:pPr>
        <w:ind w:firstLineChars="100" w:firstLine="200"/>
        <w:rPr>
          <w:rFonts w:ascii="ＭＳ 明朝" w:hAnsi="ＭＳ 明朝"/>
          <w:sz w:val="20"/>
          <w:szCs w:val="20"/>
        </w:rPr>
      </w:pPr>
      <w:r w:rsidRPr="00643A9C">
        <w:rPr>
          <w:rFonts w:ascii="ＭＳ 明朝" w:hAnsi="ＭＳ 明朝" w:hint="eastAsia"/>
          <w:sz w:val="20"/>
          <w:szCs w:val="20"/>
        </w:rPr>
        <w:t>八　随意契約による場合にはその理由</w:t>
      </w:r>
    </w:p>
    <w:p w:rsidR="004F48CC" w:rsidRPr="00643A9C" w:rsidRDefault="004F48CC" w:rsidP="007D2A38">
      <w:pPr>
        <w:ind w:firstLineChars="100" w:firstLine="200"/>
        <w:rPr>
          <w:rFonts w:ascii="ＭＳ 明朝" w:hAnsi="ＭＳ 明朝"/>
          <w:sz w:val="20"/>
          <w:szCs w:val="20"/>
        </w:rPr>
      </w:pPr>
      <w:r w:rsidRPr="00643A9C">
        <w:rPr>
          <w:rFonts w:ascii="ＭＳ 明朝" w:hAnsi="ＭＳ 明朝" w:hint="eastAsia"/>
          <w:sz w:val="20"/>
          <w:szCs w:val="20"/>
        </w:rPr>
        <w:t>九　その他必要な事項</w:t>
      </w:r>
    </w:p>
    <w:p w:rsidR="004F48CC" w:rsidRPr="00643A9C" w:rsidRDefault="004F48CC" w:rsidP="004F48CC">
      <w:pPr>
        <w:rPr>
          <w:rFonts w:ascii="ＭＳ 明朝" w:hAnsi="ＭＳ 明朝"/>
          <w:sz w:val="20"/>
          <w:szCs w:val="20"/>
        </w:rPr>
      </w:pPr>
    </w:p>
    <w:p w:rsidR="004F48CC" w:rsidRPr="00643A9C" w:rsidRDefault="004F48CC" w:rsidP="004F48CC">
      <w:pPr>
        <w:rPr>
          <w:rFonts w:ascii="ＭＳ 明朝" w:hAnsi="ＭＳ 明朝"/>
          <w:sz w:val="20"/>
          <w:szCs w:val="20"/>
        </w:rPr>
      </w:pPr>
      <w:r w:rsidRPr="00643A9C">
        <w:rPr>
          <w:rFonts w:ascii="ＭＳ 明朝" w:hAnsi="ＭＳ 明朝" w:hint="eastAsia"/>
          <w:sz w:val="20"/>
          <w:szCs w:val="20"/>
        </w:rPr>
        <w:t>（一般競争又は指名競争に関する記録）</w:t>
      </w:r>
    </w:p>
    <w:p w:rsidR="004F48CC" w:rsidRPr="00643A9C" w:rsidRDefault="001A1DE1" w:rsidP="007D2A38">
      <w:pPr>
        <w:ind w:left="200" w:hangingChars="100" w:hanging="200"/>
        <w:rPr>
          <w:rFonts w:ascii="ＭＳ 明朝" w:hAnsi="ＭＳ 明朝"/>
          <w:sz w:val="20"/>
          <w:szCs w:val="20"/>
        </w:rPr>
      </w:pPr>
      <w:r w:rsidRPr="00643A9C">
        <w:rPr>
          <w:rFonts w:ascii="ＭＳ 明朝" w:hAnsi="ＭＳ 明朝" w:hint="eastAsia"/>
          <w:sz w:val="20"/>
          <w:szCs w:val="20"/>
        </w:rPr>
        <w:t>第１５</w:t>
      </w:r>
      <w:r w:rsidR="004F48CC" w:rsidRPr="00643A9C">
        <w:rPr>
          <w:rFonts w:ascii="ＭＳ 明朝" w:hAnsi="ＭＳ 明朝" w:hint="eastAsia"/>
          <w:sz w:val="20"/>
          <w:szCs w:val="20"/>
        </w:rPr>
        <w:t>条　理事長は、特定調達契約につき一般競争又は指名競争に付した場合において、落札者を決定したときは、次に掲げる事項について、記録（契約の手続において電子的手段を用いた場合には、その電磁的記録を含む。）を作成し、落札の日から少なくとも３年間保管するものとする。</w:t>
      </w:r>
    </w:p>
    <w:p w:rsidR="004F48CC" w:rsidRPr="00643A9C" w:rsidRDefault="004F48CC" w:rsidP="007D2A38">
      <w:pPr>
        <w:ind w:firstLineChars="100" w:firstLine="200"/>
        <w:rPr>
          <w:rFonts w:ascii="ＭＳ 明朝" w:hAnsi="ＭＳ 明朝"/>
          <w:sz w:val="20"/>
          <w:szCs w:val="20"/>
        </w:rPr>
      </w:pPr>
      <w:r w:rsidRPr="00643A9C">
        <w:rPr>
          <w:rFonts w:ascii="ＭＳ 明朝" w:hAnsi="ＭＳ 明朝" w:hint="eastAsia"/>
          <w:sz w:val="20"/>
          <w:szCs w:val="20"/>
        </w:rPr>
        <w:t>一　入札者及び開札に立ち会った者の氏名</w:t>
      </w:r>
    </w:p>
    <w:p w:rsidR="004F48CC" w:rsidRPr="00643A9C" w:rsidRDefault="004F48CC" w:rsidP="007D2A38">
      <w:pPr>
        <w:ind w:firstLineChars="100" w:firstLine="200"/>
        <w:rPr>
          <w:rFonts w:ascii="ＭＳ 明朝" w:hAnsi="ＭＳ 明朝"/>
          <w:sz w:val="20"/>
          <w:szCs w:val="20"/>
        </w:rPr>
      </w:pPr>
      <w:r w:rsidRPr="00643A9C">
        <w:rPr>
          <w:rFonts w:ascii="ＭＳ 明朝" w:hAnsi="ＭＳ 明朝" w:hint="eastAsia"/>
          <w:sz w:val="20"/>
          <w:szCs w:val="20"/>
        </w:rPr>
        <w:t>二　入札者の申込みに係る価格</w:t>
      </w:r>
    </w:p>
    <w:p w:rsidR="004F48CC" w:rsidRPr="00643A9C" w:rsidRDefault="004F48CC" w:rsidP="007D2A38">
      <w:pPr>
        <w:ind w:firstLineChars="100" w:firstLine="200"/>
        <w:rPr>
          <w:rFonts w:ascii="ＭＳ 明朝" w:hAnsi="ＭＳ 明朝"/>
          <w:sz w:val="20"/>
          <w:szCs w:val="20"/>
        </w:rPr>
      </w:pPr>
      <w:r w:rsidRPr="00643A9C">
        <w:rPr>
          <w:rFonts w:ascii="ＭＳ 明朝" w:hAnsi="ＭＳ 明朝" w:hint="eastAsia"/>
          <w:sz w:val="20"/>
          <w:szCs w:val="20"/>
        </w:rPr>
        <w:t>三　落札者の氏名、落札金額及び落札者の決定の理由</w:t>
      </w:r>
    </w:p>
    <w:p w:rsidR="004F48CC" w:rsidRPr="00643A9C" w:rsidRDefault="004F48CC" w:rsidP="007D2A38">
      <w:pPr>
        <w:ind w:firstLineChars="100" w:firstLine="200"/>
        <w:rPr>
          <w:rFonts w:ascii="ＭＳ 明朝" w:hAnsi="ＭＳ 明朝"/>
          <w:sz w:val="20"/>
          <w:szCs w:val="20"/>
        </w:rPr>
      </w:pPr>
      <w:r w:rsidRPr="00643A9C">
        <w:rPr>
          <w:rFonts w:ascii="ＭＳ 明朝" w:hAnsi="ＭＳ 明朝" w:hint="eastAsia"/>
          <w:sz w:val="20"/>
          <w:szCs w:val="20"/>
        </w:rPr>
        <w:t>四　無効とされた入札がある場合には、当該入札の内容及び無効とされた理由</w:t>
      </w:r>
    </w:p>
    <w:p w:rsidR="004F48CC" w:rsidRPr="00643A9C" w:rsidRDefault="004F48CC" w:rsidP="007D2A38">
      <w:pPr>
        <w:ind w:firstLineChars="100" w:firstLine="200"/>
        <w:rPr>
          <w:rFonts w:ascii="ＭＳ 明朝" w:hAnsi="ＭＳ 明朝"/>
          <w:sz w:val="20"/>
          <w:szCs w:val="20"/>
        </w:rPr>
      </w:pPr>
      <w:r w:rsidRPr="00643A9C">
        <w:rPr>
          <w:rFonts w:ascii="ＭＳ 明朝" w:hAnsi="ＭＳ 明朝" w:hint="eastAsia"/>
          <w:sz w:val="20"/>
          <w:szCs w:val="20"/>
        </w:rPr>
        <w:t>五　第９条第４項の規定により通知した場合には、その通知に関する事項</w:t>
      </w:r>
    </w:p>
    <w:p w:rsidR="004F48CC" w:rsidRPr="00643A9C" w:rsidRDefault="004F48CC" w:rsidP="007D2A38">
      <w:pPr>
        <w:ind w:firstLineChars="100" w:firstLine="200"/>
        <w:rPr>
          <w:rFonts w:ascii="ＭＳ 明朝" w:hAnsi="ＭＳ 明朝"/>
          <w:sz w:val="20"/>
          <w:szCs w:val="20"/>
        </w:rPr>
      </w:pPr>
      <w:r w:rsidRPr="00643A9C">
        <w:rPr>
          <w:rFonts w:ascii="ＭＳ 明朝" w:hAnsi="ＭＳ 明朝" w:hint="eastAsia"/>
          <w:sz w:val="20"/>
          <w:szCs w:val="20"/>
        </w:rPr>
        <w:t>六　その他必要な事項</w:t>
      </w:r>
    </w:p>
    <w:p w:rsidR="004F48CC" w:rsidRPr="00643A9C" w:rsidRDefault="004F48CC" w:rsidP="004F48CC">
      <w:pPr>
        <w:rPr>
          <w:rFonts w:ascii="ＭＳ 明朝" w:hAnsi="ＭＳ 明朝"/>
          <w:sz w:val="20"/>
          <w:szCs w:val="20"/>
        </w:rPr>
      </w:pPr>
    </w:p>
    <w:p w:rsidR="004F48CC" w:rsidRPr="00643A9C" w:rsidRDefault="004F48CC" w:rsidP="004F48CC">
      <w:pPr>
        <w:rPr>
          <w:rFonts w:ascii="ＭＳ 明朝" w:hAnsi="ＭＳ 明朝"/>
          <w:sz w:val="20"/>
          <w:szCs w:val="20"/>
        </w:rPr>
      </w:pPr>
      <w:r w:rsidRPr="00643A9C">
        <w:rPr>
          <w:rFonts w:ascii="ＭＳ 明朝" w:hAnsi="ＭＳ 明朝" w:hint="eastAsia"/>
          <w:sz w:val="20"/>
          <w:szCs w:val="20"/>
        </w:rPr>
        <w:t>（随意契約に関する記録）</w:t>
      </w:r>
    </w:p>
    <w:p w:rsidR="004F48CC" w:rsidRPr="00643A9C" w:rsidRDefault="001A1DE1" w:rsidP="007D2A38">
      <w:pPr>
        <w:ind w:left="200" w:hangingChars="100" w:hanging="200"/>
        <w:rPr>
          <w:rFonts w:ascii="ＭＳ 明朝" w:hAnsi="ＭＳ 明朝"/>
          <w:sz w:val="20"/>
          <w:szCs w:val="20"/>
        </w:rPr>
      </w:pPr>
      <w:r w:rsidRPr="00643A9C">
        <w:rPr>
          <w:rFonts w:ascii="ＭＳ 明朝" w:hAnsi="ＭＳ 明朝" w:hint="eastAsia"/>
          <w:sz w:val="20"/>
          <w:szCs w:val="20"/>
        </w:rPr>
        <w:t>第１６</w:t>
      </w:r>
      <w:r w:rsidR="004F48CC" w:rsidRPr="00643A9C">
        <w:rPr>
          <w:rFonts w:ascii="ＭＳ 明朝" w:hAnsi="ＭＳ 明朝" w:hint="eastAsia"/>
          <w:sz w:val="20"/>
          <w:szCs w:val="20"/>
        </w:rPr>
        <w:t>条　理事長は、特定調達契約につき随意契約によった場合には、当該随意契約の内容及び随意契約によることとした理由について、記録を作成し、落札の日から少なくとも３年間保管するものとする。</w:t>
      </w:r>
    </w:p>
    <w:p w:rsidR="004F48CC" w:rsidRPr="00643A9C" w:rsidRDefault="004F48CC" w:rsidP="004F48CC">
      <w:pPr>
        <w:rPr>
          <w:rFonts w:ascii="ＭＳ 明朝" w:hAnsi="ＭＳ 明朝"/>
          <w:sz w:val="20"/>
          <w:szCs w:val="20"/>
        </w:rPr>
      </w:pPr>
    </w:p>
    <w:p w:rsidR="004F48CC" w:rsidRPr="00643A9C" w:rsidRDefault="004F48CC" w:rsidP="004F48CC">
      <w:pPr>
        <w:rPr>
          <w:rFonts w:ascii="ＭＳ 明朝" w:hAnsi="ＭＳ 明朝"/>
          <w:sz w:val="20"/>
          <w:szCs w:val="20"/>
        </w:rPr>
      </w:pPr>
      <w:r w:rsidRPr="00643A9C">
        <w:rPr>
          <w:rFonts w:ascii="ＭＳ 明朝" w:hAnsi="ＭＳ 明朝" w:hint="eastAsia"/>
          <w:sz w:val="20"/>
          <w:szCs w:val="20"/>
        </w:rPr>
        <w:t>（苦情の処理）</w:t>
      </w:r>
    </w:p>
    <w:p w:rsidR="004F48CC" w:rsidRPr="00643A9C" w:rsidRDefault="001A1DE1" w:rsidP="007D2A38">
      <w:pPr>
        <w:ind w:left="200" w:hangingChars="100" w:hanging="200"/>
        <w:rPr>
          <w:rFonts w:ascii="ＭＳ 明朝" w:hAnsi="ＭＳ 明朝"/>
          <w:sz w:val="20"/>
          <w:szCs w:val="20"/>
        </w:rPr>
      </w:pPr>
      <w:r w:rsidRPr="00643A9C">
        <w:rPr>
          <w:rFonts w:ascii="ＭＳ 明朝" w:hAnsi="ＭＳ 明朝" w:hint="eastAsia"/>
          <w:sz w:val="20"/>
          <w:szCs w:val="20"/>
        </w:rPr>
        <w:t>第１７</w:t>
      </w:r>
      <w:r w:rsidR="004F48CC" w:rsidRPr="00643A9C">
        <w:rPr>
          <w:rFonts w:ascii="ＭＳ 明朝" w:hAnsi="ＭＳ 明朝" w:hint="eastAsia"/>
          <w:sz w:val="20"/>
          <w:szCs w:val="20"/>
        </w:rPr>
        <w:t>条　理事長は、特定調達契約につき落札者とされなかった入札者からの苦情その他特定調達契約に係る苦情の処理に当たる職員を指名するものとする。</w:t>
      </w:r>
    </w:p>
    <w:p w:rsidR="004F48CC" w:rsidRPr="00643A9C" w:rsidRDefault="004F48CC" w:rsidP="004F48CC">
      <w:pPr>
        <w:rPr>
          <w:rFonts w:ascii="ＭＳ 明朝" w:hAnsi="ＭＳ 明朝"/>
          <w:sz w:val="20"/>
          <w:szCs w:val="20"/>
        </w:rPr>
      </w:pPr>
    </w:p>
    <w:p w:rsidR="004F48CC" w:rsidRPr="00643A9C" w:rsidRDefault="004F48CC" w:rsidP="004F48CC">
      <w:pPr>
        <w:rPr>
          <w:rFonts w:ascii="ＭＳ 明朝" w:hAnsi="ＭＳ 明朝"/>
          <w:sz w:val="20"/>
          <w:szCs w:val="20"/>
        </w:rPr>
      </w:pPr>
      <w:r w:rsidRPr="00643A9C">
        <w:rPr>
          <w:rFonts w:ascii="ＭＳ 明朝" w:hAnsi="ＭＳ 明朝" w:hint="eastAsia"/>
          <w:sz w:val="20"/>
          <w:szCs w:val="20"/>
        </w:rPr>
        <w:t>附 則</w:t>
      </w:r>
    </w:p>
    <w:p w:rsidR="004F48CC" w:rsidRPr="00643A9C" w:rsidRDefault="004F48CC" w:rsidP="004F48CC">
      <w:pPr>
        <w:rPr>
          <w:rFonts w:ascii="ＭＳ 明朝" w:hAnsi="ＭＳ 明朝"/>
          <w:sz w:val="20"/>
          <w:szCs w:val="20"/>
        </w:rPr>
      </w:pPr>
      <w:r w:rsidRPr="00643A9C">
        <w:rPr>
          <w:rFonts w:ascii="ＭＳ 明朝" w:hAnsi="ＭＳ 明朝" w:hint="eastAsia"/>
          <w:sz w:val="20"/>
          <w:szCs w:val="20"/>
        </w:rPr>
        <w:t>１　この規程は、平成３１年４月１日から施行する。</w:t>
      </w:r>
    </w:p>
    <w:p w:rsidR="00CF189F" w:rsidRPr="00643A9C" w:rsidRDefault="004F48CC" w:rsidP="007D2A38">
      <w:pPr>
        <w:ind w:left="200" w:hangingChars="100" w:hanging="200"/>
        <w:rPr>
          <w:rFonts w:ascii="ＭＳ 明朝" w:hAnsi="ＭＳ 明朝"/>
          <w:sz w:val="20"/>
          <w:szCs w:val="20"/>
        </w:rPr>
      </w:pPr>
      <w:r w:rsidRPr="00643A9C">
        <w:rPr>
          <w:rFonts w:ascii="ＭＳ 明朝" w:hAnsi="ＭＳ 明朝" w:hint="eastAsia"/>
          <w:sz w:val="20"/>
          <w:szCs w:val="20"/>
        </w:rPr>
        <w:t>２　この規程は、この規程の施行の日前において行われた公告その他の契約の申込みの誘引に係る契約で同日以降に締結されるものに関する事務については、適用しない。</w:t>
      </w:r>
    </w:p>
    <w:p w:rsidR="0088307B" w:rsidRPr="00643A9C" w:rsidRDefault="0088307B" w:rsidP="007D2A38">
      <w:pPr>
        <w:ind w:left="200" w:hangingChars="100" w:hanging="200"/>
        <w:rPr>
          <w:rFonts w:ascii="ＭＳ 明朝" w:hAnsi="ＭＳ 明朝"/>
          <w:sz w:val="20"/>
          <w:szCs w:val="20"/>
        </w:rPr>
      </w:pPr>
    </w:p>
    <w:p w:rsidR="0088307B" w:rsidRPr="00643A9C" w:rsidRDefault="0088307B" w:rsidP="0088307B">
      <w:pPr>
        <w:rPr>
          <w:sz w:val="20"/>
          <w:szCs w:val="20"/>
        </w:rPr>
      </w:pPr>
      <w:r w:rsidRPr="00643A9C">
        <w:rPr>
          <w:rFonts w:hint="eastAsia"/>
          <w:sz w:val="20"/>
          <w:szCs w:val="20"/>
        </w:rPr>
        <w:t>附</w:t>
      </w:r>
      <w:r w:rsidRPr="00643A9C">
        <w:rPr>
          <w:sz w:val="20"/>
          <w:szCs w:val="20"/>
        </w:rPr>
        <w:t xml:space="preserve"> </w:t>
      </w:r>
      <w:r w:rsidRPr="00643A9C">
        <w:rPr>
          <w:sz w:val="20"/>
          <w:szCs w:val="20"/>
        </w:rPr>
        <w:t>則</w:t>
      </w:r>
    </w:p>
    <w:p w:rsidR="0088307B" w:rsidRPr="00643A9C" w:rsidRDefault="00012714" w:rsidP="0088307B">
      <w:pPr>
        <w:rPr>
          <w:rFonts w:ascii="ＭＳ 明朝" w:hAnsi="ＭＳ 明朝"/>
          <w:sz w:val="20"/>
          <w:szCs w:val="20"/>
        </w:rPr>
      </w:pPr>
      <w:r w:rsidRPr="00643A9C">
        <w:rPr>
          <w:rFonts w:ascii="ＭＳ 明朝" w:hAnsi="ＭＳ 明朝" w:hint="eastAsia"/>
          <w:sz w:val="20"/>
          <w:szCs w:val="20"/>
        </w:rPr>
        <w:t>１　この規程は、令和３年２月３</w:t>
      </w:r>
      <w:r w:rsidR="0088307B" w:rsidRPr="00643A9C">
        <w:rPr>
          <w:rFonts w:ascii="ＭＳ 明朝" w:hAnsi="ＭＳ 明朝" w:hint="eastAsia"/>
          <w:sz w:val="20"/>
          <w:szCs w:val="20"/>
        </w:rPr>
        <w:t>日から施行する。</w:t>
      </w:r>
    </w:p>
    <w:p w:rsidR="0088307B" w:rsidRPr="00643A9C" w:rsidRDefault="0088307B" w:rsidP="00655B5C">
      <w:pPr>
        <w:ind w:left="200" w:hangingChars="100" w:hanging="200"/>
        <w:rPr>
          <w:sz w:val="20"/>
          <w:szCs w:val="20"/>
        </w:rPr>
      </w:pPr>
      <w:r w:rsidRPr="00643A9C">
        <w:rPr>
          <w:rFonts w:hint="eastAsia"/>
          <w:sz w:val="20"/>
          <w:szCs w:val="20"/>
        </w:rPr>
        <w:t>２</w:t>
      </w:r>
      <w:r w:rsidRPr="00643A9C">
        <w:rPr>
          <w:sz w:val="20"/>
          <w:szCs w:val="20"/>
        </w:rPr>
        <w:t xml:space="preserve"> </w:t>
      </w:r>
      <w:r w:rsidR="001901FF" w:rsidRPr="00643A9C">
        <w:rPr>
          <w:rFonts w:hint="eastAsia"/>
          <w:sz w:val="20"/>
          <w:szCs w:val="20"/>
        </w:rPr>
        <w:t xml:space="preserve"> </w:t>
      </w:r>
      <w:r w:rsidRPr="00643A9C">
        <w:rPr>
          <w:sz w:val="20"/>
          <w:szCs w:val="20"/>
        </w:rPr>
        <w:t>この規程は、この規程の施行の日前において行われた告示その他の契約の申込みの誘引</w:t>
      </w:r>
      <w:r w:rsidRPr="00643A9C">
        <w:rPr>
          <w:rFonts w:hint="eastAsia"/>
          <w:sz w:val="20"/>
          <w:szCs w:val="20"/>
        </w:rPr>
        <w:t>に係る契約で同日以降に締結されるものに関する事務については、適用しない。</w:t>
      </w:r>
    </w:p>
    <w:p w:rsidR="0088307B" w:rsidRPr="00643A9C" w:rsidRDefault="0088307B" w:rsidP="007D2A38">
      <w:pPr>
        <w:ind w:left="200" w:hangingChars="100" w:hanging="200"/>
        <w:rPr>
          <w:sz w:val="20"/>
          <w:szCs w:val="20"/>
        </w:rPr>
      </w:pPr>
    </w:p>
    <w:sectPr w:rsidR="0088307B" w:rsidRPr="00643A9C">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6CC" w:rsidRDefault="002156CC" w:rsidP="00677BB7">
      <w:r>
        <w:separator/>
      </w:r>
    </w:p>
  </w:endnote>
  <w:endnote w:type="continuationSeparator" w:id="0">
    <w:p w:rsidR="002156CC" w:rsidRDefault="002156CC" w:rsidP="00677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342" w:rsidRDefault="0091334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342" w:rsidRDefault="0091334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342" w:rsidRDefault="0091334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6CC" w:rsidRDefault="002156CC" w:rsidP="00677BB7">
      <w:r>
        <w:separator/>
      </w:r>
    </w:p>
  </w:footnote>
  <w:footnote w:type="continuationSeparator" w:id="0">
    <w:p w:rsidR="002156CC" w:rsidRDefault="002156CC" w:rsidP="00677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342" w:rsidRDefault="0091334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342" w:rsidRDefault="0091334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342" w:rsidRDefault="0091334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8CC"/>
    <w:rsid w:val="00012714"/>
    <w:rsid w:val="001901FF"/>
    <w:rsid w:val="001A1DE1"/>
    <w:rsid w:val="002156CC"/>
    <w:rsid w:val="00334D35"/>
    <w:rsid w:val="00477123"/>
    <w:rsid w:val="004F48CC"/>
    <w:rsid w:val="00643A9C"/>
    <w:rsid w:val="00655B5C"/>
    <w:rsid w:val="00677BB7"/>
    <w:rsid w:val="007D2A38"/>
    <w:rsid w:val="0088307B"/>
    <w:rsid w:val="00913342"/>
    <w:rsid w:val="009C3BD7"/>
    <w:rsid w:val="00AD308D"/>
    <w:rsid w:val="00CD302A"/>
    <w:rsid w:val="00CF189F"/>
    <w:rsid w:val="00D56002"/>
    <w:rsid w:val="00E74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011FDECD-AAE2-4E0A-849F-E8525C735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8C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7BB7"/>
    <w:pPr>
      <w:tabs>
        <w:tab w:val="center" w:pos="4252"/>
        <w:tab w:val="right" w:pos="8504"/>
      </w:tabs>
      <w:snapToGrid w:val="0"/>
    </w:pPr>
  </w:style>
  <w:style w:type="character" w:customStyle="1" w:styleId="a4">
    <w:name w:val="ヘッダー (文字)"/>
    <w:basedOn w:val="a0"/>
    <w:link w:val="a3"/>
    <w:uiPriority w:val="99"/>
    <w:rsid w:val="00677BB7"/>
    <w:rPr>
      <w:rFonts w:ascii="Century" w:eastAsia="ＭＳ 明朝" w:hAnsi="Century" w:cs="Times New Roman"/>
      <w:szCs w:val="24"/>
    </w:rPr>
  </w:style>
  <w:style w:type="paragraph" w:styleId="a5">
    <w:name w:val="footer"/>
    <w:basedOn w:val="a"/>
    <w:link w:val="a6"/>
    <w:uiPriority w:val="99"/>
    <w:unhideWhenUsed/>
    <w:rsid w:val="00677BB7"/>
    <w:pPr>
      <w:tabs>
        <w:tab w:val="center" w:pos="4252"/>
        <w:tab w:val="right" w:pos="8504"/>
      </w:tabs>
      <w:snapToGrid w:val="0"/>
    </w:pPr>
  </w:style>
  <w:style w:type="character" w:customStyle="1" w:styleId="a6">
    <w:name w:val="フッター (文字)"/>
    <w:basedOn w:val="a0"/>
    <w:link w:val="a5"/>
    <w:uiPriority w:val="99"/>
    <w:rsid w:val="00677BB7"/>
    <w:rPr>
      <w:rFonts w:ascii="Century" w:eastAsia="ＭＳ 明朝" w:hAnsi="Century" w:cs="Times New Roman"/>
      <w:szCs w:val="24"/>
    </w:rPr>
  </w:style>
  <w:style w:type="paragraph" w:styleId="a7">
    <w:name w:val="Balloon Text"/>
    <w:basedOn w:val="a"/>
    <w:link w:val="a8"/>
    <w:uiPriority w:val="99"/>
    <w:semiHidden/>
    <w:unhideWhenUsed/>
    <w:rsid w:val="001901F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01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1162</Words>
  <Characters>6630</Characters>
  <Application>Microsoft Office Word</Application>
  <DocSecurity>0</DocSecurity>
  <Lines>55</Lines>
  <Paragraphs>15</Paragraphs>
  <ScaleCrop>false</ScaleCrop>
  <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大阪府立環境農林水産総合研究所</dc:creator>
  <cp:keywords/>
  <dc:description/>
  <cp:lastModifiedBy>Windows ユーザー</cp:lastModifiedBy>
  <cp:revision>2</cp:revision>
  <dcterms:created xsi:type="dcterms:W3CDTF">2021-12-03T06:59:00Z</dcterms:created>
  <dcterms:modified xsi:type="dcterms:W3CDTF">2021-12-03T07:00:00Z</dcterms:modified>
</cp:coreProperties>
</file>