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74F" w:rsidRPr="00811F65" w:rsidRDefault="00021517" w:rsidP="0078274F">
      <w:pPr>
        <w:autoSpaceDE w:val="0"/>
        <w:autoSpaceDN w:val="0"/>
        <w:jc w:val="center"/>
        <w:rPr>
          <w:rFonts w:asciiTheme="majorEastAsia" w:eastAsiaTheme="majorEastAsia" w:hAnsiTheme="majorEastAsia" w:cstheme="majorHAnsi"/>
          <w:b/>
          <w:sz w:val="22"/>
        </w:rPr>
      </w:pPr>
      <w:r w:rsidRPr="00811F65">
        <w:rPr>
          <w:rFonts w:asciiTheme="majorEastAsia" w:eastAsiaTheme="majorEastAsia" w:hAnsiTheme="majorEastAsia" w:cstheme="majorHAnsi" w:hint="eastAsia"/>
          <w:b/>
          <w:sz w:val="22"/>
        </w:rPr>
        <w:t>令和３年度　第</w:t>
      </w:r>
      <w:r w:rsidR="003F4022">
        <w:rPr>
          <w:rFonts w:asciiTheme="majorEastAsia" w:eastAsiaTheme="majorEastAsia" w:hAnsiTheme="majorEastAsia" w:cstheme="majorHAnsi" w:hint="eastAsia"/>
          <w:b/>
          <w:sz w:val="22"/>
        </w:rPr>
        <w:t>11</w:t>
      </w:r>
      <w:r w:rsidR="0078274F" w:rsidRPr="00811F65">
        <w:rPr>
          <w:rFonts w:asciiTheme="majorEastAsia" w:eastAsiaTheme="majorEastAsia" w:hAnsiTheme="majorEastAsia" w:cstheme="majorHAnsi" w:hint="eastAsia"/>
          <w:b/>
          <w:sz w:val="22"/>
        </w:rPr>
        <w:t>回　理事会</w:t>
      </w:r>
      <w:r w:rsidR="0078274F" w:rsidRPr="00811F65">
        <w:rPr>
          <w:rFonts w:asciiTheme="majorEastAsia" w:eastAsiaTheme="majorEastAsia" w:hAnsiTheme="majorEastAsia" w:cstheme="majorHAnsi"/>
          <w:b/>
          <w:sz w:val="22"/>
        </w:rPr>
        <w:t xml:space="preserve">　議事録</w:t>
      </w:r>
    </w:p>
    <w:p w:rsidR="0078274F" w:rsidRPr="00811F65" w:rsidRDefault="0078274F" w:rsidP="0078274F">
      <w:pPr>
        <w:autoSpaceDE w:val="0"/>
        <w:autoSpaceDN w:val="0"/>
        <w:jc w:val="center"/>
        <w:rPr>
          <w:rFonts w:asciiTheme="majorEastAsia" w:eastAsiaTheme="majorEastAsia" w:hAnsiTheme="majorEastAsia" w:cstheme="majorHAnsi"/>
          <w:b/>
          <w:sz w:val="22"/>
        </w:rPr>
      </w:pPr>
    </w:p>
    <w:p w:rsidR="0078274F" w:rsidRPr="00811F65" w:rsidRDefault="0078274F" w:rsidP="0078274F">
      <w:pPr>
        <w:autoSpaceDE w:val="0"/>
        <w:autoSpaceDN w:val="0"/>
        <w:ind w:left="204" w:hangingChars="100" w:hanging="204"/>
        <w:rPr>
          <w:rFonts w:asciiTheme="majorEastAsia" w:eastAsiaTheme="majorEastAsia" w:hAnsiTheme="majorEastAsia" w:cstheme="majorHAnsi"/>
          <w:sz w:val="22"/>
        </w:rPr>
      </w:pPr>
      <w:r w:rsidRPr="00811F65">
        <w:rPr>
          <w:rFonts w:asciiTheme="majorEastAsia" w:eastAsiaTheme="majorEastAsia" w:hAnsiTheme="majorEastAsia" w:cstheme="majorHAnsi"/>
          <w:sz w:val="22"/>
        </w:rPr>
        <w:t xml:space="preserve">１．日 時 　</w:t>
      </w:r>
      <w:r w:rsidRPr="00811F65">
        <w:rPr>
          <w:rFonts w:asciiTheme="majorEastAsia" w:eastAsiaTheme="majorEastAsia" w:hAnsiTheme="majorEastAsia" w:cstheme="majorHAnsi" w:hint="eastAsia"/>
          <w:sz w:val="22"/>
        </w:rPr>
        <w:t>令和</w:t>
      </w:r>
      <w:r w:rsidR="0080178A">
        <w:rPr>
          <w:rFonts w:asciiTheme="majorEastAsia" w:eastAsiaTheme="majorEastAsia" w:hAnsiTheme="majorEastAsia" w:cstheme="majorHAnsi" w:hint="eastAsia"/>
          <w:sz w:val="22"/>
        </w:rPr>
        <w:t>4</w:t>
      </w:r>
      <w:r w:rsidRPr="00811F65">
        <w:rPr>
          <w:rFonts w:asciiTheme="majorEastAsia" w:eastAsiaTheme="majorEastAsia" w:hAnsiTheme="majorEastAsia" w:cstheme="majorHAnsi"/>
          <w:sz w:val="22"/>
        </w:rPr>
        <w:t>年</w:t>
      </w:r>
      <w:r w:rsidR="003F4022">
        <w:rPr>
          <w:rFonts w:asciiTheme="majorEastAsia" w:eastAsiaTheme="majorEastAsia" w:hAnsiTheme="majorEastAsia" w:cstheme="majorHAnsi" w:hint="eastAsia"/>
          <w:sz w:val="22"/>
        </w:rPr>
        <w:t>3</w:t>
      </w:r>
      <w:r w:rsidRPr="00811F65">
        <w:rPr>
          <w:rFonts w:asciiTheme="majorEastAsia" w:eastAsiaTheme="majorEastAsia" w:hAnsiTheme="majorEastAsia" w:cstheme="majorHAnsi"/>
          <w:sz w:val="22"/>
        </w:rPr>
        <w:t>月</w:t>
      </w:r>
      <w:r w:rsidR="003F4022">
        <w:rPr>
          <w:rFonts w:asciiTheme="majorEastAsia" w:eastAsiaTheme="majorEastAsia" w:hAnsiTheme="majorEastAsia" w:cstheme="majorHAnsi" w:hint="eastAsia"/>
          <w:sz w:val="22"/>
        </w:rPr>
        <w:t>30</w:t>
      </w:r>
      <w:r w:rsidRPr="00811F65">
        <w:rPr>
          <w:rFonts w:asciiTheme="majorEastAsia" w:eastAsiaTheme="majorEastAsia" w:hAnsiTheme="majorEastAsia" w:cstheme="majorHAnsi"/>
          <w:sz w:val="22"/>
        </w:rPr>
        <w:t>日（</w:t>
      </w:r>
      <w:r w:rsidR="003F4022">
        <w:rPr>
          <w:rFonts w:asciiTheme="majorEastAsia" w:eastAsiaTheme="majorEastAsia" w:hAnsiTheme="majorEastAsia" w:cstheme="majorHAnsi" w:hint="eastAsia"/>
          <w:sz w:val="22"/>
        </w:rPr>
        <w:t>水</w:t>
      </w:r>
      <w:r w:rsidRPr="00811F65">
        <w:rPr>
          <w:rFonts w:asciiTheme="majorEastAsia" w:eastAsiaTheme="majorEastAsia" w:hAnsiTheme="majorEastAsia" w:cstheme="majorHAnsi"/>
          <w:sz w:val="22"/>
        </w:rPr>
        <w:t>）</w:t>
      </w:r>
      <w:r w:rsidRPr="00811F65">
        <w:rPr>
          <w:rFonts w:asciiTheme="majorEastAsia" w:eastAsiaTheme="majorEastAsia" w:hAnsiTheme="majorEastAsia" w:cstheme="majorHAnsi" w:hint="eastAsia"/>
          <w:sz w:val="22"/>
        </w:rPr>
        <w:t>1</w:t>
      </w:r>
      <w:r w:rsidR="0033679C">
        <w:rPr>
          <w:rFonts w:asciiTheme="majorEastAsia" w:eastAsiaTheme="majorEastAsia" w:hAnsiTheme="majorEastAsia" w:cstheme="majorHAnsi"/>
          <w:sz w:val="22"/>
        </w:rPr>
        <w:t>0</w:t>
      </w:r>
      <w:r w:rsidRPr="00811F65">
        <w:rPr>
          <w:rFonts w:asciiTheme="majorEastAsia" w:eastAsiaTheme="majorEastAsia" w:hAnsiTheme="majorEastAsia" w:cstheme="majorHAnsi"/>
          <w:sz w:val="22"/>
        </w:rPr>
        <w:t>時</w:t>
      </w:r>
      <w:r w:rsidRPr="00811F65">
        <w:rPr>
          <w:rFonts w:asciiTheme="majorEastAsia" w:eastAsiaTheme="majorEastAsia" w:hAnsiTheme="majorEastAsia" w:cstheme="majorHAnsi" w:hint="eastAsia"/>
          <w:sz w:val="22"/>
        </w:rPr>
        <w:t>00分</w:t>
      </w:r>
      <w:r w:rsidRPr="00811F65">
        <w:rPr>
          <w:rFonts w:asciiTheme="majorEastAsia" w:eastAsiaTheme="majorEastAsia" w:hAnsiTheme="majorEastAsia" w:cstheme="majorHAnsi"/>
          <w:sz w:val="22"/>
        </w:rPr>
        <w:t>～</w:t>
      </w:r>
      <w:r w:rsidRPr="00811F65">
        <w:rPr>
          <w:rFonts w:asciiTheme="majorEastAsia" w:eastAsiaTheme="majorEastAsia" w:hAnsiTheme="majorEastAsia" w:cstheme="majorHAnsi" w:hint="eastAsia"/>
          <w:sz w:val="22"/>
        </w:rPr>
        <w:t>1</w:t>
      </w:r>
      <w:r w:rsidR="00EE0E86">
        <w:rPr>
          <w:rFonts w:asciiTheme="majorEastAsia" w:eastAsiaTheme="majorEastAsia" w:hAnsiTheme="majorEastAsia" w:cstheme="majorHAnsi" w:hint="eastAsia"/>
          <w:sz w:val="22"/>
        </w:rPr>
        <w:t>1</w:t>
      </w:r>
      <w:r w:rsidRPr="00811F65">
        <w:rPr>
          <w:rFonts w:asciiTheme="majorEastAsia" w:eastAsiaTheme="majorEastAsia" w:hAnsiTheme="majorEastAsia" w:cstheme="majorHAnsi"/>
          <w:sz w:val="22"/>
        </w:rPr>
        <w:t>時</w:t>
      </w:r>
      <w:r w:rsidR="003F4022">
        <w:rPr>
          <w:rFonts w:asciiTheme="majorEastAsia" w:eastAsiaTheme="majorEastAsia" w:hAnsiTheme="majorEastAsia" w:cstheme="majorHAnsi" w:hint="eastAsia"/>
          <w:sz w:val="22"/>
        </w:rPr>
        <w:t>5</w:t>
      </w:r>
      <w:r w:rsidR="00EE0E86">
        <w:rPr>
          <w:rFonts w:asciiTheme="majorEastAsia" w:eastAsiaTheme="majorEastAsia" w:hAnsiTheme="majorEastAsia" w:cstheme="majorHAnsi" w:hint="eastAsia"/>
          <w:sz w:val="22"/>
        </w:rPr>
        <w:t>0</w:t>
      </w:r>
      <w:r w:rsidRPr="00811F65">
        <w:rPr>
          <w:rFonts w:asciiTheme="majorEastAsia" w:eastAsiaTheme="majorEastAsia" w:hAnsiTheme="majorEastAsia" w:cstheme="majorHAnsi"/>
          <w:sz w:val="22"/>
        </w:rPr>
        <w:t>分</w:t>
      </w:r>
    </w:p>
    <w:p w:rsidR="0078274F" w:rsidRPr="00811F65" w:rsidRDefault="0078274F" w:rsidP="0078274F">
      <w:pPr>
        <w:autoSpaceDE w:val="0"/>
        <w:autoSpaceDN w:val="0"/>
        <w:ind w:left="204" w:hangingChars="100" w:hanging="204"/>
        <w:rPr>
          <w:rFonts w:asciiTheme="majorEastAsia" w:eastAsiaTheme="majorEastAsia" w:hAnsiTheme="majorEastAsia" w:cstheme="majorHAnsi"/>
          <w:sz w:val="22"/>
        </w:rPr>
      </w:pPr>
      <w:r w:rsidRPr="00811F65">
        <w:rPr>
          <w:rFonts w:asciiTheme="majorEastAsia" w:eastAsiaTheme="majorEastAsia" w:hAnsiTheme="majorEastAsia" w:cstheme="majorHAnsi"/>
          <w:sz w:val="22"/>
        </w:rPr>
        <w:t xml:space="preserve">２．場 所 　</w:t>
      </w:r>
      <w:r w:rsidRPr="00811F65">
        <w:rPr>
          <w:rFonts w:asciiTheme="majorEastAsia" w:eastAsiaTheme="majorEastAsia" w:hAnsiTheme="majorEastAsia" w:cstheme="majorHAnsi" w:hint="eastAsia"/>
          <w:sz w:val="22"/>
        </w:rPr>
        <w:t>大阪府立環境農林水産総合研究所</w:t>
      </w:r>
      <w:r w:rsidR="00EA697F" w:rsidRPr="00811F65">
        <w:rPr>
          <w:rFonts w:asciiTheme="majorEastAsia" w:eastAsiaTheme="majorEastAsia" w:hAnsiTheme="majorEastAsia" w:cstheme="majorHAnsi" w:hint="eastAsia"/>
          <w:sz w:val="22"/>
        </w:rPr>
        <w:t xml:space="preserve">　</w:t>
      </w:r>
      <w:r w:rsidR="007764D6">
        <w:rPr>
          <w:rFonts w:asciiTheme="majorEastAsia" w:eastAsiaTheme="majorEastAsia" w:hAnsiTheme="majorEastAsia" w:cstheme="majorHAnsi" w:hint="eastAsia"/>
          <w:sz w:val="22"/>
        </w:rPr>
        <w:t>大</w:t>
      </w:r>
      <w:r w:rsidR="0033679C">
        <w:rPr>
          <w:rFonts w:asciiTheme="majorEastAsia" w:eastAsiaTheme="majorEastAsia" w:hAnsiTheme="majorEastAsia" w:cstheme="majorHAnsi" w:hint="eastAsia"/>
          <w:sz w:val="22"/>
        </w:rPr>
        <w:t>会議室</w:t>
      </w:r>
    </w:p>
    <w:p w:rsidR="0078274F" w:rsidRPr="00811F65" w:rsidRDefault="0078274F" w:rsidP="0078274F">
      <w:pPr>
        <w:autoSpaceDE w:val="0"/>
        <w:autoSpaceDN w:val="0"/>
        <w:ind w:left="204" w:hangingChars="100" w:hanging="204"/>
        <w:rPr>
          <w:rFonts w:asciiTheme="majorEastAsia" w:eastAsiaTheme="majorEastAsia" w:hAnsiTheme="majorEastAsia" w:cstheme="majorHAnsi"/>
          <w:sz w:val="22"/>
        </w:rPr>
      </w:pPr>
      <w:r w:rsidRPr="00811F65">
        <w:rPr>
          <w:rFonts w:asciiTheme="majorEastAsia" w:eastAsiaTheme="majorEastAsia" w:hAnsiTheme="majorEastAsia" w:cstheme="majorHAnsi"/>
          <w:sz w:val="22"/>
        </w:rPr>
        <w:t>３．出席者　議長：</w:t>
      </w:r>
      <w:r w:rsidRPr="00811F65">
        <w:rPr>
          <w:rFonts w:asciiTheme="majorEastAsia" w:eastAsiaTheme="majorEastAsia" w:hAnsiTheme="majorEastAsia" w:cstheme="majorHAnsi" w:hint="eastAsia"/>
          <w:sz w:val="22"/>
        </w:rPr>
        <w:t>石井</w:t>
      </w:r>
      <w:r w:rsidRPr="00811F65">
        <w:rPr>
          <w:rFonts w:asciiTheme="majorEastAsia" w:eastAsiaTheme="majorEastAsia" w:hAnsiTheme="majorEastAsia" w:cstheme="majorHAnsi"/>
          <w:sz w:val="22"/>
        </w:rPr>
        <w:t>理事長</w:t>
      </w:r>
    </w:p>
    <w:p w:rsidR="00D572CA" w:rsidRDefault="0078274F" w:rsidP="00D572CA">
      <w:pPr>
        <w:autoSpaceDE w:val="0"/>
        <w:autoSpaceDN w:val="0"/>
        <w:ind w:left="204" w:hangingChars="100" w:hanging="204"/>
        <w:rPr>
          <w:rFonts w:asciiTheme="majorEastAsia" w:eastAsiaTheme="majorEastAsia" w:hAnsiTheme="majorEastAsia" w:cstheme="majorHAnsi"/>
          <w:sz w:val="22"/>
        </w:rPr>
      </w:pPr>
      <w:r w:rsidRPr="00811F65">
        <w:rPr>
          <w:rFonts w:asciiTheme="majorEastAsia" w:eastAsiaTheme="majorEastAsia" w:hAnsiTheme="majorEastAsia" w:cstheme="majorHAnsi"/>
          <w:sz w:val="22"/>
        </w:rPr>
        <w:t xml:space="preserve">　　　　役員：</w:t>
      </w:r>
      <w:r w:rsidR="0080178A">
        <w:rPr>
          <w:rFonts w:asciiTheme="majorEastAsia" w:eastAsiaTheme="majorEastAsia" w:hAnsiTheme="majorEastAsia" w:cstheme="majorHAnsi" w:hint="eastAsia"/>
          <w:sz w:val="22"/>
        </w:rPr>
        <w:t>下村副理事長、</w:t>
      </w:r>
      <w:r w:rsidRPr="00811F65">
        <w:rPr>
          <w:rFonts w:asciiTheme="majorEastAsia" w:eastAsiaTheme="majorEastAsia" w:hAnsiTheme="majorEastAsia" w:cstheme="majorHAnsi" w:hint="eastAsia"/>
          <w:sz w:val="22"/>
        </w:rPr>
        <w:t>日下部</w:t>
      </w:r>
      <w:r w:rsidRPr="00811F65">
        <w:rPr>
          <w:rFonts w:asciiTheme="majorEastAsia" w:eastAsiaTheme="majorEastAsia" w:hAnsiTheme="majorEastAsia" w:cstheme="majorHAnsi"/>
          <w:sz w:val="22"/>
        </w:rPr>
        <w:t>理事、黒田監事</w:t>
      </w:r>
      <w:r w:rsidR="0080178A">
        <w:rPr>
          <w:rFonts w:asciiTheme="majorEastAsia" w:eastAsiaTheme="majorEastAsia" w:hAnsiTheme="majorEastAsia" w:cstheme="majorHAnsi" w:hint="eastAsia"/>
          <w:sz w:val="22"/>
        </w:rPr>
        <w:t>（W</w:t>
      </w:r>
      <w:r w:rsidR="0080178A">
        <w:rPr>
          <w:rFonts w:asciiTheme="majorEastAsia" w:eastAsiaTheme="majorEastAsia" w:hAnsiTheme="majorEastAsia" w:cstheme="majorHAnsi"/>
          <w:sz w:val="22"/>
        </w:rPr>
        <w:t>eb</w:t>
      </w:r>
      <w:r w:rsidR="0080178A">
        <w:rPr>
          <w:rFonts w:asciiTheme="majorEastAsia" w:eastAsiaTheme="majorEastAsia" w:hAnsiTheme="majorEastAsia" w:cstheme="majorHAnsi" w:hint="eastAsia"/>
          <w:sz w:val="22"/>
        </w:rPr>
        <w:t>）</w:t>
      </w:r>
      <w:r w:rsidRPr="00811F65">
        <w:rPr>
          <w:rFonts w:asciiTheme="majorEastAsia" w:eastAsiaTheme="majorEastAsia" w:hAnsiTheme="majorEastAsia" w:cstheme="majorHAnsi"/>
          <w:sz w:val="22"/>
        </w:rPr>
        <w:t>、三谷監事</w:t>
      </w:r>
    </w:p>
    <w:p w:rsidR="00D572CA" w:rsidRDefault="0078274F" w:rsidP="00D572CA">
      <w:pPr>
        <w:autoSpaceDE w:val="0"/>
        <w:autoSpaceDN w:val="0"/>
        <w:ind w:leftChars="100" w:left="224" w:firstLineChars="100" w:firstLine="204"/>
        <w:rPr>
          <w:rFonts w:asciiTheme="majorEastAsia" w:eastAsiaTheme="majorEastAsia" w:hAnsiTheme="majorEastAsia" w:cstheme="majorHAnsi"/>
          <w:sz w:val="22"/>
        </w:rPr>
      </w:pPr>
      <w:r w:rsidRPr="00811F65">
        <w:rPr>
          <w:rFonts w:asciiTheme="majorEastAsia" w:eastAsiaTheme="majorEastAsia" w:hAnsiTheme="majorEastAsia" w:cstheme="majorHAnsi"/>
          <w:sz w:val="22"/>
        </w:rPr>
        <w:t xml:space="preserve">　　事務局：</w:t>
      </w:r>
      <w:r w:rsidRPr="00811F65">
        <w:rPr>
          <w:rFonts w:asciiTheme="majorEastAsia" w:eastAsiaTheme="majorEastAsia" w:hAnsiTheme="majorEastAsia" w:cstheme="majorHAnsi" w:hint="eastAsia"/>
          <w:sz w:val="22"/>
        </w:rPr>
        <w:t>岡田研究統括監、馬明部長</w:t>
      </w:r>
      <w:r w:rsidRPr="00811F65">
        <w:rPr>
          <w:rFonts w:asciiTheme="majorEastAsia" w:eastAsiaTheme="majorEastAsia" w:hAnsiTheme="majorEastAsia" w:cstheme="majorHAnsi"/>
          <w:sz w:val="22"/>
        </w:rPr>
        <w:t>、</w:t>
      </w:r>
      <w:r w:rsidRPr="00811F65">
        <w:rPr>
          <w:rFonts w:asciiTheme="majorEastAsia" w:eastAsiaTheme="majorEastAsia" w:hAnsiTheme="majorEastAsia" w:cstheme="majorHAnsi" w:hint="eastAsia"/>
          <w:sz w:val="22"/>
        </w:rPr>
        <w:t>鈴木部長、巽ＧＬ、</w:t>
      </w:r>
      <w:r w:rsidR="00D572CA">
        <w:rPr>
          <w:rFonts w:asciiTheme="majorEastAsia" w:eastAsiaTheme="majorEastAsia" w:hAnsiTheme="majorEastAsia" w:cstheme="majorHAnsi" w:hint="eastAsia"/>
          <w:sz w:val="22"/>
        </w:rPr>
        <w:t>小薗ＧＬ、</w:t>
      </w:r>
      <w:r w:rsidRPr="00811F65">
        <w:rPr>
          <w:rFonts w:asciiTheme="majorEastAsia" w:eastAsiaTheme="majorEastAsia" w:hAnsiTheme="majorEastAsia" w:cstheme="majorHAnsi" w:hint="eastAsia"/>
          <w:sz w:val="22"/>
        </w:rPr>
        <w:t>古川</w:t>
      </w:r>
      <w:r w:rsidRPr="00811F65">
        <w:rPr>
          <w:rFonts w:asciiTheme="majorEastAsia" w:eastAsiaTheme="majorEastAsia" w:hAnsiTheme="majorEastAsia" w:cstheme="majorHAnsi"/>
          <w:sz w:val="22"/>
        </w:rPr>
        <w:t>ＧＬ、</w:t>
      </w:r>
    </w:p>
    <w:p w:rsidR="0078274F" w:rsidRPr="00811F65" w:rsidRDefault="0078274F" w:rsidP="00D572CA">
      <w:pPr>
        <w:autoSpaceDE w:val="0"/>
        <w:autoSpaceDN w:val="0"/>
        <w:ind w:leftChars="100" w:left="224" w:firstLineChars="400" w:firstLine="815"/>
        <w:rPr>
          <w:rFonts w:asciiTheme="majorEastAsia" w:eastAsiaTheme="majorEastAsia" w:hAnsiTheme="majorEastAsia" w:cstheme="majorHAnsi"/>
          <w:sz w:val="22"/>
        </w:rPr>
      </w:pPr>
      <w:r w:rsidRPr="00811F65">
        <w:rPr>
          <w:rFonts w:asciiTheme="majorEastAsia" w:eastAsiaTheme="majorEastAsia" w:hAnsiTheme="majorEastAsia" w:cstheme="majorHAnsi" w:hint="eastAsia"/>
          <w:sz w:val="22"/>
        </w:rPr>
        <w:t>山本ＧＬ、秋山総括主査</w:t>
      </w:r>
      <w:r w:rsidR="0033679C">
        <w:rPr>
          <w:rFonts w:asciiTheme="majorEastAsia" w:eastAsiaTheme="majorEastAsia" w:hAnsiTheme="majorEastAsia" w:cstheme="majorHAnsi" w:hint="eastAsia"/>
          <w:sz w:val="22"/>
        </w:rPr>
        <w:t>、山内ＧＬ補佐（記）</w:t>
      </w:r>
    </w:p>
    <w:p w:rsidR="00E67369" w:rsidRPr="00811F65" w:rsidRDefault="00E67369" w:rsidP="00EE0E86">
      <w:pPr>
        <w:autoSpaceDE w:val="0"/>
        <w:autoSpaceDN w:val="0"/>
        <w:jc w:val="left"/>
        <w:rPr>
          <w:rFonts w:asciiTheme="majorEastAsia" w:eastAsiaTheme="majorEastAsia" w:hAnsiTheme="majorEastAsia" w:cstheme="majorHAnsi"/>
          <w:sz w:val="22"/>
        </w:rPr>
      </w:pPr>
    </w:p>
    <w:p w:rsidR="00977C4F" w:rsidRPr="00811F65" w:rsidRDefault="00977C4F" w:rsidP="00536849">
      <w:pPr>
        <w:autoSpaceDE w:val="0"/>
        <w:autoSpaceDN w:val="0"/>
        <w:ind w:left="815" w:hangingChars="400" w:hanging="815"/>
        <w:jc w:val="left"/>
        <w:rPr>
          <w:rFonts w:asciiTheme="majorEastAsia" w:eastAsiaTheme="majorEastAsia" w:hAnsiTheme="majorEastAsia" w:cstheme="majorHAnsi"/>
          <w:sz w:val="22"/>
        </w:rPr>
      </w:pPr>
      <w:r w:rsidRPr="00811F65">
        <w:rPr>
          <w:rFonts w:asciiTheme="majorEastAsia" w:eastAsiaTheme="majorEastAsia" w:hAnsiTheme="majorEastAsia" w:cstheme="majorHAnsi"/>
          <w:sz w:val="22"/>
        </w:rPr>
        <w:t>【</w:t>
      </w:r>
      <w:r w:rsidRPr="00811F65">
        <w:rPr>
          <w:rFonts w:asciiTheme="majorEastAsia" w:eastAsiaTheme="majorEastAsia" w:hAnsiTheme="majorEastAsia" w:cstheme="majorHAnsi" w:hint="eastAsia"/>
          <w:sz w:val="22"/>
        </w:rPr>
        <w:t>議題</w:t>
      </w:r>
      <w:r w:rsidRPr="00811F65">
        <w:rPr>
          <w:rFonts w:asciiTheme="majorEastAsia" w:eastAsiaTheme="majorEastAsia" w:hAnsiTheme="majorEastAsia" w:cstheme="majorHAnsi"/>
          <w:sz w:val="22"/>
        </w:rPr>
        <w:t>】</w:t>
      </w:r>
    </w:p>
    <w:p w:rsidR="00977C4F" w:rsidRPr="00811F65" w:rsidRDefault="00977C4F" w:rsidP="00F64579">
      <w:pPr>
        <w:autoSpaceDE w:val="0"/>
        <w:autoSpaceDN w:val="0"/>
        <w:snapToGrid w:val="0"/>
        <w:jc w:val="left"/>
        <w:rPr>
          <w:rFonts w:asciiTheme="majorEastAsia" w:eastAsiaTheme="majorEastAsia" w:hAnsiTheme="majorEastAsia" w:cstheme="majorHAnsi"/>
          <w:sz w:val="22"/>
        </w:rPr>
      </w:pPr>
      <w:r w:rsidRPr="00811F65">
        <w:rPr>
          <w:rFonts w:asciiTheme="majorEastAsia" w:eastAsiaTheme="majorEastAsia" w:hAnsiTheme="majorEastAsia" w:cstheme="majorHAnsi" w:hint="eastAsia"/>
          <w:b/>
          <w:sz w:val="22"/>
        </w:rPr>
        <w:t xml:space="preserve">１　</w:t>
      </w:r>
      <w:r w:rsidR="003F4022" w:rsidRPr="003F4022">
        <w:rPr>
          <w:rFonts w:asciiTheme="majorEastAsia" w:eastAsiaTheme="majorEastAsia" w:hAnsiTheme="majorEastAsia" w:cstheme="majorHAnsi" w:hint="eastAsia"/>
          <w:b/>
          <w:sz w:val="22"/>
        </w:rPr>
        <w:t>令和４年度当初予算について</w:t>
      </w:r>
    </w:p>
    <w:p w:rsidR="00977C4F" w:rsidRPr="00811F65" w:rsidRDefault="00977C4F" w:rsidP="00E878B1">
      <w:pPr>
        <w:autoSpaceDE w:val="0"/>
        <w:autoSpaceDN w:val="0"/>
        <w:snapToGrid w:val="0"/>
        <w:ind w:leftChars="100" w:left="428" w:hangingChars="100" w:hanging="204"/>
        <w:jc w:val="left"/>
        <w:rPr>
          <w:rFonts w:asciiTheme="majorEastAsia" w:eastAsiaTheme="majorEastAsia" w:hAnsiTheme="majorEastAsia" w:cstheme="majorHAnsi"/>
          <w:sz w:val="22"/>
        </w:rPr>
      </w:pPr>
      <w:r w:rsidRPr="00811F65">
        <w:rPr>
          <w:rFonts w:asciiTheme="majorEastAsia" w:eastAsiaTheme="majorEastAsia" w:hAnsiTheme="majorEastAsia" w:cstheme="majorHAnsi" w:hint="eastAsia"/>
          <w:sz w:val="22"/>
        </w:rPr>
        <w:t>・</w:t>
      </w:r>
      <w:r w:rsidR="000D731B">
        <w:rPr>
          <w:rFonts w:asciiTheme="majorEastAsia" w:eastAsiaTheme="majorEastAsia" w:hAnsiTheme="majorEastAsia" w:cstheme="majorHAnsi" w:hint="eastAsia"/>
          <w:sz w:val="22"/>
        </w:rPr>
        <w:t>議長の求めに応じ</w:t>
      </w:r>
      <w:r w:rsidR="00E878B1">
        <w:rPr>
          <w:rFonts w:asciiTheme="majorEastAsia" w:eastAsiaTheme="majorEastAsia" w:hAnsiTheme="majorEastAsia" w:cstheme="majorHAnsi" w:hint="eastAsia"/>
          <w:sz w:val="22"/>
        </w:rPr>
        <w:t>事務局</w:t>
      </w:r>
      <w:r w:rsidR="00D964AD">
        <w:rPr>
          <w:rFonts w:asciiTheme="majorEastAsia" w:eastAsiaTheme="majorEastAsia" w:hAnsiTheme="majorEastAsia" w:cstheme="majorHAnsi" w:hint="eastAsia"/>
          <w:sz w:val="22"/>
        </w:rPr>
        <w:t>か</w:t>
      </w:r>
      <w:r w:rsidR="003F4022" w:rsidRPr="003F4022">
        <w:rPr>
          <w:rFonts w:asciiTheme="majorEastAsia" w:eastAsiaTheme="majorEastAsia" w:hAnsiTheme="majorEastAsia" w:cstheme="majorHAnsi" w:hint="eastAsia"/>
          <w:sz w:val="22"/>
        </w:rPr>
        <w:t>令和４年度当初予算について</w:t>
      </w:r>
      <w:r w:rsidR="00E878B1">
        <w:rPr>
          <w:rFonts w:asciiTheme="majorEastAsia" w:eastAsiaTheme="majorEastAsia" w:hAnsiTheme="majorEastAsia" w:cs="ＭＳ ゴシック" w:hint="eastAsia"/>
          <w:sz w:val="22"/>
        </w:rPr>
        <w:t>説明し</w:t>
      </w:r>
      <w:r w:rsidR="00BA2470">
        <w:rPr>
          <w:rFonts w:asciiTheme="majorEastAsia" w:eastAsiaTheme="majorEastAsia" w:hAnsiTheme="majorEastAsia" w:cs="ＭＳ ゴシック" w:hint="eastAsia"/>
          <w:sz w:val="22"/>
        </w:rPr>
        <w:t>、</w:t>
      </w:r>
      <w:r w:rsidR="000D731B">
        <w:rPr>
          <w:rFonts w:asciiTheme="majorEastAsia" w:eastAsiaTheme="majorEastAsia" w:hAnsiTheme="majorEastAsia" w:cs="ＭＳ ゴシック" w:hint="eastAsia"/>
          <w:sz w:val="22"/>
        </w:rPr>
        <w:t>議長</w:t>
      </w:r>
      <w:r w:rsidR="00D964AD">
        <w:rPr>
          <w:rFonts w:asciiTheme="majorEastAsia" w:eastAsiaTheme="majorEastAsia" w:hAnsiTheme="majorEastAsia" w:cs="ＭＳ ゴシック" w:hint="eastAsia"/>
          <w:sz w:val="22"/>
        </w:rPr>
        <w:t>が</w:t>
      </w:r>
      <w:r w:rsidR="00E878B1" w:rsidRPr="00E878B1">
        <w:rPr>
          <w:rFonts w:asciiTheme="majorEastAsia" w:eastAsiaTheme="majorEastAsia" w:hAnsiTheme="majorEastAsia" w:cs="ＭＳ ゴシック" w:hint="eastAsia"/>
          <w:sz w:val="22"/>
        </w:rPr>
        <w:t>諮ったところ、</w:t>
      </w:r>
      <w:r w:rsidR="00E878B1">
        <w:rPr>
          <w:rFonts w:asciiTheme="majorEastAsia" w:eastAsiaTheme="majorEastAsia" w:hAnsiTheme="majorEastAsia" w:cs="ＭＳ ゴシック" w:hint="eastAsia"/>
          <w:sz w:val="22"/>
        </w:rPr>
        <w:t>審議の結果、</w:t>
      </w:r>
      <w:r w:rsidRPr="00811F65">
        <w:rPr>
          <w:rFonts w:asciiTheme="majorEastAsia" w:eastAsiaTheme="majorEastAsia" w:hAnsiTheme="majorEastAsia" w:cs="ＭＳ ゴシック" w:hint="eastAsia"/>
          <w:sz w:val="22"/>
        </w:rPr>
        <w:t>原案のとおり</w:t>
      </w:r>
      <w:r w:rsidR="00C80AC6" w:rsidRPr="00811F65">
        <w:rPr>
          <w:rFonts w:asciiTheme="majorEastAsia" w:eastAsiaTheme="majorEastAsia" w:hAnsiTheme="majorEastAsia" w:cs="ＭＳ ゴシック" w:hint="eastAsia"/>
          <w:sz w:val="22"/>
        </w:rPr>
        <w:t>異議</w:t>
      </w:r>
      <w:r w:rsidRPr="00811F65">
        <w:rPr>
          <w:rFonts w:asciiTheme="majorEastAsia" w:eastAsiaTheme="majorEastAsia" w:hAnsiTheme="majorEastAsia" w:cs="ＭＳ ゴシック" w:hint="eastAsia"/>
          <w:sz w:val="22"/>
        </w:rPr>
        <w:t>なく</w:t>
      </w:r>
      <w:r w:rsidR="00E878B1">
        <w:rPr>
          <w:rFonts w:asciiTheme="majorEastAsia" w:eastAsiaTheme="majorEastAsia" w:hAnsiTheme="majorEastAsia" w:cs="ＭＳ ゴシック" w:hint="eastAsia"/>
          <w:sz w:val="22"/>
        </w:rPr>
        <w:t>可決</w:t>
      </w:r>
      <w:r w:rsidRPr="00811F65">
        <w:rPr>
          <w:rFonts w:asciiTheme="majorEastAsia" w:eastAsiaTheme="majorEastAsia" w:hAnsiTheme="majorEastAsia" w:cs="ＭＳ ゴシック" w:hint="eastAsia"/>
          <w:sz w:val="22"/>
        </w:rPr>
        <w:t>了承された。</w:t>
      </w:r>
    </w:p>
    <w:p w:rsidR="003C561D" w:rsidRDefault="003C561D" w:rsidP="00F23EB3">
      <w:pPr>
        <w:autoSpaceDE w:val="0"/>
        <w:autoSpaceDN w:val="0"/>
        <w:ind w:left="408" w:hangingChars="200" w:hanging="408"/>
        <w:jc w:val="left"/>
        <w:rPr>
          <w:rFonts w:asciiTheme="majorEastAsia" w:eastAsiaTheme="majorEastAsia" w:hAnsiTheme="majorEastAsia" w:cstheme="majorHAnsi"/>
          <w:sz w:val="22"/>
        </w:rPr>
      </w:pPr>
    </w:p>
    <w:p w:rsidR="00F23EB3" w:rsidRDefault="00F23EB3" w:rsidP="00F23EB3">
      <w:pPr>
        <w:autoSpaceDE w:val="0"/>
        <w:autoSpaceDN w:val="0"/>
        <w:ind w:left="409" w:hangingChars="200" w:hanging="409"/>
        <w:jc w:val="left"/>
        <w:rPr>
          <w:rFonts w:asciiTheme="majorEastAsia" w:eastAsiaTheme="majorEastAsia" w:hAnsiTheme="majorEastAsia" w:cstheme="majorHAnsi"/>
          <w:b/>
          <w:sz w:val="22"/>
        </w:rPr>
      </w:pPr>
      <w:r w:rsidRPr="00F23EB3">
        <w:rPr>
          <w:rFonts w:asciiTheme="majorEastAsia" w:eastAsiaTheme="majorEastAsia" w:hAnsiTheme="majorEastAsia" w:cstheme="majorHAnsi" w:hint="eastAsia"/>
          <w:b/>
          <w:sz w:val="22"/>
        </w:rPr>
        <w:t>２　規程等の一部改正について</w:t>
      </w:r>
    </w:p>
    <w:p w:rsidR="00EB40B7" w:rsidRDefault="00F23EB3" w:rsidP="00EB40B7">
      <w:pPr>
        <w:autoSpaceDE w:val="0"/>
        <w:autoSpaceDN w:val="0"/>
        <w:ind w:firstLineChars="100" w:firstLine="204"/>
        <w:jc w:val="left"/>
        <w:rPr>
          <w:rFonts w:asciiTheme="majorEastAsia" w:eastAsiaTheme="majorEastAsia" w:hAnsiTheme="majorEastAsia" w:cstheme="majorHAnsi"/>
          <w:sz w:val="22"/>
        </w:rPr>
      </w:pPr>
      <w:r w:rsidRPr="00F23EB3">
        <w:rPr>
          <w:rFonts w:asciiTheme="majorEastAsia" w:eastAsiaTheme="majorEastAsia" w:hAnsiTheme="majorEastAsia" w:cstheme="majorHAnsi" w:hint="eastAsia"/>
          <w:sz w:val="22"/>
        </w:rPr>
        <w:t>・議長の求めに応じ事務局</w:t>
      </w:r>
      <w:r w:rsidR="00EB40B7">
        <w:rPr>
          <w:rFonts w:asciiTheme="majorEastAsia" w:eastAsiaTheme="majorEastAsia" w:hAnsiTheme="majorEastAsia" w:cstheme="majorHAnsi" w:hint="eastAsia"/>
          <w:sz w:val="22"/>
        </w:rPr>
        <w:t>から</w:t>
      </w:r>
      <w:r>
        <w:rPr>
          <w:rFonts w:asciiTheme="majorEastAsia" w:eastAsiaTheme="majorEastAsia" w:hAnsiTheme="majorEastAsia" w:cstheme="majorHAnsi" w:hint="eastAsia"/>
          <w:sz w:val="22"/>
        </w:rPr>
        <w:t>規程等の一部改正について</w:t>
      </w:r>
      <w:r w:rsidRPr="00F23EB3">
        <w:rPr>
          <w:rFonts w:asciiTheme="majorEastAsia" w:eastAsiaTheme="majorEastAsia" w:hAnsiTheme="majorEastAsia" w:cstheme="majorHAnsi" w:hint="eastAsia"/>
          <w:sz w:val="22"/>
        </w:rPr>
        <w:t>説明し、議長が諮ったところ、審</w:t>
      </w:r>
    </w:p>
    <w:p w:rsidR="00F23EB3" w:rsidRPr="00F23EB3" w:rsidRDefault="00F23EB3" w:rsidP="00EB40B7">
      <w:pPr>
        <w:autoSpaceDE w:val="0"/>
        <w:autoSpaceDN w:val="0"/>
        <w:ind w:firstLineChars="200" w:firstLine="408"/>
        <w:jc w:val="left"/>
        <w:rPr>
          <w:rFonts w:asciiTheme="majorEastAsia" w:eastAsiaTheme="majorEastAsia" w:hAnsiTheme="majorEastAsia" w:cstheme="majorHAnsi"/>
          <w:b/>
          <w:sz w:val="22"/>
        </w:rPr>
      </w:pPr>
      <w:r w:rsidRPr="00F23EB3">
        <w:rPr>
          <w:rFonts w:asciiTheme="majorEastAsia" w:eastAsiaTheme="majorEastAsia" w:hAnsiTheme="majorEastAsia" w:cstheme="majorHAnsi" w:hint="eastAsia"/>
          <w:sz w:val="22"/>
        </w:rPr>
        <w:t>議の結果、原案のとおり異議なく可決了承された。</w:t>
      </w:r>
    </w:p>
    <w:p w:rsidR="00DD2816" w:rsidRDefault="00DD2816" w:rsidP="00DD2816">
      <w:pPr>
        <w:autoSpaceDE w:val="0"/>
        <w:autoSpaceDN w:val="0"/>
        <w:jc w:val="left"/>
        <w:rPr>
          <w:rFonts w:asciiTheme="majorEastAsia" w:eastAsiaTheme="majorEastAsia" w:hAnsiTheme="majorEastAsia" w:cstheme="majorHAnsi"/>
          <w:sz w:val="22"/>
        </w:rPr>
      </w:pPr>
    </w:p>
    <w:p w:rsidR="004911FD" w:rsidRPr="006F6DB3" w:rsidRDefault="006F6DB3" w:rsidP="006F6DB3">
      <w:pPr>
        <w:autoSpaceDE w:val="0"/>
        <w:autoSpaceDN w:val="0"/>
        <w:ind w:left="409" w:hangingChars="200" w:hanging="409"/>
        <w:jc w:val="left"/>
        <w:rPr>
          <w:rFonts w:asciiTheme="majorEastAsia" w:eastAsiaTheme="majorEastAsia" w:hAnsiTheme="majorEastAsia" w:cstheme="majorHAnsi"/>
          <w:b/>
          <w:sz w:val="22"/>
        </w:rPr>
      </w:pPr>
      <w:r w:rsidRPr="006F6DB3">
        <w:rPr>
          <w:rFonts w:asciiTheme="majorEastAsia" w:eastAsiaTheme="majorEastAsia" w:hAnsiTheme="majorEastAsia" w:cstheme="majorHAnsi" w:hint="eastAsia"/>
          <w:b/>
          <w:sz w:val="22"/>
        </w:rPr>
        <w:t>３ 令和４年度計画および地独法29 条に基づく評価結果の反映について</w:t>
      </w:r>
    </w:p>
    <w:p w:rsidR="00EB40B7" w:rsidRPr="00F23EB3" w:rsidRDefault="00EB40B7" w:rsidP="00EB40B7">
      <w:pPr>
        <w:autoSpaceDE w:val="0"/>
        <w:autoSpaceDN w:val="0"/>
        <w:ind w:leftChars="100" w:left="428" w:hangingChars="100" w:hanging="204"/>
        <w:jc w:val="left"/>
        <w:rPr>
          <w:rFonts w:asciiTheme="majorEastAsia" w:eastAsiaTheme="majorEastAsia" w:hAnsiTheme="majorEastAsia" w:cstheme="majorHAnsi"/>
          <w:b/>
          <w:sz w:val="22"/>
        </w:rPr>
      </w:pPr>
      <w:r w:rsidRPr="00F23EB3">
        <w:rPr>
          <w:rFonts w:asciiTheme="majorEastAsia" w:eastAsiaTheme="majorEastAsia" w:hAnsiTheme="majorEastAsia" w:cstheme="majorHAnsi" w:hint="eastAsia"/>
          <w:sz w:val="22"/>
        </w:rPr>
        <w:t>・議長の求めに応じ事務局</w:t>
      </w:r>
      <w:r>
        <w:rPr>
          <w:rFonts w:asciiTheme="majorEastAsia" w:eastAsiaTheme="majorEastAsia" w:hAnsiTheme="majorEastAsia" w:cstheme="majorHAnsi" w:hint="eastAsia"/>
          <w:sz w:val="22"/>
        </w:rPr>
        <w:t>から</w:t>
      </w:r>
      <w:r w:rsidRPr="00EB40B7">
        <w:rPr>
          <w:rFonts w:asciiTheme="majorEastAsia" w:eastAsiaTheme="majorEastAsia" w:hAnsiTheme="majorEastAsia" w:cstheme="majorHAnsi" w:hint="eastAsia"/>
          <w:sz w:val="22"/>
        </w:rPr>
        <w:t>令和４年度計画および地独法29 条に基づく評価結果の反映について</w:t>
      </w:r>
      <w:r w:rsidRPr="00F23EB3">
        <w:rPr>
          <w:rFonts w:asciiTheme="majorEastAsia" w:eastAsiaTheme="majorEastAsia" w:hAnsiTheme="majorEastAsia" w:cstheme="majorHAnsi" w:hint="eastAsia"/>
          <w:sz w:val="22"/>
        </w:rPr>
        <w:t>説明し、議長が諮ったところ、審議の結果、原案のとおり異議なく可決了承された。</w:t>
      </w:r>
    </w:p>
    <w:p w:rsidR="006F6DB3" w:rsidRDefault="006F6DB3" w:rsidP="00F23EB3">
      <w:pPr>
        <w:autoSpaceDE w:val="0"/>
        <w:autoSpaceDN w:val="0"/>
        <w:ind w:left="408" w:hangingChars="200" w:hanging="408"/>
        <w:jc w:val="left"/>
        <w:rPr>
          <w:rFonts w:asciiTheme="majorEastAsia" w:eastAsiaTheme="majorEastAsia" w:hAnsiTheme="majorEastAsia" w:cstheme="majorHAnsi"/>
          <w:sz w:val="22"/>
        </w:rPr>
      </w:pPr>
    </w:p>
    <w:p w:rsidR="006F6DB3" w:rsidRPr="007E7ADF" w:rsidRDefault="007E7ADF" w:rsidP="00F23EB3">
      <w:pPr>
        <w:autoSpaceDE w:val="0"/>
        <w:autoSpaceDN w:val="0"/>
        <w:ind w:left="409" w:hangingChars="200" w:hanging="409"/>
        <w:jc w:val="left"/>
        <w:rPr>
          <w:rFonts w:asciiTheme="majorEastAsia" w:eastAsiaTheme="majorEastAsia" w:hAnsiTheme="majorEastAsia" w:cstheme="majorHAnsi"/>
          <w:b/>
          <w:sz w:val="22"/>
        </w:rPr>
      </w:pPr>
      <w:r w:rsidRPr="007E7ADF">
        <w:rPr>
          <w:rFonts w:asciiTheme="majorEastAsia" w:eastAsiaTheme="majorEastAsia" w:hAnsiTheme="majorEastAsia" w:cstheme="majorHAnsi" w:hint="eastAsia"/>
          <w:b/>
          <w:sz w:val="22"/>
        </w:rPr>
        <w:t>【報告事項】</w:t>
      </w:r>
    </w:p>
    <w:p w:rsidR="007E7ADF" w:rsidRPr="007E7ADF" w:rsidRDefault="007E7ADF" w:rsidP="00F23EB3">
      <w:pPr>
        <w:autoSpaceDE w:val="0"/>
        <w:autoSpaceDN w:val="0"/>
        <w:ind w:left="409" w:hangingChars="200" w:hanging="409"/>
        <w:jc w:val="left"/>
        <w:rPr>
          <w:rFonts w:asciiTheme="majorEastAsia" w:eastAsiaTheme="majorEastAsia" w:hAnsiTheme="majorEastAsia" w:cstheme="majorHAnsi"/>
          <w:b/>
          <w:sz w:val="22"/>
        </w:rPr>
      </w:pPr>
      <w:r w:rsidRPr="007E7ADF">
        <w:rPr>
          <w:rFonts w:asciiTheme="majorEastAsia" w:eastAsiaTheme="majorEastAsia" w:hAnsiTheme="majorEastAsia" w:cstheme="majorHAnsi" w:hint="eastAsia"/>
          <w:b/>
          <w:sz w:val="22"/>
        </w:rPr>
        <w:t>１ 令和４年２月度月次報告（速報値）について</w:t>
      </w:r>
    </w:p>
    <w:p w:rsidR="00572858" w:rsidRPr="00811F65" w:rsidRDefault="007E7ADF" w:rsidP="007E7ADF">
      <w:pPr>
        <w:autoSpaceDE w:val="0"/>
        <w:autoSpaceDN w:val="0"/>
        <w:ind w:firstLineChars="100" w:firstLine="204"/>
        <w:jc w:val="left"/>
        <w:rPr>
          <w:rFonts w:asciiTheme="majorEastAsia" w:eastAsiaTheme="majorEastAsia" w:hAnsiTheme="majorEastAsia" w:cstheme="majorHAnsi"/>
          <w:sz w:val="22"/>
        </w:rPr>
      </w:pPr>
      <w:r>
        <w:rPr>
          <w:rFonts w:asciiTheme="majorEastAsia" w:eastAsiaTheme="majorEastAsia" w:hAnsiTheme="majorEastAsia" w:cstheme="majorHAnsi" w:hint="eastAsia"/>
          <w:sz w:val="22"/>
        </w:rPr>
        <w:t>・</w:t>
      </w:r>
      <w:r w:rsidR="000D731B">
        <w:rPr>
          <w:rFonts w:asciiTheme="majorEastAsia" w:eastAsiaTheme="majorEastAsia" w:hAnsiTheme="majorEastAsia" w:cstheme="majorHAnsi" w:hint="eastAsia"/>
          <w:sz w:val="22"/>
        </w:rPr>
        <w:t>議長の求めに応じ</w:t>
      </w:r>
      <w:r w:rsidR="004F1644">
        <w:rPr>
          <w:rFonts w:asciiTheme="majorEastAsia" w:eastAsiaTheme="majorEastAsia" w:hAnsiTheme="majorEastAsia" w:cstheme="majorHAnsi" w:hint="eastAsia"/>
          <w:sz w:val="22"/>
        </w:rPr>
        <w:t>事務局から、令和４</w:t>
      </w:r>
      <w:r w:rsidR="008000F4" w:rsidRPr="00811F65">
        <w:rPr>
          <w:rFonts w:asciiTheme="majorEastAsia" w:eastAsiaTheme="majorEastAsia" w:hAnsiTheme="majorEastAsia" w:cstheme="majorHAnsi" w:hint="eastAsia"/>
          <w:sz w:val="22"/>
        </w:rPr>
        <w:t>年</w:t>
      </w:r>
      <w:r>
        <w:rPr>
          <w:rFonts w:asciiTheme="majorEastAsia" w:eastAsiaTheme="majorEastAsia" w:hAnsiTheme="majorEastAsia" w:cstheme="majorHAnsi" w:hint="eastAsia"/>
          <w:sz w:val="22"/>
        </w:rPr>
        <w:t>２</w:t>
      </w:r>
      <w:r w:rsidR="008000F4" w:rsidRPr="00811F65">
        <w:rPr>
          <w:rFonts w:asciiTheme="majorEastAsia" w:eastAsiaTheme="majorEastAsia" w:hAnsiTheme="majorEastAsia" w:cstheme="majorHAnsi" w:hint="eastAsia"/>
          <w:sz w:val="22"/>
        </w:rPr>
        <w:t>月度</w:t>
      </w:r>
      <w:r w:rsidR="004F1644">
        <w:rPr>
          <w:rFonts w:asciiTheme="majorEastAsia" w:eastAsiaTheme="majorEastAsia" w:hAnsiTheme="majorEastAsia" w:cstheme="majorHAnsi" w:hint="eastAsia"/>
          <w:sz w:val="22"/>
        </w:rPr>
        <w:t>月次報告</w:t>
      </w:r>
      <w:r w:rsidR="00572858" w:rsidRPr="00811F65">
        <w:rPr>
          <w:rFonts w:asciiTheme="majorEastAsia" w:eastAsiaTheme="majorEastAsia" w:hAnsiTheme="majorEastAsia" w:cstheme="majorHAnsi" w:hint="eastAsia"/>
          <w:sz w:val="22"/>
        </w:rPr>
        <w:t>について</w:t>
      </w:r>
      <w:r w:rsidR="000D731B">
        <w:rPr>
          <w:rFonts w:asciiTheme="majorEastAsia" w:eastAsiaTheme="majorEastAsia" w:hAnsiTheme="majorEastAsia" w:cstheme="majorHAnsi" w:hint="eastAsia"/>
          <w:sz w:val="22"/>
        </w:rPr>
        <w:t>報告</w:t>
      </w:r>
      <w:r w:rsidR="00572858" w:rsidRPr="00811F65">
        <w:rPr>
          <w:rFonts w:asciiTheme="majorEastAsia" w:eastAsiaTheme="majorEastAsia" w:hAnsiTheme="majorEastAsia" w:cstheme="majorHAnsi" w:hint="eastAsia"/>
          <w:sz w:val="22"/>
        </w:rPr>
        <w:t>があった。</w:t>
      </w:r>
    </w:p>
    <w:p w:rsidR="008506D4" w:rsidRDefault="008506D4" w:rsidP="00843D2B">
      <w:pPr>
        <w:tabs>
          <w:tab w:val="left" w:pos="142"/>
        </w:tabs>
        <w:autoSpaceDE w:val="0"/>
        <w:autoSpaceDN w:val="0"/>
        <w:ind w:leftChars="100" w:left="428" w:hangingChars="100" w:hanging="204"/>
        <w:jc w:val="left"/>
        <w:rPr>
          <w:rFonts w:asciiTheme="majorEastAsia" w:eastAsiaTheme="majorEastAsia" w:hAnsiTheme="majorEastAsia" w:cstheme="majorHAnsi"/>
          <w:sz w:val="22"/>
        </w:rPr>
      </w:pPr>
    </w:p>
    <w:p w:rsidR="000C21E2" w:rsidRPr="000C21E2" w:rsidRDefault="000C21E2" w:rsidP="000C21E2">
      <w:pPr>
        <w:tabs>
          <w:tab w:val="left" w:pos="142"/>
        </w:tabs>
        <w:autoSpaceDE w:val="0"/>
        <w:autoSpaceDN w:val="0"/>
        <w:jc w:val="left"/>
        <w:rPr>
          <w:rFonts w:asciiTheme="majorEastAsia" w:eastAsiaTheme="majorEastAsia" w:hAnsiTheme="majorEastAsia" w:cstheme="majorHAnsi"/>
          <w:b/>
          <w:sz w:val="22"/>
        </w:rPr>
      </w:pPr>
      <w:r w:rsidRPr="000C21E2">
        <w:rPr>
          <w:rFonts w:asciiTheme="majorEastAsia" w:eastAsiaTheme="majorEastAsia" w:hAnsiTheme="majorEastAsia" w:cstheme="majorHAnsi" w:hint="eastAsia"/>
          <w:b/>
          <w:sz w:val="22"/>
        </w:rPr>
        <w:t>２　羽曳野サイトにおける停電対策の実施について</w:t>
      </w:r>
    </w:p>
    <w:p w:rsidR="000C21E2" w:rsidRPr="000C21E2" w:rsidRDefault="000C21E2" w:rsidP="000C21E2">
      <w:pPr>
        <w:tabs>
          <w:tab w:val="left" w:pos="142"/>
        </w:tabs>
        <w:autoSpaceDE w:val="0"/>
        <w:autoSpaceDN w:val="0"/>
        <w:ind w:leftChars="100" w:left="428" w:hangingChars="100" w:hanging="204"/>
        <w:jc w:val="left"/>
        <w:rPr>
          <w:rFonts w:asciiTheme="majorEastAsia" w:eastAsiaTheme="majorEastAsia" w:hAnsiTheme="majorEastAsia" w:cstheme="majorHAnsi"/>
          <w:sz w:val="22"/>
        </w:rPr>
      </w:pPr>
      <w:r>
        <w:rPr>
          <w:rFonts w:asciiTheme="majorEastAsia" w:eastAsiaTheme="majorEastAsia" w:hAnsiTheme="majorEastAsia" w:cstheme="majorHAnsi" w:hint="eastAsia"/>
          <w:sz w:val="22"/>
        </w:rPr>
        <w:t>・</w:t>
      </w:r>
      <w:r w:rsidRPr="000C21E2">
        <w:rPr>
          <w:rFonts w:asciiTheme="majorEastAsia" w:eastAsiaTheme="majorEastAsia" w:hAnsiTheme="majorEastAsia" w:cstheme="majorHAnsi" w:hint="eastAsia"/>
          <w:sz w:val="22"/>
        </w:rPr>
        <w:t>議長の求めに応じ事務局から、羽曳野サイトにおける停電対策の実施について報告があった。</w:t>
      </w:r>
    </w:p>
    <w:p w:rsidR="003F185F" w:rsidRDefault="003F185F" w:rsidP="00843D2B">
      <w:pPr>
        <w:tabs>
          <w:tab w:val="left" w:pos="142"/>
        </w:tabs>
        <w:autoSpaceDE w:val="0"/>
        <w:autoSpaceDN w:val="0"/>
        <w:ind w:leftChars="100" w:left="428" w:hangingChars="100" w:hanging="204"/>
        <w:jc w:val="left"/>
        <w:rPr>
          <w:rFonts w:asciiTheme="majorEastAsia" w:eastAsiaTheme="majorEastAsia" w:hAnsiTheme="majorEastAsia" w:cstheme="majorHAnsi"/>
          <w:sz w:val="22"/>
        </w:rPr>
      </w:pPr>
    </w:p>
    <w:p w:rsidR="003F185F" w:rsidRPr="00312AB6" w:rsidRDefault="00312AB6" w:rsidP="00725622">
      <w:pPr>
        <w:tabs>
          <w:tab w:val="left" w:pos="142"/>
        </w:tabs>
        <w:autoSpaceDE w:val="0"/>
        <w:autoSpaceDN w:val="0"/>
        <w:jc w:val="left"/>
        <w:rPr>
          <w:rFonts w:asciiTheme="majorEastAsia" w:eastAsiaTheme="majorEastAsia" w:hAnsiTheme="majorEastAsia" w:cstheme="majorHAnsi"/>
          <w:b/>
          <w:sz w:val="22"/>
        </w:rPr>
      </w:pPr>
      <w:r w:rsidRPr="00312AB6">
        <w:rPr>
          <w:rFonts w:asciiTheme="majorEastAsia" w:eastAsiaTheme="majorEastAsia" w:hAnsiTheme="majorEastAsia" w:cstheme="majorHAnsi" w:hint="eastAsia"/>
          <w:b/>
          <w:sz w:val="22"/>
        </w:rPr>
        <w:t>３　令和４年度以降の在宅勤務制度の運用について</w:t>
      </w:r>
    </w:p>
    <w:p w:rsidR="00074EC8" w:rsidRPr="00074EC8" w:rsidRDefault="00074EC8" w:rsidP="00543A57">
      <w:pPr>
        <w:tabs>
          <w:tab w:val="left" w:pos="142"/>
        </w:tabs>
        <w:autoSpaceDE w:val="0"/>
        <w:autoSpaceDN w:val="0"/>
        <w:ind w:leftChars="52" w:left="320" w:hangingChars="100" w:hanging="204"/>
        <w:jc w:val="left"/>
        <w:rPr>
          <w:rFonts w:asciiTheme="majorEastAsia" w:eastAsiaTheme="majorEastAsia" w:hAnsiTheme="majorEastAsia" w:cstheme="majorHAnsi"/>
          <w:sz w:val="22"/>
        </w:rPr>
      </w:pPr>
      <w:r w:rsidRPr="00074EC8">
        <w:rPr>
          <w:rFonts w:asciiTheme="majorEastAsia" w:eastAsiaTheme="majorEastAsia" w:hAnsiTheme="majorEastAsia" w:cstheme="majorHAnsi" w:hint="eastAsia"/>
          <w:sz w:val="22"/>
        </w:rPr>
        <w:t>・議長の求めに応じ事務局から、令和４年度以降の在宅勤務制度の運用について報告があった。</w:t>
      </w:r>
    </w:p>
    <w:p w:rsidR="00074EC8" w:rsidRPr="00074EC8" w:rsidRDefault="00074EC8" w:rsidP="00074EC8">
      <w:pPr>
        <w:tabs>
          <w:tab w:val="left" w:pos="142"/>
        </w:tabs>
        <w:autoSpaceDE w:val="0"/>
        <w:autoSpaceDN w:val="0"/>
        <w:ind w:leftChars="100" w:left="428" w:hangingChars="100" w:hanging="204"/>
        <w:jc w:val="left"/>
        <w:rPr>
          <w:rFonts w:asciiTheme="majorEastAsia" w:eastAsiaTheme="majorEastAsia" w:hAnsiTheme="majorEastAsia" w:cstheme="majorHAnsi"/>
          <w:sz w:val="22"/>
        </w:rPr>
      </w:pPr>
    </w:p>
    <w:p w:rsidR="00725622" w:rsidRDefault="00725622" w:rsidP="00725622">
      <w:pPr>
        <w:autoSpaceDE w:val="0"/>
        <w:autoSpaceDN w:val="0"/>
        <w:jc w:val="left"/>
        <w:rPr>
          <w:rFonts w:asciiTheme="majorEastAsia" w:eastAsiaTheme="majorEastAsia" w:hAnsiTheme="majorEastAsia" w:cstheme="majorHAnsi"/>
          <w:b/>
          <w:sz w:val="22"/>
        </w:rPr>
      </w:pPr>
      <w:r w:rsidRPr="00725622">
        <w:rPr>
          <w:rFonts w:asciiTheme="majorEastAsia" w:eastAsiaTheme="majorEastAsia" w:hAnsiTheme="majorEastAsia" w:cstheme="majorHAnsi" w:hint="eastAsia"/>
          <w:b/>
          <w:sz w:val="22"/>
        </w:rPr>
        <w:t>４　女性職員の活躍の推進に関する一般事業主行動計画の策定について</w:t>
      </w:r>
    </w:p>
    <w:p w:rsidR="00725622" w:rsidRDefault="0013035F" w:rsidP="00725622">
      <w:pPr>
        <w:autoSpaceDE w:val="0"/>
        <w:autoSpaceDN w:val="0"/>
        <w:ind w:firstLineChars="100" w:firstLine="204"/>
        <w:jc w:val="left"/>
        <w:rPr>
          <w:rFonts w:asciiTheme="majorEastAsia" w:eastAsiaTheme="majorEastAsia" w:hAnsiTheme="majorEastAsia" w:cstheme="majorHAnsi"/>
          <w:sz w:val="22"/>
        </w:rPr>
      </w:pPr>
      <w:r w:rsidRPr="00811F65">
        <w:rPr>
          <w:rFonts w:asciiTheme="majorEastAsia" w:eastAsiaTheme="majorEastAsia" w:hAnsiTheme="majorEastAsia" w:cstheme="majorHAnsi" w:hint="eastAsia"/>
          <w:sz w:val="22"/>
        </w:rPr>
        <w:t>・</w:t>
      </w:r>
      <w:r>
        <w:rPr>
          <w:rFonts w:asciiTheme="majorEastAsia" w:eastAsiaTheme="majorEastAsia" w:hAnsiTheme="majorEastAsia" w:cstheme="majorHAnsi" w:hint="eastAsia"/>
          <w:sz w:val="22"/>
        </w:rPr>
        <w:t>議長の求めに応じ事務局から、</w:t>
      </w:r>
      <w:r w:rsidR="00725622" w:rsidRPr="00725622">
        <w:rPr>
          <w:rFonts w:asciiTheme="majorEastAsia" w:eastAsiaTheme="majorEastAsia" w:hAnsiTheme="majorEastAsia" w:cstheme="majorHAnsi" w:hint="eastAsia"/>
          <w:sz w:val="22"/>
        </w:rPr>
        <w:t>女性職員の活躍の推進に関する一般事業主行動計画の策定</w:t>
      </w:r>
    </w:p>
    <w:p w:rsidR="0013035F" w:rsidRPr="00811F65" w:rsidRDefault="00725622" w:rsidP="00725622">
      <w:pPr>
        <w:autoSpaceDE w:val="0"/>
        <w:autoSpaceDN w:val="0"/>
        <w:ind w:firstLineChars="200" w:firstLine="408"/>
        <w:jc w:val="left"/>
        <w:rPr>
          <w:rFonts w:asciiTheme="majorEastAsia" w:eastAsiaTheme="majorEastAsia" w:hAnsiTheme="majorEastAsia" w:cstheme="majorHAnsi"/>
          <w:sz w:val="22"/>
        </w:rPr>
      </w:pPr>
      <w:r>
        <w:rPr>
          <w:rFonts w:asciiTheme="majorEastAsia" w:eastAsiaTheme="majorEastAsia" w:hAnsiTheme="majorEastAsia" w:cstheme="majorHAnsi" w:hint="eastAsia"/>
          <w:sz w:val="22"/>
        </w:rPr>
        <w:t>について</w:t>
      </w:r>
      <w:r w:rsidR="0013035F">
        <w:rPr>
          <w:rFonts w:asciiTheme="majorEastAsia" w:eastAsiaTheme="majorEastAsia" w:hAnsiTheme="majorEastAsia" w:cstheme="majorHAnsi" w:hint="eastAsia"/>
          <w:sz w:val="22"/>
        </w:rPr>
        <w:t>報告</w:t>
      </w:r>
      <w:r w:rsidR="0013035F" w:rsidRPr="00811F65">
        <w:rPr>
          <w:rFonts w:asciiTheme="majorEastAsia" w:eastAsiaTheme="majorEastAsia" w:hAnsiTheme="majorEastAsia" w:cstheme="majorHAnsi" w:hint="eastAsia"/>
          <w:sz w:val="22"/>
        </w:rPr>
        <w:t>があった。</w:t>
      </w:r>
    </w:p>
    <w:p w:rsidR="00943999" w:rsidRDefault="00943999" w:rsidP="00D92237">
      <w:pPr>
        <w:tabs>
          <w:tab w:val="left" w:pos="142"/>
        </w:tabs>
        <w:autoSpaceDE w:val="0"/>
        <w:autoSpaceDN w:val="0"/>
        <w:jc w:val="left"/>
        <w:rPr>
          <w:rFonts w:asciiTheme="majorEastAsia" w:eastAsiaTheme="majorEastAsia" w:hAnsiTheme="majorEastAsia" w:cstheme="majorHAnsi"/>
          <w:sz w:val="22"/>
        </w:rPr>
      </w:pPr>
    </w:p>
    <w:p w:rsidR="00725622" w:rsidRPr="00D92237" w:rsidRDefault="00D92237" w:rsidP="00D92237">
      <w:pPr>
        <w:tabs>
          <w:tab w:val="left" w:pos="142"/>
        </w:tabs>
        <w:autoSpaceDE w:val="0"/>
        <w:autoSpaceDN w:val="0"/>
        <w:jc w:val="left"/>
        <w:rPr>
          <w:rFonts w:asciiTheme="majorEastAsia" w:eastAsiaTheme="majorEastAsia" w:hAnsiTheme="majorEastAsia" w:cstheme="majorHAnsi"/>
          <w:b/>
          <w:sz w:val="22"/>
        </w:rPr>
      </w:pPr>
      <w:r w:rsidRPr="00D92237">
        <w:rPr>
          <w:rFonts w:asciiTheme="majorEastAsia" w:eastAsiaTheme="majorEastAsia" w:hAnsiTheme="majorEastAsia" w:cstheme="majorHAnsi" w:hint="eastAsia"/>
          <w:b/>
          <w:sz w:val="22"/>
        </w:rPr>
        <w:t>５　人事案件について</w:t>
      </w:r>
    </w:p>
    <w:p w:rsidR="00536849" w:rsidRPr="009418B5" w:rsidRDefault="00D92237" w:rsidP="000D440E">
      <w:pPr>
        <w:tabs>
          <w:tab w:val="left" w:pos="142"/>
        </w:tabs>
        <w:autoSpaceDE w:val="0"/>
        <w:autoSpaceDN w:val="0"/>
        <w:ind w:leftChars="52" w:left="116"/>
        <w:jc w:val="left"/>
        <w:rPr>
          <w:rFonts w:asciiTheme="majorEastAsia" w:eastAsiaTheme="majorEastAsia" w:hAnsiTheme="majorEastAsia" w:cstheme="majorHAnsi"/>
          <w:sz w:val="22"/>
        </w:rPr>
      </w:pPr>
      <w:r w:rsidRPr="00074EC8">
        <w:rPr>
          <w:rFonts w:asciiTheme="majorEastAsia" w:eastAsiaTheme="majorEastAsia" w:hAnsiTheme="majorEastAsia" w:cstheme="majorHAnsi" w:hint="eastAsia"/>
          <w:sz w:val="22"/>
        </w:rPr>
        <w:t>・議長の求めに応じ事務局から、</w:t>
      </w:r>
      <w:r>
        <w:rPr>
          <w:rFonts w:asciiTheme="majorEastAsia" w:eastAsiaTheme="majorEastAsia" w:hAnsiTheme="majorEastAsia" w:cstheme="majorHAnsi" w:hint="eastAsia"/>
          <w:sz w:val="22"/>
        </w:rPr>
        <w:t>人事案件</w:t>
      </w:r>
      <w:r w:rsidRPr="00074EC8">
        <w:rPr>
          <w:rFonts w:asciiTheme="majorEastAsia" w:eastAsiaTheme="majorEastAsia" w:hAnsiTheme="majorEastAsia" w:cstheme="majorHAnsi" w:hint="eastAsia"/>
          <w:sz w:val="22"/>
        </w:rPr>
        <w:t>について報告があった。</w:t>
      </w:r>
      <w:bookmarkStart w:id="0" w:name="_GoBack"/>
      <w:bookmarkEnd w:id="0"/>
      <w:r w:rsidR="00536849">
        <w:rPr>
          <w:rFonts w:asciiTheme="majorEastAsia" w:eastAsiaTheme="majorEastAsia" w:hAnsiTheme="majorEastAsia" w:cstheme="majorHAnsi" w:hint="eastAsia"/>
          <w:sz w:val="22"/>
        </w:rPr>
        <w:t>以上</w:t>
      </w:r>
    </w:p>
    <w:sectPr w:rsidR="00536849" w:rsidRPr="009418B5" w:rsidSect="00DC6887">
      <w:headerReference w:type="even" r:id="rId6"/>
      <w:headerReference w:type="default" r:id="rId7"/>
      <w:footerReference w:type="even" r:id="rId8"/>
      <w:footerReference w:type="default" r:id="rId9"/>
      <w:headerReference w:type="first" r:id="rId10"/>
      <w:footerReference w:type="first" r:id="rId11"/>
      <w:pgSz w:w="11906" w:h="16838" w:code="9"/>
      <w:pgMar w:top="1134" w:right="1616" w:bottom="567" w:left="1701" w:header="851" w:footer="851" w:gutter="0"/>
      <w:cols w:space="425"/>
      <w:docGrid w:type="linesAndChars" w:linePitch="360"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D9E" w:rsidRDefault="00154D9E" w:rsidP="00DB348F">
      <w:r>
        <w:separator/>
      </w:r>
    </w:p>
  </w:endnote>
  <w:endnote w:type="continuationSeparator" w:id="0">
    <w:p w:rsidR="00154D9E" w:rsidRDefault="00154D9E" w:rsidP="00DB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87" w:rsidRDefault="00DC68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87" w:rsidRDefault="00DC68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87" w:rsidRDefault="00DC68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D9E" w:rsidRDefault="00154D9E" w:rsidP="00DB348F">
      <w:r>
        <w:separator/>
      </w:r>
    </w:p>
  </w:footnote>
  <w:footnote w:type="continuationSeparator" w:id="0">
    <w:p w:rsidR="00154D9E" w:rsidRDefault="00154D9E" w:rsidP="00DB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87" w:rsidRDefault="00DC688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87" w:rsidRDefault="00DC688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87" w:rsidRDefault="00DC688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2E"/>
    <w:rsid w:val="000035DC"/>
    <w:rsid w:val="00006141"/>
    <w:rsid w:val="00006EF2"/>
    <w:rsid w:val="000071D9"/>
    <w:rsid w:val="000115EA"/>
    <w:rsid w:val="00011E46"/>
    <w:rsid w:val="00013165"/>
    <w:rsid w:val="00016821"/>
    <w:rsid w:val="00016F6B"/>
    <w:rsid w:val="000205E6"/>
    <w:rsid w:val="00021517"/>
    <w:rsid w:val="00023255"/>
    <w:rsid w:val="000247F8"/>
    <w:rsid w:val="00024F9A"/>
    <w:rsid w:val="000267D9"/>
    <w:rsid w:val="00026A02"/>
    <w:rsid w:val="00027168"/>
    <w:rsid w:val="00027F3A"/>
    <w:rsid w:val="00030E15"/>
    <w:rsid w:val="000315A7"/>
    <w:rsid w:val="0003298B"/>
    <w:rsid w:val="00037038"/>
    <w:rsid w:val="000378DB"/>
    <w:rsid w:val="000402BE"/>
    <w:rsid w:val="00041F3D"/>
    <w:rsid w:val="00042297"/>
    <w:rsid w:val="000436D1"/>
    <w:rsid w:val="000456E5"/>
    <w:rsid w:val="00045A49"/>
    <w:rsid w:val="000500EA"/>
    <w:rsid w:val="00050ED1"/>
    <w:rsid w:val="000519F7"/>
    <w:rsid w:val="00055CB8"/>
    <w:rsid w:val="000577BA"/>
    <w:rsid w:val="00057ACA"/>
    <w:rsid w:val="00061166"/>
    <w:rsid w:val="000620C9"/>
    <w:rsid w:val="00063123"/>
    <w:rsid w:val="000704E0"/>
    <w:rsid w:val="000709BD"/>
    <w:rsid w:val="00073098"/>
    <w:rsid w:val="00074EC8"/>
    <w:rsid w:val="00075C5D"/>
    <w:rsid w:val="00076B2D"/>
    <w:rsid w:val="00076ED4"/>
    <w:rsid w:val="00077D45"/>
    <w:rsid w:val="000807CC"/>
    <w:rsid w:val="00082606"/>
    <w:rsid w:val="00084078"/>
    <w:rsid w:val="000857E3"/>
    <w:rsid w:val="00090915"/>
    <w:rsid w:val="00094653"/>
    <w:rsid w:val="000973B7"/>
    <w:rsid w:val="000A3836"/>
    <w:rsid w:val="000B0830"/>
    <w:rsid w:val="000B11D1"/>
    <w:rsid w:val="000B2F8C"/>
    <w:rsid w:val="000B31D1"/>
    <w:rsid w:val="000B3769"/>
    <w:rsid w:val="000B660E"/>
    <w:rsid w:val="000B6FC6"/>
    <w:rsid w:val="000C17B5"/>
    <w:rsid w:val="000C21E2"/>
    <w:rsid w:val="000C246C"/>
    <w:rsid w:val="000C4C38"/>
    <w:rsid w:val="000C4E60"/>
    <w:rsid w:val="000C6538"/>
    <w:rsid w:val="000C6890"/>
    <w:rsid w:val="000D09FE"/>
    <w:rsid w:val="000D2EA6"/>
    <w:rsid w:val="000D440E"/>
    <w:rsid w:val="000D44A5"/>
    <w:rsid w:val="000D6F28"/>
    <w:rsid w:val="000D731B"/>
    <w:rsid w:val="000D7514"/>
    <w:rsid w:val="000E22BF"/>
    <w:rsid w:val="000E6AF3"/>
    <w:rsid w:val="000E783A"/>
    <w:rsid w:val="000F51DF"/>
    <w:rsid w:val="00100F83"/>
    <w:rsid w:val="00102F45"/>
    <w:rsid w:val="001034B7"/>
    <w:rsid w:val="00104BED"/>
    <w:rsid w:val="0010548B"/>
    <w:rsid w:val="001078E7"/>
    <w:rsid w:val="00111136"/>
    <w:rsid w:val="001137B1"/>
    <w:rsid w:val="00120899"/>
    <w:rsid w:val="00121D13"/>
    <w:rsid w:val="00126709"/>
    <w:rsid w:val="001269CF"/>
    <w:rsid w:val="00127668"/>
    <w:rsid w:val="0013035F"/>
    <w:rsid w:val="00131417"/>
    <w:rsid w:val="00134421"/>
    <w:rsid w:val="001378A5"/>
    <w:rsid w:val="0014162A"/>
    <w:rsid w:val="00147083"/>
    <w:rsid w:val="001477C9"/>
    <w:rsid w:val="001519D5"/>
    <w:rsid w:val="00153484"/>
    <w:rsid w:val="001539F3"/>
    <w:rsid w:val="00154206"/>
    <w:rsid w:val="00154D9E"/>
    <w:rsid w:val="00156DDD"/>
    <w:rsid w:val="001578E2"/>
    <w:rsid w:val="001600B1"/>
    <w:rsid w:val="00160B39"/>
    <w:rsid w:val="00160E34"/>
    <w:rsid w:val="00162BDF"/>
    <w:rsid w:val="001641B1"/>
    <w:rsid w:val="00166893"/>
    <w:rsid w:val="001671E3"/>
    <w:rsid w:val="001703F3"/>
    <w:rsid w:val="00171CA0"/>
    <w:rsid w:val="00172182"/>
    <w:rsid w:val="0017287B"/>
    <w:rsid w:val="00175A63"/>
    <w:rsid w:val="00176001"/>
    <w:rsid w:val="001769EC"/>
    <w:rsid w:val="001772F8"/>
    <w:rsid w:val="001800E0"/>
    <w:rsid w:val="00180EC1"/>
    <w:rsid w:val="00181F29"/>
    <w:rsid w:val="00182FB5"/>
    <w:rsid w:val="001842F5"/>
    <w:rsid w:val="00184587"/>
    <w:rsid w:val="001852EE"/>
    <w:rsid w:val="0018577A"/>
    <w:rsid w:val="001857D5"/>
    <w:rsid w:val="001860D2"/>
    <w:rsid w:val="001871A4"/>
    <w:rsid w:val="00187237"/>
    <w:rsid w:val="00190F6B"/>
    <w:rsid w:val="001939E5"/>
    <w:rsid w:val="0019634B"/>
    <w:rsid w:val="001A1263"/>
    <w:rsid w:val="001A22ED"/>
    <w:rsid w:val="001A287F"/>
    <w:rsid w:val="001A2A31"/>
    <w:rsid w:val="001A2CAF"/>
    <w:rsid w:val="001A310B"/>
    <w:rsid w:val="001A47F7"/>
    <w:rsid w:val="001A54F3"/>
    <w:rsid w:val="001A65C7"/>
    <w:rsid w:val="001A6D61"/>
    <w:rsid w:val="001A7825"/>
    <w:rsid w:val="001B0934"/>
    <w:rsid w:val="001B1D14"/>
    <w:rsid w:val="001B2081"/>
    <w:rsid w:val="001B27A8"/>
    <w:rsid w:val="001B4709"/>
    <w:rsid w:val="001B5ED6"/>
    <w:rsid w:val="001C30FA"/>
    <w:rsid w:val="001C5B1F"/>
    <w:rsid w:val="001C6CB2"/>
    <w:rsid w:val="001D0753"/>
    <w:rsid w:val="001D0BF1"/>
    <w:rsid w:val="001D122D"/>
    <w:rsid w:val="001D2622"/>
    <w:rsid w:val="001D2A37"/>
    <w:rsid w:val="001D312C"/>
    <w:rsid w:val="001D507D"/>
    <w:rsid w:val="001D55F2"/>
    <w:rsid w:val="001D6BB9"/>
    <w:rsid w:val="001E0A42"/>
    <w:rsid w:val="001E23E9"/>
    <w:rsid w:val="001E3573"/>
    <w:rsid w:val="001E3F50"/>
    <w:rsid w:val="001E4CFC"/>
    <w:rsid w:val="001E51D9"/>
    <w:rsid w:val="001F09F3"/>
    <w:rsid w:val="001F7325"/>
    <w:rsid w:val="002004FC"/>
    <w:rsid w:val="00204F37"/>
    <w:rsid w:val="00206DCB"/>
    <w:rsid w:val="00211B1D"/>
    <w:rsid w:val="00211EE9"/>
    <w:rsid w:val="002123DB"/>
    <w:rsid w:val="00213FDB"/>
    <w:rsid w:val="00214863"/>
    <w:rsid w:val="0021523F"/>
    <w:rsid w:val="00216A28"/>
    <w:rsid w:val="00216A50"/>
    <w:rsid w:val="002208E7"/>
    <w:rsid w:val="00221FBE"/>
    <w:rsid w:val="002241CD"/>
    <w:rsid w:val="0022454F"/>
    <w:rsid w:val="002273F9"/>
    <w:rsid w:val="00236007"/>
    <w:rsid w:val="0023619C"/>
    <w:rsid w:val="00240C6F"/>
    <w:rsid w:val="00240F13"/>
    <w:rsid w:val="002421BE"/>
    <w:rsid w:val="002431B7"/>
    <w:rsid w:val="0024491A"/>
    <w:rsid w:val="00244BC6"/>
    <w:rsid w:val="0024696D"/>
    <w:rsid w:val="002469F1"/>
    <w:rsid w:val="00246DE3"/>
    <w:rsid w:val="00247261"/>
    <w:rsid w:val="00250ACC"/>
    <w:rsid w:val="002562C9"/>
    <w:rsid w:val="00257126"/>
    <w:rsid w:val="0026020D"/>
    <w:rsid w:val="00262C4B"/>
    <w:rsid w:val="002630DE"/>
    <w:rsid w:val="00263260"/>
    <w:rsid w:val="00264344"/>
    <w:rsid w:val="00265385"/>
    <w:rsid w:val="00276C9B"/>
    <w:rsid w:val="0027747B"/>
    <w:rsid w:val="00277752"/>
    <w:rsid w:val="00283AC5"/>
    <w:rsid w:val="00283D2A"/>
    <w:rsid w:val="00287D13"/>
    <w:rsid w:val="00291438"/>
    <w:rsid w:val="00292990"/>
    <w:rsid w:val="00292E70"/>
    <w:rsid w:val="00294EA8"/>
    <w:rsid w:val="00295399"/>
    <w:rsid w:val="002957B6"/>
    <w:rsid w:val="00295AF6"/>
    <w:rsid w:val="00295E19"/>
    <w:rsid w:val="00296325"/>
    <w:rsid w:val="00296B74"/>
    <w:rsid w:val="002A1F90"/>
    <w:rsid w:val="002A5894"/>
    <w:rsid w:val="002A6B6A"/>
    <w:rsid w:val="002A7174"/>
    <w:rsid w:val="002B497C"/>
    <w:rsid w:val="002B4A90"/>
    <w:rsid w:val="002B4B30"/>
    <w:rsid w:val="002B4BB0"/>
    <w:rsid w:val="002B6BC7"/>
    <w:rsid w:val="002C11EE"/>
    <w:rsid w:val="002C4665"/>
    <w:rsid w:val="002C4786"/>
    <w:rsid w:val="002C6F39"/>
    <w:rsid w:val="002D0D3F"/>
    <w:rsid w:val="002D1E53"/>
    <w:rsid w:val="002D2480"/>
    <w:rsid w:val="002D34BE"/>
    <w:rsid w:val="002D4EA6"/>
    <w:rsid w:val="002D5869"/>
    <w:rsid w:val="002D5C98"/>
    <w:rsid w:val="002D5D22"/>
    <w:rsid w:val="002E1C10"/>
    <w:rsid w:val="002E4679"/>
    <w:rsid w:val="002E4CC8"/>
    <w:rsid w:val="002E4D31"/>
    <w:rsid w:val="002E4FE6"/>
    <w:rsid w:val="002E51E7"/>
    <w:rsid w:val="002E66DC"/>
    <w:rsid w:val="002E7066"/>
    <w:rsid w:val="002F1D03"/>
    <w:rsid w:val="002F2A05"/>
    <w:rsid w:val="002F3150"/>
    <w:rsid w:val="002F36A9"/>
    <w:rsid w:val="002F3AE8"/>
    <w:rsid w:val="002F5C9D"/>
    <w:rsid w:val="002F6C16"/>
    <w:rsid w:val="002F75DB"/>
    <w:rsid w:val="002F77BA"/>
    <w:rsid w:val="00300918"/>
    <w:rsid w:val="003010D7"/>
    <w:rsid w:val="00304853"/>
    <w:rsid w:val="003048B7"/>
    <w:rsid w:val="00304E7E"/>
    <w:rsid w:val="00305C98"/>
    <w:rsid w:val="003063FC"/>
    <w:rsid w:val="00310CCE"/>
    <w:rsid w:val="003125F0"/>
    <w:rsid w:val="00312AB6"/>
    <w:rsid w:val="003149BF"/>
    <w:rsid w:val="00315692"/>
    <w:rsid w:val="00320C92"/>
    <w:rsid w:val="003217F5"/>
    <w:rsid w:val="00322023"/>
    <w:rsid w:val="0032203E"/>
    <w:rsid w:val="00323796"/>
    <w:rsid w:val="00324B00"/>
    <w:rsid w:val="003250C4"/>
    <w:rsid w:val="00327D8E"/>
    <w:rsid w:val="00331F94"/>
    <w:rsid w:val="003354C2"/>
    <w:rsid w:val="00335B4F"/>
    <w:rsid w:val="00335D12"/>
    <w:rsid w:val="00335F57"/>
    <w:rsid w:val="0033679C"/>
    <w:rsid w:val="00337050"/>
    <w:rsid w:val="00342F33"/>
    <w:rsid w:val="00344AF9"/>
    <w:rsid w:val="00351248"/>
    <w:rsid w:val="003516BC"/>
    <w:rsid w:val="00351A40"/>
    <w:rsid w:val="00360EE9"/>
    <w:rsid w:val="00360EED"/>
    <w:rsid w:val="0036128F"/>
    <w:rsid w:val="0036226E"/>
    <w:rsid w:val="00363199"/>
    <w:rsid w:val="00371011"/>
    <w:rsid w:val="00374A42"/>
    <w:rsid w:val="00375287"/>
    <w:rsid w:val="00375F2A"/>
    <w:rsid w:val="003767C8"/>
    <w:rsid w:val="0037750F"/>
    <w:rsid w:val="00385E9F"/>
    <w:rsid w:val="003866A8"/>
    <w:rsid w:val="00390231"/>
    <w:rsid w:val="003915D6"/>
    <w:rsid w:val="00395886"/>
    <w:rsid w:val="00395E86"/>
    <w:rsid w:val="003A067E"/>
    <w:rsid w:val="003B05D5"/>
    <w:rsid w:val="003B0855"/>
    <w:rsid w:val="003B124F"/>
    <w:rsid w:val="003B1E54"/>
    <w:rsid w:val="003B1EE3"/>
    <w:rsid w:val="003B1F2A"/>
    <w:rsid w:val="003B3436"/>
    <w:rsid w:val="003B4C51"/>
    <w:rsid w:val="003B4E28"/>
    <w:rsid w:val="003B6A5E"/>
    <w:rsid w:val="003C238E"/>
    <w:rsid w:val="003C2407"/>
    <w:rsid w:val="003C561D"/>
    <w:rsid w:val="003D3890"/>
    <w:rsid w:val="003D4327"/>
    <w:rsid w:val="003D5211"/>
    <w:rsid w:val="003D56AA"/>
    <w:rsid w:val="003D56FD"/>
    <w:rsid w:val="003D5F94"/>
    <w:rsid w:val="003D7DCA"/>
    <w:rsid w:val="003E172C"/>
    <w:rsid w:val="003E30B6"/>
    <w:rsid w:val="003E38EE"/>
    <w:rsid w:val="003E3BFF"/>
    <w:rsid w:val="003E43C3"/>
    <w:rsid w:val="003E4B58"/>
    <w:rsid w:val="003E4DC8"/>
    <w:rsid w:val="003E559F"/>
    <w:rsid w:val="003E793A"/>
    <w:rsid w:val="003F00C1"/>
    <w:rsid w:val="003F0C10"/>
    <w:rsid w:val="003F185F"/>
    <w:rsid w:val="003F31ED"/>
    <w:rsid w:val="003F3FFC"/>
    <w:rsid w:val="003F4022"/>
    <w:rsid w:val="003F4627"/>
    <w:rsid w:val="003F46C4"/>
    <w:rsid w:val="003F7906"/>
    <w:rsid w:val="003F7E98"/>
    <w:rsid w:val="004000DF"/>
    <w:rsid w:val="00400DFA"/>
    <w:rsid w:val="00402EB0"/>
    <w:rsid w:val="0040446A"/>
    <w:rsid w:val="004078F0"/>
    <w:rsid w:val="00413432"/>
    <w:rsid w:val="00415F56"/>
    <w:rsid w:val="004179BA"/>
    <w:rsid w:val="00420373"/>
    <w:rsid w:val="00430255"/>
    <w:rsid w:val="00430714"/>
    <w:rsid w:val="00431B58"/>
    <w:rsid w:val="00432648"/>
    <w:rsid w:val="004331D7"/>
    <w:rsid w:val="00433C3B"/>
    <w:rsid w:val="00434906"/>
    <w:rsid w:val="00436182"/>
    <w:rsid w:val="00437039"/>
    <w:rsid w:val="004371E1"/>
    <w:rsid w:val="0044359A"/>
    <w:rsid w:val="00444255"/>
    <w:rsid w:val="0044455B"/>
    <w:rsid w:val="004447B3"/>
    <w:rsid w:val="00446523"/>
    <w:rsid w:val="00447434"/>
    <w:rsid w:val="004509EB"/>
    <w:rsid w:val="00451BD3"/>
    <w:rsid w:val="00454720"/>
    <w:rsid w:val="00456226"/>
    <w:rsid w:val="00457DBF"/>
    <w:rsid w:val="00462F1D"/>
    <w:rsid w:val="004664CA"/>
    <w:rsid w:val="0047174D"/>
    <w:rsid w:val="00472332"/>
    <w:rsid w:val="00474E40"/>
    <w:rsid w:val="00474E82"/>
    <w:rsid w:val="00476B25"/>
    <w:rsid w:val="00477857"/>
    <w:rsid w:val="004809A7"/>
    <w:rsid w:val="00483CC9"/>
    <w:rsid w:val="00484BDC"/>
    <w:rsid w:val="0048566F"/>
    <w:rsid w:val="0048600C"/>
    <w:rsid w:val="004911FD"/>
    <w:rsid w:val="0049199C"/>
    <w:rsid w:val="004936DC"/>
    <w:rsid w:val="00494299"/>
    <w:rsid w:val="00495ECA"/>
    <w:rsid w:val="0049641A"/>
    <w:rsid w:val="0049751A"/>
    <w:rsid w:val="00497866"/>
    <w:rsid w:val="004A203B"/>
    <w:rsid w:val="004A53B1"/>
    <w:rsid w:val="004B00FD"/>
    <w:rsid w:val="004B0F44"/>
    <w:rsid w:val="004B1992"/>
    <w:rsid w:val="004B26A6"/>
    <w:rsid w:val="004B310D"/>
    <w:rsid w:val="004B365B"/>
    <w:rsid w:val="004B3951"/>
    <w:rsid w:val="004B3ACB"/>
    <w:rsid w:val="004B4F37"/>
    <w:rsid w:val="004B7F4E"/>
    <w:rsid w:val="004C080F"/>
    <w:rsid w:val="004C17B2"/>
    <w:rsid w:val="004C1A8D"/>
    <w:rsid w:val="004C25A3"/>
    <w:rsid w:val="004C2863"/>
    <w:rsid w:val="004C40D8"/>
    <w:rsid w:val="004C6743"/>
    <w:rsid w:val="004D1143"/>
    <w:rsid w:val="004D14FD"/>
    <w:rsid w:val="004D4D3E"/>
    <w:rsid w:val="004E5635"/>
    <w:rsid w:val="004F0764"/>
    <w:rsid w:val="004F1644"/>
    <w:rsid w:val="004F2941"/>
    <w:rsid w:val="004F44F2"/>
    <w:rsid w:val="004F492F"/>
    <w:rsid w:val="004F6C08"/>
    <w:rsid w:val="00501F48"/>
    <w:rsid w:val="00505591"/>
    <w:rsid w:val="005065CE"/>
    <w:rsid w:val="005120CF"/>
    <w:rsid w:val="0051286F"/>
    <w:rsid w:val="00514781"/>
    <w:rsid w:val="00514A53"/>
    <w:rsid w:val="00515816"/>
    <w:rsid w:val="00515BE5"/>
    <w:rsid w:val="00516D4F"/>
    <w:rsid w:val="005176CF"/>
    <w:rsid w:val="00517C52"/>
    <w:rsid w:val="00520B7F"/>
    <w:rsid w:val="005213E0"/>
    <w:rsid w:val="00522E81"/>
    <w:rsid w:val="00523340"/>
    <w:rsid w:val="0052383B"/>
    <w:rsid w:val="00523C05"/>
    <w:rsid w:val="00523D4B"/>
    <w:rsid w:val="00524A71"/>
    <w:rsid w:val="00524ED4"/>
    <w:rsid w:val="00526AD6"/>
    <w:rsid w:val="00526DA2"/>
    <w:rsid w:val="00530811"/>
    <w:rsid w:val="00531698"/>
    <w:rsid w:val="00533A6D"/>
    <w:rsid w:val="00534E2C"/>
    <w:rsid w:val="00535437"/>
    <w:rsid w:val="00535B1A"/>
    <w:rsid w:val="0053641C"/>
    <w:rsid w:val="00536849"/>
    <w:rsid w:val="00537372"/>
    <w:rsid w:val="005429AD"/>
    <w:rsid w:val="005435E1"/>
    <w:rsid w:val="00543A57"/>
    <w:rsid w:val="005572DF"/>
    <w:rsid w:val="005579BF"/>
    <w:rsid w:val="00561B84"/>
    <w:rsid w:val="00564B35"/>
    <w:rsid w:val="00566954"/>
    <w:rsid w:val="00567DEB"/>
    <w:rsid w:val="0057258E"/>
    <w:rsid w:val="00572858"/>
    <w:rsid w:val="00573197"/>
    <w:rsid w:val="00576D6B"/>
    <w:rsid w:val="00580112"/>
    <w:rsid w:val="005802C1"/>
    <w:rsid w:val="00580F19"/>
    <w:rsid w:val="0058258D"/>
    <w:rsid w:val="00582EE8"/>
    <w:rsid w:val="00585325"/>
    <w:rsid w:val="005862EE"/>
    <w:rsid w:val="0058705A"/>
    <w:rsid w:val="0059019D"/>
    <w:rsid w:val="0059039C"/>
    <w:rsid w:val="00592AD7"/>
    <w:rsid w:val="00593502"/>
    <w:rsid w:val="00593BAB"/>
    <w:rsid w:val="00593E21"/>
    <w:rsid w:val="005A2D7D"/>
    <w:rsid w:val="005A36CC"/>
    <w:rsid w:val="005A392F"/>
    <w:rsid w:val="005A4834"/>
    <w:rsid w:val="005A5487"/>
    <w:rsid w:val="005A67AB"/>
    <w:rsid w:val="005B1436"/>
    <w:rsid w:val="005B1AE6"/>
    <w:rsid w:val="005B1B12"/>
    <w:rsid w:val="005B2892"/>
    <w:rsid w:val="005B43E4"/>
    <w:rsid w:val="005B4640"/>
    <w:rsid w:val="005B586A"/>
    <w:rsid w:val="005C0561"/>
    <w:rsid w:val="005C29B9"/>
    <w:rsid w:val="005C44BE"/>
    <w:rsid w:val="005C6C27"/>
    <w:rsid w:val="005C7E09"/>
    <w:rsid w:val="005D1212"/>
    <w:rsid w:val="005D1AA5"/>
    <w:rsid w:val="005D29F9"/>
    <w:rsid w:val="005D2E9F"/>
    <w:rsid w:val="005E27E8"/>
    <w:rsid w:val="005E3457"/>
    <w:rsid w:val="005E409E"/>
    <w:rsid w:val="005E6325"/>
    <w:rsid w:val="005F0ABC"/>
    <w:rsid w:val="005F13DD"/>
    <w:rsid w:val="005F1DE3"/>
    <w:rsid w:val="005F2535"/>
    <w:rsid w:val="005F2FF5"/>
    <w:rsid w:val="005F38C6"/>
    <w:rsid w:val="005F54E0"/>
    <w:rsid w:val="005F73B1"/>
    <w:rsid w:val="00601A2C"/>
    <w:rsid w:val="006034FD"/>
    <w:rsid w:val="00603EFE"/>
    <w:rsid w:val="00604C98"/>
    <w:rsid w:val="00606B85"/>
    <w:rsid w:val="00610C99"/>
    <w:rsid w:val="00612E8E"/>
    <w:rsid w:val="00614C13"/>
    <w:rsid w:val="0062025E"/>
    <w:rsid w:val="006216D9"/>
    <w:rsid w:val="006218C5"/>
    <w:rsid w:val="00622ACE"/>
    <w:rsid w:val="006255E6"/>
    <w:rsid w:val="00627DC3"/>
    <w:rsid w:val="006301EB"/>
    <w:rsid w:val="00630283"/>
    <w:rsid w:val="006350D9"/>
    <w:rsid w:val="0063618E"/>
    <w:rsid w:val="006369C6"/>
    <w:rsid w:val="00646E32"/>
    <w:rsid w:val="006510AB"/>
    <w:rsid w:val="00662DAF"/>
    <w:rsid w:val="006632D6"/>
    <w:rsid w:val="0066586C"/>
    <w:rsid w:val="00667153"/>
    <w:rsid w:val="00672672"/>
    <w:rsid w:val="00672CCA"/>
    <w:rsid w:val="006751FD"/>
    <w:rsid w:val="00676240"/>
    <w:rsid w:val="006818E9"/>
    <w:rsid w:val="00681FFD"/>
    <w:rsid w:val="00682B75"/>
    <w:rsid w:val="00686206"/>
    <w:rsid w:val="00686BE0"/>
    <w:rsid w:val="00690706"/>
    <w:rsid w:val="00693822"/>
    <w:rsid w:val="00694E2A"/>
    <w:rsid w:val="00696DEF"/>
    <w:rsid w:val="00696EB8"/>
    <w:rsid w:val="006979DD"/>
    <w:rsid w:val="006A026C"/>
    <w:rsid w:val="006A1D77"/>
    <w:rsid w:val="006A2F68"/>
    <w:rsid w:val="006A3B36"/>
    <w:rsid w:val="006A3EDA"/>
    <w:rsid w:val="006A4CEE"/>
    <w:rsid w:val="006A520C"/>
    <w:rsid w:val="006B24FC"/>
    <w:rsid w:val="006C3D24"/>
    <w:rsid w:val="006C41C8"/>
    <w:rsid w:val="006C6038"/>
    <w:rsid w:val="006C6659"/>
    <w:rsid w:val="006C66BC"/>
    <w:rsid w:val="006C6849"/>
    <w:rsid w:val="006C7A0C"/>
    <w:rsid w:val="006D26AB"/>
    <w:rsid w:val="006D2B47"/>
    <w:rsid w:val="006D39B1"/>
    <w:rsid w:val="006D3FA4"/>
    <w:rsid w:val="006D530A"/>
    <w:rsid w:val="006D7A41"/>
    <w:rsid w:val="006E0DCC"/>
    <w:rsid w:val="006E2374"/>
    <w:rsid w:val="006E2540"/>
    <w:rsid w:val="006E39F7"/>
    <w:rsid w:val="006E3FA0"/>
    <w:rsid w:val="006E6147"/>
    <w:rsid w:val="006F1285"/>
    <w:rsid w:val="006F2796"/>
    <w:rsid w:val="006F4C20"/>
    <w:rsid w:val="006F6DB3"/>
    <w:rsid w:val="00700BDA"/>
    <w:rsid w:val="007021C2"/>
    <w:rsid w:val="00702796"/>
    <w:rsid w:val="007057E0"/>
    <w:rsid w:val="00707406"/>
    <w:rsid w:val="00710AE9"/>
    <w:rsid w:val="00713120"/>
    <w:rsid w:val="007134D0"/>
    <w:rsid w:val="00713546"/>
    <w:rsid w:val="0071446D"/>
    <w:rsid w:val="00714E92"/>
    <w:rsid w:val="0071505E"/>
    <w:rsid w:val="00717BAF"/>
    <w:rsid w:val="00720D26"/>
    <w:rsid w:val="007224E8"/>
    <w:rsid w:val="00724977"/>
    <w:rsid w:val="00725622"/>
    <w:rsid w:val="007263A0"/>
    <w:rsid w:val="00726EDF"/>
    <w:rsid w:val="00727E5F"/>
    <w:rsid w:val="0073021A"/>
    <w:rsid w:val="00733A00"/>
    <w:rsid w:val="00734BB7"/>
    <w:rsid w:val="00734CD8"/>
    <w:rsid w:val="007355AC"/>
    <w:rsid w:val="00735877"/>
    <w:rsid w:val="00735BE8"/>
    <w:rsid w:val="007376D5"/>
    <w:rsid w:val="007405A9"/>
    <w:rsid w:val="00742435"/>
    <w:rsid w:val="00744CE8"/>
    <w:rsid w:val="007531AB"/>
    <w:rsid w:val="00754A9C"/>
    <w:rsid w:val="0075594C"/>
    <w:rsid w:val="0075624F"/>
    <w:rsid w:val="00760682"/>
    <w:rsid w:val="007615A4"/>
    <w:rsid w:val="00763343"/>
    <w:rsid w:val="007643E3"/>
    <w:rsid w:val="00766E38"/>
    <w:rsid w:val="00767D4B"/>
    <w:rsid w:val="00770865"/>
    <w:rsid w:val="007740AD"/>
    <w:rsid w:val="00774819"/>
    <w:rsid w:val="00775F26"/>
    <w:rsid w:val="007764D6"/>
    <w:rsid w:val="0078060F"/>
    <w:rsid w:val="00780C73"/>
    <w:rsid w:val="00781221"/>
    <w:rsid w:val="0078274F"/>
    <w:rsid w:val="00784688"/>
    <w:rsid w:val="0078704F"/>
    <w:rsid w:val="007872E2"/>
    <w:rsid w:val="00793EFA"/>
    <w:rsid w:val="00795403"/>
    <w:rsid w:val="00797117"/>
    <w:rsid w:val="007A04E4"/>
    <w:rsid w:val="007A080B"/>
    <w:rsid w:val="007A1422"/>
    <w:rsid w:val="007A35ED"/>
    <w:rsid w:val="007A3E4C"/>
    <w:rsid w:val="007A5400"/>
    <w:rsid w:val="007A648C"/>
    <w:rsid w:val="007A6A33"/>
    <w:rsid w:val="007A7520"/>
    <w:rsid w:val="007B0992"/>
    <w:rsid w:val="007B18F7"/>
    <w:rsid w:val="007B24E0"/>
    <w:rsid w:val="007B2F46"/>
    <w:rsid w:val="007B47D8"/>
    <w:rsid w:val="007B5056"/>
    <w:rsid w:val="007C0292"/>
    <w:rsid w:val="007C15FB"/>
    <w:rsid w:val="007C1DC9"/>
    <w:rsid w:val="007C22DE"/>
    <w:rsid w:val="007C3AAB"/>
    <w:rsid w:val="007C4C0F"/>
    <w:rsid w:val="007C6C46"/>
    <w:rsid w:val="007D1B57"/>
    <w:rsid w:val="007D31C0"/>
    <w:rsid w:val="007D4B1D"/>
    <w:rsid w:val="007D5ACD"/>
    <w:rsid w:val="007E0620"/>
    <w:rsid w:val="007E06FE"/>
    <w:rsid w:val="007E5B7D"/>
    <w:rsid w:val="007E63C5"/>
    <w:rsid w:val="007E7ADF"/>
    <w:rsid w:val="007F3BFE"/>
    <w:rsid w:val="007F41CC"/>
    <w:rsid w:val="007F5EDB"/>
    <w:rsid w:val="008000F4"/>
    <w:rsid w:val="0080019F"/>
    <w:rsid w:val="0080178A"/>
    <w:rsid w:val="0080247D"/>
    <w:rsid w:val="0080338B"/>
    <w:rsid w:val="00806B76"/>
    <w:rsid w:val="00811F1D"/>
    <w:rsid w:val="00811F65"/>
    <w:rsid w:val="008158F8"/>
    <w:rsid w:val="00815B96"/>
    <w:rsid w:val="0081759C"/>
    <w:rsid w:val="00820C9D"/>
    <w:rsid w:val="00820F5D"/>
    <w:rsid w:val="008314BB"/>
    <w:rsid w:val="00835518"/>
    <w:rsid w:val="008409CC"/>
    <w:rsid w:val="00842F7A"/>
    <w:rsid w:val="00843A68"/>
    <w:rsid w:val="00843D2B"/>
    <w:rsid w:val="00844CF4"/>
    <w:rsid w:val="008504A4"/>
    <w:rsid w:val="008506D4"/>
    <w:rsid w:val="00850AF3"/>
    <w:rsid w:val="00850D9B"/>
    <w:rsid w:val="00852996"/>
    <w:rsid w:val="00852CB1"/>
    <w:rsid w:val="00852CDD"/>
    <w:rsid w:val="0085331E"/>
    <w:rsid w:val="0085367A"/>
    <w:rsid w:val="00853F82"/>
    <w:rsid w:val="00854C6D"/>
    <w:rsid w:val="0085510E"/>
    <w:rsid w:val="0085598B"/>
    <w:rsid w:val="00856228"/>
    <w:rsid w:val="00861240"/>
    <w:rsid w:val="008616F9"/>
    <w:rsid w:val="00862540"/>
    <w:rsid w:val="00862DE9"/>
    <w:rsid w:val="00863632"/>
    <w:rsid w:val="00863C0F"/>
    <w:rsid w:val="008652E5"/>
    <w:rsid w:val="0087125F"/>
    <w:rsid w:val="00873235"/>
    <w:rsid w:val="0087579F"/>
    <w:rsid w:val="00876177"/>
    <w:rsid w:val="00876AE9"/>
    <w:rsid w:val="00877660"/>
    <w:rsid w:val="00881556"/>
    <w:rsid w:val="008928D6"/>
    <w:rsid w:val="00893052"/>
    <w:rsid w:val="008944FD"/>
    <w:rsid w:val="00894CE5"/>
    <w:rsid w:val="008959EE"/>
    <w:rsid w:val="00895C19"/>
    <w:rsid w:val="00895C1D"/>
    <w:rsid w:val="008A6CC2"/>
    <w:rsid w:val="008B1743"/>
    <w:rsid w:val="008B2A7D"/>
    <w:rsid w:val="008B4A1C"/>
    <w:rsid w:val="008B5C4E"/>
    <w:rsid w:val="008C0544"/>
    <w:rsid w:val="008C0E3A"/>
    <w:rsid w:val="008C2821"/>
    <w:rsid w:val="008C50A4"/>
    <w:rsid w:val="008C5D19"/>
    <w:rsid w:val="008C61C3"/>
    <w:rsid w:val="008C6633"/>
    <w:rsid w:val="008D2F1A"/>
    <w:rsid w:val="008D33EA"/>
    <w:rsid w:val="008D5448"/>
    <w:rsid w:val="008D594E"/>
    <w:rsid w:val="008D6843"/>
    <w:rsid w:val="008D7E60"/>
    <w:rsid w:val="008E2799"/>
    <w:rsid w:val="008E41B8"/>
    <w:rsid w:val="008E4DBD"/>
    <w:rsid w:val="008E5C11"/>
    <w:rsid w:val="008E7310"/>
    <w:rsid w:val="008F14F3"/>
    <w:rsid w:val="008F3EF6"/>
    <w:rsid w:val="008F4D7B"/>
    <w:rsid w:val="008F5C2C"/>
    <w:rsid w:val="008F7E57"/>
    <w:rsid w:val="00900628"/>
    <w:rsid w:val="00903A21"/>
    <w:rsid w:val="00910519"/>
    <w:rsid w:val="00910867"/>
    <w:rsid w:val="00910B43"/>
    <w:rsid w:val="00911602"/>
    <w:rsid w:val="00912F49"/>
    <w:rsid w:val="00913292"/>
    <w:rsid w:val="00913E17"/>
    <w:rsid w:val="0091536B"/>
    <w:rsid w:val="00916491"/>
    <w:rsid w:val="00916E30"/>
    <w:rsid w:val="009175A8"/>
    <w:rsid w:val="00920D70"/>
    <w:rsid w:val="009249B6"/>
    <w:rsid w:val="00926303"/>
    <w:rsid w:val="0092682A"/>
    <w:rsid w:val="009302C9"/>
    <w:rsid w:val="00933B47"/>
    <w:rsid w:val="00933D78"/>
    <w:rsid w:val="00936647"/>
    <w:rsid w:val="00936EEA"/>
    <w:rsid w:val="0094014A"/>
    <w:rsid w:val="00940AB7"/>
    <w:rsid w:val="009418B5"/>
    <w:rsid w:val="00942EFD"/>
    <w:rsid w:val="009430CB"/>
    <w:rsid w:val="009431E3"/>
    <w:rsid w:val="00943999"/>
    <w:rsid w:val="00943AF3"/>
    <w:rsid w:val="009442CB"/>
    <w:rsid w:val="009444E5"/>
    <w:rsid w:val="009451D2"/>
    <w:rsid w:val="009463B8"/>
    <w:rsid w:val="0095250A"/>
    <w:rsid w:val="00953AA6"/>
    <w:rsid w:val="00953FE9"/>
    <w:rsid w:val="009545C4"/>
    <w:rsid w:val="0095549D"/>
    <w:rsid w:val="00955503"/>
    <w:rsid w:val="0095564D"/>
    <w:rsid w:val="00957CF7"/>
    <w:rsid w:val="0096026F"/>
    <w:rsid w:val="00963992"/>
    <w:rsid w:val="00963C39"/>
    <w:rsid w:val="0096505B"/>
    <w:rsid w:val="00966B42"/>
    <w:rsid w:val="009709B8"/>
    <w:rsid w:val="00972D01"/>
    <w:rsid w:val="00975EBD"/>
    <w:rsid w:val="00977C4F"/>
    <w:rsid w:val="00982009"/>
    <w:rsid w:val="00983F76"/>
    <w:rsid w:val="00984EFF"/>
    <w:rsid w:val="00985243"/>
    <w:rsid w:val="009863AA"/>
    <w:rsid w:val="00987858"/>
    <w:rsid w:val="009906CE"/>
    <w:rsid w:val="00990733"/>
    <w:rsid w:val="00990864"/>
    <w:rsid w:val="009917C7"/>
    <w:rsid w:val="00992188"/>
    <w:rsid w:val="0099265B"/>
    <w:rsid w:val="009935B1"/>
    <w:rsid w:val="00994589"/>
    <w:rsid w:val="00994E3D"/>
    <w:rsid w:val="0099788A"/>
    <w:rsid w:val="00997B82"/>
    <w:rsid w:val="00997CBA"/>
    <w:rsid w:val="009A07C1"/>
    <w:rsid w:val="009A0E6C"/>
    <w:rsid w:val="009A3974"/>
    <w:rsid w:val="009A6BEE"/>
    <w:rsid w:val="009B12DB"/>
    <w:rsid w:val="009B29C1"/>
    <w:rsid w:val="009B40FB"/>
    <w:rsid w:val="009C03BB"/>
    <w:rsid w:val="009C164E"/>
    <w:rsid w:val="009C4453"/>
    <w:rsid w:val="009C47DC"/>
    <w:rsid w:val="009C49E5"/>
    <w:rsid w:val="009C6EF4"/>
    <w:rsid w:val="009D1AE5"/>
    <w:rsid w:val="009D36F9"/>
    <w:rsid w:val="009D3F78"/>
    <w:rsid w:val="009D435D"/>
    <w:rsid w:val="009D43BC"/>
    <w:rsid w:val="009D43D7"/>
    <w:rsid w:val="009D44EF"/>
    <w:rsid w:val="009D4512"/>
    <w:rsid w:val="009D4950"/>
    <w:rsid w:val="009D4C6F"/>
    <w:rsid w:val="009D6694"/>
    <w:rsid w:val="009D6E3A"/>
    <w:rsid w:val="009D7090"/>
    <w:rsid w:val="009E0CB9"/>
    <w:rsid w:val="009E2BB0"/>
    <w:rsid w:val="009E38F4"/>
    <w:rsid w:val="009E5029"/>
    <w:rsid w:val="009E72A9"/>
    <w:rsid w:val="009E7C11"/>
    <w:rsid w:val="009E7E49"/>
    <w:rsid w:val="009F03F9"/>
    <w:rsid w:val="009F132B"/>
    <w:rsid w:val="009F1387"/>
    <w:rsid w:val="009F52BE"/>
    <w:rsid w:val="009F6AF4"/>
    <w:rsid w:val="00A0207C"/>
    <w:rsid w:val="00A02EDB"/>
    <w:rsid w:val="00A0330B"/>
    <w:rsid w:val="00A10374"/>
    <w:rsid w:val="00A11D05"/>
    <w:rsid w:val="00A12CC5"/>
    <w:rsid w:val="00A1544F"/>
    <w:rsid w:val="00A16502"/>
    <w:rsid w:val="00A17D5B"/>
    <w:rsid w:val="00A21FC1"/>
    <w:rsid w:val="00A24AAE"/>
    <w:rsid w:val="00A25EDA"/>
    <w:rsid w:val="00A26159"/>
    <w:rsid w:val="00A26CCD"/>
    <w:rsid w:val="00A26D1E"/>
    <w:rsid w:val="00A30A61"/>
    <w:rsid w:val="00A31096"/>
    <w:rsid w:val="00A3215A"/>
    <w:rsid w:val="00A32427"/>
    <w:rsid w:val="00A32A05"/>
    <w:rsid w:val="00A32A91"/>
    <w:rsid w:val="00A336E0"/>
    <w:rsid w:val="00A33E7E"/>
    <w:rsid w:val="00A34EFB"/>
    <w:rsid w:val="00A35A05"/>
    <w:rsid w:val="00A40C5F"/>
    <w:rsid w:val="00A44DD0"/>
    <w:rsid w:val="00A44F4E"/>
    <w:rsid w:val="00A467EB"/>
    <w:rsid w:val="00A4758F"/>
    <w:rsid w:val="00A47869"/>
    <w:rsid w:val="00A47BF3"/>
    <w:rsid w:val="00A47E8A"/>
    <w:rsid w:val="00A504A8"/>
    <w:rsid w:val="00A51027"/>
    <w:rsid w:val="00A51324"/>
    <w:rsid w:val="00A51917"/>
    <w:rsid w:val="00A51A90"/>
    <w:rsid w:val="00A53569"/>
    <w:rsid w:val="00A57EA9"/>
    <w:rsid w:val="00A601CC"/>
    <w:rsid w:val="00A60745"/>
    <w:rsid w:val="00A6494E"/>
    <w:rsid w:val="00A654EA"/>
    <w:rsid w:val="00A7121A"/>
    <w:rsid w:val="00A719B5"/>
    <w:rsid w:val="00A72775"/>
    <w:rsid w:val="00A72CBE"/>
    <w:rsid w:val="00A73615"/>
    <w:rsid w:val="00A73E1B"/>
    <w:rsid w:val="00A7434F"/>
    <w:rsid w:val="00A74C51"/>
    <w:rsid w:val="00A74C6C"/>
    <w:rsid w:val="00A81DE7"/>
    <w:rsid w:val="00A83413"/>
    <w:rsid w:val="00A84537"/>
    <w:rsid w:val="00A879B0"/>
    <w:rsid w:val="00A90EC7"/>
    <w:rsid w:val="00A9308A"/>
    <w:rsid w:val="00A934ED"/>
    <w:rsid w:val="00A95708"/>
    <w:rsid w:val="00A959EA"/>
    <w:rsid w:val="00A97264"/>
    <w:rsid w:val="00A9799B"/>
    <w:rsid w:val="00AA0399"/>
    <w:rsid w:val="00AA25B2"/>
    <w:rsid w:val="00AA3C2C"/>
    <w:rsid w:val="00AA4430"/>
    <w:rsid w:val="00AA5022"/>
    <w:rsid w:val="00AA7640"/>
    <w:rsid w:val="00AB1788"/>
    <w:rsid w:val="00AB422E"/>
    <w:rsid w:val="00AB582B"/>
    <w:rsid w:val="00AC2E3A"/>
    <w:rsid w:val="00AC3A33"/>
    <w:rsid w:val="00AC63DB"/>
    <w:rsid w:val="00AC7AE1"/>
    <w:rsid w:val="00AD0532"/>
    <w:rsid w:val="00AD0DDB"/>
    <w:rsid w:val="00AD124E"/>
    <w:rsid w:val="00AD1EDD"/>
    <w:rsid w:val="00AD3FD4"/>
    <w:rsid w:val="00AD64F3"/>
    <w:rsid w:val="00AE0EE8"/>
    <w:rsid w:val="00AE24C8"/>
    <w:rsid w:val="00AE392A"/>
    <w:rsid w:val="00AE4E68"/>
    <w:rsid w:val="00AE621B"/>
    <w:rsid w:val="00AE6E52"/>
    <w:rsid w:val="00AF21CC"/>
    <w:rsid w:val="00AF25D9"/>
    <w:rsid w:val="00AF3415"/>
    <w:rsid w:val="00AF4AD4"/>
    <w:rsid w:val="00AF5CA8"/>
    <w:rsid w:val="00AF72F8"/>
    <w:rsid w:val="00B0254C"/>
    <w:rsid w:val="00B028CA"/>
    <w:rsid w:val="00B040A9"/>
    <w:rsid w:val="00B107A1"/>
    <w:rsid w:val="00B11D08"/>
    <w:rsid w:val="00B12175"/>
    <w:rsid w:val="00B14DB8"/>
    <w:rsid w:val="00B155EB"/>
    <w:rsid w:val="00B21FAB"/>
    <w:rsid w:val="00B22795"/>
    <w:rsid w:val="00B230D1"/>
    <w:rsid w:val="00B25820"/>
    <w:rsid w:val="00B26746"/>
    <w:rsid w:val="00B269A7"/>
    <w:rsid w:val="00B26CC4"/>
    <w:rsid w:val="00B270F3"/>
    <w:rsid w:val="00B2718F"/>
    <w:rsid w:val="00B27F52"/>
    <w:rsid w:val="00B30C46"/>
    <w:rsid w:val="00B326C5"/>
    <w:rsid w:val="00B3277E"/>
    <w:rsid w:val="00B3626C"/>
    <w:rsid w:val="00B36402"/>
    <w:rsid w:val="00B44147"/>
    <w:rsid w:val="00B45EE8"/>
    <w:rsid w:val="00B47A9E"/>
    <w:rsid w:val="00B506EC"/>
    <w:rsid w:val="00B511DE"/>
    <w:rsid w:val="00B51218"/>
    <w:rsid w:val="00B55CC0"/>
    <w:rsid w:val="00B56234"/>
    <w:rsid w:val="00B5668C"/>
    <w:rsid w:val="00B63BDE"/>
    <w:rsid w:val="00B63EB9"/>
    <w:rsid w:val="00B63F07"/>
    <w:rsid w:val="00B65C2F"/>
    <w:rsid w:val="00B7078F"/>
    <w:rsid w:val="00B711FF"/>
    <w:rsid w:val="00B720C9"/>
    <w:rsid w:val="00B73F67"/>
    <w:rsid w:val="00B7497C"/>
    <w:rsid w:val="00B74A9E"/>
    <w:rsid w:val="00B753B8"/>
    <w:rsid w:val="00B77507"/>
    <w:rsid w:val="00B82F74"/>
    <w:rsid w:val="00B83450"/>
    <w:rsid w:val="00B85325"/>
    <w:rsid w:val="00B857DB"/>
    <w:rsid w:val="00B875EC"/>
    <w:rsid w:val="00B87D4D"/>
    <w:rsid w:val="00B87DE6"/>
    <w:rsid w:val="00B91E61"/>
    <w:rsid w:val="00B948A0"/>
    <w:rsid w:val="00B94CC9"/>
    <w:rsid w:val="00B97FAE"/>
    <w:rsid w:val="00BA065A"/>
    <w:rsid w:val="00BA1142"/>
    <w:rsid w:val="00BA19ED"/>
    <w:rsid w:val="00BA2470"/>
    <w:rsid w:val="00BA27CD"/>
    <w:rsid w:val="00BA2A1C"/>
    <w:rsid w:val="00BA66CE"/>
    <w:rsid w:val="00BB03E8"/>
    <w:rsid w:val="00BB31B3"/>
    <w:rsid w:val="00BB38DD"/>
    <w:rsid w:val="00BB76AD"/>
    <w:rsid w:val="00BC0104"/>
    <w:rsid w:val="00BC2F8F"/>
    <w:rsid w:val="00BC67EC"/>
    <w:rsid w:val="00BD0993"/>
    <w:rsid w:val="00BD1D82"/>
    <w:rsid w:val="00BE398E"/>
    <w:rsid w:val="00BE4A9C"/>
    <w:rsid w:val="00BE4DA3"/>
    <w:rsid w:val="00BE59A3"/>
    <w:rsid w:val="00BE6196"/>
    <w:rsid w:val="00BF15B9"/>
    <w:rsid w:val="00BF1D8F"/>
    <w:rsid w:val="00BF4166"/>
    <w:rsid w:val="00BF42FA"/>
    <w:rsid w:val="00BF4A5E"/>
    <w:rsid w:val="00BF5230"/>
    <w:rsid w:val="00BF6A0C"/>
    <w:rsid w:val="00C05CC7"/>
    <w:rsid w:val="00C05EF9"/>
    <w:rsid w:val="00C109E6"/>
    <w:rsid w:val="00C1131D"/>
    <w:rsid w:val="00C114A7"/>
    <w:rsid w:val="00C11CFD"/>
    <w:rsid w:val="00C1457B"/>
    <w:rsid w:val="00C15094"/>
    <w:rsid w:val="00C155E6"/>
    <w:rsid w:val="00C21147"/>
    <w:rsid w:val="00C30758"/>
    <w:rsid w:val="00C3148E"/>
    <w:rsid w:val="00C31C44"/>
    <w:rsid w:val="00C33AEA"/>
    <w:rsid w:val="00C3566E"/>
    <w:rsid w:val="00C400F7"/>
    <w:rsid w:val="00C4041A"/>
    <w:rsid w:val="00C414E9"/>
    <w:rsid w:val="00C42F09"/>
    <w:rsid w:val="00C43162"/>
    <w:rsid w:val="00C449C4"/>
    <w:rsid w:val="00C46722"/>
    <w:rsid w:val="00C51401"/>
    <w:rsid w:val="00C52DFD"/>
    <w:rsid w:val="00C53942"/>
    <w:rsid w:val="00C54E89"/>
    <w:rsid w:val="00C54F6E"/>
    <w:rsid w:val="00C55399"/>
    <w:rsid w:val="00C56477"/>
    <w:rsid w:val="00C57E2B"/>
    <w:rsid w:val="00C61AB3"/>
    <w:rsid w:val="00C642F8"/>
    <w:rsid w:val="00C64F47"/>
    <w:rsid w:val="00C6752D"/>
    <w:rsid w:val="00C712E7"/>
    <w:rsid w:val="00C72BDD"/>
    <w:rsid w:val="00C736E5"/>
    <w:rsid w:val="00C7460B"/>
    <w:rsid w:val="00C74635"/>
    <w:rsid w:val="00C755D1"/>
    <w:rsid w:val="00C76406"/>
    <w:rsid w:val="00C77FE3"/>
    <w:rsid w:val="00C80AC6"/>
    <w:rsid w:val="00C81AF4"/>
    <w:rsid w:val="00C81DFF"/>
    <w:rsid w:val="00C83C49"/>
    <w:rsid w:val="00C852C7"/>
    <w:rsid w:val="00C86861"/>
    <w:rsid w:val="00C919FD"/>
    <w:rsid w:val="00C92C05"/>
    <w:rsid w:val="00C963FE"/>
    <w:rsid w:val="00CA1B0A"/>
    <w:rsid w:val="00CA1B89"/>
    <w:rsid w:val="00CA1D5C"/>
    <w:rsid w:val="00CA21CD"/>
    <w:rsid w:val="00CA22B8"/>
    <w:rsid w:val="00CA2BE5"/>
    <w:rsid w:val="00CA4B8C"/>
    <w:rsid w:val="00CA5775"/>
    <w:rsid w:val="00CA5B3F"/>
    <w:rsid w:val="00CA657B"/>
    <w:rsid w:val="00CA7935"/>
    <w:rsid w:val="00CB094D"/>
    <w:rsid w:val="00CB31B1"/>
    <w:rsid w:val="00CB4871"/>
    <w:rsid w:val="00CC17E2"/>
    <w:rsid w:val="00CC2449"/>
    <w:rsid w:val="00CC31D7"/>
    <w:rsid w:val="00CC37DD"/>
    <w:rsid w:val="00CC4397"/>
    <w:rsid w:val="00CC5F52"/>
    <w:rsid w:val="00CD2794"/>
    <w:rsid w:val="00CD361C"/>
    <w:rsid w:val="00CD44EB"/>
    <w:rsid w:val="00CD6469"/>
    <w:rsid w:val="00CD7457"/>
    <w:rsid w:val="00CE1438"/>
    <w:rsid w:val="00CE1DCB"/>
    <w:rsid w:val="00CE20D1"/>
    <w:rsid w:val="00CE4F6E"/>
    <w:rsid w:val="00CE5306"/>
    <w:rsid w:val="00CE69C9"/>
    <w:rsid w:val="00CE774D"/>
    <w:rsid w:val="00CF370D"/>
    <w:rsid w:val="00CF425C"/>
    <w:rsid w:val="00CF4CF2"/>
    <w:rsid w:val="00CF5333"/>
    <w:rsid w:val="00CF6176"/>
    <w:rsid w:val="00D0305F"/>
    <w:rsid w:val="00D03A6D"/>
    <w:rsid w:val="00D049ED"/>
    <w:rsid w:val="00D07061"/>
    <w:rsid w:val="00D075AE"/>
    <w:rsid w:val="00D07BA9"/>
    <w:rsid w:val="00D12864"/>
    <w:rsid w:val="00D13274"/>
    <w:rsid w:val="00D136EB"/>
    <w:rsid w:val="00D161C4"/>
    <w:rsid w:val="00D17AB2"/>
    <w:rsid w:val="00D17B55"/>
    <w:rsid w:val="00D2786D"/>
    <w:rsid w:val="00D30FBA"/>
    <w:rsid w:val="00D3168D"/>
    <w:rsid w:val="00D40AE9"/>
    <w:rsid w:val="00D43590"/>
    <w:rsid w:val="00D46F0E"/>
    <w:rsid w:val="00D54AA9"/>
    <w:rsid w:val="00D570DF"/>
    <w:rsid w:val="00D572CA"/>
    <w:rsid w:val="00D60350"/>
    <w:rsid w:val="00D60C34"/>
    <w:rsid w:val="00D625AE"/>
    <w:rsid w:val="00D63A76"/>
    <w:rsid w:val="00D648E9"/>
    <w:rsid w:val="00D649C7"/>
    <w:rsid w:val="00D652AB"/>
    <w:rsid w:val="00D65553"/>
    <w:rsid w:val="00D67F1D"/>
    <w:rsid w:val="00D70705"/>
    <w:rsid w:val="00D767B6"/>
    <w:rsid w:val="00D76A0C"/>
    <w:rsid w:val="00D76EE3"/>
    <w:rsid w:val="00D7747F"/>
    <w:rsid w:val="00D8013B"/>
    <w:rsid w:val="00D804FC"/>
    <w:rsid w:val="00D80FB2"/>
    <w:rsid w:val="00D81CC4"/>
    <w:rsid w:val="00D81E6E"/>
    <w:rsid w:val="00D83698"/>
    <w:rsid w:val="00D85CA8"/>
    <w:rsid w:val="00D85DF3"/>
    <w:rsid w:val="00D92237"/>
    <w:rsid w:val="00D92905"/>
    <w:rsid w:val="00D964AD"/>
    <w:rsid w:val="00D96A6D"/>
    <w:rsid w:val="00D97570"/>
    <w:rsid w:val="00DA105B"/>
    <w:rsid w:val="00DA2F91"/>
    <w:rsid w:val="00DB2389"/>
    <w:rsid w:val="00DB348F"/>
    <w:rsid w:val="00DB3F2C"/>
    <w:rsid w:val="00DB527F"/>
    <w:rsid w:val="00DB622A"/>
    <w:rsid w:val="00DB7A5D"/>
    <w:rsid w:val="00DC01C5"/>
    <w:rsid w:val="00DC1F0B"/>
    <w:rsid w:val="00DC4A46"/>
    <w:rsid w:val="00DC5B37"/>
    <w:rsid w:val="00DC6887"/>
    <w:rsid w:val="00DD12E6"/>
    <w:rsid w:val="00DD1754"/>
    <w:rsid w:val="00DD1BDE"/>
    <w:rsid w:val="00DD2816"/>
    <w:rsid w:val="00DD52DD"/>
    <w:rsid w:val="00DD54F1"/>
    <w:rsid w:val="00DD5A2B"/>
    <w:rsid w:val="00DE14BD"/>
    <w:rsid w:val="00DE201C"/>
    <w:rsid w:val="00DE2C80"/>
    <w:rsid w:val="00DE36A5"/>
    <w:rsid w:val="00DE4C0A"/>
    <w:rsid w:val="00DE7F63"/>
    <w:rsid w:val="00DF0115"/>
    <w:rsid w:val="00DF0F0F"/>
    <w:rsid w:val="00DF450C"/>
    <w:rsid w:val="00E020FF"/>
    <w:rsid w:val="00E027F1"/>
    <w:rsid w:val="00E02AE5"/>
    <w:rsid w:val="00E07224"/>
    <w:rsid w:val="00E112ED"/>
    <w:rsid w:val="00E16DC2"/>
    <w:rsid w:val="00E16F44"/>
    <w:rsid w:val="00E20344"/>
    <w:rsid w:val="00E20EA8"/>
    <w:rsid w:val="00E21697"/>
    <w:rsid w:val="00E243EC"/>
    <w:rsid w:val="00E24F70"/>
    <w:rsid w:val="00E25126"/>
    <w:rsid w:val="00E30230"/>
    <w:rsid w:val="00E31802"/>
    <w:rsid w:val="00E33658"/>
    <w:rsid w:val="00E33993"/>
    <w:rsid w:val="00E37390"/>
    <w:rsid w:val="00E425FA"/>
    <w:rsid w:val="00E42EED"/>
    <w:rsid w:val="00E42F6E"/>
    <w:rsid w:val="00E4748D"/>
    <w:rsid w:val="00E51334"/>
    <w:rsid w:val="00E53871"/>
    <w:rsid w:val="00E566E1"/>
    <w:rsid w:val="00E57107"/>
    <w:rsid w:val="00E639B6"/>
    <w:rsid w:val="00E63CB7"/>
    <w:rsid w:val="00E6469F"/>
    <w:rsid w:val="00E67369"/>
    <w:rsid w:val="00E67B45"/>
    <w:rsid w:val="00E7238A"/>
    <w:rsid w:val="00E73FE6"/>
    <w:rsid w:val="00E75DB7"/>
    <w:rsid w:val="00E76E34"/>
    <w:rsid w:val="00E80435"/>
    <w:rsid w:val="00E82419"/>
    <w:rsid w:val="00E824C1"/>
    <w:rsid w:val="00E826D1"/>
    <w:rsid w:val="00E82AF9"/>
    <w:rsid w:val="00E82DCE"/>
    <w:rsid w:val="00E8454E"/>
    <w:rsid w:val="00E85A3C"/>
    <w:rsid w:val="00E85A6B"/>
    <w:rsid w:val="00E85CE0"/>
    <w:rsid w:val="00E86413"/>
    <w:rsid w:val="00E8725C"/>
    <w:rsid w:val="00E87421"/>
    <w:rsid w:val="00E878B1"/>
    <w:rsid w:val="00E90C65"/>
    <w:rsid w:val="00E91015"/>
    <w:rsid w:val="00E91E54"/>
    <w:rsid w:val="00E951A0"/>
    <w:rsid w:val="00E9622C"/>
    <w:rsid w:val="00EA2283"/>
    <w:rsid w:val="00EA2DF8"/>
    <w:rsid w:val="00EA312A"/>
    <w:rsid w:val="00EA34C8"/>
    <w:rsid w:val="00EA3E1B"/>
    <w:rsid w:val="00EA697F"/>
    <w:rsid w:val="00EA700A"/>
    <w:rsid w:val="00EA7949"/>
    <w:rsid w:val="00EB191F"/>
    <w:rsid w:val="00EB29E8"/>
    <w:rsid w:val="00EB40B7"/>
    <w:rsid w:val="00EB54A5"/>
    <w:rsid w:val="00EC0A55"/>
    <w:rsid w:val="00EC0C61"/>
    <w:rsid w:val="00EC37FC"/>
    <w:rsid w:val="00EC3E99"/>
    <w:rsid w:val="00EC4E16"/>
    <w:rsid w:val="00EC4E1B"/>
    <w:rsid w:val="00EC7355"/>
    <w:rsid w:val="00EC79C5"/>
    <w:rsid w:val="00ED06F9"/>
    <w:rsid w:val="00ED1E0A"/>
    <w:rsid w:val="00ED2DEB"/>
    <w:rsid w:val="00ED61FC"/>
    <w:rsid w:val="00ED68F0"/>
    <w:rsid w:val="00EE0A23"/>
    <w:rsid w:val="00EE0E1C"/>
    <w:rsid w:val="00EE0E31"/>
    <w:rsid w:val="00EE0E86"/>
    <w:rsid w:val="00EE252F"/>
    <w:rsid w:val="00EE4218"/>
    <w:rsid w:val="00EE4972"/>
    <w:rsid w:val="00EE7FAB"/>
    <w:rsid w:val="00EF056D"/>
    <w:rsid w:val="00EF077A"/>
    <w:rsid w:val="00EF0A79"/>
    <w:rsid w:val="00EF1E5D"/>
    <w:rsid w:val="00EF4100"/>
    <w:rsid w:val="00EF41FD"/>
    <w:rsid w:val="00EF5D3F"/>
    <w:rsid w:val="00EF6344"/>
    <w:rsid w:val="00EF7D08"/>
    <w:rsid w:val="00F000AA"/>
    <w:rsid w:val="00F01113"/>
    <w:rsid w:val="00F1174B"/>
    <w:rsid w:val="00F12366"/>
    <w:rsid w:val="00F12B6C"/>
    <w:rsid w:val="00F17281"/>
    <w:rsid w:val="00F2015B"/>
    <w:rsid w:val="00F20520"/>
    <w:rsid w:val="00F209C7"/>
    <w:rsid w:val="00F217D6"/>
    <w:rsid w:val="00F232BD"/>
    <w:rsid w:val="00F23EAD"/>
    <w:rsid w:val="00F23EB3"/>
    <w:rsid w:val="00F24292"/>
    <w:rsid w:val="00F24BB3"/>
    <w:rsid w:val="00F27B49"/>
    <w:rsid w:val="00F27E27"/>
    <w:rsid w:val="00F32F9C"/>
    <w:rsid w:val="00F33757"/>
    <w:rsid w:val="00F34212"/>
    <w:rsid w:val="00F34308"/>
    <w:rsid w:val="00F344F8"/>
    <w:rsid w:val="00F36F8A"/>
    <w:rsid w:val="00F40BA6"/>
    <w:rsid w:val="00F410E1"/>
    <w:rsid w:val="00F41F5E"/>
    <w:rsid w:val="00F43ECE"/>
    <w:rsid w:val="00F442B5"/>
    <w:rsid w:val="00F4523F"/>
    <w:rsid w:val="00F46E77"/>
    <w:rsid w:val="00F50422"/>
    <w:rsid w:val="00F50753"/>
    <w:rsid w:val="00F51852"/>
    <w:rsid w:val="00F51D65"/>
    <w:rsid w:val="00F5259B"/>
    <w:rsid w:val="00F52D29"/>
    <w:rsid w:val="00F53766"/>
    <w:rsid w:val="00F54BCC"/>
    <w:rsid w:val="00F55D8B"/>
    <w:rsid w:val="00F5651B"/>
    <w:rsid w:val="00F5670F"/>
    <w:rsid w:val="00F64579"/>
    <w:rsid w:val="00F664C1"/>
    <w:rsid w:val="00F712D0"/>
    <w:rsid w:val="00F71418"/>
    <w:rsid w:val="00F71496"/>
    <w:rsid w:val="00F73AA7"/>
    <w:rsid w:val="00F7747A"/>
    <w:rsid w:val="00F84A4E"/>
    <w:rsid w:val="00F85FCF"/>
    <w:rsid w:val="00F87179"/>
    <w:rsid w:val="00F90C69"/>
    <w:rsid w:val="00F94212"/>
    <w:rsid w:val="00F96C3D"/>
    <w:rsid w:val="00FA2962"/>
    <w:rsid w:val="00FA4752"/>
    <w:rsid w:val="00FA5704"/>
    <w:rsid w:val="00FA743B"/>
    <w:rsid w:val="00FA76C1"/>
    <w:rsid w:val="00FA7C0C"/>
    <w:rsid w:val="00FB07D1"/>
    <w:rsid w:val="00FB1649"/>
    <w:rsid w:val="00FB3F6F"/>
    <w:rsid w:val="00FB7BC0"/>
    <w:rsid w:val="00FC1993"/>
    <w:rsid w:val="00FC36A3"/>
    <w:rsid w:val="00FC468C"/>
    <w:rsid w:val="00FC67A8"/>
    <w:rsid w:val="00FC7B0B"/>
    <w:rsid w:val="00FD0166"/>
    <w:rsid w:val="00FD045F"/>
    <w:rsid w:val="00FD1FD9"/>
    <w:rsid w:val="00FD33CD"/>
    <w:rsid w:val="00FD3A0C"/>
    <w:rsid w:val="00FE14EE"/>
    <w:rsid w:val="00FE1556"/>
    <w:rsid w:val="00FE3990"/>
    <w:rsid w:val="00FE4EFA"/>
    <w:rsid w:val="00FE5A5A"/>
    <w:rsid w:val="00FE61BD"/>
    <w:rsid w:val="00FE69FE"/>
    <w:rsid w:val="00FE6A02"/>
    <w:rsid w:val="00FE7B67"/>
    <w:rsid w:val="00FF122F"/>
    <w:rsid w:val="00FF3B8D"/>
    <w:rsid w:val="00FF4A72"/>
    <w:rsid w:val="00FF5034"/>
    <w:rsid w:val="00FF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22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422E"/>
  </w:style>
  <w:style w:type="character" w:customStyle="1" w:styleId="a4">
    <w:name w:val="日付 (文字)"/>
    <w:basedOn w:val="a0"/>
    <w:link w:val="a3"/>
    <w:uiPriority w:val="99"/>
    <w:semiHidden/>
    <w:rsid w:val="00AB422E"/>
    <w:rPr>
      <w:sz w:val="24"/>
    </w:rPr>
  </w:style>
  <w:style w:type="paragraph" w:styleId="a5">
    <w:name w:val="header"/>
    <w:basedOn w:val="a"/>
    <w:link w:val="a6"/>
    <w:uiPriority w:val="99"/>
    <w:unhideWhenUsed/>
    <w:rsid w:val="00DB348F"/>
    <w:pPr>
      <w:tabs>
        <w:tab w:val="center" w:pos="4252"/>
        <w:tab w:val="right" w:pos="8504"/>
      </w:tabs>
      <w:snapToGrid w:val="0"/>
    </w:pPr>
  </w:style>
  <w:style w:type="character" w:customStyle="1" w:styleId="a6">
    <w:name w:val="ヘッダー (文字)"/>
    <w:basedOn w:val="a0"/>
    <w:link w:val="a5"/>
    <w:uiPriority w:val="99"/>
    <w:rsid w:val="00DB348F"/>
    <w:rPr>
      <w:sz w:val="24"/>
    </w:rPr>
  </w:style>
  <w:style w:type="paragraph" w:styleId="a7">
    <w:name w:val="footer"/>
    <w:basedOn w:val="a"/>
    <w:link w:val="a8"/>
    <w:uiPriority w:val="99"/>
    <w:unhideWhenUsed/>
    <w:rsid w:val="00DB348F"/>
    <w:pPr>
      <w:tabs>
        <w:tab w:val="center" w:pos="4252"/>
        <w:tab w:val="right" w:pos="8504"/>
      </w:tabs>
      <w:snapToGrid w:val="0"/>
    </w:pPr>
  </w:style>
  <w:style w:type="character" w:customStyle="1" w:styleId="a8">
    <w:name w:val="フッター (文字)"/>
    <w:basedOn w:val="a0"/>
    <w:link w:val="a7"/>
    <w:uiPriority w:val="99"/>
    <w:rsid w:val="00DB348F"/>
    <w:rPr>
      <w:sz w:val="24"/>
    </w:rPr>
  </w:style>
  <w:style w:type="paragraph" w:styleId="a9">
    <w:name w:val="Plain Text"/>
    <w:basedOn w:val="a"/>
    <w:link w:val="aa"/>
    <w:uiPriority w:val="99"/>
    <w:semiHidden/>
    <w:unhideWhenUsed/>
    <w:rsid w:val="00E85A6B"/>
    <w:pPr>
      <w:jc w:val="left"/>
    </w:pPr>
    <w:rPr>
      <w:rFonts w:ascii="HG丸ｺﾞｼｯｸM-PRO" w:eastAsia="HG丸ｺﾞｼｯｸM-PRO" w:hAnsi="Courier New" w:cs="Courier New"/>
      <w:color w:val="00B050"/>
      <w:sz w:val="22"/>
      <w:szCs w:val="21"/>
    </w:rPr>
  </w:style>
  <w:style w:type="character" w:customStyle="1" w:styleId="aa">
    <w:name w:val="書式なし (文字)"/>
    <w:basedOn w:val="a0"/>
    <w:link w:val="a9"/>
    <w:uiPriority w:val="99"/>
    <w:semiHidden/>
    <w:rsid w:val="00E85A6B"/>
    <w:rPr>
      <w:rFonts w:ascii="HG丸ｺﾞｼｯｸM-PRO" w:eastAsia="HG丸ｺﾞｼｯｸM-PRO" w:hAnsi="Courier New" w:cs="Courier New"/>
      <w:color w:val="00B050"/>
      <w:sz w:val="22"/>
      <w:szCs w:val="21"/>
    </w:rPr>
  </w:style>
  <w:style w:type="paragraph" w:styleId="ab">
    <w:name w:val="Balloon Text"/>
    <w:basedOn w:val="a"/>
    <w:link w:val="ac"/>
    <w:uiPriority w:val="99"/>
    <w:semiHidden/>
    <w:unhideWhenUsed/>
    <w:rsid w:val="00040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2BE"/>
    <w:rPr>
      <w:rFonts w:asciiTheme="majorHAnsi" w:eastAsiaTheme="majorEastAsia" w:hAnsiTheme="majorHAnsi" w:cstheme="majorBidi"/>
      <w:sz w:val="18"/>
      <w:szCs w:val="18"/>
    </w:rPr>
  </w:style>
  <w:style w:type="paragraph" w:styleId="ad">
    <w:name w:val="Revision"/>
    <w:hidden/>
    <w:uiPriority w:val="99"/>
    <w:semiHidden/>
    <w:rsid w:val="000402BE"/>
    <w:rPr>
      <w:sz w:val="24"/>
    </w:rPr>
  </w:style>
  <w:style w:type="paragraph" w:styleId="ae">
    <w:name w:val="Closing"/>
    <w:basedOn w:val="a"/>
    <w:link w:val="af"/>
    <w:uiPriority w:val="99"/>
    <w:unhideWhenUsed/>
    <w:rsid w:val="00FC1993"/>
    <w:pPr>
      <w:jc w:val="right"/>
    </w:pPr>
    <w:rPr>
      <w:rFonts w:asciiTheme="majorHAnsi" w:eastAsiaTheme="majorEastAsia" w:hAnsiTheme="majorHAnsi" w:cstheme="majorHAnsi"/>
      <w:sz w:val="22"/>
    </w:rPr>
  </w:style>
  <w:style w:type="character" w:customStyle="1" w:styleId="af">
    <w:name w:val="結語 (文字)"/>
    <w:basedOn w:val="a0"/>
    <w:link w:val="ae"/>
    <w:uiPriority w:val="99"/>
    <w:rsid w:val="00FC1993"/>
    <w:rPr>
      <w:rFonts w:asciiTheme="majorHAnsi" w:eastAsiaTheme="majorEastAsia" w:hAnsiTheme="majorHAnsi" w:cstheme="majorHAnsi"/>
      <w:sz w:val="22"/>
    </w:rPr>
  </w:style>
  <w:style w:type="paragraph" w:styleId="af0">
    <w:name w:val="List Paragraph"/>
    <w:basedOn w:val="a"/>
    <w:uiPriority w:val="34"/>
    <w:qFormat/>
    <w:rsid w:val="003F7906"/>
    <w:pPr>
      <w:ind w:leftChars="400" w:left="840"/>
    </w:pPr>
  </w:style>
  <w:style w:type="character" w:styleId="af1">
    <w:name w:val="annotation reference"/>
    <w:basedOn w:val="a0"/>
    <w:uiPriority w:val="99"/>
    <w:semiHidden/>
    <w:unhideWhenUsed/>
    <w:rsid w:val="003E4DC8"/>
    <w:rPr>
      <w:sz w:val="18"/>
      <w:szCs w:val="18"/>
    </w:rPr>
  </w:style>
  <w:style w:type="paragraph" w:styleId="af2">
    <w:name w:val="annotation text"/>
    <w:basedOn w:val="a"/>
    <w:link w:val="af3"/>
    <w:uiPriority w:val="99"/>
    <w:semiHidden/>
    <w:unhideWhenUsed/>
    <w:rsid w:val="003E4DC8"/>
    <w:pPr>
      <w:jc w:val="left"/>
    </w:pPr>
  </w:style>
  <w:style w:type="character" w:customStyle="1" w:styleId="af3">
    <w:name w:val="コメント文字列 (文字)"/>
    <w:basedOn w:val="a0"/>
    <w:link w:val="af2"/>
    <w:uiPriority w:val="99"/>
    <w:semiHidden/>
    <w:rsid w:val="003E4DC8"/>
    <w:rPr>
      <w:sz w:val="24"/>
    </w:rPr>
  </w:style>
  <w:style w:type="paragraph" w:styleId="af4">
    <w:name w:val="annotation subject"/>
    <w:basedOn w:val="af2"/>
    <w:next w:val="af2"/>
    <w:link w:val="af5"/>
    <w:uiPriority w:val="99"/>
    <w:semiHidden/>
    <w:unhideWhenUsed/>
    <w:rsid w:val="003E4DC8"/>
    <w:rPr>
      <w:b/>
      <w:bCs/>
    </w:rPr>
  </w:style>
  <w:style w:type="character" w:customStyle="1" w:styleId="af5">
    <w:name w:val="コメント内容 (文字)"/>
    <w:basedOn w:val="af3"/>
    <w:link w:val="af4"/>
    <w:uiPriority w:val="99"/>
    <w:semiHidden/>
    <w:rsid w:val="003E4DC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7898">
      <w:bodyDiv w:val="1"/>
      <w:marLeft w:val="0"/>
      <w:marRight w:val="0"/>
      <w:marTop w:val="0"/>
      <w:marBottom w:val="0"/>
      <w:divBdr>
        <w:top w:val="none" w:sz="0" w:space="0" w:color="auto"/>
        <w:left w:val="none" w:sz="0" w:space="0" w:color="auto"/>
        <w:bottom w:val="none" w:sz="0" w:space="0" w:color="auto"/>
        <w:right w:val="none" w:sz="0" w:space="0" w:color="auto"/>
      </w:divBdr>
    </w:div>
    <w:div w:id="1037243644">
      <w:bodyDiv w:val="1"/>
      <w:marLeft w:val="0"/>
      <w:marRight w:val="0"/>
      <w:marTop w:val="0"/>
      <w:marBottom w:val="0"/>
      <w:divBdr>
        <w:top w:val="none" w:sz="0" w:space="0" w:color="auto"/>
        <w:left w:val="none" w:sz="0" w:space="0" w:color="auto"/>
        <w:bottom w:val="none" w:sz="0" w:space="0" w:color="auto"/>
        <w:right w:val="none" w:sz="0" w:space="0" w:color="auto"/>
      </w:divBdr>
    </w:div>
    <w:div w:id="1335837273">
      <w:bodyDiv w:val="1"/>
      <w:marLeft w:val="0"/>
      <w:marRight w:val="0"/>
      <w:marTop w:val="0"/>
      <w:marBottom w:val="0"/>
      <w:divBdr>
        <w:top w:val="none" w:sz="0" w:space="0" w:color="auto"/>
        <w:left w:val="none" w:sz="0" w:space="0" w:color="auto"/>
        <w:bottom w:val="none" w:sz="0" w:space="0" w:color="auto"/>
        <w:right w:val="none" w:sz="0" w:space="0" w:color="auto"/>
      </w:divBdr>
    </w:div>
    <w:div w:id="18657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第11回理事会議事録（令和4年3月30日）環農水研</dc:title>
  <dc:creator>大阪府立環境農林水産総合研究所</dc:creator>
  <cp:lastModifiedBy/>
  <cp:revision>1</cp:revision>
  <dcterms:created xsi:type="dcterms:W3CDTF">2022-04-08T05:09:00Z</dcterms:created>
  <dcterms:modified xsi:type="dcterms:W3CDTF">2022-04-18T07:55:00Z</dcterms:modified>
</cp:coreProperties>
</file>