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D1297D" w:rsidRDefault="00741659" w:rsidP="00AC3FB8">
      <w:pPr>
        <w:spacing w:line="320" w:lineRule="exact"/>
        <w:jc w:val="center"/>
        <w:rPr>
          <w:rFonts w:ascii="游明朝" w:eastAsia="游明朝" w:hAnsi="游明朝"/>
          <w:b/>
          <w:sz w:val="24"/>
        </w:rPr>
      </w:pPr>
      <w:bookmarkStart w:id="0" w:name="_GoBack"/>
      <w:bookmarkEnd w:id="0"/>
      <w:r w:rsidRPr="00D1297D">
        <w:rPr>
          <w:rFonts w:ascii="游明朝" w:eastAsia="游明朝" w:hAnsi="游明朝" w:hint="eastAsia"/>
          <w:b/>
          <w:sz w:val="24"/>
        </w:rPr>
        <w:t>契約職員</w:t>
      </w:r>
      <w:r w:rsidR="0056204C" w:rsidRPr="00D1297D">
        <w:rPr>
          <w:rFonts w:ascii="游明朝" w:eastAsia="游明朝" w:hAnsi="游明朝" w:hint="eastAsia"/>
          <w:b/>
          <w:sz w:val="24"/>
        </w:rPr>
        <w:t>（</w:t>
      </w:r>
      <w:r w:rsidR="00E16A80" w:rsidRPr="00D1297D">
        <w:rPr>
          <w:rFonts w:ascii="游明朝" w:eastAsia="游明朝" w:hAnsi="游明朝" w:hint="eastAsia"/>
          <w:b/>
          <w:sz w:val="24"/>
        </w:rPr>
        <w:t>昆虫利用</w:t>
      </w:r>
      <w:r w:rsidR="00E75E45" w:rsidRPr="00D1297D">
        <w:rPr>
          <w:rFonts w:ascii="游明朝" w:eastAsia="游明朝" w:hAnsi="游明朝" w:hint="eastAsia"/>
          <w:b/>
          <w:sz w:val="24"/>
        </w:rPr>
        <w:t>研究</w:t>
      </w:r>
      <w:r w:rsidR="003F729B" w:rsidRPr="00D1297D">
        <w:rPr>
          <w:rFonts w:ascii="游明朝" w:eastAsia="游明朝" w:hAnsi="游明朝" w:hint="eastAsia"/>
          <w:b/>
          <w:sz w:val="24"/>
        </w:rPr>
        <w:t>業務</w:t>
      </w:r>
      <w:r w:rsidR="0056204C" w:rsidRPr="00D1297D">
        <w:rPr>
          <w:rFonts w:ascii="游明朝" w:eastAsia="游明朝" w:hAnsi="游明朝" w:hint="eastAsia"/>
          <w:b/>
          <w:sz w:val="24"/>
        </w:rPr>
        <w:t>）</w:t>
      </w:r>
    </w:p>
    <w:p w:rsidR="008274D4" w:rsidRPr="00D1297D" w:rsidRDefault="008274D4" w:rsidP="007150F7">
      <w:pPr>
        <w:spacing w:line="320" w:lineRule="exact"/>
        <w:rPr>
          <w:rFonts w:ascii="游明朝" w:eastAsia="游明朝" w:hAnsi="游明朝"/>
        </w:rPr>
      </w:pPr>
    </w:p>
    <w:p w:rsidR="00FB34AA" w:rsidRPr="00D1297D" w:rsidRDefault="004010CC" w:rsidP="00145CF5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D1297D">
        <w:rPr>
          <w:rFonts w:ascii="游明朝" w:eastAsia="游明朝" w:hAnsi="游明朝" w:hint="eastAsia"/>
        </w:rPr>
        <w:t>下記の文章をよく読んで、</w:t>
      </w:r>
      <w:r w:rsidR="00B12CAC" w:rsidRPr="00D1297D">
        <w:rPr>
          <w:rFonts w:ascii="游明朝" w:eastAsia="游明朝" w:hAnsi="游明朝" w:hint="eastAsia"/>
        </w:rPr>
        <w:t>必要書類を</w:t>
      </w:r>
      <w:r w:rsidR="00D1297D" w:rsidRPr="0064310B">
        <w:rPr>
          <w:rFonts w:ascii="游明朝" w:eastAsia="游明朝" w:hAnsi="游明朝" w:hint="eastAsia"/>
          <w:b/>
          <w:color w:val="FF0000"/>
          <w:u w:val="single"/>
        </w:rPr>
        <w:t>３月６日（水）必着（持込可）</w:t>
      </w:r>
      <w:r w:rsidR="00B12CAC" w:rsidRPr="00D1297D">
        <w:rPr>
          <w:rFonts w:ascii="游明朝" w:eastAsia="游明朝" w:hAnsi="游明朝" w:hint="eastAsia"/>
        </w:rPr>
        <w:t>で</w:t>
      </w:r>
      <w:r w:rsidR="006A75C6" w:rsidRPr="00D1297D">
        <w:rPr>
          <w:rFonts w:ascii="游明朝" w:eastAsia="游明朝" w:hAnsi="游明朝" w:hint="eastAsia"/>
        </w:rPr>
        <w:t>送付先ま</w:t>
      </w:r>
      <w:r w:rsidR="00B12CAC" w:rsidRPr="00D1297D">
        <w:rPr>
          <w:rFonts w:ascii="游明朝" w:eastAsia="游明朝" w:hAnsi="游明朝" w:hint="eastAsia"/>
        </w:rPr>
        <w:t>で郵送して</w:t>
      </w:r>
    </w:p>
    <w:p w:rsidR="00E60D94" w:rsidRPr="00D1297D" w:rsidRDefault="00B12CAC" w:rsidP="006A75C6">
      <w:pPr>
        <w:spacing w:line="320" w:lineRule="exact"/>
        <w:rPr>
          <w:rFonts w:ascii="游明朝" w:eastAsia="游明朝" w:hAnsi="游明朝"/>
        </w:rPr>
      </w:pPr>
      <w:r w:rsidRPr="00D1297D">
        <w:rPr>
          <w:rFonts w:ascii="游明朝" w:eastAsia="游明朝" w:hAnsi="游明朝" w:hint="eastAsia"/>
        </w:rPr>
        <w:t>ください。</w:t>
      </w:r>
    </w:p>
    <w:tbl>
      <w:tblPr>
        <w:tblStyle w:val="a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925"/>
        <w:gridCol w:w="7135"/>
      </w:tblGrid>
      <w:tr w:rsidR="003A568D" w:rsidRPr="00D1297D" w:rsidTr="008274D4">
        <w:tc>
          <w:tcPr>
            <w:tcW w:w="1925" w:type="dxa"/>
            <w:shd w:val="clear" w:color="auto" w:fill="B8CCE4" w:themeFill="accent1" w:themeFillTint="66"/>
          </w:tcPr>
          <w:p w:rsidR="003A568D" w:rsidRPr="00D1297D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135" w:type="dxa"/>
          </w:tcPr>
          <w:p w:rsidR="003A568D" w:rsidRPr="00D1297D" w:rsidRDefault="00C2212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契約職員</w:t>
            </w:r>
            <w:r w:rsidR="009809E9" w:rsidRPr="00D1297D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568D" w:rsidRPr="00D1297D" w:rsidTr="008274D4">
        <w:tc>
          <w:tcPr>
            <w:tcW w:w="1925" w:type="dxa"/>
            <w:shd w:val="clear" w:color="auto" w:fill="B8CCE4" w:themeFill="accent1" w:themeFillTint="66"/>
          </w:tcPr>
          <w:p w:rsidR="003A568D" w:rsidRPr="00D1297D" w:rsidRDefault="003A568D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135" w:type="dxa"/>
          </w:tcPr>
          <w:p w:rsidR="003A568D" w:rsidRPr="00D1297D" w:rsidRDefault="00E16A80" w:rsidP="001F65B8">
            <w:pPr>
              <w:spacing w:line="320" w:lineRule="exact"/>
              <w:rPr>
                <w:rFonts w:ascii="游明朝" w:eastAsia="游明朝" w:hAnsi="游明朝"/>
                <w:color w:val="000000" w:themeColor="text1"/>
              </w:rPr>
            </w:pPr>
            <w:r w:rsidRPr="00D1297D">
              <w:rPr>
                <w:rFonts w:ascii="游明朝" w:eastAsia="游明朝" w:hAnsi="游明朝" w:hint="eastAsia"/>
                <w:color w:val="000000" w:themeColor="text1"/>
              </w:rPr>
              <w:t>昆虫利用</w:t>
            </w:r>
            <w:r w:rsidR="00E75E45" w:rsidRPr="00D1297D">
              <w:rPr>
                <w:rFonts w:ascii="游明朝" w:eastAsia="游明朝" w:hAnsi="游明朝" w:hint="eastAsia"/>
                <w:color w:val="000000" w:themeColor="text1"/>
              </w:rPr>
              <w:t>研究</w:t>
            </w:r>
            <w:r w:rsidR="003F729B" w:rsidRPr="00D1297D">
              <w:rPr>
                <w:rFonts w:ascii="游明朝" w:eastAsia="游明朝" w:hAnsi="游明朝" w:hint="eastAsia"/>
                <w:color w:val="000000" w:themeColor="text1"/>
              </w:rPr>
              <w:t>業務</w:t>
            </w:r>
          </w:p>
        </w:tc>
      </w:tr>
      <w:tr w:rsidR="004010CC" w:rsidRPr="00D1297D" w:rsidTr="008274D4">
        <w:tc>
          <w:tcPr>
            <w:tcW w:w="1925" w:type="dxa"/>
            <w:shd w:val="clear" w:color="auto" w:fill="B8CCE4" w:themeFill="accent1" w:themeFillTint="66"/>
          </w:tcPr>
          <w:p w:rsidR="004010CC" w:rsidRPr="00D1297D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135" w:type="dxa"/>
          </w:tcPr>
          <w:p w:rsidR="002D12A1" w:rsidRPr="00D1297D" w:rsidRDefault="005860B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 xml:space="preserve">地方独立行政法人　</w:t>
            </w:r>
            <w:r w:rsidR="005B2AF1" w:rsidRPr="00D1297D">
              <w:rPr>
                <w:rFonts w:ascii="游明朝" w:eastAsia="游明朝" w:hAnsi="游明朝" w:hint="eastAsia"/>
              </w:rPr>
              <w:t xml:space="preserve">大阪府立環境農林水産総合研究所　</w:t>
            </w:r>
          </w:p>
          <w:p w:rsidR="004010CC" w:rsidRPr="00D1297D" w:rsidRDefault="005B2AF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4010CC" w:rsidRPr="00D1297D" w:rsidTr="008274D4">
        <w:tc>
          <w:tcPr>
            <w:tcW w:w="1925" w:type="dxa"/>
            <w:shd w:val="clear" w:color="auto" w:fill="B8CCE4" w:themeFill="accent1" w:themeFillTint="66"/>
          </w:tcPr>
          <w:p w:rsidR="004010CC" w:rsidRPr="00D1297D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135" w:type="dxa"/>
          </w:tcPr>
          <w:p w:rsidR="004010CC" w:rsidRPr="00D1297D" w:rsidRDefault="00FC1E3A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令和６</w:t>
            </w:r>
            <w:r w:rsidR="002D12A1" w:rsidRPr="00D1297D">
              <w:rPr>
                <w:rFonts w:ascii="游明朝" w:eastAsia="游明朝" w:hAnsi="游明朝" w:hint="eastAsia"/>
              </w:rPr>
              <w:t>年</w:t>
            </w:r>
            <w:r w:rsidR="00991605" w:rsidRPr="00D1297D">
              <w:rPr>
                <w:rFonts w:ascii="游明朝" w:eastAsia="游明朝" w:hAnsi="游明朝" w:hint="eastAsia"/>
              </w:rPr>
              <w:t>４</w:t>
            </w:r>
            <w:r w:rsidR="002D12A1" w:rsidRPr="00D1297D">
              <w:rPr>
                <w:rFonts w:ascii="游明朝" w:eastAsia="游明朝" w:hAnsi="游明朝" w:hint="eastAsia"/>
              </w:rPr>
              <w:t>月</w:t>
            </w:r>
            <w:r w:rsidR="00DE3D60" w:rsidRPr="00D1297D">
              <w:rPr>
                <w:rFonts w:ascii="游明朝" w:eastAsia="游明朝" w:hAnsi="游明朝" w:hint="eastAsia"/>
              </w:rPr>
              <w:t>１</w:t>
            </w:r>
            <w:r w:rsidR="008E5090" w:rsidRPr="00D1297D">
              <w:rPr>
                <w:rFonts w:ascii="游明朝" w:eastAsia="游明朝" w:hAnsi="游明朝" w:hint="eastAsia"/>
              </w:rPr>
              <w:t>日</w:t>
            </w:r>
            <w:r w:rsidR="004010CC" w:rsidRPr="00D1297D">
              <w:rPr>
                <w:rFonts w:ascii="游明朝" w:eastAsia="游明朝" w:hAnsi="游明朝" w:hint="eastAsia"/>
              </w:rPr>
              <w:t>～</w:t>
            </w:r>
            <w:r w:rsidR="00CC583B" w:rsidRPr="00D1297D">
              <w:rPr>
                <w:rFonts w:ascii="游明朝" w:eastAsia="游明朝" w:hAnsi="游明朝" w:hint="eastAsia"/>
              </w:rPr>
              <w:t>令和</w:t>
            </w:r>
            <w:r w:rsidRPr="00D1297D">
              <w:rPr>
                <w:rFonts w:ascii="游明朝" w:eastAsia="游明朝" w:hAnsi="游明朝" w:hint="eastAsia"/>
              </w:rPr>
              <w:t>７</w:t>
            </w:r>
            <w:r w:rsidR="004010CC" w:rsidRPr="00D1297D">
              <w:rPr>
                <w:rFonts w:ascii="游明朝" w:eastAsia="游明朝" w:hAnsi="游明朝" w:hint="eastAsia"/>
              </w:rPr>
              <w:t>年</w:t>
            </w:r>
            <w:r w:rsidR="00692A25" w:rsidRPr="00D1297D">
              <w:rPr>
                <w:rFonts w:ascii="游明朝" w:eastAsia="游明朝" w:hAnsi="游明朝" w:hint="eastAsia"/>
              </w:rPr>
              <w:t>３</w:t>
            </w:r>
            <w:r w:rsidR="004010CC" w:rsidRPr="00D1297D">
              <w:rPr>
                <w:rFonts w:ascii="游明朝" w:eastAsia="游明朝" w:hAnsi="游明朝" w:hint="eastAsia"/>
              </w:rPr>
              <w:t>月３１日</w:t>
            </w:r>
          </w:p>
          <w:p w:rsidR="00F22468" w:rsidRPr="00D1297D" w:rsidRDefault="00211D44" w:rsidP="00406B92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※</w:t>
            </w:r>
            <w:r w:rsidR="00FC1E3A" w:rsidRPr="00D1297D">
              <w:rPr>
                <w:rFonts w:ascii="游明朝" w:eastAsia="游明朝" w:hAnsi="游明朝" w:hint="eastAsia"/>
              </w:rPr>
              <w:t>契約の</w:t>
            </w:r>
            <w:r w:rsidR="00406B92" w:rsidRPr="00D1297D">
              <w:rPr>
                <w:rFonts w:ascii="游明朝" w:eastAsia="游明朝" w:hAnsi="游明朝" w:hint="eastAsia"/>
              </w:rPr>
              <w:t>更新なし</w:t>
            </w:r>
          </w:p>
        </w:tc>
      </w:tr>
      <w:tr w:rsidR="003F729B" w:rsidRPr="00D1297D" w:rsidTr="008274D4">
        <w:tc>
          <w:tcPr>
            <w:tcW w:w="1925" w:type="dxa"/>
            <w:shd w:val="clear" w:color="auto" w:fill="B8CCE4" w:themeFill="accent1" w:themeFillTint="66"/>
          </w:tcPr>
          <w:p w:rsidR="003F729B" w:rsidRPr="00D1297D" w:rsidRDefault="003F729B" w:rsidP="003F729B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135" w:type="dxa"/>
          </w:tcPr>
          <w:p w:rsidR="00E16A80" w:rsidRPr="00D1297D" w:rsidRDefault="00E16A80" w:rsidP="00E16A80">
            <w:pPr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・</w:t>
            </w:r>
            <w:r w:rsidRPr="00D1297D">
              <w:rPr>
                <w:rFonts w:ascii="游明朝" w:eastAsia="游明朝" w:hAnsi="游明朝"/>
              </w:rPr>
              <w:t>昆虫（アメリカミズアブ）</w:t>
            </w:r>
            <w:r w:rsidR="00012B1E" w:rsidRPr="00D1297D">
              <w:rPr>
                <w:rFonts w:ascii="游明朝" w:eastAsia="游明朝" w:hAnsi="游明朝" w:hint="eastAsia"/>
              </w:rPr>
              <w:t>を活用した研究（</w:t>
            </w:r>
            <w:r w:rsidRPr="00D1297D">
              <w:rPr>
                <w:rFonts w:ascii="游明朝" w:eastAsia="游明朝" w:hAnsi="游明朝" w:hint="eastAsia"/>
              </w:rPr>
              <w:t>飼育試験・化学</w:t>
            </w:r>
            <w:r w:rsidRPr="00D1297D">
              <w:rPr>
                <w:rFonts w:ascii="游明朝" w:eastAsia="游明朝" w:hAnsi="游明朝"/>
              </w:rPr>
              <w:t>成分分析等</w:t>
            </w:r>
            <w:r w:rsidR="00012B1E" w:rsidRPr="00D1297D">
              <w:rPr>
                <w:rFonts w:ascii="游明朝" w:eastAsia="游明朝" w:hAnsi="游明朝" w:hint="eastAsia"/>
              </w:rPr>
              <w:t>）に</w:t>
            </w:r>
            <w:r w:rsidR="001F65B8" w:rsidRPr="00D1297D">
              <w:rPr>
                <w:rFonts w:ascii="游明朝" w:eastAsia="游明朝" w:hAnsi="游明朝" w:hint="eastAsia"/>
              </w:rPr>
              <w:t>伴う</w:t>
            </w:r>
            <w:r w:rsidRPr="00D1297D">
              <w:rPr>
                <w:rFonts w:ascii="游明朝" w:eastAsia="游明朝" w:hAnsi="游明朝"/>
              </w:rPr>
              <w:t>実験</w:t>
            </w:r>
            <w:r w:rsidR="00012B1E" w:rsidRPr="00D1297D">
              <w:rPr>
                <w:rFonts w:ascii="游明朝" w:eastAsia="游明朝" w:hAnsi="游明朝" w:hint="eastAsia"/>
              </w:rPr>
              <w:t>および</w:t>
            </w:r>
            <w:r w:rsidR="001F65B8" w:rsidRPr="00D1297D">
              <w:rPr>
                <w:rFonts w:ascii="游明朝" w:eastAsia="游明朝" w:hAnsi="游明朝" w:hint="eastAsia"/>
              </w:rPr>
              <w:t>報告書作成</w:t>
            </w:r>
            <w:r w:rsidR="00E47DEE" w:rsidRPr="00D1297D">
              <w:rPr>
                <w:rFonts w:ascii="游明朝" w:eastAsia="游明朝" w:hAnsi="游明朝" w:hint="eastAsia"/>
              </w:rPr>
              <w:t>業務</w:t>
            </w:r>
            <w:r w:rsidRPr="00D1297D">
              <w:rPr>
                <w:rFonts w:ascii="游明朝" w:eastAsia="游明朝" w:hAnsi="游明朝" w:hint="eastAsia"/>
              </w:rPr>
              <w:t>。</w:t>
            </w:r>
          </w:p>
          <w:p w:rsidR="003F729B" w:rsidRPr="00D1297D" w:rsidRDefault="00E16A80" w:rsidP="00012B1E">
            <w:pPr>
              <w:rPr>
                <w:rFonts w:ascii="游明朝" w:eastAsia="游明朝" w:hAnsi="游明朝"/>
                <w:szCs w:val="21"/>
              </w:rPr>
            </w:pPr>
            <w:r w:rsidRPr="00D1297D">
              <w:rPr>
                <w:rFonts w:ascii="游明朝" w:eastAsia="游明朝" w:hAnsi="游明朝" w:hint="eastAsia"/>
              </w:rPr>
              <w:t>・実験機器等の</w:t>
            </w:r>
            <w:r w:rsidR="001F65B8" w:rsidRPr="00D1297D">
              <w:rPr>
                <w:rFonts w:ascii="游明朝" w:eastAsia="游明朝" w:hAnsi="游明朝" w:hint="eastAsia"/>
              </w:rPr>
              <w:t>準備・調整・管理</w:t>
            </w:r>
            <w:r w:rsidRPr="00D1297D">
              <w:rPr>
                <w:rFonts w:ascii="游明朝" w:eastAsia="游明朝" w:hAnsi="游明朝" w:hint="eastAsia"/>
              </w:rPr>
              <w:t>、</w:t>
            </w:r>
            <w:r w:rsidRPr="00D1297D">
              <w:rPr>
                <w:rFonts w:ascii="游明朝" w:eastAsia="游明朝" w:hAnsi="游明朝"/>
              </w:rPr>
              <w:t>その他必要な関連業務。</w:t>
            </w:r>
          </w:p>
        </w:tc>
      </w:tr>
      <w:tr w:rsidR="003F729B" w:rsidRPr="00D1297D" w:rsidTr="008274D4">
        <w:tc>
          <w:tcPr>
            <w:tcW w:w="1925" w:type="dxa"/>
            <w:shd w:val="clear" w:color="auto" w:fill="B8CCE4" w:themeFill="accent1" w:themeFillTint="66"/>
          </w:tcPr>
          <w:p w:rsidR="003F729B" w:rsidRPr="00D1297D" w:rsidRDefault="003F729B" w:rsidP="003F729B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135" w:type="dxa"/>
          </w:tcPr>
          <w:p w:rsidR="00E16A80" w:rsidRPr="00D1297D" w:rsidRDefault="00E16A80" w:rsidP="00E16A80">
            <w:pPr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大学卒程度の</w:t>
            </w:r>
            <w:r w:rsidR="008D011A" w:rsidRPr="00D1297D">
              <w:rPr>
                <w:rFonts w:ascii="游明朝" w:eastAsia="游明朝" w:hAnsi="游明朝" w:hint="eastAsia"/>
              </w:rPr>
              <w:t>知識・</w:t>
            </w:r>
            <w:r w:rsidR="00012B1E" w:rsidRPr="00D1297D">
              <w:rPr>
                <w:rFonts w:ascii="游明朝" w:eastAsia="游明朝" w:hAnsi="游明朝" w:hint="eastAsia"/>
              </w:rPr>
              <w:t>研究</w:t>
            </w:r>
            <w:r w:rsidRPr="00D1297D">
              <w:rPr>
                <w:rFonts w:ascii="游明朝" w:eastAsia="游明朝" w:hAnsi="游明朝" w:hint="eastAsia"/>
              </w:rPr>
              <w:t>経験、および</w:t>
            </w:r>
            <w:r w:rsidRPr="00D1297D">
              <w:rPr>
                <w:rFonts w:ascii="游明朝" w:eastAsia="游明朝" w:hAnsi="游明朝"/>
              </w:rPr>
              <w:t>屋内外での実験等に必要な基礎体力を有し、昆虫の臭い、取扱いに忌避感が無い方。</w:t>
            </w:r>
          </w:p>
          <w:p w:rsidR="00E16A80" w:rsidRPr="00D1297D" w:rsidRDefault="00E16A80" w:rsidP="00E16A80">
            <w:pPr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/>
              </w:rPr>
              <w:t>エクセル・ワード</w:t>
            </w:r>
            <w:r w:rsidRPr="00D1297D">
              <w:rPr>
                <w:rFonts w:ascii="游明朝" w:eastAsia="游明朝" w:hAnsi="游明朝" w:hint="eastAsia"/>
              </w:rPr>
              <w:t>等パソコンの</w:t>
            </w:r>
            <w:r w:rsidRPr="00D1297D">
              <w:rPr>
                <w:rFonts w:ascii="游明朝" w:eastAsia="游明朝" w:hAnsi="游明朝"/>
              </w:rPr>
              <w:t>基本</w:t>
            </w:r>
            <w:r w:rsidRPr="00D1297D">
              <w:rPr>
                <w:rFonts w:ascii="游明朝" w:eastAsia="游明朝" w:hAnsi="游明朝" w:hint="eastAsia"/>
              </w:rPr>
              <w:t>操作</w:t>
            </w:r>
            <w:r w:rsidRPr="00D1297D">
              <w:rPr>
                <w:rFonts w:ascii="游明朝" w:eastAsia="游明朝" w:hAnsi="游明朝"/>
              </w:rPr>
              <w:t>ができる方。</w:t>
            </w:r>
          </w:p>
          <w:p w:rsidR="000748D9" w:rsidRPr="00D1297D" w:rsidRDefault="00422FB3" w:rsidP="00E16A80">
            <w:pPr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  <w:szCs w:val="21"/>
              </w:rPr>
              <w:t>※免許・資格・年齢　不問</w:t>
            </w:r>
          </w:p>
        </w:tc>
      </w:tr>
      <w:tr w:rsidR="00841339" w:rsidRPr="00D1297D" w:rsidTr="008274D4">
        <w:tc>
          <w:tcPr>
            <w:tcW w:w="1925" w:type="dxa"/>
            <w:shd w:val="clear" w:color="auto" w:fill="B8CCE4" w:themeFill="accent1" w:themeFillTint="66"/>
          </w:tcPr>
          <w:p w:rsidR="00AB2548" w:rsidRPr="00D1297D" w:rsidRDefault="00AB2548" w:rsidP="00AB254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135" w:type="dxa"/>
          </w:tcPr>
          <w:p w:rsidR="00AB2548" w:rsidRPr="00D1297D" w:rsidRDefault="00AB2548" w:rsidP="00AB254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AB2548" w:rsidRPr="00D1297D" w:rsidRDefault="00AB2548" w:rsidP="00AB254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 xml:space="preserve">月額　</w:t>
            </w:r>
            <w:r w:rsidR="00D1297D" w:rsidRPr="00D1297D">
              <w:rPr>
                <w:rFonts w:ascii="游明朝" w:eastAsia="游明朝" w:hAnsi="游明朝" w:hint="eastAsia"/>
              </w:rPr>
              <w:t>２３３，１００円</w:t>
            </w:r>
          </w:p>
          <w:p w:rsidR="00D1297D" w:rsidRDefault="00D1297D" w:rsidP="00D1297D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賞与あり　年２回　計</w:t>
            </w:r>
            <w:r>
              <w:rPr>
                <w:rFonts w:ascii="游明朝" w:eastAsia="游明朝" w:hAnsi="游明朝" w:hint="eastAsia"/>
              </w:rPr>
              <w:t>２．３</w:t>
            </w:r>
            <w:r w:rsidRPr="007209AC">
              <w:rPr>
                <w:rFonts w:ascii="游明朝" w:eastAsia="游明朝" w:hAnsi="游明朝" w:hint="eastAsia"/>
              </w:rPr>
              <w:t>月分＜令和</w:t>
            </w:r>
            <w:r>
              <w:rPr>
                <w:rFonts w:ascii="游明朝" w:eastAsia="游明朝" w:hAnsi="游明朝" w:hint="eastAsia"/>
              </w:rPr>
              <w:t>５</w:t>
            </w:r>
            <w:r w:rsidRPr="007209AC">
              <w:rPr>
                <w:rFonts w:ascii="游明朝" w:eastAsia="游明朝" w:hAnsi="游明朝" w:hint="eastAsia"/>
              </w:rPr>
              <w:t>年度実績＞</w:t>
            </w:r>
          </w:p>
          <w:p w:rsidR="00D1297D" w:rsidRPr="007209AC" w:rsidRDefault="00D1297D" w:rsidP="00D1297D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昇給なし</w:t>
            </w:r>
          </w:p>
          <w:p w:rsidR="00D1297D" w:rsidRPr="007209AC" w:rsidRDefault="00D1297D" w:rsidP="00D1297D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AB2548" w:rsidRPr="00D1297D" w:rsidRDefault="00D1297D" w:rsidP="00D1297D">
            <w:pPr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加入保険等　雇用・労災・健康・厚生等</w:t>
            </w:r>
          </w:p>
        </w:tc>
      </w:tr>
      <w:tr w:rsidR="00841339" w:rsidRPr="00D1297D" w:rsidTr="008274D4">
        <w:tc>
          <w:tcPr>
            <w:tcW w:w="1925" w:type="dxa"/>
            <w:shd w:val="clear" w:color="auto" w:fill="B8CCE4" w:themeFill="accent1" w:themeFillTint="66"/>
          </w:tcPr>
          <w:p w:rsidR="00AB2548" w:rsidRPr="00D1297D" w:rsidRDefault="00AB2548" w:rsidP="00AB254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135" w:type="dxa"/>
          </w:tcPr>
          <w:p w:rsidR="00AB2548" w:rsidRPr="00D1297D" w:rsidRDefault="00AB2548" w:rsidP="00AB254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９：００～１７：３０　休憩時間４５分（週５日勤務）</w:t>
            </w:r>
          </w:p>
          <w:p w:rsidR="00AB2548" w:rsidRPr="00D1297D" w:rsidRDefault="00AB2548" w:rsidP="00AB254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時間外勤務あり</w:t>
            </w:r>
          </w:p>
        </w:tc>
      </w:tr>
      <w:tr w:rsidR="00841339" w:rsidRPr="00D1297D" w:rsidTr="008274D4">
        <w:tc>
          <w:tcPr>
            <w:tcW w:w="1925" w:type="dxa"/>
            <w:shd w:val="clear" w:color="auto" w:fill="B8CCE4" w:themeFill="accent1" w:themeFillTint="66"/>
          </w:tcPr>
          <w:p w:rsidR="00AB2548" w:rsidRPr="00D1297D" w:rsidRDefault="00AB2548" w:rsidP="00AB254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135" w:type="dxa"/>
          </w:tcPr>
          <w:p w:rsidR="00AB2548" w:rsidRPr="00D1297D" w:rsidRDefault="00AB2548" w:rsidP="00AB2548">
            <w:pPr>
              <w:spacing w:line="34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土日祝他　週休二日制　年末年始（１２／２９～１／３）</w:t>
            </w:r>
          </w:p>
          <w:p w:rsidR="00AB2548" w:rsidRPr="00D1297D" w:rsidRDefault="00AB2548" w:rsidP="00294F00">
            <w:pPr>
              <w:spacing w:line="340" w:lineRule="exact"/>
              <w:rPr>
                <w:rFonts w:ascii="游明朝" w:eastAsia="游明朝" w:hAnsi="游明朝"/>
                <w:strike/>
              </w:rPr>
            </w:pPr>
            <w:r w:rsidRPr="00D1297D">
              <w:rPr>
                <w:rFonts w:ascii="游明朝" w:eastAsia="游明朝" w:hAnsi="游明朝" w:hint="eastAsia"/>
              </w:rPr>
              <w:t>年次有給休暇日数　年間２０日</w:t>
            </w:r>
          </w:p>
        </w:tc>
      </w:tr>
      <w:tr w:rsidR="00841339" w:rsidRPr="00D1297D" w:rsidTr="008274D4">
        <w:tc>
          <w:tcPr>
            <w:tcW w:w="1925" w:type="dxa"/>
            <w:shd w:val="clear" w:color="auto" w:fill="B8CCE4" w:themeFill="accent1" w:themeFillTint="66"/>
          </w:tcPr>
          <w:p w:rsidR="004010CC" w:rsidRPr="00D1297D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135" w:type="dxa"/>
          </w:tcPr>
          <w:p w:rsidR="00020D3F" w:rsidRPr="00D1297D" w:rsidRDefault="001B081D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 xml:space="preserve">採用人数　</w:t>
            </w:r>
            <w:r w:rsidR="006A75C6" w:rsidRPr="00D1297D">
              <w:rPr>
                <w:rFonts w:ascii="游明朝" w:eastAsia="游明朝" w:hAnsi="游明朝" w:hint="eastAsia"/>
              </w:rPr>
              <w:t>１</w:t>
            </w:r>
            <w:r w:rsidR="00C2212A" w:rsidRPr="00D1297D">
              <w:rPr>
                <w:rFonts w:ascii="游明朝" w:eastAsia="游明朝" w:hAnsi="游明朝" w:hint="eastAsia"/>
              </w:rPr>
              <w:t>名</w:t>
            </w:r>
          </w:p>
          <w:p w:rsidR="00020D3F" w:rsidRPr="00D1297D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56204C" w:rsidRPr="00D1297D" w:rsidRDefault="00020D3F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応募書類　履歴書（写真貼付）</w:t>
            </w:r>
            <w:r w:rsidR="0056204C" w:rsidRPr="00D1297D">
              <w:rPr>
                <w:rFonts w:ascii="游明朝" w:eastAsia="游明朝" w:hAnsi="游明朝" w:hint="eastAsia"/>
              </w:rPr>
              <w:t>、職務経歴書</w:t>
            </w:r>
          </w:p>
          <w:p w:rsidR="0056204C" w:rsidRPr="00D1297D" w:rsidRDefault="00AB2548" w:rsidP="00EC3F57">
            <w:pPr>
              <w:spacing w:line="320" w:lineRule="exact"/>
              <w:ind w:firstLineChars="495" w:firstLine="1039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※</w:t>
            </w:r>
            <w:r w:rsidR="0056204C" w:rsidRPr="00D1297D">
              <w:rPr>
                <w:rFonts w:ascii="游明朝" w:eastAsia="游明朝" w:hAnsi="游明朝" w:hint="eastAsia"/>
              </w:rPr>
              <w:t>申込書類等は、当研究所の責任にて破棄します。</w:t>
            </w:r>
          </w:p>
          <w:p w:rsidR="00F853FA" w:rsidRPr="0064310B" w:rsidRDefault="00020D3F" w:rsidP="00F853FA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 xml:space="preserve">選考結果　</w:t>
            </w:r>
            <w:r w:rsidR="00F853FA" w:rsidRPr="0064310B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="00F853FA" w:rsidRPr="0064310B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F853FA" w:rsidRPr="0064310B" w:rsidRDefault="00F853FA" w:rsidP="00F853F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・書類選考結果　３月１１日（月）までに通知</w:t>
            </w:r>
          </w:p>
          <w:p w:rsidR="00F853FA" w:rsidRPr="0064310B" w:rsidRDefault="00F853FA" w:rsidP="00F853F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</w:t>
            </w:r>
            <w:r w:rsidRPr="0067565E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67565E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64310B">
              <w:rPr>
                <w:rFonts w:ascii="游明朝" w:eastAsia="游明朝" w:hAnsi="游明朝" w:hint="eastAsia"/>
              </w:rPr>
              <w:t xml:space="preserve">　３月１３日（水）～３月１８日（月）のうち</w:t>
            </w:r>
          </w:p>
          <w:p w:rsidR="00F853FA" w:rsidRPr="0064310B" w:rsidRDefault="00F853FA" w:rsidP="00F853FA">
            <w:pPr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いずれか１日</w:t>
            </w:r>
          </w:p>
          <w:p w:rsidR="00F853FA" w:rsidRPr="0064310B" w:rsidRDefault="00F853FA" w:rsidP="00F853F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D1297D" w:rsidRDefault="00F853FA" w:rsidP="00F853FA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・最終選考結果　３月２２日（金）までに通知</w:t>
            </w:r>
          </w:p>
        </w:tc>
      </w:tr>
      <w:tr w:rsidR="00841339" w:rsidRPr="00D1297D" w:rsidTr="008274D4">
        <w:tc>
          <w:tcPr>
            <w:tcW w:w="1925" w:type="dxa"/>
            <w:shd w:val="clear" w:color="auto" w:fill="B8CCE4" w:themeFill="accent1" w:themeFillTint="66"/>
          </w:tcPr>
          <w:p w:rsidR="004010CC" w:rsidRPr="00D1297D" w:rsidRDefault="004010CC" w:rsidP="00AC3FB8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135" w:type="dxa"/>
          </w:tcPr>
          <w:p w:rsidR="004010CC" w:rsidRPr="00D1297D" w:rsidRDefault="005422C1" w:rsidP="00AC3FB8">
            <w:pPr>
              <w:spacing w:line="320" w:lineRule="exact"/>
              <w:rPr>
                <w:rFonts w:ascii="游明朝" w:eastAsia="游明朝" w:hAnsi="游明朝"/>
              </w:rPr>
            </w:pPr>
            <w:r w:rsidRPr="00D1297D">
              <w:rPr>
                <w:rFonts w:ascii="游明朝" w:eastAsia="游明朝" w:hAnsi="游明朝" w:hint="eastAsia"/>
              </w:rPr>
              <w:t>採用後１４日間</w:t>
            </w:r>
          </w:p>
        </w:tc>
      </w:tr>
    </w:tbl>
    <w:p w:rsidR="00AC3FB8" w:rsidRPr="00D1297D" w:rsidRDefault="00AC3FB8" w:rsidP="00AC3FB8">
      <w:pPr>
        <w:spacing w:line="320" w:lineRule="exact"/>
        <w:rPr>
          <w:rFonts w:ascii="游明朝" w:eastAsia="游明朝" w:hAnsi="游明朝"/>
        </w:rPr>
      </w:pPr>
      <w:r w:rsidRPr="00D1297D">
        <w:rPr>
          <w:rFonts w:ascii="游明朝" w:eastAsia="游明朝" w:hAnsi="游明朝" w:hint="eastAsia"/>
        </w:rPr>
        <w:t>●</w:t>
      </w:r>
      <w:r w:rsidR="00AB2548" w:rsidRPr="00D1297D">
        <w:rPr>
          <w:rFonts w:ascii="游明朝" w:eastAsia="游明朝" w:hAnsi="游明朝" w:hint="eastAsia"/>
        </w:rPr>
        <w:t>申込書類</w:t>
      </w:r>
      <w:r w:rsidRPr="00D1297D">
        <w:rPr>
          <w:rFonts w:ascii="游明朝" w:eastAsia="游明朝" w:hAnsi="游明朝" w:hint="eastAsia"/>
        </w:rPr>
        <w:t>送付先</w:t>
      </w:r>
    </w:p>
    <w:p w:rsidR="00AC3FB8" w:rsidRPr="00D1297D" w:rsidRDefault="00AC3FB8" w:rsidP="00AC3FB8">
      <w:pPr>
        <w:spacing w:line="320" w:lineRule="exact"/>
        <w:rPr>
          <w:rFonts w:ascii="游明朝" w:eastAsia="游明朝" w:hAnsi="游明朝"/>
        </w:rPr>
      </w:pPr>
      <w:r w:rsidRPr="00D1297D">
        <w:rPr>
          <w:rFonts w:ascii="游明朝" w:eastAsia="游明朝" w:hAnsi="游明朝" w:hint="eastAsia"/>
        </w:rPr>
        <w:t>〒５８３－０８６２　大阪府羽曳野市尺度４４２</w:t>
      </w:r>
    </w:p>
    <w:p w:rsidR="00AC3FB8" w:rsidRPr="00D1297D" w:rsidRDefault="00AC3FB8" w:rsidP="00AC3FB8">
      <w:pPr>
        <w:spacing w:line="320" w:lineRule="exact"/>
        <w:rPr>
          <w:rFonts w:ascii="游明朝" w:eastAsia="游明朝" w:hAnsi="游明朝"/>
        </w:rPr>
      </w:pPr>
      <w:r w:rsidRPr="00D1297D">
        <w:rPr>
          <w:rFonts w:ascii="游明朝" w:eastAsia="游明朝" w:hAnsi="游明朝" w:hint="eastAsia"/>
        </w:rPr>
        <w:t>地方独立行政法人　大阪府立環境農林水産総合研究所</w:t>
      </w:r>
      <w:r w:rsidR="00B978B6" w:rsidRPr="00D1297D">
        <w:rPr>
          <w:rFonts w:ascii="游明朝" w:eastAsia="游明朝" w:hAnsi="游明朝" w:hint="eastAsia"/>
        </w:rPr>
        <w:t xml:space="preserve">　</w:t>
      </w:r>
      <w:r w:rsidRPr="00D1297D">
        <w:rPr>
          <w:rFonts w:ascii="游明朝" w:eastAsia="游明朝" w:hAnsi="游明朝" w:hint="eastAsia"/>
        </w:rPr>
        <w:t>総務部総務グループ　採用担当</w:t>
      </w:r>
    </w:p>
    <w:p w:rsidR="007810E7" w:rsidRPr="00D1297D" w:rsidRDefault="007810E7" w:rsidP="00AC3FB8">
      <w:pPr>
        <w:spacing w:line="320" w:lineRule="exact"/>
        <w:rPr>
          <w:rFonts w:ascii="游明朝" w:eastAsia="游明朝" w:hAnsi="游明朝"/>
        </w:rPr>
      </w:pPr>
      <w:r w:rsidRPr="00D1297D">
        <w:rPr>
          <w:rFonts w:ascii="游明朝" w:eastAsia="游明朝" w:hAnsi="游明朝" w:hint="eastAsia"/>
          <w:color w:val="FF0000"/>
        </w:rPr>
        <w:t>※表面に</w:t>
      </w:r>
      <w:r w:rsidRPr="00D1297D">
        <w:rPr>
          <w:rFonts w:ascii="游明朝" w:eastAsia="游明朝" w:hAnsi="游明朝" w:hint="eastAsia"/>
          <w:color w:val="FF0000"/>
          <w:u w:val="single"/>
        </w:rPr>
        <w:t>「</w:t>
      </w:r>
      <w:r w:rsidR="00C2212A" w:rsidRPr="00D1297D">
        <w:rPr>
          <w:rFonts w:ascii="游明朝" w:eastAsia="游明朝" w:hAnsi="游明朝" w:hint="eastAsia"/>
          <w:color w:val="FF0000"/>
          <w:u w:val="single"/>
        </w:rPr>
        <w:t>契約職員</w:t>
      </w:r>
      <w:r w:rsidRPr="00D1297D">
        <w:rPr>
          <w:rFonts w:ascii="游明朝" w:eastAsia="游明朝" w:hAnsi="游明朝" w:hint="eastAsia"/>
          <w:color w:val="FF0000"/>
          <w:u w:val="single"/>
        </w:rPr>
        <w:t>（</w:t>
      </w:r>
      <w:r w:rsidR="00117B4C" w:rsidRPr="00117B4C">
        <w:rPr>
          <w:rFonts w:ascii="游明朝" w:eastAsia="游明朝" w:hAnsi="游明朝" w:hint="eastAsia"/>
          <w:color w:val="FF0000"/>
          <w:u w:val="single"/>
        </w:rPr>
        <w:t>昆虫利用研究業務</w:t>
      </w:r>
      <w:r w:rsidRPr="00D1297D">
        <w:rPr>
          <w:rFonts w:ascii="游明朝" w:eastAsia="游明朝" w:hAnsi="游明朝" w:hint="eastAsia"/>
          <w:color w:val="FF0000"/>
          <w:u w:val="single"/>
        </w:rPr>
        <w:t>）採用」</w:t>
      </w:r>
      <w:r w:rsidRPr="00D1297D">
        <w:rPr>
          <w:rFonts w:ascii="游明朝" w:eastAsia="游明朝" w:hAnsi="游明朝" w:hint="eastAsia"/>
          <w:color w:val="FF0000"/>
        </w:rPr>
        <w:t>と</w:t>
      </w:r>
      <w:r w:rsidR="0001083B" w:rsidRPr="00D1297D">
        <w:rPr>
          <w:rFonts w:ascii="游明朝" w:eastAsia="游明朝" w:hAnsi="游明朝" w:hint="eastAsia"/>
          <w:color w:val="FF0000"/>
        </w:rPr>
        <w:t>朱で</w:t>
      </w:r>
      <w:r w:rsidRPr="00D1297D">
        <w:rPr>
          <w:rFonts w:ascii="游明朝" w:eastAsia="游明朝" w:hAnsi="游明朝" w:hint="eastAsia"/>
          <w:color w:val="FF0000"/>
        </w:rPr>
        <w:t>明記してください。</w:t>
      </w:r>
    </w:p>
    <w:sectPr w:rsidR="007810E7" w:rsidRPr="00D1297D" w:rsidSect="002C1AF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64" w:right="1418" w:bottom="96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7C3" w:rsidRDefault="007F17C3" w:rsidP="00934510">
      <w:r>
        <w:separator/>
      </w:r>
    </w:p>
  </w:endnote>
  <w:endnote w:type="continuationSeparator" w:id="0">
    <w:p w:rsidR="007F17C3" w:rsidRDefault="007F17C3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2B" w:rsidRDefault="000D542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2B" w:rsidRDefault="000D542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2B" w:rsidRDefault="000D542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7C3" w:rsidRDefault="007F17C3" w:rsidP="00934510">
      <w:r>
        <w:separator/>
      </w:r>
    </w:p>
  </w:footnote>
  <w:footnote w:type="continuationSeparator" w:id="0">
    <w:p w:rsidR="007F17C3" w:rsidRDefault="007F17C3" w:rsidP="009345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2B" w:rsidRDefault="000D542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2B" w:rsidRDefault="000D542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42B" w:rsidRDefault="000D542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2B1E"/>
    <w:rsid w:val="00020D3F"/>
    <w:rsid w:val="00035425"/>
    <w:rsid w:val="00057F54"/>
    <w:rsid w:val="000748D9"/>
    <w:rsid w:val="000A16A8"/>
    <w:rsid w:val="000D542B"/>
    <w:rsid w:val="000D5E5A"/>
    <w:rsid w:val="00117B4C"/>
    <w:rsid w:val="00126D48"/>
    <w:rsid w:val="00145CF5"/>
    <w:rsid w:val="00156966"/>
    <w:rsid w:val="00182295"/>
    <w:rsid w:val="00194D87"/>
    <w:rsid w:val="001B081D"/>
    <w:rsid w:val="001B44FD"/>
    <w:rsid w:val="001C00A7"/>
    <w:rsid w:val="001F1D61"/>
    <w:rsid w:val="001F65B8"/>
    <w:rsid w:val="00211D44"/>
    <w:rsid w:val="00227C34"/>
    <w:rsid w:val="00294F00"/>
    <w:rsid w:val="002C1AFC"/>
    <w:rsid w:val="002D12A1"/>
    <w:rsid w:val="00336E88"/>
    <w:rsid w:val="0035027A"/>
    <w:rsid w:val="00362409"/>
    <w:rsid w:val="00383C67"/>
    <w:rsid w:val="003949F2"/>
    <w:rsid w:val="00396EA9"/>
    <w:rsid w:val="003A1FEA"/>
    <w:rsid w:val="003A568D"/>
    <w:rsid w:val="003B4BD2"/>
    <w:rsid w:val="003E1344"/>
    <w:rsid w:val="003E302E"/>
    <w:rsid w:val="003F22D5"/>
    <w:rsid w:val="003F729B"/>
    <w:rsid w:val="004010CC"/>
    <w:rsid w:val="00406B92"/>
    <w:rsid w:val="00417311"/>
    <w:rsid w:val="00422FB3"/>
    <w:rsid w:val="004311E4"/>
    <w:rsid w:val="004461DF"/>
    <w:rsid w:val="004661C1"/>
    <w:rsid w:val="004961FB"/>
    <w:rsid w:val="004B2F65"/>
    <w:rsid w:val="004C5AA5"/>
    <w:rsid w:val="004F59CF"/>
    <w:rsid w:val="00504B0E"/>
    <w:rsid w:val="00506212"/>
    <w:rsid w:val="005422C1"/>
    <w:rsid w:val="00543425"/>
    <w:rsid w:val="00547D62"/>
    <w:rsid w:val="0056204C"/>
    <w:rsid w:val="00572A57"/>
    <w:rsid w:val="005860BF"/>
    <w:rsid w:val="005B2AF1"/>
    <w:rsid w:val="0061608F"/>
    <w:rsid w:val="00632AF1"/>
    <w:rsid w:val="006747B3"/>
    <w:rsid w:val="00692A25"/>
    <w:rsid w:val="00696376"/>
    <w:rsid w:val="006A0BDE"/>
    <w:rsid w:val="006A75C6"/>
    <w:rsid w:val="006B35BB"/>
    <w:rsid w:val="006C493E"/>
    <w:rsid w:val="006C5FB5"/>
    <w:rsid w:val="006E6470"/>
    <w:rsid w:val="00713068"/>
    <w:rsid w:val="007150F7"/>
    <w:rsid w:val="00716EF6"/>
    <w:rsid w:val="007266D6"/>
    <w:rsid w:val="00741659"/>
    <w:rsid w:val="007810E7"/>
    <w:rsid w:val="00781FB5"/>
    <w:rsid w:val="00794027"/>
    <w:rsid w:val="0079480A"/>
    <w:rsid w:val="007A0066"/>
    <w:rsid w:val="007A6DE1"/>
    <w:rsid w:val="007D15E1"/>
    <w:rsid w:val="007E79F4"/>
    <w:rsid w:val="007F17C3"/>
    <w:rsid w:val="007F5590"/>
    <w:rsid w:val="008127FA"/>
    <w:rsid w:val="008274D4"/>
    <w:rsid w:val="00841339"/>
    <w:rsid w:val="008935CA"/>
    <w:rsid w:val="008A043E"/>
    <w:rsid w:val="008B49E8"/>
    <w:rsid w:val="008D011A"/>
    <w:rsid w:val="008E5090"/>
    <w:rsid w:val="00901564"/>
    <w:rsid w:val="00921F7F"/>
    <w:rsid w:val="00934510"/>
    <w:rsid w:val="009533F6"/>
    <w:rsid w:val="00961E32"/>
    <w:rsid w:val="009809E9"/>
    <w:rsid w:val="009875E4"/>
    <w:rsid w:val="00991605"/>
    <w:rsid w:val="009B4901"/>
    <w:rsid w:val="009C2CF2"/>
    <w:rsid w:val="009D0B28"/>
    <w:rsid w:val="009D1292"/>
    <w:rsid w:val="009E6056"/>
    <w:rsid w:val="009F2425"/>
    <w:rsid w:val="00A0568B"/>
    <w:rsid w:val="00A37B10"/>
    <w:rsid w:val="00A40D2A"/>
    <w:rsid w:val="00A41FEE"/>
    <w:rsid w:val="00A53B82"/>
    <w:rsid w:val="00A94E3F"/>
    <w:rsid w:val="00AA1BAC"/>
    <w:rsid w:val="00AB2548"/>
    <w:rsid w:val="00AC3FB8"/>
    <w:rsid w:val="00AE7102"/>
    <w:rsid w:val="00AF6B60"/>
    <w:rsid w:val="00B12CAC"/>
    <w:rsid w:val="00B31CD9"/>
    <w:rsid w:val="00B44E2C"/>
    <w:rsid w:val="00B63737"/>
    <w:rsid w:val="00B90BB2"/>
    <w:rsid w:val="00B978B6"/>
    <w:rsid w:val="00B978EA"/>
    <w:rsid w:val="00BC2A5D"/>
    <w:rsid w:val="00BE3EE3"/>
    <w:rsid w:val="00BE5804"/>
    <w:rsid w:val="00C11664"/>
    <w:rsid w:val="00C15BEC"/>
    <w:rsid w:val="00C2212A"/>
    <w:rsid w:val="00C30084"/>
    <w:rsid w:val="00C478C2"/>
    <w:rsid w:val="00CA2D99"/>
    <w:rsid w:val="00CA5886"/>
    <w:rsid w:val="00CC1355"/>
    <w:rsid w:val="00CC548E"/>
    <w:rsid w:val="00CC583B"/>
    <w:rsid w:val="00CE6585"/>
    <w:rsid w:val="00D1297D"/>
    <w:rsid w:val="00D207B0"/>
    <w:rsid w:val="00D3433F"/>
    <w:rsid w:val="00D36BFB"/>
    <w:rsid w:val="00D7745B"/>
    <w:rsid w:val="00D9360D"/>
    <w:rsid w:val="00DC0FE9"/>
    <w:rsid w:val="00DC2F6A"/>
    <w:rsid w:val="00DE3D60"/>
    <w:rsid w:val="00E105CD"/>
    <w:rsid w:val="00E16A80"/>
    <w:rsid w:val="00E34AAD"/>
    <w:rsid w:val="00E4014B"/>
    <w:rsid w:val="00E47329"/>
    <w:rsid w:val="00E47DEE"/>
    <w:rsid w:val="00E60D94"/>
    <w:rsid w:val="00E61263"/>
    <w:rsid w:val="00E75E45"/>
    <w:rsid w:val="00EA3D91"/>
    <w:rsid w:val="00EA7E5C"/>
    <w:rsid w:val="00EB54F2"/>
    <w:rsid w:val="00EC3F57"/>
    <w:rsid w:val="00EE3972"/>
    <w:rsid w:val="00EF25EC"/>
    <w:rsid w:val="00F03468"/>
    <w:rsid w:val="00F22468"/>
    <w:rsid w:val="00F26244"/>
    <w:rsid w:val="00F355DB"/>
    <w:rsid w:val="00F853FA"/>
    <w:rsid w:val="00F917F4"/>
    <w:rsid w:val="00FB34AA"/>
    <w:rsid w:val="00FB4B27"/>
    <w:rsid w:val="00FC1E3A"/>
    <w:rsid w:val="00FC6802"/>
    <w:rsid w:val="00FE3C1F"/>
    <w:rsid w:val="00FE44B1"/>
    <w:rsid w:val="00FE5B8F"/>
    <w:rsid w:val="00FF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22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24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9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8A081-3106-4494-9114-D850B5A98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2024-02-13T09:09:00Z</dcterms:created>
  <dcterms:modified xsi:type="dcterms:W3CDTF">2024-02-13T09:58:00Z</dcterms:modified>
</cp:coreProperties>
</file>