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14C66" w14:textId="07D7123E" w:rsidR="00BC52D6" w:rsidRPr="00EC138C" w:rsidRDefault="00BC52D6" w:rsidP="00C57723">
      <w:pPr>
        <w:pStyle w:val="a3"/>
        <w:rPr>
          <w:rFonts w:ascii="Times New Roman"/>
          <w:sz w:val="20"/>
        </w:rPr>
      </w:pPr>
    </w:p>
    <w:p w14:paraId="30A1CBAC" w14:textId="20FE01CE" w:rsidR="00BA53A1" w:rsidRPr="00A13D11" w:rsidRDefault="00BA53A1" w:rsidP="00EC138C">
      <w:pPr>
        <w:pStyle w:val="1"/>
      </w:pPr>
      <w:bookmarkStart w:id="0" w:name="_Toc126158210"/>
      <w:bookmarkStart w:id="1" w:name="_Toc126158303"/>
      <w:bookmarkStart w:id="2" w:name="_Toc126158696"/>
      <w:bookmarkStart w:id="3" w:name="_Toc126159678"/>
      <w:r w:rsidRPr="00A13D11">
        <w:rPr>
          <w:rFonts w:hint="eastAsia"/>
        </w:rPr>
        <w:t>１０</w:t>
      </w:r>
      <w:r w:rsidRPr="00A13D11">
        <w:t xml:space="preserve"> 業務の成果と使用した資源との対比</w:t>
      </w:r>
      <w:bookmarkEnd w:id="0"/>
      <w:bookmarkEnd w:id="1"/>
      <w:bookmarkEnd w:id="2"/>
      <w:bookmarkEnd w:id="3"/>
      <w:r w:rsidR="004254BC" w:rsidRPr="00A13D11">
        <w:tab/>
      </w:r>
    </w:p>
    <w:p w14:paraId="4A0F433A" w14:textId="4CC9946E" w:rsidR="00BA53A1" w:rsidRPr="00A13D11" w:rsidRDefault="00BA53A1" w:rsidP="004254BC">
      <w:pPr>
        <w:pStyle w:val="2"/>
      </w:pPr>
      <w:bookmarkStart w:id="4" w:name="_Toc126158211"/>
      <w:bookmarkStart w:id="5" w:name="_Toc126158304"/>
      <w:r w:rsidRPr="00A13D11">
        <w:rPr>
          <w:rFonts w:hint="eastAsia"/>
        </w:rPr>
        <w:t>（１）</w:t>
      </w:r>
      <w:r w:rsidR="00211EE0" w:rsidRPr="00A13D11">
        <w:rPr>
          <w:rFonts w:hint="eastAsia"/>
        </w:rPr>
        <w:t xml:space="preserve">　</w:t>
      </w:r>
      <w:r w:rsidRPr="00A13D11">
        <w:t>自己評価</w:t>
      </w:r>
      <w:bookmarkEnd w:id="4"/>
      <w:bookmarkEnd w:id="5"/>
      <w:r w:rsidR="00950003" w:rsidRPr="00A13D11">
        <w:rPr>
          <w:rFonts w:hint="eastAsia"/>
        </w:rPr>
        <w:t xml:space="preserve">　</w:t>
      </w:r>
    </w:p>
    <w:p w14:paraId="5C1F8249" w14:textId="73B1B1F1" w:rsidR="00F022D3" w:rsidRPr="00A13D11" w:rsidRDefault="00F022D3" w:rsidP="00BE51E9">
      <w:pPr>
        <w:pStyle w:val="21"/>
        <w:jc w:val="right"/>
      </w:pPr>
      <w:r w:rsidRPr="00A13D11">
        <w:rPr>
          <w:rFonts w:hint="eastAsia"/>
        </w:rPr>
        <w:t>（単位：百万円）</w:t>
      </w:r>
    </w:p>
    <w:tbl>
      <w:tblPr>
        <w:tblStyle w:val="af8"/>
        <w:tblW w:w="5000" w:type="pct"/>
        <w:tblInd w:w="-5" w:type="dxa"/>
        <w:tblLook w:val="04A0" w:firstRow="1" w:lastRow="0" w:firstColumn="1" w:lastColumn="0" w:noHBand="0" w:noVBand="1"/>
      </w:tblPr>
      <w:tblGrid>
        <w:gridCol w:w="5649"/>
        <w:gridCol w:w="2342"/>
        <w:gridCol w:w="2006"/>
      </w:tblGrid>
      <w:tr w:rsidR="008E0813" w:rsidRPr="00A13D11" w14:paraId="57D1A9AD" w14:textId="77777777" w:rsidTr="006A3B83">
        <w:tc>
          <w:tcPr>
            <w:tcW w:w="5649" w:type="dxa"/>
            <w:shd w:val="clear" w:color="auto" w:fill="E2EFD9" w:themeFill="accent6" w:themeFillTint="33"/>
          </w:tcPr>
          <w:p w14:paraId="6A5444E2" w14:textId="31E94E6E" w:rsidR="008E0813" w:rsidRPr="00A13D11" w:rsidRDefault="008E0813" w:rsidP="008E0813">
            <w:pPr>
              <w:pStyle w:val="0"/>
              <w:ind w:left="0" w:right="0" w:firstLine="0"/>
              <w:jc w:val="center"/>
            </w:pPr>
            <w:r w:rsidRPr="00A13D11">
              <w:rPr>
                <w:rFonts w:hint="eastAsia"/>
              </w:rPr>
              <w:t>項　　　目</w:t>
            </w:r>
          </w:p>
        </w:tc>
        <w:tc>
          <w:tcPr>
            <w:tcW w:w="2342" w:type="dxa"/>
            <w:shd w:val="clear" w:color="auto" w:fill="E2EFD9" w:themeFill="accent6" w:themeFillTint="33"/>
          </w:tcPr>
          <w:p w14:paraId="3DE3929B" w14:textId="18835488" w:rsidR="008E0813" w:rsidRPr="00A13D11" w:rsidRDefault="008E0813" w:rsidP="008E0813">
            <w:pPr>
              <w:pStyle w:val="0"/>
              <w:ind w:left="0" w:right="0" w:firstLine="0"/>
              <w:jc w:val="center"/>
            </w:pPr>
            <w:r w:rsidRPr="00A13D11">
              <w:rPr>
                <w:rFonts w:hint="eastAsia"/>
              </w:rPr>
              <w:t>評価</w:t>
            </w:r>
          </w:p>
        </w:tc>
        <w:tc>
          <w:tcPr>
            <w:tcW w:w="2006" w:type="dxa"/>
            <w:shd w:val="clear" w:color="auto" w:fill="E2EFD9" w:themeFill="accent6" w:themeFillTint="33"/>
          </w:tcPr>
          <w:p w14:paraId="5E7C0B7D" w14:textId="3AF0DB74" w:rsidR="008E0813" w:rsidRPr="00A13D11" w:rsidRDefault="008E0813" w:rsidP="008E0813">
            <w:pPr>
              <w:pStyle w:val="0"/>
              <w:ind w:left="0" w:right="0" w:firstLine="0"/>
              <w:jc w:val="center"/>
            </w:pPr>
            <w:r w:rsidRPr="00EC138C">
              <w:rPr>
                <w:rFonts w:hint="eastAsia"/>
              </w:rPr>
              <w:t>行政コスト</w:t>
            </w:r>
          </w:p>
        </w:tc>
      </w:tr>
      <w:tr w:rsidR="008E0813" w:rsidRPr="00A13D11" w14:paraId="34C4B27B" w14:textId="77777777" w:rsidTr="00EE4116">
        <w:tc>
          <w:tcPr>
            <w:tcW w:w="9997" w:type="dxa"/>
            <w:gridSpan w:val="3"/>
          </w:tcPr>
          <w:p w14:paraId="2918BAD8" w14:textId="039EEF23" w:rsidR="008E0813" w:rsidRPr="00A13D11" w:rsidRDefault="008E0813" w:rsidP="008E0813">
            <w:pPr>
              <w:pStyle w:val="0"/>
              <w:ind w:left="0" w:right="0" w:firstLine="0"/>
            </w:pPr>
            <w:r w:rsidRPr="00A13D11">
              <w:rPr>
                <w:rFonts w:hint="eastAsia"/>
                <w:sz w:val="20"/>
              </w:rPr>
              <w:t>第１　府民に対して提供するサービスその他の業務の質の向上に関する目標を達成するためとるべき措置</w:t>
            </w:r>
          </w:p>
        </w:tc>
      </w:tr>
      <w:tr w:rsidR="008E0813" w:rsidRPr="00A13D11" w14:paraId="7FFA9AB8" w14:textId="77777777" w:rsidTr="001414D4">
        <w:tc>
          <w:tcPr>
            <w:tcW w:w="5649" w:type="dxa"/>
          </w:tcPr>
          <w:p w14:paraId="78FFF37E" w14:textId="0BAED54F" w:rsidR="008E0813" w:rsidRPr="00A13D11" w:rsidRDefault="008E0813" w:rsidP="008E0813">
            <w:pPr>
              <w:pStyle w:val="0"/>
              <w:ind w:left="0" w:right="0" w:firstLine="0"/>
              <w:rPr>
                <w:sz w:val="20"/>
              </w:rPr>
            </w:pPr>
            <w:r w:rsidRPr="00A13D11">
              <w:rPr>
                <w:rFonts w:hint="eastAsia"/>
                <w:sz w:val="20"/>
              </w:rPr>
              <w:t xml:space="preserve">　１　技術支援の実施及び知見の提供等</w:t>
            </w:r>
          </w:p>
        </w:tc>
        <w:tc>
          <w:tcPr>
            <w:tcW w:w="2342" w:type="dxa"/>
            <w:tcBorders>
              <w:tr2bl w:val="single" w:sz="4" w:space="0" w:color="auto"/>
            </w:tcBorders>
            <w:shd w:val="clear" w:color="auto" w:fill="AEAAAA" w:themeFill="background2" w:themeFillShade="BF"/>
          </w:tcPr>
          <w:p w14:paraId="0E2D2EAC"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766446BC" w14:textId="77777777" w:rsidR="008E0813" w:rsidRPr="00A13D11" w:rsidRDefault="008E0813" w:rsidP="008E0813">
            <w:pPr>
              <w:pStyle w:val="0"/>
              <w:ind w:left="0" w:right="0" w:firstLine="0"/>
              <w:jc w:val="right"/>
            </w:pPr>
          </w:p>
        </w:tc>
      </w:tr>
      <w:tr w:rsidR="008E0813" w:rsidRPr="00A13D11" w14:paraId="08D7819B" w14:textId="77777777" w:rsidTr="001414D4">
        <w:tc>
          <w:tcPr>
            <w:tcW w:w="5649" w:type="dxa"/>
          </w:tcPr>
          <w:p w14:paraId="4C0E91EF" w14:textId="40DABC36" w:rsidR="008E0813" w:rsidRPr="00A13D11" w:rsidRDefault="008E0813" w:rsidP="008E0813">
            <w:pPr>
              <w:pStyle w:val="0"/>
              <w:ind w:left="0" w:right="0" w:firstLine="0"/>
              <w:rPr>
                <w:sz w:val="20"/>
              </w:rPr>
            </w:pPr>
            <w:r w:rsidRPr="00A13D11">
              <w:rPr>
                <w:rFonts w:hint="eastAsia"/>
                <w:sz w:val="20"/>
              </w:rPr>
              <w:t xml:space="preserve">　（１）事業者に対する支援</w:t>
            </w:r>
          </w:p>
        </w:tc>
        <w:tc>
          <w:tcPr>
            <w:tcW w:w="2342" w:type="dxa"/>
            <w:tcBorders>
              <w:tr2bl w:val="single" w:sz="4" w:space="0" w:color="auto"/>
            </w:tcBorders>
            <w:shd w:val="clear" w:color="auto" w:fill="AEAAAA" w:themeFill="background2" w:themeFillShade="BF"/>
          </w:tcPr>
          <w:p w14:paraId="660158DC" w14:textId="77777777" w:rsidR="008E0813" w:rsidRPr="00A13D11" w:rsidRDefault="008E0813" w:rsidP="008E0813">
            <w:pPr>
              <w:pStyle w:val="0"/>
              <w:ind w:left="0" w:right="0" w:firstLine="0"/>
              <w:jc w:val="center"/>
            </w:pPr>
          </w:p>
        </w:tc>
        <w:tc>
          <w:tcPr>
            <w:tcW w:w="2006" w:type="dxa"/>
            <w:vMerge w:val="restart"/>
          </w:tcPr>
          <w:p w14:paraId="5CBAE45C" w14:textId="1959B44A" w:rsidR="008E0813" w:rsidRPr="00A13D11" w:rsidRDefault="00BB5362" w:rsidP="008E0813">
            <w:pPr>
              <w:pStyle w:val="0"/>
              <w:ind w:left="0" w:right="0" w:firstLine="0"/>
              <w:jc w:val="right"/>
            </w:pPr>
            <w:r>
              <w:rPr>
                <w:rFonts w:hint="eastAsia"/>
              </w:rPr>
              <w:t>607</w:t>
            </w:r>
          </w:p>
        </w:tc>
      </w:tr>
      <w:tr w:rsidR="008E0813" w:rsidRPr="00A13D11" w14:paraId="4A8C4DD2" w14:textId="77777777" w:rsidTr="001414D4">
        <w:tc>
          <w:tcPr>
            <w:tcW w:w="5649" w:type="dxa"/>
          </w:tcPr>
          <w:p w14:paraId="7344C292" w14:textId="51871135" w:rsidR="008E0813" w:rsidRPr="00A13D11" w:rsidRDefault="008E0813" w:rsidP="008E0813">
            <w:pPr>
              <w:pStyle w:val="0"/>
              <w:ind w:left="0" w:right="0" w:firstLine="0"/>
              <w:rPr>
                <w:sz w:val="20"/>
              </w:rPr>
            </w:pPr>
            <w:r w:rsidRPr="00A13D11">
              <w:rPr>
                <w:rFonts w:hint="eastAsia"/>
                <w:sz w:val="20"/>
              </w:rPr>
              <w:t xml:space="preserve">　　　①　事業者に対する技術支援</w:t>
            </w:r>
          </w:p>
        </w:tc>
        <w:tc>
          <w:tcPr>
            <w:tcW w:w="2342" w:type="dxa"/>
            <w:vAlign w:val="center"/>
          </w:tcPr>
          <w:p w14:paraId="2FE95D1E" w14:textId="4A3EC9D8" w:rsidR="008E0813" w:rsidRPr="00A13D11" w:rsidRDefault="008E0813" w:rsidP="008E0813">
            <w:pPr>
              <w:pStyle w:val="0"/>
              <w:ind w:left="0" w:right="0" w:firstLine="0"/>
              <w:jc w:val="center"/>
            </w:pPr>
            <w:r w:rsidRPr="00A13D11">
              <w:rPr>
                <w:rFonts w:hint="eastAsia"/>
                <w:sz w:val="20"/>
              </w:rPr>
              <w:t>Ⅳ</w:t>
            </w:r>
          </w:p>
        </w:tc>
        <w:tc>
          <w:tcPr>
            <w:tcW w:w="2006" w:type="dxa"/>
            <w:vMerge/>
          </w:tcPr>
          <w:p w14:paraId="26A607F7" w14:textId="77777777" w:rsidR="008E0813" w:rsidRPr="00A13D11" w:rsidRDefault="008E0813" w:rsidP="008E0813">
            <w:pPr>
              <w:pStyle w:val="0"/>
              <w:ind w:left="0" w:right="0" w:firstLine="0"/>
              <w:jc w:val="right"/>
            </w:pPr>
          </w:p>
        </w:tc>
      </w:tr>
      <w:tr w:rsidR="008E0813" w:rsidRPr="00A13D11" w14:paraId="33CC494B" w14:textId="77777777" w:rsidTr="001414D4">
        <w:tc>
          <w:tcPr>
            <w:tcW w:w="5649" w:type="dxa"/>
          </w:tcPr>
          <w:p w14:paraId="763C75C1" w14:textId="7F24693A" w:rsidR="008E0813" w:rsidRPr="00A13D11" w:rsidRDefault="008E0813" w:rsidP="008E0813">
            <w:pPr>
              <w:pStyle w:val="0"/>
              <w:ind w:left="0" w:right="0" w:firstLine="0"/>
              <w:rPr>
                <w:sz w:val="20"/>
              </w:rPr>
            </w:pPr>
            <w:r w:rsidRPr="00A13D11">
              <w:rPr>
                <w:rFonts w:hint="eastAsia"/>
                <w:sz w:val="20"/>
              </w:rPr>
              <w:t xml:space="preserve">　　　②　事業者に対する知見の提供</w:t>
            </w:r>
          </w:p>
        </w:tc>
        <w:tc>
          <w:tcPr>
            <w:tcW w:w="2342" w:type="dxa"/>
            <w:vAlign w:val="center"/>
          </w:tcPr>
          <w:p w14:paraId="087E5C50" w14:textId="7881CCB2" w:rsidR="008E0813" w:rsidRPr="00A13D11" w:rsidRDefault="0088443B" w:rsidP="008E0813">
            <w:pPr>
              <w:pStyle w:val="0"/>
              <w:ind w:left="0" w:right="0" w:firstLine="0"/>
              <w:jc w:val="center"/>
            </w:pPr>
            <w:r>
              <w:rPr>
                <w:rFonts w:hint="eastAsia"/>
                <w:sz w:val="20"/>
              </w:rPr>
              <w:t>Ⅳ</w:t>
            </w:r>
          </w:p>
        </w:tc>
        <w:tc>
          <w:tcPr>
            <w:tcW w:w="2006" w:type="dxa"/>
            <w:vMerge/>
          </w:tcPr>
          <w:p w14:paraId="72A80B74" w14:textId="77777777" w:rsidR="008E0813" w:rsidRPr="00A13D11" w:rsidRDefault="008E0813" w:rsidP="008E0813">
            <w:pPr>
              <w:pStyle w:val="0"/>
              <w:ind w:left="0" w:right="0" w:firstLine="0"/>
              <w:jc w:val="right"/>
            </w:pPr>
          </w:p>
        </w:tc>
      </w:tr>
      <w:tr w:rsidR="008E0813" w:rsidRPr="00A13D11" w14:paraId="1CE2F336" w14:textId="77777777" w:rsidTr="001414D4">
        <w:tc>
          <w:tcPr>
            <w:tcW w:w="5649" w:type="dxa"/>
          </w:tcPr>
          <w:p w14:paraId="0139F21C" w14:textId="0B9A06C0" w:rsidR="008E0813" w:rsidRPr="00A13D11" w:rsidRDefault="008E0813" w:rsidP="008E0813">
            <w:pPr>
              <w:pStyle w:val="0"/>
              <w:ind w:left="0" w:right="0" w:firstLine="0"/>
              <w:rPr>
                <w:sz w:val="20"/>
              </w:rPr>
            </w:pPr>
            <w:r w:rsidRPr="00A13D11">
              <w:rPr>
                <w:rFonts w:hint="eastAsia"/>
                <w:sz w:val="20"/>
              </w:rPr>
              <w:t xml:space="preserve">　（２）行政課題への対応</w:t>
            </w:r>
          </w:p>
        </w:tc>
        <w:tc>
          <w:tcPr>
            <w:tcW w:w="2342" w:type="dxa"/>
            <w:tcBorders>
              <w:tr2bl w:val="single" w:sz="4" w:space="0" w:color="auto"/>
            </w:tcBorders>
            <w:shd w:val="clear" w:color="auto" w:fill="AEAAAA" w:themeFill="background2" w:themeFillShade="BF"/>
            <w:vAlign w:val="center"/>
          </w:tcPr>
          <w:p w14:paraId="2709CD40" w14:textId="77777777" w:rsidR="008E0813" w:rsidRPr="00A13D11" w:rsidRDefault="008E0813" w:rsidP="008E0813">
            <w:pPr>
              <w:pStyle w:val="0"/>
              <w:ind w:left="0" w:right="0" w:firstLine="0"/>
              <w:jc w:val="center"/>
            </w:pPr>
          </w:p>
        </w:tc>
        <w:tc>
          <w:tcPr>
            <w:tcW w:w="2006" w:type="dxa"/>
            <w:vMerge/>
          </w:tcPr>
          <w:p w14:paraId="3E13E91E" w14:textId="77777777" w:rsidR="008E0813" w:rsidRPr="00A13D11" w:rsidRDefault="008E0813" w:rsidP="008E0813">
            <w:pPr>
              <w:pStyle w:val="0"/>
              <w:ind w:left="0" w:right="0" w:firstLine="0"/>
              <w:jc w:val="right"/>
            </w:pPr>
          </w:p>
        </w:tc>
      </w:tr>
      <w:tr w:rsidR="008E0813" w:rsidRPr="00A13D11" w14:paraId="5FADACAB" w14:textId="77777777" w:rsidTr="001414D4">
        <w:tc>
          <w:tcPr>
            <w:tcW w:w="5649" w:type="dxa"/>
          </w:tcPr>
          <w:p w14:paraId="0B31F428" w14:textId="4E322A5D" w:rsidR="008E0813" w:rsidRPr="00A13D11" w:rsidRDefault="008E0813" w:rsidP="008E0813">
            <w:pPr>
              <w:pStyle w:val="0"/>
              <w:ind w:left="0" w:right="0" w:firstLine="0"/>
              <w:rPr>
                <w:sz w:val="20"/>
              </w:rPr>
            </w:pPr>
            <w:r w:rsidRPr="00A13D11">
              <w:rPr>
                <w:rFonts w:hint="eastAsia"/>
                <w:sz w:val="20"/>
              </w:rPr>
              <w:t xml:space="preserve">　　　①　行政への技術支援</w:t>
            </w:r>
          </w:p>
        </w:tc>
        <w:tc>
          <w:tcPr>
            <w:tcW w:w="2342" w:type="dxa"/>
            <w:vMerge w:val="restart"/>
            <w:vAlign w:val="center"/>
          </w:tcPr>
          <w:p w14:paraId="16705F73" w14:textId="0E1939E9" w:rsidR="008E0813" w:rsidRPr="00A13D11" w:rsidRDefault="008E0813" w:rsidP="008E0813">
            <w:pPr>
              <w:pStyle w:val="0"/>
              <w:ind w:left="0" w:right="0" w:firstLine="0"/>
              <w:jc w:val="center"/>
            </w:pPr>
            <w:r w:rsidRPr="00A13D11">
              <w:rPr>
                <w:rFonts w:hint="eastAsia"/>
                <w:sz w:val="20"/>
              </w:rPr>
              <w:t>Ⅲ</w:t>
            </w:r>
          </w:p>
        </w:tc>
        <w:tc>
          <w:tcPr>
            <w:tcW w:w="2006" w:type="dxa"/>
            <w:vMerge/>
          </w:tcPr>
          <w:p w14:paraId="700A8C1A" w14:textId="77777777" w:rsidR="008E0813" w:rsidRPr="00A13D11" w:rsidRDefault="008E0813" w:rsidP="008E0813">
            <w:pPr>
              <w:pStyle w:val="0"/>
              <w:ind w:left="0" w:right="0" w:firstLine="0"/>
              <w:jc w:val="right"/>
            </w:pPr>
          </w:p>
        </w:tc>
      </w:tr>
      <w:tr w:rsidR="008E0813" w:rsidRPr="00A13D11" w14:paraId="31DC558F" w14:textId="77777777" w:rsidTr="006A3B83">
        <w:tc>
          <w:tcPr>
            <w:tcW w:w="5649" w:type="dxa"/>
          </w:tcPr>
          <w:p w14:paraId="5DCE4F70" w14:textId="1A9AFCD3" w:rsidR="008E0813" w:rsidRPr="00A13D11" w:rsidRDefault="008E0813" w:rsidP="008E0813">
            <w:pPr>
              <w:pStyle w:val="0"/>
              <w:ind w:left="0" w:right="0" w:firstLine="0"/>
              <w:rPr>
                <w:sz w:val="20"/>
              </w:rPr>
            </w:pPr>
            <w:r w:rsidRPr="00A13D11">
              <w:rPr>
                <w:rFonts w:hint="eastAsia"/>
                <w:sz w:val="20"/>
              </w:rPr>
              <w:t xml:space="preserve">　　　②　行政への知見の提供</w:t>
            </w:r>
          </w:p>
        </w:tc>
        <w:tc>
          <w:tcPr>
            <w:tcW w:w="2342" w:type="dxa"/>
            <w:vMerge/>
            <w:vAlign w:val="center"/>
          </w:tcPr>
          <w:p w14:paraId="4ECA566D" w14:textId="5E4C510B" w:rsidR="008E0813" w:rsidRPr="00A13D11" w:rsidRDefault="008E0813" w:rsidP="008E0813">
            <w:pPr>
              <w:pStyle w:val="0"/>
              <w:ind w:left="0" w:right="0" w:firstLine="0"/>
              <w:jc w:val="center"/>
            </w:pPr>
          </w:p>
        </w:tc>
        <w:tc>
          <w:tcPr>
            <w:tcW w:w="2006" w:type="dxa"/>
            <w:vMerge/>
          </w:tcPr>
          <w:p w14:paraId="43626C2A" w14:textId="688921AF" w:rsidR="008E0813" w:rsidRPr="00A13D11" w:rsidRDefault="008E0813" w:rsidP="008E0813">
            <w:pPr>
              <w:pStyle w:val="0"/>
              <w:ind w:left="0" w:right="0" w:firstLine="0"/>
              <w:jc w:val="right"/>
            </w:pPr>
          </w:p>
        </w:tc>
      </w:tr>
      <w:tr w:rsidR="008E0813" w:rsidRPr="00A13D11" w14:paraId="1CB0B7EB" w14:textId="77777777" w:rsidTr="006A3B83">
        <w:tc>
          <w:tcPr>
            <w:tcW w:w="5649" w:type="dxa"/>
          </w:tcPr>
          <w:p w14:paraId="5CC4F03B" w14:textId="762C707B" w:rsidR="008E0813" w:rsidRPr="00A13D11" w:rsidRDefault="008E0813" w:rsidP="008E0813">
            <w:pPr>
              <w:pStyle w:val="0"/>
              <w:ind w:left="0" w:right="0" w:firstLine="0"/>
              <w:rPr>
                <w:sz w:val="20"/>
              </w:rPr>
            </w:pPr>
            <w:r w:rsidRPr="00A13D11">
              <w:rPr>
                <w:rFonts w:hint="eastAsia"/>
                <w:sz w:val="20"/>
              </w:rPr>
              <w:t xml:space="preserve">　　　③　緊急時への対応と備え</w:t>
            </w:r>
          </w:p>
        </w:tc>
        <w:tc>
          <w:tcPr>
            <w:tcW w:w="2342" w:type="dxa"/>
            <w:vAlign w:val="center"/>
          </w:tcPr>
          <w:p w14:paraId="0A40E4A6" w14:textId="6EB8BFC6" w:rsidR="008E0813" w:rsidRPr="00A13D11" w:rsidRDefault="008E0813" w:rsidP="008E0813">
            <w:pPr>
              <w:pStyle w:val="0"/>
              <w:ind w:left="0" w:right="0" w:firstLine="0"/>
              <w:jc w:val="center"/>
            </w:pPr>
            <w:r w:rsidRPr="00A13D11">
              <w:rPr>
                <w:rFonts w:hint="eastAsia"/>
                <w:sz w:val="20"/>
              </w:rPr>
              <w:t>Ⅳ</w:t>
            </w:r>
          </w:p>
        </w:tc>
        <w:tc>
          <w:tcPr>
            <w:tcW w:w="2006" w:type="dxa"/>
            <w:vMerge/>
          </w:tcPr>
          <w:p w14:paraId="76906647" w14:textId="29FEA5C6" w:rsidR="008E0813" w:rsidRPr="00A13D11" w:rsidRDefault="008E0813" w:rsidP="008E0813">
            <w:pPr>
              <w:pStyle w:val="0"/>
              <w:ind w:left="0" w:right="0" w:firstLine="0"/>
              <w:jc w:val="right"/>
            </w:pPr>
          </w:p>
        </w:tc>
      </w:tr>
      <w:tr w:rsidR="008E0813" w:rsidRPr="00A13D11" w14:paraId="1CB77081" w14:textId="77777777" w:rsidTr="006A3B83">
        <w:tc>
          <w:tcPr>
            <w:tcW w:w="5649" w:type="dxa"/>
          </w:tcPr>
          <w:p w14:paraId="0FE52428" w14:textId="5DFE6ED6" w:rsidR="008E0813" w:rsidRPr="00A13D11" w:rsidRDefault="008E0813" w:rsidP="008E0813">
            <w:pPr>
              <w:pStyle w:val="0"/>
              <w:ind w:left="0" w:right="0" w:firstLine="0"/>
              <w:rPr>
                <w:sz w:val="20"/>
              </w:rPr>
            </w:pPr>
            <w:r w:rsidRPr="00A13D11">
              <w:rPr>
                <w:rFonts w:hint="eastAsia"/>
                <w:sz w:val="20"/>
              </w:rPr>
              <w:t xml:space="preserve">　　　④　農業大学校の運営を通じた多様な担い手の育成</w:t>
            </w:r>
          </w:p>
        </w:tc>
        <w:tc>
          <w:tcPr>
            <w:tcW w:w="2342" w:type="dxa"/>
            <w:vAlign w:val="center"/>
          </w:tcPr>
          <w:p w14:paraId="64A8BF1D" w14:textId="37514A2A" w:rsidR="008E0813" w:rsidRPr="00A13D11" w:rsidRDefault="008E0813" w:rsidP="008E0813">
            <w:pPr>
              <w:pStyle w:val="0"/>
              <w:ind w:left="0" w:right="0" w:firstLine="0"/>
              <w:jc w:val="center"/>
            </w:pPr>
            <w:r w:rsidRPr="00A13D11">
              <w:rPr>
                <w:rFonts w:hint="eastAsia"/>
                <w:sz w:val="20"/>
              </w:rPr>
              <w:t>Ⅳ</w:t>
            </w:r>
          </w:p>
        </w:tc>
        <w:tc>
          <w:tcPr>
            <w:tcW w:w="2006" w:type="dxa"/>
          </w:tcPr>
          <w:p w14:paraId="38B8984C" w14:textId="459ABEE8" w:rsidR="008E0813" w:rsidRPr="00A13D11" w:rsidRDefault="004A3C2D" w:rsidP="008E0813">
            <w:pPr>
              <w:pStyle w:val="0"/>
              <w:ind w:left="0" w:right="0" w:firstLine="0"/>
              <w:jc w:val="right"/>
            </w:pPr>
            <w:r>
              <w:rPr>
                <w:rFonts w:hint="eastAsia"/>
              </w:rPr>
              <w:t>83</w:t>
            </w:r>
          </w:p>
        </w:tc>
      </w:tr>
      <w:tr w:rsidR="008E0813" w:rsidRPr="00A13D11" w14:paraId="24F0E606" w14:textId="77777777" w:rsidTr="006A3B83">
        <w:tc>
          <w:tcPr>
            <w:tcW w:w="5649" w:type="dxa"/>
          </w:tcPr>
          <w:p w14:paraId="4EEE901E" w14:textId="44A3CB4D" w:rsidR="008E0813" w:rsidRPr="00A13D11" w:rsidRDefault="008E0813" w:rsidP="008E0813">
            <w:pPr>
              <w:pStyle w:val="0"/>
              <w:ind w:left="0" w:right="0" w:firstLine="0"/>
              <w:rPr>
                <w:sz w:val="20"/>
              </w:rPr>
            </w:pPr>
            <w:r w:rsidRPr="00A13D11">
              <w:rPr>
                <w:rFonts w:hint="eastAsia"/>
                <w:sz w:val="20"/>
              </w:rPr>
              <w:t xml:space="preserve">　（３）地域社会への貢献</w:t>
            </w:r>
          </w:p>
        </w:tc>
        <w:tc>
          <w:tcPr>
            <w:tcW w:w="2342" w:type="dxa"/>
            <w:vAlign w:val="center"/>
          </w:tcPr>
          <w:p w14:paraId="311BB121" w14:textId="5E9730A1" w:rsidR="008E0813" w:rsidRPr="00A13D11" w:rsidRDefault="008E0813" w:rsidP="008E0813">
            <w:pPr>
              <w:pStyle w:val="0"/>
              <w:ind w:left="0" w:right="0" w:firstLine="0"/>
              <w:jc w:val="center"/>
            </w:pPr>
            <w:r w:rsidRPr="00A13D11">
              <w:rPr>
                <w:rFonts w:hint="eastAsia"/>
                <w:sz w:val="20"/>
              </w:rPr>
              <w:t>Ⅲ</w:t>
            </w:r>
          </w:p>
        </w:tc>
        <w:tc>
          <w:tcPr>
            <w:tcW w:w="2006" w:type="dxa"/>
          </w:tcPr>
          <w:p w14:paraId="0E671DDA" w14:textId="3840A6C8" w:rsidR="008E0813" w:rsidRPr="00A13D11" w:rsidRDefault="004A3C2D" w:rsidP="008E0813">
            <w:pPr>
              <w:pStyle w:val="0"/>
              <w:ind w:left="0" w:right="0" w:firstLine="0"/>
              <w:jc w:val="right"/>
            </w:pPr>
            <w:r w:rsidRPr="004A3C2D">
              <w:t>(1)に含む</w:t>
            </w:r>
          </w:p>
        </w:tc>
      </w:tr>
      <w:tr w:rsidR="008E0813" w:rsidRPr="00A13D11" w14:paraId="60222A88" w14:textId="77777777" w:rsidTr="006A3B83">
        <w:tc>
          <w:tcPr>
            <w:tcW w:w="5649" w:type="dxa"/>
          </w:tcPr>
          <w:p w14:paraId="39E495A5" w14:textId="700172C3" w:rsidR="008E0813" w:rsidRPr="00A13D11" w:rsidRDefault="008E0813" w:rsidP="008E0813">
            <w:pPr>
              <w:pStyle w:val="0"/>
              <w:ind w:left="0" w:right="0" w:firstLine="0"/>
              <w:rPr>
                <w:sz w:val="20"/>
              </w:rPr>
            </w:pPr>
            <w:r w:rsidRPr="00A13D11">
              <w:rPr>
                <w:rFonts w:hint="eastAsia"/>
                <w:sz w:val="20"/>
              </w:rPr>
              <w:t xml:space="preserve">　２　調査研究の効果的な推進</w:t>
            </w:r>
          </w:p>
        </w:tc>
        <w:tc>
          <w:tcPr>
            <w:tcW w:w="2342" w:type="dxa"/>
            <w:tcBorders>
              <w:tr2bl w:val="single" w:sz="4" w:space="0" w:color="auto"/>
            </w:tcBorders>
            <w:shd w:val="clear" w:color="auto" w:fill="AEAAAA" w:themeFill="background2" w:themeFillShade="BF"/>
            <w:vAlign w:val="center"/>
          </w:tcPr>
          <w:p w14:paraId="114DBC93" w14:textId="27ABBA15" w:rsidR="008E0813" w:rsidRPr="00A13D11" w:rsidRDefault="008E0813" w:rsidP="008E0813">
            <w:pPr>
              <w:pStyle w:val="0"/>
              <w:ind w:left="0" w:right="0" w:firstLine="0"/>
              <w:jc w:val="center"/>
            </w:pPr>
          </w:p>
        </w:tc>
        <w:tc>
          <w:tcPr>
            <w:tcW w:w="2006" w:type="dxa"/>
            <w:vMerge w:val="restart"/>
          </w:tcPr>
          <w:p w14:paraId="6E4820E0" w14:textId="49634C7C" w:rsidR="008E0813" w:rsidRPr="00A13D11" w:rsidRDefault="00BB5362" w:rsidP="008E0813">
            <w:pPr>
              <w:pStyle w:val="0"/>
              <w:ind w:left="0" w:right="0" w:firstLine="0"/>
              <w:jc w:val="right"/>
            </w:pPr>
            <w:r>
              <w:rPr>
                <w:rFonts w:hint="eastAsia"/>
              </w:rPr>
              <w:t>812</w:t>
            </w:r>
          </w:p>
        </w:tc>
      </w:tr>
      <w:tr w:rsidR="008E0813" w:rsidRPr="00A13D11" w14:paraId="4EF885A6" w14:textId="77777777" w:rsidTr="006A3B83">
        <w:tc>
          <w:tcPr>
            <w:tcW w:w="5649" w:type="dxa"/>
          </w:tcPr>
          <w:p w14:paraId="315C091C" w14:textId="30169584" w:rsidR="008E0813" w:rsidRPr="00A13D11" w:rsidRDefault="008E0813" w:rsidP="008E0813">
            <w:pPr>
              <w:pStyle w:val="0"/>
              <w:ind w:left="0" w:right="0" w:firstLine="0"/>
              <w:rPr>
                <w:sz w:val="20"/>
              </w:rPr>
            </w:pPr>
            <w:r w:rsidRPr="00A13D11">
              <w:rPr>
                <w:rFonts w:hint="eastAsia"/>
                <w:sz w:val="20"/>
              </w:rPr>
              <w:t xml:space="preserve">　（１）技術ニーズの把握と知見の集積、協働の推進</w:t>
            </w:r>
          </w:p>
        </w:tc>
        <w:tc>
          <w:tcPr>
            <w:tcW w:w="2342" w:type="dxa"/>
            <w:vAlign w:val="center"/>
          </w:tcPr>
          <w:p w14:paraId="32D64B3E" w14:textId="6B5FC99E" w:rsidR="008E0813" w:rsidRPr="00A13D11" w:rsidRDefault="008E0813" w:rsidP="008E0813">
            <w:pPr>
              <w:pStyle w:val="0"/>
              <w:ind w:left="0" w:right="0" w:firstLine="0"/>
              <w:jc w:val="center"/>
            </w:pPr>
            <w:r w:rsidRPr="00A13D11">
              <w:rPr>
                <w:rFonts w:hint="eastAsia"/>
                <w:sz w:val="20"/>
              </w:rPr>
              <w:t>Ⅲ</w:t>
            </w:r>
          </w:p>
        </w:tc>
        <w:tc>
          <w:tcPr>
            <w:tcW w:w="2006" w:type="dxa"/>
            <w:vMerge/>
          </w:tcPr>
          <w:p w14:paraId="62115BB8" w14:textId="77777777" w:rsidR="008E0813" w:rsidRPr="00A13D11" w:rsidRDefault="008E0813" w:rsidP="008E0813">
            <w:pPr>
              <w:pStyle w:val="0"/>
              <w:ind w:left="0" w:right="0" w:firstLine="0"/>
              <w:jc w:val="right"/>
            </w:pPr>
          </w:p>
        </w:tc>
      </w:tr>
      <w:tr w:rsidR="008E0813" w:rsidRPr="00A13D11" w14:paraId="12E79A3A" w14:textId="77777777" w:rsidTr="006A3B83">
        <w:tc>
          <w:tcPr>
            <w:tcW w:w="5649" w:type="dxa"/>
          </w:tcPr>
          <w:p w14:paraId="43C1A461" w14:textId="1747B021" w:rsidR="008E0813" w:rsidRPr="00A13D11" w:rsidRDefault="008E0813" w:rsidP="008E0813">
            <w:pPr>
              <w:pStyle w:val="0"/>
              <w:ind w:left="0" w:right="0" w:firstLine="0"/>
              <w:rPr>
                <w:sz w:val="20"/>
              </w:rPr>
            </w:pPr>
            <w:r w:rsidRPr="00A13D11">
              <w:rPr>
                <w:rFonts w:hint="eastAsia"/>
                <w:sz w:val="20"/>
              </w:rPr>
              <w:t xml:space="preserve">　（２）質の高い調査研究の実施</w:t>
            </w:r>
          </w:p>
        </w:tc>
        <w:tc>
          <w:tcPr>
            <w:tcW w:w="2342" w:type="dxa"/>
            <w:tcBorders>
              <w:tr2bl w:val="single" w:sz="4" w:space="0" w:color="auto"/>
            </w:tcBorders>
            <w:shd w:val="clear" w:color="auto" w:fill="AEAAAA" w:themeFill="background2" w:themeFillShade="BF"/>
            <w:vAlign w:val="center"/>
          </w:tcPr>
          <w:p w14:paraId="76CBEFE2" w14:textId="6A7DB40F" w:rsidR="008E0813" w:rsidRPr="00A13D11" w:rsidRDefault="008E0813" w:rsidP="008E0813">
            <w:pPr>
              <w:pStyle w:val="0"/>
              <w:ind w:left="0" w:right="0" w:firstLine="0"/>
              <w:jc w:val="center"/>
            </w:pPr>
          </w:p>
        </w:tc>
        <w:tc>
          <w:tcPr>
            <w:tcW w:w="2006" w:type="dxa"/>
            <w:vMerge/>
          </w:tcPr>
          <w:p w14:paraId="08BE985B" w14:textId="77777777" w:rsidR="008E0813" w:rsidRPr="00A13D11" w:rsidRDefault="008E0813" w:rsidP="008E0813">
            <w:pPr>
              <w:pStyle w:val="0"/>
              <w:ind w:left="0" w:right="0" w:firstLine="0"/>
              <w:jc w:val="right"/>
            </w:pPr>
          </w:p>
        </w:tc>
      </w:tr>
      <w:tr w:rsidR="008E0813" w:rsidRPr="00A13D11" w14:paraId="47C087EB" w14:textId="77777777" w:rsidTr="006A3B83">
        <w:tc>
          <w:tcPr>
            <w:tcW w:w="5649" w:type="dxa"/>
          </w:tcPr>
          <w:p w14:paraId="783AC4A0" w14:textId="1646E4FD" w:rsidR="008E0813" w:rsidRPr="00A13D11" w:rsidRDefault="008E0813" w:rsidP="008E0813">
            <w:pPr>
              <w:pStyle w:val="0"/>
              <w:ind w:left="0" w:right="0" w:firstLine="0"/>
              <w:rPr>
                <w:sz w:val="20"/>
              </w:rPr>
            </w:pPr>
            <w:r w:rsidRPr="00A13D11">
              <w:rPr>
                <w:rFonts w:hint="eastAsia"/>
                <w:sz w:val="20"/>
              </w:rPr>
              <w:t xml:space="preserve">　　　①　調査研究の推進</w:t>
            </w:r>
          </w:p>
        </w:tc>
        <w:tc>
          <w:tcPr>
            <w:tcW w:w="2342" w:type="dxa"/>
            <w:vAlign w:val="center"/>
          </w:tcPr>
          <w:p w14:paraId="0196177A" w14:textId="71860EEC" w:rsidR="008E0813" w:rsidRPr="00A13D11" w:rsidRDefault="008E0813" w:rsidP="008E0813">
            <w:pPr>
              <w:pStyle w:val="0"/>
              <w:ind w:left="0" w:right="0" w:firstLine="0"/>
              <w:jc w:val="center"/>
            </w:pPr>
            <w:r w:rsidRPr="00A13D11">
              <w:rPr>
                <w:rFonts w:hint="eastAsia"/>
                <w:sz w:val="20"/>
              </w:rPr>
              <w:t>Ⅲ</w:t>
            </w:r>
          </w:p>
        </w:tc>
        <w:tc>
          <w:tcPr>
            <w:tcW w:w="2006" w:type="dxa"/>
            <w:vMerge/>
          </w:tcPr>
          <w:p w14:paraId="760F65C7" w14:textId="4C005311" w:rsidR="008E0813" w:rsidRPr="00A13D11" w:rsidRDefault="008E0813" w:rsidP="008E0813">
            <w:pPr>
              <w:pStyle w:val="0"/>
              <w:ind w:left="0" w:right="0" w:firstLine="0"/>
              <w:jc w:val="right"/>
            </w:pPr>
          </w:p>
        </w:tc>
      </w:tr>
      <w:tr w:rsidR="008E0813" w:rsidRPr="00A13D11" w14:paraId="31FA1987" w14:textId="77777777" w:rsidTr="006A3B83">
        <w:tc>
          <w:tcPr>
            <w:tcW w:w="5649" w:type="dxa"/>
          </w:tcPr>
          <w:p w14:paraId="3FF07553" w14:textId="60F248FC" w:rsidR="008E0813" w:rsidRPr="00A13D11" w:rsidRDefault="008E0813" w:rsidP="008E0813">
            <w:pPr>
              <w:pStyle w:val="0"/>
              <w:ind w:left="0" w:right="0" w:firstLine="0"/>
              <w:rPr>
                <w:sz w:val="20"/>
              </w:rPr>
            </w:pPr>
            <w:r w:rsidRPr="00A13D11">
              <w:rPr>
                <w:rFonts w:hint="eastAsia"/>
                <w:sz w:val="20"/>
              </w:rPr>
              <w:t xml:space="preserve">　　　②　調査研究資金の確保</w:t>
            </w:r>
          </w:p>
        </w:tc>
        <w:tc>
          <w:tcPr>
            <w:tcW w:w="2342" w:type="dxa"/>
            <w:vMerge w:val="restart"/>
            <w:vAlign w:val="center"/>
          </w:tcPr>
          <w:p w14:paraId="06D1CFA4" w14:textId="2E5CF782" w:rsidR="008E0813" w:rsidRPr="00A13D11" w:rsidRDefault="008E0813" w:rsidP="008E0813">
            <w:pPr>
              <w:pStyle w:val="0"/>
              <w:ind w:left="0" w:right="0" w:firstLine="0"/>
              <w:jc w:val="center"/>
            </w:pPr>
            <w:r w:rsidRPr="00A13D11">
              <w:rPr>
                <w:rFonts w:hint="eastAsia"/>
                <w:sz w:val="20"/>
              </w:rPr>
              <w:t>Ⅲ</w:t>
            </w:r>
          </w:p>
        </w:tc>
        <w:tc>
          <w:tcPr>
            <w:tcW w:w="2006" w:type="dxa"/>
            <w:vMerge/>
          </w:tcPr>
          <w:p w14:paraId="3A177BEE" w14:textId="1CFE5906" w:rsidR="008E0813" w:rsidRPr="00A13D11" w:rsidRDefault="008E0813" w:rsidP="008E0813">
            <w:pPr>
              <w:pStyle w:val="0"/>
              <w:ind w:left="0" w:right="0" w:firstLine="0"/>
              <w:jc w:val="right"/>
            </w:pPr>
          </w:p>
        </w:tc>
      </w:tr>
      <w:tr w:rsidR="008E0813" w:rsidRPr="00A13D11" w14:paraId="38F91E4B" w14:textId="77777777" w:rsidTr="006A3B83">
        <w:tc>
          <w:tcPr>
            <w:tcW w:w="5649" w:type="dxa"/>
          </w:tcPr>
          <w:p w14:paraId="71D0B11D" w14:textId="05417784" w:rsidR="008E0813" w:rsidRPr="00A13D11" w:rsidRDefault="008E0813" w:rsidP="008E0813">
            <w:pPr>
              <w:pStyle w:val="0"/>
              <w:ind w:left="0" w:right="0" w:firstLine="0"/>
              <w:rPr>
                <w:sz w:val="20"/>
              </w:rPr>
            </w:pPr>
            <w:r w:rsidRPr="00A13D11">
              <w:rPr>
                <w:rFonts w:hint="eastAsia"/>
                <w:sz w:val="20"/>
              </w:rPr>
              <w:t xml:space="preserve">　　　③　調査研究の評価　　　　　　</w:t>
            </w:r>
          </w:p>
        </w:tc>
        <w:tc>
          <w:tcPr>
            <w:tcW w:w="2342" w:type="dxa"/>
            <w:vMerge/>
            <w:vAlign w:val="center"/>
          </w:tcPr>
          <w:p w14:paraId="6E278837" w14:textId="77777777" w:rsidR="008E0813" w:rsidRPr="00A13D11" w:rsidRDefault="008E0813" w:rsidP="008E0813">
            <w:pPr>
              <w:pStyle w:val="0"/>
              <w:ind w:left="0" w:right="0" w:firstLine="0"/>
              <w:jc w:val="center"/>
            </w:pPr>
          </w:p>
        </w:tc>
        <w:tc>
          <w:tcPr>
            <w:tcW w:w="2006" w:type="dxa"/>
            <w:vMerge/>
          </w:tcPr>
          <w:p w14:paraId="7DA1885C" w14:textId="77777777" w:rsidR="008E0813" w:rsidRPr="00A13D11" w:rsidRDefault="008E0813" w:rsidP="008E0813">
            <w:pPr>
              <w:pStyle w:val="0"/>
              <w:ind w:left="0" w:right="0" w:firstLine="0"/>
              <w:jc w:val="right"/>
            </w:pPr>
          </w:p>
        </w:tc>
      </w:tr>
      <w:tr w:rsidR="008E0813" w:rsidRPr="00A13D11" w14:paraId="4082BBEA" w14:textId="77777777" w:rsidTr="006A3B83">
        <w:tc>
          <w:tcPr>
            <w:tcW w:w="5649" w:type="dxa"/>
          </w:tcPr>
          <w:p w14:paraId="3298D16D" w14:textId="0581B63E" w:rsidR="008E0813" w:rsidRPr="00A13D11" w:rsidRDefault="008E0813" w:rsidP="008E0813">
            <w:pPr>
              <w:pStyle w:val="0"/>
              <w:ind w:left="0" w:right="0" w:firstLine="0"/>
              <w:rPr>
                <w:sz w:val="20"/>
              </w:rPr>
            </w:pPr>
            <w:r w:rsidRPr="00A13D11">
              <w:rPr>
                <w:rFonts w:hint="eastAsia"/>
                <w:sz w:val="20"/>
              </w:rPr>
              <w:t xml:space="preserve">　（３）調査研究成果の利活用</w:t>
            </w:r>
          </w:p>
        </w:tc>
        <w:tc>
          <w:tcPr>
            <w:tcW w:w="2342" w:type="dxa"/>
            <w:vAlign w:val="center"/>
          </w:tcPr>
          <w:p w14:paraId="2BA70DFA" w14:textId="2AB9DA32" w:rsidR="008E0813" w:rsidRPr="00A13D11" w:rsidRDefault="008E0813" w:rsidP="008E0813">
            <w:pPr>
              <w:pStyle w:val="0"/>
              <w:ind w:left="0" w:right="0" w:firstLine="0"/>
              <w:jc w:val="center"/>
            </w:pPr>
            <w:r w:rsidRPr="00A13D11">
              <w:rPr>
                <w:rFonts w:hint="eastAsia"/>
                <w:sz w:val="20"/>
              </w:rPr>
              <w:t>Ⅳ</w:t>
            </w:r>
          </w:p>
        </w:tc>
        <w:tc>
          <w:tcPr>
            <w:tcW w:w="2006" w:type="dxa"/>
            <w:vMerge/>
          </w:tcPr>
          <w:p w14:paraId="42CFFF52" w14:textId="77777777" w:rsidR="008E0813" w:rsidRPr="00A13D11" w:rsidRDefault="008E0813" w:rsidP="008E0813">
            <w:pPr>
              <w:pStyle w:val="0"/>
              <w:ind w:left="0" w:right="0" w:firstLine="0"/>
              <w:jc w:val="right"/>
            </w:pPr>
          </w:p>
        </w:tc>
      </w:tr>
      <w:tr w:rsidR="008E0813" w:rsidRPr="00A13D11" w14:paraId="0EC79091" w14:textId="77777777" w:rsidTr="00EE4116">
        <w:tc>
          <w:tcPr>
            <w:tcW w:w="9997" w:type="dxa"/>
            <w:gridSpan w:val="3"/>
          </w:tcPr>
          <w:p w14:paraId="0366834B" w14:textId="76CAAACE" w:rsidR="008E0813" w:rsidRPr="00A13D11" w:rsidRDefault="008E0813" w:rsidP="008E0813">
            <w:pPr>
              <w:pStyle w:val="0"/>
              <w:ind w:left="0" w:right="0" w:firstLine="0"/>
            </w:pPr>
            <w:r w:rsidRPr="00A13D11">
              <w:rPr>
                <w:rFonts w:hint="eastAsia"/>
                <w:sz w:val="20"/>
              </w:rPr>
              <w:t>第２</w:t>
            </w:r>
            <w:r w:rsidRPr="00A13D11">
              <w:rPr>
                <w:sz w:val="20"/>
              </w:rPr>
              <w:t xml:space="preserve"> 業務運営の改善及び効率化に関する目標を達成するため取るべき措置</w:t>
            </w:r>
          </w:p>
        </w:tc>
      </w:tr>
      <w:tr w:rsidR="008E0813" w:rsidRPr="00A13D11" w14:paraId="112B5681" w14:textId="77777777" w:rsidTr="006A3B83">
        <w:tc>
          <w:tcPr>
            <w:tcW w:w="5649" w:type="dxa"/>
          </w:tcPr>
          <w:p w14:paraId="1848634D" w14:textId="4D3FB2CF" w:rsidR="008E0813" w:rsidRPr="00A13D11" w:rsidRDefault="008E0813" w:rsidP="008E0813">
            <w:pPr>
              <w:pStyle w:val="0"/>
              <w:ind w:left="0" w:right="0" w:firstLine="0"/>
              <w:rPr>
                <w:sz w:val="20"/>
              </w:rPr>
            </w:pPr>
            <w:r w:rsidRPr="00A13D11">
              <w:rPr>
                <w:rFonts w:hint="eastAsia"/>
                <w:sz w:val="20"/>
              </w:rPr>
              <w:t xml:space="preserve">　１　組織・業務運営の改善</w:t>
            </w:r>
          </w:p>
        </w:tc>
        <w:tc>
          <w:tcPr>
            <w:tcW w:w="2342" w:type="dxa"/>
            <w:tcBorders>
              <w:tr2bl w:val="single" w:sz="4" w:space="0" w:color="auto"/>
            </w:tcBorders>
            <w:shd w:val="clear" w:color="auto" w:fill="AEAAAA" w:themeFill="background2" w:themeFillShade="BF"/>
            <w:vAlign w:val="center"/>
          </w:tcPr>
          <w:p w14:paraId="2C163DD1"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vAlign w:val="center"/>
          </w:tcPr>
          <w:p w14:paraId="6C4E4148" w14:textId="77777777" w:rsidR="008E0813" w:rsidRPr="00A13D11" w:rsidRDefault="008E0813" w:rsidP="008E0813">
            <w:pPr>
              <w:pStyle w:val="0"/>
              <w:ind w:left="0" w:right="0" w:firstLine="0"/>
              <w:jc w:val="right"/>
            </w:pPr>
          </w:p>
        </w:tc>
      </w:tr>
      <w:tr w:rsidR="008E0813" w:rsidRPr="00A13D11" w14:paraId="6AA45C71" w14:textId="77777777" w:rsidTr="006A3B83">
        <w:tc>
          <w:tcPr>
            <w:tcW w:w="5649" w:type="dxa"/>
          </w:tcPr>
          <w:p w14:paraId="4BBCFC7D" w14:textId="7A2BA34A" w:rsidR="008E0813" w:rsidRPr="00A13D11" w:rsidRDefault="008E0813" w:rsidP="008E0813">
            <w:pPr>
              <w:pStyle w:val="0"/>
              <w:ind w:left="0" w:right="0" w:firstLine="0"/>
              <w:rPr>
                <w:sz w:val="20"/>
              </w:rPr>
            </w:pPr>
            <w:r w:rsidRPr="00A13D11">
              <w:rPr>
                <w:rFonts w:hint="eastAsia"/>
                <w:sz w:val="20"/>
              </w:rPr>
              <w:t xml:space="preserve">　（１）自律的な組織・業務運営</w:t>
            </w:r>
          </w:p>
        </w:tc>
        <w:tc>
          <w:tcPr>
            <w:tcW w:w="2342" w:type="dxa"/>
            <w:vAlign w:val="center"/>
          </w:tcPr>
          <w:p w14:paraId="2C2F2EBD" w14:textId="2C9E73FA" w:rsidR="008E0813" w:rsidRPr="00A13D11" w:rsidRDefault="009061FC" w:rsidP="008E0813">
            <w:pPr>
              <w:pStyle w:val="0"/>
              <w:ind w:left="0" w:right="0" w:firstLine="0"/>
              <w:jc w:val="center"/>
            </w:pPr>
            <w:r>
              <w:rPr>
                <w:rFonts w:hint="eastAsia"/>
                <w:sz w:val="20"/>
              </w:rPr>
              <w:t>Ⅳ</w:t>
            </w:r>
          </w:p>
        </w:tc>
        <w:tc>
          <w:tcPr>
            <w:tcW w:w="2006" w:type="dxa"/>
            <w:vMerge w:val="restart"/>
          </w:tcPr>
          <w:p w14:paraId="2920CEA5" w14:textId="153A7CCB" w:rsidR="008E0813" w:rsidRPr="00A13D11" w:rsidRDefault="00BB5362" w:rsidP="008E0813">
            <w:pPr>
              <w:pStyle w:val="0"/>
              <w:ind w:left="0" w:right="0" w:firstLine="0"/>
              <w:jc w:val="right"/>
            </w:pPr>
            <w:r>
              <w:rPr>
                <w:rFonts w:hint="eastAsia"/>
              </w:rPr>
              <w:t>596</w:t>
            </w:r>
          </w:p>
        </w:tc>
      </w:tr>
      <w:tr w:rsidR="008E0813" w:rsidRPr="00A13D11" w14:paraId="2E1DE28E" w14:textId="77777777" w:rsidTr="001414D4">
        <w:tc>
          <w:tcPr>
            <w:tcW w:w="5649" w:type="dxa"/>
          </w:tcPr>
          <w:p w14:paraId="5F84AFA1" w14:textId="38CB7E13" w:rsidR="008E0813" w:rsidRPr="00A13D11" w:rsidRDefault="008E0813" w:rsidP="008E0813">
            <w:pPr>
              <w:pStyle w:val="0"/>
              <w:ind w:left="0" w:right="0" w:firstLine="0"/>
              <w:rPr>
                <w:sz w:val="20"/>
              </w:rPr>
            </w:pPr>
            <w:r w:rsidRPr="00A13D11">
              <w:rPr>
                <w:rFonts w:hint="eastAsia"/>
                <w:sz w:val="20"/>
              </w:rPr>
              <w:t xml:space="preserve">　（２）優秀な人材の確保・育成</w:t>
            </w:r>
          </w:p>
        </w:tc>
        <w:tc>
          <w:tcPr>
            <w:tcW w:w="2342" w:type="dxa"/>
            <w:tcBorders>
              <w:tr2bl w:val="single" w:sz="4" w:space="0" w:color="auto"/>
            </w:tcBorders>
            <w:shd w:val="clear" w:color="auto" w:fill="A6A6A6" w:themeFill="background1" w:themeFillShade="A6"/>
          </w:tcPr>
          <w:p w14:paraId="0052992C" w14:textId="1D797B02" w:rsidR="008E0813" w:rsidRPr="00A13D11" w:rsidRDefault="008E0813" w:rsidP="008E0813">
            <w:pPr>
              <w:pStyle w:val="0"/>
              <w:ind w:left="0" w:right="0" w:firstLine="0"/>
              <w:jc w:val="center"/>
            </w:pPr>
          </w:p>
        </w:tc>
        <w:tc>
          <w:tcPr>
            <w:tcW w:w="2006" w:type="dxa"/>
            <w:vMerge/>
          </w:tcPr>
          <w:p w14:paraId="7BCACCC0" w14:textId="77777777" w:rsidR="008E0813" w:rsidRPr="00A13D11" w:rsidRDefault="008E0813" w:rsidP="008E0813">
            <w:pPr>
              <w:pStyle w:val="0"/>
              <w:ind w:left="0" w:right="0" w:firstLine="0"/>
              <w:jc w:val="right"/>
            </w:pPr>
          </w:p>
        </w:tc>
      </w:tr>
      <w:tr w:rsidR="008E0813" w:rsidRPr="00A13D11" w14:paraId="172FFFDA" w14:textId="77777777" w:rsidTr="006A3B83">
        <w:tc>
          <w:tcPr>
            <w:tcW w:w="5649" w:type="dxa"/>
          </w:tcPr>
          <w:p w14:paraId="37E21014" w14:textId="49C71372" w:rsidR="008E0813" w:rsidRPr="00A13D11" w:rsidRDefault="008E0813" w:rsidP="008E0813">
            <w:pPr>
              <w:pStyle w:val="0"/>
              <w:ind w:left="0" w:right="0" w:firstLine="0"/>
              <w:rPr>
                <w:sz w:val="20"/>
              </w:rPr>
            </w:pPr>
            <w:r w:rsidRPr="00A13D11">
              <w:rPr>
                <w:rFonts w:hint="eastAsia"/>
                <w:sz w:val="20"/>
              </w:rPr>
              <w:t xml:space="preserve">　　　①　人材の確保</w:t>
            </w:r>
          </w:p>
        </w:tc>
        <w:tc>
          <w:tcPr>
            <w:tcW w:w="2342" w:type="dxa"/>
          </w:tcPr>
          <w:p w14:paraId="768FA116" w14:textId="1662CD27" w:rsidR="008E0813" w:rsidRPr="00A13D11" w:rsidRDefault="008E0813" w:rsidP="008E0813">
            <w:pPr>
              <w:pStyle w:val="0"/>
              <w:ind w:left="0" w:right="0" w:firstLine="0"/>
              <w:jc w:val="center"/>
              <w:rPr>
                <w:sz w:val="20"/>
              </w:rPr>
            </w:pPr>
            <w:r w:rsidRPr="00A13D11">
              <w:rPr>
                <w:rFonts w:hint="eastAsia"/>
                <w:sz w:val="20"/>
              </w:rPr>
              <w:t>Ⅲ</w:t>
            </w:r>
          </w:p>
        </w:tc>
        <w:tc>
          <w:tcPr>
            <w:tcW w:w="2006" w:type="dxa"/>
            <w:vMerge/>
          </w:tcPr>
          <w:p w14:paraId="7F23B051" w14:textId="77777777" w:rsidR="008E0813" w:rsidRPr="00A13D11" w:rsidRDefault="008E0813" w:rsidP="008E0813">
            <w:pPr>
              <w:pStyle w:val="0"/>
              <w:ind w:left="0" w:right="0" w:firstLine="0"/>
              <w:jc w:val="right"/>
            </w:pPr>
          </w:p>
        </w:tc>
      </w:tr>
      <w:tr w:rsidR="008E0813" w:rsidRPr="00A13D11" w14:paraId="3FFCA954" w14:textId="77777777" w:rsidTr="006A3B83">
        <w:tc>
          <w:tcPr>
            <w:tcW w:w="5649" w:type="dxa"/>
          </w:tcPr>
          <w:p w14:paraId="05D08FFC" w14:textId="2CA3176D" w:rsidR="008E0813" w:rsidRPr="00A13D11" w:rsidRDefault="008E0813" w:rsidP="008E0813">
            <w:pPr>
              <w:pStyle w:val="0"/>
              <w:ind w:left="0" w:right="0" w:firstLine="0"/>
              <w:rPr>
                <w:sz w:val="20"/>
              </w:rPr>
            </w:pPr>
            <w:r w:rsidRPr="00A13D11">
              <w:rPr>
                <w:rFonts w:hint="eastAsia"/>
                <w:sz w:val="20"/>
              </w:rPr>
              <w:t xml:space="preserve">　　　②　職員の育成</w:t>
            </w:r>
          </w:p>
        </w:tc>
        <w:tc>
          <w:tcPr>
            <w:tcW w:w="2342" w:type="dxa"/>
          </w:tcPr>
          <w:p w14:paraId="2D305F3C" w14:textId="26C5F94F" w:rsidR="008E0813" w:rsidRPr="00A13D11" w:rsidRDefault="008E0813" w:rsidP="008E0813">
            <w:pPr>
              <w:pStyle w:val="0"/>
              <w:ind w:left="0" w:right="0" w:firstLine="0"/>
              <w:jc w:val="center"/>
              <w:rPr>
                <w:sz w:val="20"/>
              </w:rPr>
            </w:pPr>
            <w:r w:rsidRPr="00A13D11">
              <w:rPr>
                <w:rFonts w:hint="eastAsia"/>
                <w:sz w:val="20"/>
              </w:rPr>
              <w:t>Ⅲ</w:t>
            </w:r>
          </w:p>
        </w:tc>
        <w:tc>
          <w:tcPr>
            <w:tcW w:w="2006" w:type="dxa"/>
            <w:vMerge/>
          </w:tcPr>
          <w:p w14:paraId="33C24C7A" w14:textId="77777777" w:rsidR="008E0813" w:rsidRPr="00A13D11" w:rsidRDefault="008E0813" w:rsidP="008E0813">
            <w:pPr>
              <w:pStyle w:val="0"/>
              <w:ind w:left="0" w:right="0" w:firstLine="0"/>
              <w:jc w:val="right"/>
            </w:pPr>
          </w:p>
        </w:tc>
      </w:tr>
      <w:tr w:rsidR="008E0813" w:rsidRPr="00A13D11" w14:paraId="3F8206FC" w14:textId="77777777" w:rsidTr="006A3B83">
        <w:tc>
          <w:tcPr>
            <w:tcW w:w="5649" w:type="dxa"/>
          </w:tcPr>
          <w:p w14:paraId="1DC5F406" w14:textId="2B8E5710" w:rsidR="008E0813" w:rsidRPr="00A13D11" w:rsidRDefault="008E0813" w:rsidP="008E0813">
            <w:pPr>
              <w:pStyle w:val="0"/>
              <w:ind w:left="0" w:right="0" w:firstLine="0"/>
              <w:rPr>
                <w:sz w:val="20"/>
              </w:rPr>
            </w:pPr>
            <w:r w:rsidRPr="00A13D11">
              <w:rPr>
                <w:rFonts w:hint="eastAsia"/>
                <w:sz w:val="20"/>
              </w:rPr>
              <w:t xml:space="preserve">　２　業務の効率化</w:t>
            </w:r>
          </w:p>
        </w:tc>
        <w:tc>
          <w:tcPr>
            <w:tcW w:w="2342" w:type="dxa"/>
          </w:tcPr>
          <w:p w14:paraId="4E2F5DB9" w14:textId="03C22A07" w:rsidR="008E0813" w:rsidRPr="00A13D11" w:rsidRDefault="008E0813" w:rsidP="008E0813">
            <w:pPr>
              <w:pStyle w:val="0"/>
              <w:ind w:left="0" w:right="0" w:firstLine="0"/>
              <w:jc w:val="center"/>
            </w:pPr>
            <w:r w:rsidRPr="00A13D11">
              <w:rPr>
                <w:rFonts w:hint="eastAsia"/>
                <w:sz w:val="20"/>
              </w:rPr>
              <w:t>Ⅲ</w:t>
            </w:r>
          </w:p>
        </w:tc>
        <w:tc>
          <w:tcPr>
            <w:tcW w:w="2006" w:type="dxa"/>
            <w:vMerge/>
          </w:tcPr>
          <w:p w14:paraId="0A2B705B" w14:textId="77777777" w:rsidR="008E0813" w:rsidRPr="00A13D11" w:rsidRDefault="008E0813" w:rsidP="008E0813">
            <w:pPr>
              <w:pStyle w:val="0"/>
              <w:ind w:left="0" w:right="0" w:firstLine="0"/>
              <w:jc w:val="right"/>
            </w:pPr>
          </w:p>
        </w:tc>
      </w:tr>
      <w:tr w:rsidR="008E0813" w:rsidRPr="00A13D11" w14:paraId="7E355B0A" w14:textId="77777777" w:rsidTr="006A3B83">
        <w:tc>
          <w:tcPr>
            <w:tcW w:w="5649" w:type="dxa"/>
          </w:tcPr>
          <w:p w14:paraId="1A4AF7D8" w14:textId="12B28DB1" w:rsidR="008E0813" w:rsidRPr="00A13D11" w:rsidRDefault="008E0813" w:rsidP="008E0813">
            <w:pPr>
              <w:pStyle w:val="0"/>
              <w:ind w:left="0" w:right="0" w:firstLine="0"/>
              <w:rPr>
                <w:sz w:val="20"/>
              </w:rPr>
            </w:pPr>
            <w:r w:rsidRPr="00A13D11">
              <w:rPr>
                <w:rFonts w:hint="eastAsia"/>
                <w:sz w:val="20"/>
              </w:rPr>
              <w:t xml:space="preserve">　３　施設及び設備機器の整備</w:t>
            </w:r>
          </w:p>
        </w:tc>
        <w:tc>
          <w:tcPr>
            <w:tcW w:w="2342" w:type="dxa"/>
          </w:tcPr>
          <w:p w14:paraId="4912D3B0" w14:textId="6C559959" w:rsidR="008E0813" w:rsidRPr="00A13D11" w:rsidRDefault="008E0813" w:rsidP="008E0813">
            <w:pPr>
              <w:pStyle w:val="0"/>
              <w:ind w:left="0" w:right="0" w:firstLine="0"/>
              <w:jc w:val="center"/>
            </w:pPr>
            <w:r w:rsidRPr="00A13D11">
              <w:rPr>
                <w:rFonts w:hint="eastAsia"/>
                <w:sz w:val="20"/>
              </w:rPr>
              <w:t>Ⅲ</w:t>
            </w:r>
          </w:p>
        </w:tc>
        <w:tc>
          <w:tcPr>
            <w:tcW w:w="2006" w:type="dxa"/>
          </w:tcPr>
          <w:p w14:paraId="724FE5F2" w14:textId="2B60E1E5" w:rsidR="008E0813" w:rsidRPr="00A13D11" w:rsidRDefault="004A3C2D" w:rsidP="008E0813">
            <w:pPr>
              <w:pStyle w:val="0"/>
              <w:ind w:left="0" w:right="0" w:firstLine="0"/>
              <w:jc w:val="right"/>
            </w:pPr>
            <w:r>
              <w:rPr>
                <w:rFonts w:hint="eastAsia"/>
              </w:rPr>
              <w:t>326</w:t>
            </w:r>
          </w:p>
        </w:tc>
      </w:tr>
      <w:tr w:rsidR="008E0813" w:rsidRPr="00A13D11" w14:paraId="11320C00" w14:textId="77777777" w:rsidTr="006A3B83">
        <w:tc>
          <w:tcPr>
            <w:tcW w:w="5649" w:type="dxa"/>
          </w:tcPr>
          <w:p w14:paraId="21492D4D" w14:textId="6BD7896B" w:rsidR="008E0813" w:rsidRPr="00A13D11" w:rsidRDefault="008E0813" w:rsidP="008E0813">
            <w:pPr>
              <w:pStyle w:val="0"/>
              <w:ind w:left="0" w:right="0" w:firstLine="0"/>
              <w:rPr>
                <w:sz w:val="20"/>
              </w:rPr>
            </w:pPr>
            <w:r w:rsidRPr="00A13D11">
              <w:rPr>
                <w:rFonts w:hint="eastAsia"/>
                <w:sz w:val="20"/>
              </w:rPr>
              <w:t>第３　財務内容の改善に関する事項</w:t>
            </w:r>
          </w:p>
        </w:tc>
        <w:tc>
          <w:tcPr>
            <w:tcW w:w="2342" w:type="dxa"/>
            <w:vAlign w:val="center"/>
          </w:tcPr>
          <w:p w14:paraId="0F5B9D6C" w14:textId="1E9B2C2B" w:rsidR="008E0813" w:rsidRPr="00A13D11" w:rsidRDefault="008E0813" w:rsidP="008E0813">
            <w:pPr>
              <w:pStyle w:val="0"/>
              <w:ind w:left="0" w:right="0" w:firstLine="0"/>
              <w:jc w:val="center"/>
            </w:pPr>
            <w:r w:rsidRPr="00A13D11">
              <w:rPr>
                <w:rFonts w:hint="eastAsia"/>
                <w:sz w:val="20"/>
              </w:rPr>
              <w:t>Ⅲ</w:t>
            </w:r>
          </w:p>
        </w:tc>
        <w:tc>
          <w:tcPr>
            <w:tcW w:w="2006" w:type="dxa"/>
            <w:tcBorders>
              <w:bottom w:val="single" w:sz="4" w:space="0" w:color="auto"/>
            </w:tcBorders>
          </w:tcPr>
          <w:p w14:paraId="48B2DF6C" w14:textId="0F0354B2" w:rsidR="008E0813" w:rsidRPr="00A13D11" w:rsidRDefault="00BB5362" w:rsidP="008E0813">
            <w:pPr>
              <w:pStyle w:val="0"/>
              <w:ind w:left="0" w:right="0" w:firstLine="0"/>
              <w:jc w:val="right"/>
            </w:pPr>
            <w:r>
              <w:rPr>
                <w:rFonts w:hint="eastAsia"/>
              </w:rPr>
              <w:t>6</w:t>
            </w:r>
          </w:p>
        </w:tc>
      </w:tr>
      <w:tr w:rsidR="008E0813" w:rsidRPr="00A13D11" w14:paraId="6B50EF80" w14:textId="77777777" w:rsidTr="006A3B83">
        <w:tc>
          <w:tcPr>
            <w:tcW w:w="5649" w:type="dxa"/>
          </w:tcPr>
          <w:p w14:paraId="1540D7BD" w14:textId="0ED4F100" w:rsidR="008E0813" w:rsidRPr="00A13D11" w:rsidRDefault="008E0813" w:rsidP="008E0813">
            <w:pPr>
              <w:pStyle w:val="0"/>
              <w:ind w:left="392" w:right="0" w:hangingChars="200" w:hanging="392"/>
              <w:rPr>
                <w:sz w:val="20"/>
              </w:rPr>
            </w:pPr>
            <w:r w:rsidRPr="00A13D11">
              <w:rPr>
                <w:rFonts w:hint="eastAsia"/>
                <w:sz w:val="20"/>
              </w:rPr>
              <w:t xml:space="preserve">第４　</w:t>
            </w:r>
            <w:r w:rsidRPr="00A13D11">
              <w:rPr>
                <w:sz w:val="20"/>
              </w:rPr>
              <w:t>予算（人件費の見積りを含む。）</w:t>
            </w:r>
            <w:r w:rsidRPr="00A13D11">
              <w:rPr>
                <w:rFonts w:hint="eastAsia"/>
                <w:sz w:val="20"/>
              </w:rPr>
              <w:t>、</w:t>
            </w:r>
            <w:r w:rsidRPr="00A13D11">
              <w:rPr>
                <w:sz w:val="20"/>
              </w:rPr>
              <w:t>収支計画及び資金計画</w:t>
            </w:r>
          </w:p>
        </w:tc>
        <w:tc>
          <w:tcPr>
            <w:tcW w:w="2342" w:type="dxa"/>
            <w:tcBorders>
              <w:tr2bl w:val="single" w:sz="4" w:space="0" w:color="auto"/>
            </w:tcBorders>
            <w:shd w:val="clear" w:color="auto" w:fill="AEAAAA" w:themeFill="background2" w:themeFillShade="BF"/>
          </w:tcPr>
          <w:p w14:paraId="73A11C56"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06C915AB" w14:textId="77777777" w:rsidR="008E0813" w:rsidRPr="00A13D11" w:rsidRDefault="008E0813" w:rsidP="008E0813">
            <w:pPr>
              <w:pStyle w:val="0"/>
              <w:ind w:left="0" w:right="0" w:firstLine="0"/>
              <w:jc w:val="right"/>
            </w:pPr>
          </w:p>
        </w:tc>
      </w:tr>
      <w:tr w:rsidR="008E0813" w:rsidRPr="00A13D11" w14:paraId="23CF36D9" w14:textId="77777777" w:rsidTr="006A3B83">
        <w:tc>
          <w:tcPr>
            <w:tcW w:w="5649" w:type="dxa"/>
          </w:tcPr>
          <w:p w14:paraId="1B3DD3E5" w14:textId="43E59200" w:rsidR="008E0813" w:rsidRPr="00A13D11" w:rsidRDefault="008E0813" w:rsidP="008E0813">
            <w:pPr>
              <w:pStyle w:val="0"/>
              <w:ind w:left="0" w:right="0" w:firstLine="0"/>
              <w:rPr>
                <w:sz w:val="20"/>
              </w:rPr>
            </w:pPr>
            <w:r w:rsidRPr="00A13D11">
              <w:rPr>
                <w:rFonts w:hint="eastAsia"/>
                <w:sz w:val="20"/>
              </w:rPr>
              <w:t xml:space="preserve">第５　</w:t>
            </w:r>
            <w:r w:rsidRPr="00A13D11">
              <w:rPr>
                <w:sz w:val="20"/>
              </w:rPr>
              <w:t>短期借入金の限度額</w:t>
            </w:r>
          </w:p>
        </w:tc>
        <w:tc>
          <w:tcPr>
            <w:tcW w:w="2342" w:type="dxa"/>
            <w:tcBorders>
              <w:tr2bl w:val="single" w:sz="4" w:space="0" w:color="auto"/>
            </w:tcBorders>
            <w:shd w:val="clear" w:color="auto" w:fill="AEAAAA" w:themeFill="background2" w:themeFillShade="BF"/>
          </w:tcPr>
          <w:p w14:paraId="2DF6B6D5"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6CD0DD85" w14:textId="77777777" w:rsidR="008E0813" w:rsidRPr="00A13D11" w:rsidRDefault="008E0813" w:rsidP="008E0813">
            <w:pPr>
              <w:pStyle w:val="0"/>
              <w:ind w:left="0" w:right="0" w:firstLine="0"/>
              <w:jc w:val="right"/>
            </w:pPr>
          </w:p>
        </w:tc>
      </w:tr>
      <w:tr w:rsidR="008E0813" w:rsidRPr="00A13D11" w14:paraId="73BF4779" w14:textId="77777777" w:rsidTr="006A3B83">
        <w:tc>
          <w:tcPr>
            <w:tcW w:w="5649" w:type="dxa"/>
          </w:tcPr>
          <w:p w14:paraId="571FABC7" w14:textId="51147670" w:rsidR="008E0813" w:rsidRPr="00A13D11" w:rsidRDefault="008E0813" w:rsidP="008E0813">
            <w:pPr>
              <w:pStyle w:val="0"/>
              <w:ind w:left="392" w:right="0" w:hangingChars="200" w:hanging="392"/>
              <w:rPr>
                <w:sz w:val="20"/>
              </w:rPr>
            </w:pPr>
            <w:r w:rsidRPr="00A13D11">
              <w:rPr>
                <w:rFonts w:hint="eastAsia"/>
                <w:sz w:val="20"/>
              </w:rPr>
              <w:t xml:space="preserve">第６　</w:t>
            </w:r>
            <w:r w:rsidRPr="00A13D11">
              <w:rPr>
                <w:sz w:val="20"/>
              </w:rPr>
              <w:t>出資等に係る不要財産又は出資等に係る不要財産と</w:t>
            </w:r>
            <w:r w:rsidRPr="00A13D11">
              <w:rPr>
                <w:rFonts w:hint="eastAsia"/>
                <w:sz w:val="20"/>
              </w:rPr>
              <w:t>な</w:t>
            </w:r>
            <w:r w:rsidRPr="00A13D11">
              <w:rPr>
                <w:sz w:val="20"/>
              </w:rPr>
              <w:t>ることが見込まれる財産がある場合には、当該財産の処分に関する計画</w:t>
            </w:r>
          </w:p>
        </w:tc>
        <w:tc>
          <w:tcPr>
            <w:tcW w:w="2342" w:type="dxa"/>
            <w:tcBorders>
              <w:tr2bl w:val="single" w:sz="4" w:space="0" w:color="auto"/>
            </w:tcBorders>
            <w:shd w:val="clear" w:color="auto" w:fill="AEAAAA" w:themeFill="background2" w:themeFillShade="BF"/>
          </w:tcPr>
          <w:p w14:paraId="750DCBE1"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2D5367BB" w14:textId="77777777" w:rsidR="008E0813" w:rsidRPr="00A13D11" w:rsidRDefault="008E0813" w:rsidP="008E0813">
            <w:pPr>
              <w:pStyle w:val="0"/>
              <w:ind w:left="0" w:right="0" w:firstLine="0"/>
              <w:jc w:val="right"/>
            </w:pPr>
          </w:p>
        </w:tc>
      </w:tr>
      <w:tr w:rsidR="008E0813" w:rsidRPr="00A13D11" w14:paraId="267EE840" w14:textId="77777777" w:rsidTr="006A3B83">
        <w:tc>
          <w:tcPr>
            <w:tcW w:w="5649" w:type="dxa"/>
          </w:tcPr>
          <w:p w14:paraId="086D2834" w14:textId="38ADD8AB" w:rsidR="008E0813" w:rsidRPr="00A13D11" w:rsidRDefault="008E0813" w:rsidP="008E0813">
            <w:pPr>
              <w:pStyle w:val="0"/>
              <w:ind w:left="392" w:right="0" w:hangingChars="200" w:hanging="392"/>
              <w:rPr>
                <w:sz w:val="20"/>
              </w:rPr>
            </w:pPr>
            <w:r w:rsidRPr="00A13D11">
              <w:rPr>
                <w:rFonts w:hint="eastAsia"/>
                <w:sz w:val="20"/>
              </w:rPr>
              <w:t xml:space="preserve">第７　</w:t>
            </w:r>
            <w:r w:rsidRPr="00A13D11">
              <w:rPr>
                <w:sz w:val="20"/>
              </w:rPr>
              <w:t>重要な財産を譲渡し、又は担保に供しようとするときは、その計画</w:t>
            </w:r>
          </w:p>
        </w:tc>
        <w:tc>
          <w:tcPr>
            <w:tcW w:w="2342" w:type="dxa"/>
            <w:tcBorders>
              <w:tr2bl w:val="single" w:sz="4" w:space="0" w:color="auto"/>
            </w:tcBorders>
            <w:shd w:val="clear" w:color="auto" w:fill="AEAAAA" w:themeFill="background2" w:themeFillShade="BF"/>
          </w:tcPr>
          <w:p w14:paraId="5EABF8F4"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067A8CF9" w14:textId="77777777" w:rsidR="008E0813" w:rsidRPr="00A13D11" w:rsidRDefault="008E0813" w:rsidP="008E0813">
            <w:pPr>
              <w:pStyle w:val="0"/>
              <w:ind w:left="0" w:right="0" w:firstLine="0"/>
              <w:jc w:val="right"/>
            </w:pPr>
          </w:p>
        </w:tc>
      </w:tr>
      <w:tr w:rsidR="008E0813" w:rsidRPr="00A13D11" w14:paraId="6DCCBA51" w14:textId="77777777" w:rsidTr="006A3B83">
        <w:tc>
          <w:tcPr>
            <w:tcW w:w="5649" w:type="dxa"/>
          </w:tcPr>
          <w:p w14:paraId="4E93C52A" w14:textId="3033BFE2" w:rsidR="008E0813" w:rsidRPr="00A13D11" w:rsidRDefault="008E0813" w:rsidP="008E0813">
            <w:pPr>
              <w:pStyle w:val="0"/>
              <w:ind w:left="0" w:right="0" w:firstLine="0"/>
              <w:rPr>
                <w:sz w:val="20"/>
              </w:rPr>
            </w:pPr>
            <w:r w:rsidRPr="00A13D11">
              <w:rPr>
                <w:rFonts w:hint="eastAsia"/>
                <w:sz w:val="20"/>
              </w:rPr>
              <w:t xml:space="preserve">第８　</w:t>
            </w:r>
            <w:r w:rsidRPr="00A13D11">
              <w:rPr>
                <w:sz w:val="20"/>
              </w:rPr>
              <w:t>剰余金の使途</w:t>
            </w:r>
          </w:p>
        </w:tc>
        <w:tc>
          <w:tcPr>
            <w:tcW w:w="2342" w:type="dxa"/>
            <w:tcBorders>
              <w:tr2bl w:val="single" w:sz="4" w:space="0" w:color="auto"/>
            </w:tcBorders>
            <w:shd w:val="clear" w:color="auto" w:fill="AEAAAA" w:themeFill="background2" w:themeFillShade="BF"/>
          </w:tcPr>
          <w:p w14:paraId="15FFBC65"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0EEB23E5" w14:textId="77777777" w:rsidR="008E0813" w:rsidRPr="00A13D11" w:rsidRDefault="008E0813" w:rsidP="008E0813">
            <w:pPr>
              <w:pStyle w:val="0"/>
              <w:ind w:left="0" w:right="0" w:firstLine="0"/>
              <w:jc w:val="right"/>
            </w:pPr>
          </w:p>
        </w:tc>
      </w:tr>
      <w:tr w:rsidR="008E0813" w:rsidRPr="00A13D11" w14:paraId="2460F90E" w14:textId="77777777" w:rsidTr="006A3B83">
        <w:tc>
          <w:tcPr>
            <w:tcW w:w="5649" w:type="dxa"/>
          </w:tcPr>
          <w:p w14:paraId="04899D9C" w14:textId="5DB5DDA6" w:rsidR="008E0813" w:rsidRPr="00A13D11" w:rsidRDefault="008E0813" w:rsidP="008E0813">
            <w:pPr>
              <w:pStyle w:val="0"/>
              <w:ind w:left="0" w:right="0" w:firstLine="0"/>
              <w:rPr>
                <w:sz w:val="20"/>
              </w:rPr>
            </w:pPr>
            <w:r w:rsidRPr="00A13D11">
              <w:rPr>
                <w:rFonts w:hint="eastAsia"/>
                <w:sz w:val="20"/>
              </w:rPr>
              <w:t xml:space="preserve">第９　</w:t>
            </w:r>
            <w:r w:rsidRPr="00A13D11">
              <w:rPr>
                <w:sz w:val="20"/>
              </w:rPr>
              <w:t>その他業務運営に関する事項</w:t>
            </w:r>
          </w:p>
        </w:tc>
        <w:tc>
          <w:tcPr>
            <w:tcW w:w="2342" w:type="dxa"/>
          </w:tcPr>
          <w:p w14:paraId="2E701D99" w14:textId="07FEF7B8" w:rsidR="008E0813" w:rsidRPr="00A13D11" w:rsidRDefault="008E0813" w:rsidP="008E0813">
            <w:pPr>
              <w:pStyle w:val="0"/>
              <w:ind w:left="0" w:right="0" w:firstLine="0"/>
              <w:jc w:val="center"/>
            </w:pPr>
            <w:r w:rsidRPr="00A13D11">
              <w:rPr>
                <w:rFonts w:hint="eastAsia"/>
                <w:sz w:val="20"/>
              </w:rPr>
              <w:t>Ⅲ</w:t>
            </w:r>
          </w:p>
        </w:tc>
        <w:tc>
          <w:tcPr>
            <w:tcW w:w="2006" w:type="dxa"/>
            <w:tcBorders>
              <w:bottom w:val="single" w:sz="4" w:space="0" w:color="auto"/>
            </w:tcBorders>
          </w:tcPr>
          <w:p w14:paraId="1E2C4BB4" w14:textId="7950E6EC" w:rsidR="008E0813" w:rsidRPr="00A13D11" w:rsidRDefault="00BB5362" w:rsidP="008E0813">
            <w:pPr>
              <w:pStyle w:val="0"/>
              <w:ind w:left="0" w:right="0" w:firstLine="0"/>
              <w:jc w:val="right"/>
            </w:pPr>
            <w:r>
              <w:rPr>
                <w:rFonts w:hint="eastAsia"/>
              </w:rPr>
              <w:t>4</w:t>
            </w:r>
          </w:p>
        </w:tc>
      </w:tr>
      <w:tr w:rsidR="008E0813" w:rsidRPr="00A13D11" w14:paraId="7F8C2DA8" w14:textId="77777777" w:rsidTr="006A3B83">
        <w:tc>
          <w:tcPr>
            <w:tcW w:w="5649" w:type="dxa"/>
          </w:tcPr>
          <w:p w14:paraId="6214A31E" w14:textId="7A3B260D" w:rsidR="008E0813" w:rsidRPr="00A13D11" w:rsidRDefault="008E0813" w:rsidP="008E0813">
            <w:pPr>
              <w:pStyle w:val="0"/>
              <w:ind w:left="392" w:right="0" w:hangingChars="200" w:hanging="392"/>
              <w:rPr>
                <w:sz w:val="20"/>
              </w:rPr>
            </w:pPr>
            <w:r w:rsidRPr="00A13D11">
              <w:rPr>
                <w:rFonts w:hint="eastAsia"/>
                <w:sz w:val="20"/>
              </w:rPr>
              <w:t>第</w:t>
            </w:r>
            <w:r w:rsidRPr="00A13D11">
              <w:rPr>
                <w:sz w:val="20"/>
              </w:rPr>
              <w:t>10</w:t>
            </w:r>
            <w:r w:rsidRPr="00A13D11">
              <w:rPr>
                <w:rFonts w:hint="eastAsia"/>
                <w:sz w:val="20"/>
              </w:rPr>
              <w:t xml:space="preserve">　</w:t>
            </w:r>
            <w:r w:rsidRPr="00A13D11">
              <w:rPr>
                <w:sz w:val="20"/>
              </w:rPr>
              <w:t>大阪府地方独立行政法人法施行細則（平成17年大阪府規則第30号）第６条で定める事項</w:t>
            </w:r>
          </w:p>
        </w:tc>
        <w:tc>
          <w:tcPr>
            <w:tcW w:w="2342" w:type="dxa"/>
            <w:tcBorders>
              <w:tr2bl w:val="single" w:sz="4" w:space="0" w:color="auto"/>
            </w:tcBorders>
            <w:shd w:val="clear" w:color="auto" w:fill="AEAAAA" w:themeFill="background2" w:themeFillShade="BF"/>
          </w:tcPr>
          <w:p w14:paraId="4CC2B31A" w14:textId="77777777" w:rsidR="008E0813" w:rsidRPr="00A13D11" w:rsidRDefault="008E0813" w:rsidP="008E0813">
            <w:pPr>
              <w:pStyle w:val="0"/>
              <w:ind w:left="0" w:right="0" w:firstLine="0"/>
              <w:jc w:val="center"/>
            </w:pPr>
          </w:p>
        </w:tc>
        <w:tc>
          <w:tcPr>
            <w:tcW w:w="2006" w:type="dxa"/>
            <w:tcBorders>
              <w:tr2bl w:val="single" w:sz="4" w:space="0" w:color="auto"/>
            </w:tcBorders>
            <w:shd w:val="clear" w:color="auto" w:fill="AEAAAA" w:themeFill="background2" w:themeFillShade="BF"/>
          </w:tcPr>
          <w:p w14:paraId="645DDA4A" w14:textId="77777777" w:rsidR="008E0813" w:rsidRPr="00A13D11" w:rsidRDefault="008E0813" w:rsidP="008E0813">
            <w:pPr>
              <w:pStyle w:val="0"/>
              <w:ind w:left="0" w:right="0" w:firstLine="0"/>
              <w:jc w:val="right"/>
            </w:pPr>
          </w:p>
        </w:tc>
      </w:tr>
    </w:tbl>
    <w:p w14:paraId="1F7B0F00" w14:textId="25BB0C65" w:rsidR="00D40ED8" w:rsidRPr="00A13D11" w:rsidRDefault="00E93817" w:rsidP="00A908AB">
      <w:pPr>
        <w:pStyle w:val="21"/>
        <w:tabs>
          <w:tab w:val="left" w:pos="3430"/>
        </w:tabs>
        <w:ind w:left="993" w:firstLine="0"/>
      </w:pPr>
      <w:r w:rsidRPr="00A13D11">
        <w:rPr>
          <w:rFonts w:hint="eastAsia"/>
        </w:rPr>
        <w:t>※</w:t>
      </w:r>
      <w:r w:rsidR="00134E41" w:rsidRPr="00A13D11">
        <w:rPr>
          <w:rFonts w:hint="eastAsia"/>
        </w:rPr>
        <w:t>評語の説明</w:t>
      </w:r>
      <w:r w:rsidRPr="00A13D11">
        <w:tab/>
      </w:r>
      <w:r w:rsidR="00134E41" w:rsidRPr="00A13D11">
        <w:rPr>
          <w:rFonts w:hint="eastAsia"/>
        </w:rPr>
        <w:t>Ⅴ：年度計画を大幅に上回って</w:t>
      </w:r>
      <w:r w:rsidR="008F0686" w:rsidRPr="00A13D11">
        <w:rPr>
          <w:rFonts w:hint="eastAsia"/>
        </w:rPr>
        <w:t>実施している。</w:t>
      </w:r>
      <w:r w:rsidR="00134E41" w:rsidRPr="00A13D11">
        <w:br/>
      </w:r>
      <w:r w:rsidRPr="00A13D11">
        <w:tab/>
      </w:r>
      <w:r w:rsidR="00134E41" w:rsidRPr="00A13D11">
        <w:rPr>
          <w:rFonts w:hint="eastAsia"/>
        </w:rPr>
        <w:t>Ⅳ</w:t>
      </w:r>
      <w:r w:rsidR="008F0686" w:rsidRPr="00A13D11">
        <w:rPr>
          <w:rFonts w:hint="eastAsia"/>
        </w:rPr>
        <w:t>：年度計画を上回って実施している。</w:t>
      </w:r>
      <w:r w:rsidR="00134E41" w:rsidRPr="00A13D11">
        <w:br/>
      </w:r>
      <w:r w:rsidRPr="00A13D11">
        <w:tab/>
      </w:r>
      <w:r w:rsidR="00134E41" w:rsidRPr="00A13D11">
        <w:rPr>
          <w:rFonts w:hint="eastAsia"/>
        </w:rPr>
        <w:t>Ⅲ</w:t>
      </w:r>
      <w:r w:rsidR="008F0686" w:rsidRPr="00A13D11">
        <w:rPr>
          <w:rFonts w:hint="eastAsia"/>
        </w:rPr>
        <w:t>：年度計画を順調に実施している。</w:t>
      </w:r>
      <w:r w:rsidR="00134E41" w:rsidRPr="00A13D11">
        <w:br/>
      </w:r>
      <w:r w:rsidRPr="00A13D11">
        <w:tab/>
      </w:r>
      <w:r w:rsidR="00134E41" w:rsidRPr="00A13D11">
        <w:rPr>
          <w:rFonts w:hint="eastAsia"/>
        </w:rPr>
        <w:t>Ⅱ</w:t>
      </w:r>
      <w:r w:rsidR="008F0686" w:rsidRPr="00A13D11">
        <w:rPr>
          <w:rFonts w:hint="eastAsia"/>
        </w:rPr>
        <w:t>：年度計画を十分に実施できていない。</w:t>
      </w:r>
      <w:r w:rsidR="00134E41" w:rsidRPr="00A13D11">
        <w:br/>
      </w:r>
      <w:r w:rsidRPr="00A13D11">
        <w:lastRenderedPageBreak/>
        <w:tab/>
      </w:r>
      <w:r w:rsidR="00134E41" w:rsidRPr="00A13D11">
        <w:rPr>
          <w:rFonts w:hint="eastAsia"/>
        </w:rPr>
        <w:t>Ⅰ</w:t>
      </w:r>
      <w:r w:rsidR="00B177FD" w:rsidRPr="00A13D11">
        <w:rPr>
          <w:rFonts w:hint="eastAsia"/>
        </w:rPr>
        <w:t>：</w:t>
      </w:r>
      <w:r w:rsidR="008F0686" w:rsidRPr="00A13D11">
        <w:rPr>
          <w:rFonts w:hint="eastAsia"/>
        </w:rPr>
        <w:t>年度計画を大幅に下回っている。</w:t>
      </w:r>
    </w:p>
    <w:p w14:paraId="4692D552" w14:textId="5784C472" w:rsidR="00BA53A1" w:rsidRPr="00A13D11" w:rsidRDefault="00BA53A1" w:rsidP="004254BC">
      <w:pPr>
        <w:pStyle w:val="2"/>
      </w:pPr>
      <w:bookmarkStart w:id="6" w:name="_Toc126158212"/>
      <w:bookmarkStart w:id="7" w:name="_Toc126158305"/>
      <w:r w:rsidRPr="00A13D11">
        <w:rPr>
          <w:rFonts w:hint="eastAsia"/>
        </w:rPr>
        <w:t>（２）</w:t>
      </w:r>
      <w:r w:rsidR="00211EE0" w:rsidRPr="00A13D11">
        <w:rPr>
          <w:rFonts w:hint="eastAsia"/>
        </w:rPr>
        <w:t xml:space="preserve">　</w:t>
      </w:r>
      <w:r w:rsidRPr="00A13D11">
        <w:t>当中期目標期間における設立団体の長（知事）による過年度の総合評定の状況</w:t>
      </w:r>
      <w:bookmarkEnd w:id="6"/>
      <w:bookmarkEnd w:id="7"/>
      <w:r w:rsidR="00950003" w:rsidRPr="00A13D11">
        <w:rPr>
          <w:rFonts w:hint="eastAsia"/>
        </w:rPr>
        <w:t xml:space="preserve">　</w:t>
      </w:r>
    </w:p>
    <w:p w14:paraId="2EE60C1C" w14:textId="1C20DF2F" w:rsidR="00A23AC6" w:rsidRPr="00A13D11" w:rsidRDefault="00BF1C8B" w:rsidP="00A908AB">
      <w:pPr>
        <w:pStyle w:val="21"/>
      </w:pPr>
      <w:r w:rsidRPr="00A13D11">
        <w:rPr>
          <w:rFonts w:hint="eastAsia"/>
        </w:rPr>
        <w:t>当中期目標期間（第</w:t>
      </w:r>
      <w:r w:rsidR="000D4905" w:rsidRPr="00A13D11">
        <w:rPr>
          <w:rFonts w:hint="eastAsia"/>
        </w:rPr>
        <w:t>４</w:t>
      </w:r>
      <w:r w:rsidRPr="00A13D11">
        <w:rPr>
          <w:rFonts w:hint="eastAsia"/>
        </w:rPr>
        <w:t>期）は令和</w:t>
      </w:r>
      <w:r w:rsidR="000D4905" w:rsidRPr="00A13D11">
        <w:rPr>
          <w:rFonts w:hint="eastAsia"/>
        </w:rPr>
        <w:t>６</w:t>
      </w:r>
      <w:r w:rsidRPr="00A13D11">
        <w:rPr>
          <w:rFonts w:hint="eastAsia"/>
        </w:rPr>
        <w:t>年４月１日から令和</w:t>
      </w:r>
      <w:r w:rsidR="000D4905" w:rsidRPr="00A13D11">
        <w:rPr>
          <w:rFonts w:hint="eastAsia"/>
        </w:rPr>
        <w:t>10</w:t>
      </w:r>
      <w:r w:rsidRPr="00A13D11">
        <w:rPr>
          <w:rFonts w:hint="eastAsia"/>
        </w:rPr>
        <w:t>年３月31日までの４年間となっており、令和</w:t>
      </w:r>
      <w:r w:rsidR="000D4905" w:rsidRPr="00A13D11">
        <w:rPr>
          <w:rFonts w:hint="eastAsia"/>
        </w:rPr>
        <w:t>６</w:t>
      </w:r>
      <w:r w:rsidRPr="00A13D11">
        <w:rPr>
          <w:rFonts w:hint="eastAsia"/>
        </w:rPr>
        <w:t>年度評価については、令和</w:t>
      </w:r>
      <w:r w:rsidR="000D4905" w:rsidRPr="00A13D11">
        <w:rPr>
          <w:rFonts w:hint="eastAsia"/>
        </w:rPr>
        <w:t>７</w:t>
      </w:r>
      <w:r w:rsidRPr="00A13D11">
        <w:rPr>
          <w:rFonts w:hint="eastAsia"/>
        </w:rPr>
        <w:t>年９月に公表される予定です。</w:t>
      </w:r>
    </w:p>
    <w:p w14:paraId="2D26D8BB" w14:textId="48A0C044" w:rsidR="00A908AB" w:rsidRPr="00A13D11" w:rsidRDefault="00A908AB" w:rsidP="00C57723">
      <w:pPr>
        <w:widowControl/>
        <w:jc w:val="left"/>
      </w:pPr>
    </w:p>
    <w:p w14:paraId="69926647" w14:textId="4BEDF25B" w:rsidR="00F104AE" w:rsidRPr="00A13D11" w:rsidRDefault="00F45435" w:rsidP="00F104AE">
      <w:pPr>
        <w:pStyle w:val="0"/>
      </w:pPr>
      <w:r w:rsidRPr="00A13D11">
        <w:rPr>
          <w:rFonts w:hint="eastAsia"/>
        </w:rPr>
        <w:t>（参考）前</w:t>
      </w:r>
      <w:r w:rsidR="00CC0EDF" w:rsidRPr="00A13D11">
        <w:rPr>
          <w:rFonts w:hint="eastAsia"/>
        </w:rPr>
        <w:t>中期目標期間に</w:t>
      </w:r>
      <w:r w:rsidR="00F104AE" w:rsidRPr="00A13D11">
        <w:rPr>
          <w:rFonts w:hint="eastAsia"/>
        </w:rPr>
        <w:t>おける大阪府知事による全体評価</w:t>
      </w:r>
    </w:p>
    <w:tbl>
      <w:tblPr>
        <w:tblStyle w:val="af8"/>
        <w:tblW w:w="4250" w:type="pct"/>
        <w:tblInd w:w="851" w:type="dxa"/>
        <w:tblLayout w:type="fixed"/>
        <w:tblLook w:val="04A0" w:firstRow="1" w:lastRow="0" w:firstColumn="1" w:lastColumn="0" w:noHBand="0" w:noVBand="1"/>
      </w:tblPr>
      <w:tblGrid>
        <w:gridCol w:w="1126"/>
        <w:gridCol w:w="2451"/>
        <w:gridCol w:w="2451"/>
        <w:gridCol w:w="2452"/>
      </w:tblGrid>
      <w:tr w:rsidR="00A13D11" w:rsidRPr="00A13D11" w14:paraId="7B263A3C" w14:textId="77777777" w:rsidTr="00846A4B">
        <w:trPr>
          <w:trHeight w:val="340"/>
        </w:trPr>
        <w:tc>
          <w:tcPr>
            <w:tcW w:w="1126" w:type="dxa"/>
            <w:vMerge w:val="restart"/>
            <w:tcBorders>
              <w:top w:val="single" w:sz="12" w:space="0" w:color="auto"/>
              <w:left w:val="single" w:sz="12" w:space="0" w:color="auto"/>
            </w:tcBorders>
            <w:vAlign w:val="center"/>
          </w:tcPr>
          <w:p w14:paraId="6FCF1980"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事業年度</w:t>
            </w:r>
          </w:p>
        </w:tc>
        <w:tc>
          <w:tcPr>
            <w:tcW w:w="2451" w:type="dxa"/>
            <w:tcBorders>
              <w:top w:val="single" w:sz="12" w:space="0" w:color="auto"/>
            </w:tcBorders>
            <w:vAlign w:val="center"/>
          </w:tcPr>
          <w:p w14:paraId="771223B4"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府民サービスに係る</w:t>
            </w:r>
          </w:p>
          <w:p w14:paraId="0DF0B94A"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技術支援の実施及び</w:t>
            </w:r>
          </w:p>
          <w:p w14:paraId="6700F9F6"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知見の提供</w:t>
            </w:r>
          </w:p>
        </w:tc>
        <w:tc>
          <w:tcPr>
            <w:tcW w:w="2451" w:type="dxa"/>
            <w:tcBorders>
              <w:top w:val="single" w:sz="12" w:space="0" w:color="auto"/>
            </w:tcBorders>
            <w:vAlign w:val="center"/>
          </w:tcPr>
          <w:p w14:paraId="2B824768"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調査研究の効果的な推進</w:t>
            </w:r>
          </w:p>
        </w:tc>
        <w:tc>
          <w:tcPr>
            <w:tcW w:w="2452" w:type="dxa"/>
            <w:tcBorders>
              <w:top w:val="single" w:sz="12" w:space="0" w:color="auto"/>
              <w:right w:val="single" w:sz="12" w:space="0" w:color="auto"/>
            </w:tcBorders>
            <w:vAlign w:val="center"/>
          </w:tcPr>
          <w:p w14:paraId="3FFA2FFB"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業務運営、組織運営、</w:t>
            </w:r>
          </w:p>
          <w:p w14:paraId="7C0F89CB"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財務内容等の改善と効率化</w:t>
            </w:r>
          </w:p>
        </w:tc>
      </w:tr>
      <w:tr w:rsidR="00A13D11" w:rsidRPr="00A13D11" w14:paraId="57B32B40" w14:textId="77777777" w:rsidTr="00846A4B">
        <w:trPr>
          <w:trHeight w:val="340"/>
        </w:trPr>
        <w:tc>
          <w:tcPr>
            <w:tcW w:w="1126" w:type="dxa"/>
            <w:vMerge/>
            <w:tcBorders>
              <w:left w:val="single" w:sz="12" w:space="0" w:color="auto"/>
              <w:bottom w:val="single" w:sz="12" w:space="0" w:color="auto"/>
            </w:tcBorders>
            <w:vAlign w:val="center"/>
          </w:tcPr>
          <w:p w14:paraId="04951BFE"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675F8D0D"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全体評価の評価結果</w:t>
            </w:r>
          </w:p>
        </w:tc>
      </w:tr>
      <w:tr w:rsidR="00A13D11" w:rsidRPr="00A13D11" w14:paraId="18AF8AE5" w14:textId="77777777" w:rsidTr="00846A4B">
        <w:trPr>
          <w:trHeight w:val="340"/>
        </w:trPr>
        <w:tc>
          <w:tcPr>
            <w:tcW w:w="1126" w:type="dxa"/>
            <w:vMerge w:val="restart"/>
            <w:tcBorders>
              <w:top w:val="single" w:sz="12" w:space="0" w:color="auto"/>
              <w:left w:val="single" w:sz="12" w:space="0" w:color="auto"/>
            </w:tcBorders>
            <w:vAlign w:val="center"/>
          </w:tcPr>
          <w:p w14:paraId="0F8F15F0"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第３期</w:t>
            </w:r>
          </w:p>
          <w:p w14:paraId="7F4949F0"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中期目標期間</w:t>
            </w:r>
          </w:p>
        </w:tc>
        <w:tc>
          <w:tcPr>
            <w:tcW w:w="2451" w:type="dxa"/>
            <w:tcBorders>
              <w:top w:val="single" w:sz="12" w:space="0" w:color="auto"/>
            </w:tcBorders>
            <w:vAlign w:val="center"/>
          </w:tcPr>
          <w:p w14:paraId="39A66D68"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sz w:val="18"/>
                <w:szCs w:val="18"/>
              </w:rPr>
              <w:t>A</w:t>
            </w:r>
          </w:p>
        </w:tc>
        <w:tc>
          <w:tcPr>
            <w:tcW w:w="2451" w:type="dxa"/>
            <w:tcBorders>
              <w:top w:val="single" w:sz="12" w:space="0" w:color="auto"/>
            </w:tcBorders>
            <w:vAlign w:val="center"/>
          </w:tcPr>
          <w:p w14:paraId="40BFF3F1"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1EFE3121"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r>
      <w:tr w:rsidR="00A13D11" w:rsidRPr="00A13D11" w14:paraId="024A9208" w14:textId="77777777" w:rsidTr="00846A4B">
        <w:trPr>
          <w:trHeight w:val="340"/>
        </w:trPr>
        <w:tc>
          <w:tcPr>
            <w:tcW w:w="1126" w:type="dxa"/>
            <w:vMerge/>
            <w:tcBorders>
              <w:top w:val="single" w:sz="12" w:space="0" w:color="auto"/>
              <w:left w:val="single" w:sz="12" w:space="0" w:color="auto"/>
            </w:tcBorders>
            <w:vAlign w:val="center"/>
          </w:tcPr>
          <w:p w14:paraId="217026BF"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top w:val="single" w:sz="12" w:space="0" w:color="auto"/>
              <w:right w:val="single" w:sz="12" w:space="0" w:color="auto"/>
            </w:tcBorders>
            <w:shd w:val="clear" w:color="auto" w:fill="F2F2F2" w:themeFill="background1" w:themeFillShade="F2"/>
            <w:vAlign w:val="center"/>
          </w:tcPr>
          <w:p w14:paraId="668B1FA9"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全体として目標を十分に達成している。</w:t>
            </w:r>
          </w:p>
        </w:tc>
      </w:tr>
      <w:tr w:rsidR="00A13D11" w:rsidRPr="00A13D11" w14:paraId="6F2DD732" w14:textId="77777777" w:rsidTr="00846A4B">
        <w:trPr>
          <w:trHeight w:val="340"/>
        </w:trPr>
        <w:tc>
          <w:tcPr>
            <w:tcW w:w="1126" w:type="dxa"/>
            <w:vMerge w:val="restart"/>
            <w:tcBorders>
              <w:top w:val="single" w:sz="12" w:space="0" w:color="auto"/>
              <w:left w:val="single" w:sz="12" w:space="0" w:color="auto"/>
            </w:tcBorders>
            <w:vAlign w:val="center"/>
          </w:tcPr>
          <w:p w14:paraId="01D0E526"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令和５年度</w:t>
            </w:r>
          </w:p>
        </w:tc>
        <w:tc>
          <w:tcPr>
            <w:tcW w:w="2451" w:type="dxa"/>
            <w:tcBorders>
              <w:top w:val="single" w:sz="12" w:space="0" w:color="auto"/>
            </w:tcBorders>
            <w:vAlign w:val="center"/>
          </w:tcPr>
          <w:p w14:paraId="45F384AD" w14:textId="37364B20"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1" w:type="dxa"/>
            <w:tcBorders>
              <w:top w:val="single" w:sz="12" w:space="0" w:color="auto"/>
            </w:tcBorders>
            <w:vAlign w:val="center"/>
          </w:tcPr>
          <w:p w14:paraId="2A35AF38" w14:textId="4D394798"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688FC963" w14:textId="53F39131"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r>
      <w:tr w:rsidR="00A13D11" w:rsidRPr="00A13D11" w14:paraId="4EF36090" w14:textId="77777777" w:rsidTr="00846A4B">
        <w:trPr>
          <w:trHeight w:val="340"/>
        </w:trPr>
        <w:tc>
          <w:tcPr>
            <w:tcW w:w="1126" w:type="dxa"/>
            <w:vMerge/>
            <w:tcBorders>
              <w:top w:val="single" w:sz="12" w:space="0" w:color="auto"/>
              <w:left w:val="single" w:sz="12" w:space="0" w:color="auto"/>
            </w:tcBorders>
            <w:vAlign w:val="center"/>
          </w:tcPr>
          <w:p w14:paraId="4CA57926"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top w:val="single" w:sz="12" w:space="0" w:color="auto"/>
              <w:right w:val="single" w:sz="12" w:space="0" w:color="auto"/>
            </w:tcBorders>
            <w:shd w:val="clear" w:color="auto" w:fill="F2F2F2" w:themeFill="background1" w:themeFillShade="F2"/>
            <w:vAlign w:val="center"/>
          </w:tcPr>
          <w:p w14:paraId="03257482"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全体として年度計画及び中期計画の通り進捗している。</w:t>
            </w:r>
          </w:p>
        </w:tc>
      </w:tr>
      <w:tr w:rsidR="00A13D11" w:rsidRPr="00A13D11" w14:paraId="561E3DA9" w14:textId="77777777" w:rsidTr="00846A4B">
        <w:trPr>
          <w:trHeight w:val="340"/>
        </w:trPr>
        <w:tc>
          <w:tcPr>
            <w:tcW w:w="1126" w:type="dxa"/>
            <w:vMerge w:val="restart"/>
            <w:tcBorders>
              <w:top w:val="single" w:sz="12" w:space="0" w:color="auto"/>
              <w:left w:val="single" w:sz="12" w:space="0" w:color="auto"/>
            </w:tcBorders>
            <w:vAlign w:val="center"/>
          </w:tcPr>
          <w:p w14:paraId="69CC5D23"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令和４年度</w:t>
            </w:r>
          </w:p>
        </w:tc>
        <w:tc>
          <w:tcPr>
            <w:tcW w:w="2451" w:type="dxa"/>
            <w:tcBorders>
              <w:top w:val="single" w:sz="12" w:space="0" w:color="auto"/>
            </w:tcBorders>
            <w:vAlign w:val="center"/>
          </w:tcPr>
          <w:p w14:paraId="601DFCFA" w14:textId="2355432E"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1" w:type="dxa"/>
            <w:tcBorders>
              <w:top w:val="single" w:sz="12" w:space="0" w:color="auto"/>
            </w:tcBorders>
            <w:vAlign w:val="center"/>
          </w:tcPr>
          <w:p w14:paraId="797EE6EC" w14:textId="66765B41"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146DDF5A" w14:textId="6E9A873E" w:rsidR="000D4905" w:rsidRPr="00A13D11" w:rsidRDefault="00372C9D"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r>
      <w:tr w:rsidR="00A13D11" w:rsidRPr="00A13D11" w14:paraId="27BE77D9" w14:textId="77777777" w:rsidTr="00846A4B">
        <w:trPr>
          <w:trHeight w:val="340"/>
        </w:trPr>
        <w:tc>
          <w:tcPr>
            <w:tcW w:w="1126" w:type="dxa"/>
            <w:vMerge/>
            <w:tcBorders>
              <w:left w:val="single" w:sz="12" w:space="0" w:color="auto"/>
              <w:bottom w:val="single" w:sz="12" w:space="0" w:color="auto"/>
            </w:tcBorders>
            <w:vAlign w:val="center"/>
          </w:tcPr>
          <w:p w14:paraId="61305E8D"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17A81F1E"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全体として年度計画及び中期計画の通り進捗している。</w:t>
            </w:r>
          </w:p>
        </w:tc>
      </w:tr>
      <w:tr w:rsidR="00A13D11" w:rsidRPr="00A13D11" w14:paraId="034FBECC" w14:textId="77777777" w:rsidTr="00846A4B">
        <w:trPr>
          <w:trHeight w:val="340"/>
        </w:trPr>
        <w:tc>
          <w:tcPr>
            <w:tcW w:w="1126" w:type="dxa"/>
            <w:vMerge w:val="restart"/>
            <w:tcBorders>
              <w:top w:val="single" w:sz="12" w:space="0" w:color="auto"/>
              <w:left w:val="single" w:sz="12" w:space="0" w:color="auto"/>
            </w:tcBorders>
            <w:vAlign w:val="center"/>
          </w:tcPr>
          <w:p w14:paraId="51089147"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令和３年度</w:t>
            </w:r>
          </w:p>
        </w:tc>
        <w:tc>
          <w:tcPr>
            <w:tcW w:w="2451" w:type="dxa"/>
            <w:tcBorders>
              <w:top w:val="single" w:sz="12" w:space="0" w:color="auto"/>
            </w:tcBorders>
            <w:vAlign w:val="center"/>
          </w:tcPr>
          <w:p w14:paraId="50BA3BA4"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sz w:val="18"/>
                <w:szCs w:val="18"/>
              </w:rPr>
              <w:t>A</w:t>
            </w:r>
          </w:p>
        </w:tc>
        <w:tc>
          <w:tcPr>
            <w:tcW w:w="2451" w:type="dxa"/>
            <w:tcBorders>
              <w:top w:val="single" w:sz="12" w:space="0" w:color="auto"/>
            </w:tcBorders>
            <w:vAlign w:val="center"/>
          </w:tcPr>
          <w:p w14:paraId="138EDD2B"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6AC7853F"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r>
      <w:tr w:rsidR="00A13D11" w:rsidRPr="00A13D11" w14:paraId="207BB606" w14:textId="77777777" w:rsidTr="000D4905">
        <w:trPr>
          <w:trHeight w:val="340"/>
        </w:trPr>
        <w:tc>
          <w:tcPr>
            <w:tcW w:w="1126" w:type="dxa"/>
            <w:vMerge/>
            <w:tcBorders>
              <w:left w:val="single" w:sz="12" w:space="0" w:color="auto"/>
              <w:bottom w:val="single" w:sz="12" w:space="0" w:color="auto"/>
            </w:tcBorders>
            <w:vAlign w:val="center"/>
          </w:tcPr>
          <w:p w14:paraId="255743CB"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1FD0989E"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全体として年度計画及び中期計画の通り進捗している。</w:t>
            </w:r>
          </w:p>
        </w:tc>
      </w:tr>
      <w:tr w:rsidR="00A13D11" w:rsidRPr="00A13D11" w14:paraId="7FB0A6FB" w14:textId="77777777" w:rsidTr="00846A4B">
        <w:trPr>
          <w:trHeight w:val="340"/>
        </w:trPr>
        <w:tc>
          <w:tcPr>
            <w:tcW w:w="1126" w:type="dxa"/>
            <w:vMerge w:val="restart"/>
            <w:tcBorders>
              <w:top w:val="single" w:sz="12" w:space="0" w:color="auto"/>
              <w:left w:val="single" w:sz="12" w:space="0" w:color="auto"/>
            </w:tcBorders>
            <w:vAlign w:val="center"/>
          </w:tcPr>
          <w:p w14:paraId="4502C8BD"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令和２年度</w:t>
            </w:r>
          </w:p>
        </w:tc>
        <w:tc>
          <w:tcPr>
            <w:tcW w:w="2451" w:type="dxa"/>
            <w:tcBorders>
              <w:top w:val="single" w:sz="12" w:space="0" w:color="auto"/>
            </w:tcBorders>
            <w:vAlign w:val="center"/>
          </w:tcPr>
          <w:p w14:paraId="16DBDC38"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sz w:val="18"/>
                <w:szCs w:val="18"/>
              </w:rPr>
              <w:t>A</w:t>
            </w:r>
          </w:p>
        </w:tc>
        <w:tc>
          <w:tcPr>
            <w:tcW w:w="2451" w:type="dxa"/>
            <w:tcBorders>
              <w:top w:val="single" w:sz="12" w:space="0" w:color="auto"/>
            </w:tcBorders>
            <w:vAlign w:val="center"/>
          </w:tcPr>
          <w:p w14:paraId="0B9C16DB"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7E25801C"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A</w:t>
            </w:r>
          </w:p>
        </w:tc>
      </w:tr>
      <w:tr w:rsidR="00A13D11" w:rsidRPr="00A13D11" w14:paraId="5E15626A" w14:textId="77777777" w:rsidTr="000D4905">
        <w:trPr>
          <w:trHeight w:val="225"/>
        </w:trPr>
        <w:tc>
          <w:tcPr>
            <w:tcW w:w="1126" w:type="dxa"/>
            <w:vMerge/>
            <w:tcBorders>
              <w:left w:val="single" w:sz="12" w:space="0" w:color="auto"/>
              <w:bottom w:val="single" w:sz="18" w:space="0" w:color="auto"/>
            </w:tcBorders>
            <w:vAlign w:val="center"/>
          </w:tcPr>
          <w:p w14:paraId="3702F248" w14:textId="77777777" w:rsidR="000D4905" w:rsidRPr="00A13D11" w:rsidRDefault="000D4905" w:rsidP="00846A4B">
            <w:pPr>
              <w:widowControl/>
              <w:jc w:val="center"/>
              <w:rPr>
                <w:rFonts w:ascii="ＭＳ 明朝" w:eastAsia="ＭＳ 明朝" w:hAnsi="ＭＳ 明朝"/>
                <w:sz w:val="18"/>
                <w:szCs w:val="18"/>
              </w:rPr>
            </w:pPr>
          </w:p>
        </w:tc>
        <w:tc>
          <w:tcPr>
            <w:tcW w:w="7354" w:type="dxa"/>
            <w:gridSpan w:val="3"/>
            <w:tcBorders>
              <w:bottom w:val="single" w:sz="18" w:space="0" w:color="auto"/>
              <w:right w:val="single" w:sz="12" w:space="0" w:color="auto"/>
            </w:tcBorders>
            <w:shd w:val="clear" w:color="auto" w:fill="F2F2F2" w:themeFill="background1" w:themeFillShade="F2"/>
            <w:vAlign w:val="center"/>
          </w:tcPr>
          <w:p w14:paraId="07157AD1" w14:textId="77777777" w:rsidR="000D4905" w:rsidRPr="00A13D11" w:rsidRDefault="000D4905" w:rsidP="00846A4B">
            <w:pPr>
              <w:widowControl/>
              <w:jc w:val="center"/>
              <w:rPr>
                <w:rFonts w:ascii="ＭＳ 明朝" w:eastAsia="ＭＳ 明朝" w:hAnsi="ＭＳ 明朝"/>
                <w:sz w:val="18"/>
                <w:szCs w:val="18"/>
              </w:rPr>
            </w:pPr>
            <w:r w:rsidRPr="00A13D11">
              <w:rPr>
                <w:rFonts w:ascii="ＭＳ 明朝" w:eastAsia="ＭＳ 明朝" w:hAnsi="ＭＳ 明朝" w:hint="eastAsia"/>
                <w:sz w:val="18"/>
                <w:szCs w:val="18"/>
              </w:rPr>
              <w:t>全体として年度計画及び中期計画の通り進捗している。</w:t>
            </w:r>
          </w:p>
        </w:tc>
      </w:tr>
    </w:tbl>
    <w:p w14:paraId="3E72E9AF" w14:textId="77777777" w:rsidR="000D4905" w:rsidRPr="00A13D11" w:rsidRDefault="000D4905" w:rsidP="00F104AE">
      <w:pPr>
        <w:pStyle w:val="0"/>
      </w:pPr>
    </w:p>
    <w:p w14:paraId="32765522" w14:textId="77777777" w:rsidR="00E93817" w:rsidRPr="00A13D11" w:rsidRDefault="00F104AE" w:rsidP="00B177FD">
      <w:pPr>
        <w:pStyle w:val="21"/>
        <w:widowControl/>
        <w:numPr>
          <w:ilvl w:val="0"/>
          <w:numId w:val="1"/>
        </w:numPr>
        <w:tabs>
          <w:tab w:val="left" w:pos="5387"/>
        </w:tabs>
        <w:jc w:val="left"/>
        <w:rPr>
          <w:rFonts w:asciiTheme="majorHAnsi" w:eastAsia="ＭＳ ゴシック" w:hAnsiTheme="majorHAnsi" w:cstheme="majorBidi"/>
          <w:spacing w:val="-3"/>
          <w:sz w:val="28"/>
          <w:szCs w:val="24"/>
        </w:rPr>
      </w:pPr>
      <w:r w:rsidRPr="00A13D11">
        <w:rPr>
          <w:rFonts w:hint="eastAsia"/>
        </w:rPr>
        <w:t>評語の説明</w:t>
      </w:r>
      <w:r w:rsidR="0065577B" w:rsidRPr="00A13D11">
        <w:br/>
      </w:r>
      <w:r w:rsidR="0065577B" w:rsidRPr="00A13D11">
        <w:rPr>
          <w:rFonts w:hint="eastAsia"/>
        </w:rPr>
        <w:t>（中期目標期間）</w:t>
      </w:r>
      <w:r w:rsidR="0065577B" w:rsidRPr="00A13D11">
        <w:tab/>
      </w:r>
      <w:r w:rsidR="0065577B" w:rsidRPr="00A13D11">
        <w:rPr>
          <w:rFonts w:hint="eastAsia"/>
        </w:rPr>
        <w:t>（事業年度）</w:t>
      </w:r>
      <w:r w:rsidR="0065577B" w:rsidRPr="00A13D11">
        <w:br/>
      </w:r>
      <w:r w:rsidRPr="00A13D11">
        <w:rPr>
          <w:rFonts w:hint="eastAsia"/>
        </w:rPr>
        <w:t>S：</w:t>
      </w:r>
      <w:r w:rsidR="00DE7AC4" w:rsidRPr="00A13D11">
        <w:rPr>
          <w:rFonts w:hint="eastAsia"/>
        </w:rPr>
        <w:t>特筆すべき達成状況</w:t>
      </w:r>
      <w:r w:rsidR="0065577B" w:rsidRPr="00A13D11">
        <w:tab/>
      </w:r>
      <w:r w:rsidR="0065577B" w:rsidRPr="00A13D11">
        <w:rPr>
          <w:rFonts w:hint="eastAsia"/>
        </w:rPr>
        <w:t>S：特筆すべき進捗状況</w:t>
      </w:r>
      <w:r w:rsidR="00DE7AC4" w:rsidRPr="00A13D11">
        <w:br/>
      </w:r>
      <w:r w:rsidR="00DE7AC4" w:rsidRPr="00A13D11">
        <w:rPr>
          <w:rFonts w:hint="eastAsia"/>
        </w:rPr>
        <w:t>A</w:t>
      </w:r>
      <w:r w:rsidRPr="00A13D11">
        <w:rPr>
          <w:rFonts w:hint="eastAsia"/>
        </w:rPr>
        <w:t>：</w:t>
      </w:r>
      <w:r w:rsidR="00DE7AC4" w:rsidRPr="00A13D11">
        <w:rPr>
          <w:rFonts w:hint="eastAsia"/>
        </w:rPr>
        <w:t>目標どおり達成</w:t>
      </w:r>
      <w:r w:rsidR="0065577B" w:rsidRPr="00A13D11">
        <w:tab/>
      </w:r>
      <w:r w:rsidR="0065577B" w:rsidRPr="00A13D11">
        <w:rPr>
          <w:rFonts w:hint="eastAsia"/>
        </w:rPr>
        <w:t>A：計画どおり</w:t>
      </w:r>
      <w:r w:rsidR="00DE7AC4" w:rsidRPr="00A13D11">
        <w:br/>
        <w:t>B</w:t>
      </w:r>
      <w:r w:rsidRPr="00A13D11">
        <w:rPr>
          <w:rFonts w:hint="eastAsia"/>
        </w:rPr>
        <w:t>：</w:t>
      </w:r>
      <w:r w:rsidR="00DE7AC4" w:rsidRPr="00A13D11">
        <w:rPr>
          <w:rFonts w:hint="eastAsia"/>
        </w:rPr>
        <w:t>おおむね目標どおり</w:t>
      </w:r>
      <w:r w:rsidR="0065577B" w:rsidRPr="00A13D11">
        <w:rPr>
          <w:rFonts w:hint="eastAsia"/>
        </w:rPr>
        <w:t>達成</w:t>
      </w:r>
      <w:r w:rsidR="0065577B" w:rsidRPr="00A13D11">
        <w:tab/>
      </w:r>
      <w:r w:rsidR="0065577B" w:rsidRPr="00A13D11">
        <w:rPr>
          <w:rFonts w:hint="eastAsia"/>
        </w:rPr>
        <w:t>B：おおむね計画どおり</w:t>
      </w:r>
      <w:r w:rsidRPr="00A13D11">
        <w:br/>
      </w:r>
      <w:r w:rsidR="00DE7AC4" w:rsidRPr="00A13D11">
        <w:rPr>
          <w:rFonts w:hint="eastAsia"/>
        </w:rPr>
        <w:t>C</w:t>
      </w:r>
      <w:r w:rsidRPr="00A13D11">
        <w:rPr>
          <w:rFonts w:hint="eastAsia"/>
        </w:rPr>
        <w:t>：</w:t>
      </w:r>
      <w:r w:rsidR="0065577B" w:rsidRPr="00A13D11">
        <w:rPr>
          <w:rFonts w:hint="eastAsia"/>
        </w:rPr>
        <w:t>目標</w:t>
      </w:r>
      <w:r w:rsidR="00DE7AC4" w:rsidRPr="00A13D11">
        <w:rPr>
          <w:rFonts w:hint="eastAsia"/>
        </w:rPr>
        <w:t>を十分に</w:t>
      </w:r>
      <w:r w:rsidR="0065577B" w:rsidRPr="00A13D11">
        <w:rPr>
          <w:rFonts w:hint="eastAsia"/>
        </w:rPr>
        <w:t>達成</w:t>
      </w:r>
      <w:r w:rsidR="00DE7AC4" w:rsidRPr="00A13D11">
        <w:rPr>
          <w:rFonts w:hint="eastAsia"/>
        </w:rPr>
        <w:t>できていない</w:t>
      </w:r>
      <w:r w:rsidR="0065577B" w:rsidRPr="00A13D11">
        <w:tab/>
      </w:r>
      <w:r w:rsidR="0065577B" w:rsidRPr="00A13D11">
        <w:rPr>
          <w:rFonts w:hint="eastAsia"/>
        </w:rPr>
        <w:t>C：計画を十分に実施できていない</w:t>
      </w:r>
      <w:r w:rsidRPr="00A13D11">
        <w:br/>
      </w:r>
      <w:r w:rsidR="00DE7AC4" w:rsidRPr="00A13D11">
        <w:rPr>
          <w:rFonts w:hint="eastAsia"/>
        </w:rPr>
        <w:t>D</w:t>
      </w:r>
      <w:r w:rsidRPr="00A13D11">
        <w:rPr>
          <w:rFonts w:hint="eastAsia"/>
        </w:rPr>
        <w:t>：</w:t>
      </w:r>
      <w:r w:rsidR="0065577B" w:rsidRPr="00A13D11">
        <w:rPr>
          <w:rFonts w:hint="eastAsia"/>
        </w:rPr>
        <w:t>法人の組織、業務等に見直しが必要</w:t>
      </w:r>
      <w:r w:rsidR="0065577B" w:rsidRPr="00A13D11">
        <w:tab/>
      </w:r>
      <w:r w:rsidR="0065577B" w:rsidRPr="00A13D11">
        <w:rPr>
          <w:rFonts w:hint="eastAsia"/>
        </w:rPr>
        <w:t>D：重大な改善事項あり</w:t>
      </w:r>
    </w:p>
    <w:p w14:paraId="0A0E8F0C" w14:textId="00ACB6DF" w:rsidR="00C57723" w:rsidRPr="00A13D11" w:rsidRDefault="00C57723" w:rsidP="00B177FD">
      <w:pPr>
        <w:pStyle w:val="21"/>
        <w:widowControl/>
        <w:numPr>
          <w:ilvl w:val="0"/>
          <w:numId w:val="1"/>
        </w:numPr>
        <w:tabs>
          <w:tab w:val="left" w:pos="5387"/>
        </w:tabs>
        <w:jc w:val="left"/>
        <w:rPr>
          <w:rFonts w:asciiTheme="majorHAnsi" w:eastAsia="ＭＳ ゴシック" w:hAnsiTheme="majorHAnsi" w:cstheme="majorBidi"/>
          <w:spacing w:val="-3"/>
          <w:sz w:val="28"/>
          <w:szCs w:val="24"/>
        </w:rPr>
      </w:pPr>
      <w:r w:rsidRPr="00A13D11">
        <w:br w:type="page"/>
      </w:r>
    </w:p>
    <w:p w14:paraId="070B4EA3" w14:textId="5F1C570B" w:rsidR="00950003" w:rsidRPr="00A13D11" w:rsidRDefault="008E0813" w:rsidP="00EC138C">
      <w:pPr>
        <w:pStyle w:val="1"/>
      </w:pPr>
      <w:bookmarkStart w:id="8" w:name="_Toc126158213"/>
      <w:bookmarkStart w:id="9" w:name="_Toc126158306"/>
      <w:bookmarkStart w:id="10" w:name="_Toc126158697"/>
      <w:bookmarkStart w:id="11" w:name="_Toc126159679"/>
      <w:bookmarkStart w:id="12" w:name="_Toc126158214"/>
      <w:bookmarkStart w:id="13" w:name="_Toc126158307"/>
      <w:bookmarkStart w:id="14" w:name="_Toc126158698"/>
      <w:bookmarkStart w:id="15" w:name="_Toc126159680"/>
      <w:r w:rsidRPr="00EC138C">
        <w:rPr>
          <w:rFonts w:hint="eastAsia"/>
        </w:rPr>
        <w:lastRenderedPageBreak/>
        <w:t>１１</w:t>
      </w:r>
      <w:r w:rsidRPr="00EC138C">
        <w:t xml:space="preserve"> 予算と決算との対比</w:t>
      </w:r>
      <w:bookmarkEnd w:id="8"/>
      <w:bookmarkEnd w:id="9"/>
      <w:bookmarkEnd w:id="10"/>
      <w:bookmarkEnd w:id="11"/>
      <w:r w:rsidR="00950003" w:rsidRPr="00A13D11">
        <w:tab/>
      </w:r>
    </w:p>
    <w:p w14:paraId="20937E6C" w14:textId="50C8348B" w:rsidR="00AE5BF7" w:rsidRPr="00A13D11" w:rsidRDefault="00C74E64" w:rsidP="00AE5BF7">
      <w:pPr>
        <w:pStyle w:val="0"/>
        <w:jc w:val="right"/>
      </w:pPr>
      <w:r w:rsidRPr="00A13D11">
        <w:rPr>
          <w:rFonts w:hint="eastAsia"/>
        </w:rPr>
        <w:t xml:space="preserve">　</w:t>
      </w:r>
      <w:r w:rsidR="00AE5BF7" w:rsidRPr="00A13D11">
        <w:rPr>
          <w:rFonts w:hint="eastAsia"/>
        </w:rPr>
        <w:t>（単位：百万円）</w:t>
      </w:r>
    </w:p>
    <w:tbl>
      <w:tblPr>
        <w:tblStyle w:val="af8"/>
        <w:tblW w:w="9357" w:type="dxa"/>
        <w:tblInd w:w="561" w:type="dxa"/>
        <w:tblLook w:val="04A0" w:firstRow="1" w:lastRow="0" w:firstColumn="1" w:lastColumn="0" w:noHBand="0" w:noVBand="1"/>
      </w:tblPr>
      <w:tblGrid>
        <w:gridCol w:w="2978"/>
        <w:gridCol w:w="1134"/>
        <w:gridCol w:w="1134"/>
        <w:gridCol w:w="4111"/>
      </w:tblGrid>
      <w:tr w:rsidR="00EC138C" w:rsidRPr="00A13D11" w14:paraId="5CF0B0F3" w14:textId="77777777" w:rsidTr="00870C9F">
        <w:tc>
          <w:tcPr>
            <w:tcW w:w="2978" w:type="dxa"/>
            <w:shd w:val="clear" w:color="auto" w:fill="A8D08D" w:themeFill="accent6" w:themeFillTint="99"/>
          </w:tcPr>
          <w:p w14:paraId="7518B8A4" w14:textId="60678CA2" w:rsidR="009E5F67" w:rsidRPr="00A13D11" w:rsidRDefault="003C4F6B" w:rsidP="009E5F67">
            <w:pPr>
              <w:pStyle w:val="0"/>
              <w:ind w:left="0" w:right="0" w:firstLine="0"/>
              <w:jc w:val="center"/>
            </w:pPr>
            <w:r w:rsidRPr="00A13D11">
              <w:rPr>
                <w:rFonts w:hint="eastAsia"/>
              </w:rPr>
              <w:t>区分</w:t>
            </w:r>
          </w:p>
        </w:tc>
        <w:tc>
          <w:tcPr>
            <w:tcW w:w="1134" w:type="dxa"/>
            <w:shd w:val="clear" w:color="auto" w:fill="A8D08D" w:themeFill="accent6" w:themeFillTint="99"/>
          </w:tcPr>
          <w:p w14:paraId="50705A3F" w14:textId="77777777" w:rsidR="003C4F6B" w:rsidRPr="00A13D11" w:rsidRDefault="003C4F6B" w:rsidP="009E5F67">
            <w:pPr>
              <w:pStyle w:val="0"/>
              <w:ind w:left="0" w:right="0" w:firstLine="0"/>
              <w:jc w:val="center"/>
            </w:pPr>
            <w:r w:rsidRPr="00A13D11">
              <w:rPr>
                <w:rFonts w:hint="eastAsia"/>
              </w:rPr>
              <w:t>予算額</w:t>
            </w:r>
          </w:p>
        </w:tc>
        <w:tc>
          <w:tcPr>
            <w:tcW w:w="1134" w:type="dxa"/>
            <w:shd w:val="clear" w:color="auto" w:fill="A8D08D" w:themeFill="accent6" w:themeFillTint="99"/>
          </w:tcPr>
          <w:p w14:paraId="014307AB" w14:textId="77777777" w:rsidR="003C4F6B" w:rsidRPr="00A13D11" w:rsidRDefault="003C4F6B" w:rsidP="009E5F67">
            <w:pPr>
              <w:pStyle w:val="0"/>
              <w:ind w:left="0" w:right="0" w:firstLine="0"/>
              <w:jc w:val="center"/>
            </w:pPr>
            <w:r w:rsidRPr="00A13D11">
              <w:rPr>
                <w:rFonts w:hint="eastAsia"/>
              </w:rPr>
              <w:t>決算額</w:t>
            </w:r>
          </w:p>
        </w:tc>
        <w:tc>
          <w:tcPr>
            <w:tcW w:w="4111" w:type="dxa"/>
            <w:shd w:val="clear" w:color="auto" w:fill="A8D08D" w:themeFill="accent6" w:themeFillTint="99"/>
          </w:tcPr>
          <w:p w14:paraId="0389EA5D" w14:textId="77777777" w:rsidR="003C4F6B" w:rsidRPr="00A13D11" w:rsidRDefault="003C4F6B" w:rsidP="009E5F67">
            <w:pPr>
              <w:pStyle w:val="0"/>
              <w:ind w:left="0" w:right="0" w:firstLine="0"/>
              <w:jc w:val="center"/>
            </w:pPr>
            <w:r w:rsidRPr="00A13D11">
              <w:rPr>
                <w:rFonts w:hint="eastAsia"/>
              </w:rPr>
              <w:t>差額理由</w:t>
            </w:r>
          </w:p>
        </w:tc>
      </w:tr>
      <w:tr w:rsidR="00EC138C" w:rsidRPr="00A13D11" w14:paraId="686BDC2E" w14:textId="77777777" w:rsidTr="00870C9F">
        <w:tc>
          <w:tcPr>
            <w:tcW w:w="2978" w:type="dxa"/>
            <w:shd w:val="clear" w:color="auto" w:fill="E2EFD9" w:themeFill="accent6" w:themeFillTint="33"/>
          </w:tcPr>
          <w:p w14:paraId="18C14456" w14:textId="77777777" w:rsidR="003C4F6B" w:rsidRPr="00A13D11" w:rsidRDefault="003C4F6B" w:rsidP="009E5F67">
            <w:pPr>
              <w:pStyle w:val="0"/>
              <w:ind w:left="0" w:right="0" w:firstLine="0"/>
            </w:pPr>
            <w:r w:rsidRPr="00A13D11">
              <w:rPr>
                <w:rFonts w:hint="eastAsia"/>
              </w:rPr>
              <w:t xml:space="preserve">　収入</w:t>
            </w:r>
          </w:p>
        </w:tc>
        <w:tc>
          <w:tcPr>
            <w:tcW w:w="1134" w:type="dxa"/>
            <w:shd w:val="clear" w:color="auto" w:fill="E2EFD9" w:themeFill="accent6" w:themeFillTint="33"/>
          </w:tcPr>
          <w:p w14:paraId="49675A9A" w14:textId="77777777" w:rsidR="003C4F6B" w:rsidRPr="00A13D11" w:rsidRDefault="003C4F6B" w:rsidP="009E5F67">
            <w:pPr>
              <w:pStyle w:val="0"/>
              <w:ind w:left="0" w:rightChars="50" w:right="105"/>
              <w:jc w:val="right"/>
            </w:pPr>
          </w:p>
        </w:tc>
        <w:tc>
          <w:tcPr>
            <w:tcW w:w="1134" w:type="dxa"/>
            <w:shd w:val="clear" w:color="auto" w:fill="E2EFD9" w:themeFill="accent6" w:themeFillTint="33"/>
          </w:tcPr>
          <w:p w14:paraId="1D0BAB1A" w14:textId="77777777" w:rsidR="003C4F6B" w:rsidRPr="00A13D11" w:rsidRDefault="003C4F6B" w:rsidP="009E5F67">
            <w:pPr>
              <w:pStyle w:val="0"/>
              <w:ind w:left="0" w:rightChars="50" w:right="105"/>
              <w:jc w:val="right"/>
            </w:pPr>
          </w:p>
        </w:tc>
        <w:tc>
          <w:tcPr>
            <w:tcW w:w="4111" w:type="dxa"/>
            <w:shd w:val="clear" w:color="auto" w:fill="E2EFD9" w:themeFill="accent6" w:themeFillTint="33"/>
          </w:tcPr>
          <w:p w14:paraId="63AFC029" w14:textId="77777777" w:rsidR="003C4F6B" w:rsidRPr="00A13D11" w:rsidRDefault="003C4F6B" w:rsidP="009E5F67">
            <w:pPr>
              <w:pStyle w:val="0"/>
              <w:ind w:left="0" w:right="0"/>
            </w:pPr>
          </w:p>
        </w:tc>
      </w:tr>
      <w:tr w:rsidR="00332B00" w:rsidRPr="00A13D11" w14:paraId="761ACD6B" w14:textId="77777777" w:rsidTr="00EB4C46">
        <w:trPr>
          <w:trHeight w:val="2097"/>
        </w:trPr>
        <w:tc>
          <w:tcPr>
            <w:tcW w:w="2978" w:type="dxa"/>
          </w:tcPr>
          <w:p w14:paraId="3BA9D0FB" w14:textId="77777777" w:rsidR="00291D18" w:rsidRPr="00A13D11" w:rsidRDefault="00291D18" w:rsidP="00291D18">
            <w:pPr>
              <w:pStyle w:val="0"/>
              <w:ind w:left="0" w:right="0" w:firstLine="0"/>
            </w:pPr>
            <w:r w:rsidRPr="00A13D11">
              <w:rPr>
                <w:rFonts w:hint="eastAsia"/>
              </w:rPr>
              <w:t xml:space="preserve">　　運営費交付金</w:t>
            </w:r>
          </w:p>
          <w:p w14:paraId="7CC2EE85" w14:textId="77777777" w:rsidR="00291D18" w:rsidRPr="00A13D11" w:rsidRDefault="00291D18" w:rsidP="00291D18">
            <w:pPr>
              <w:pStyle w:val="0"/>
              <w:ind w:left="0" w:right="0" w:firstLine="0"/>
            </w:pPr>
            <w:r w:rsidRPr="00A13D11">
              <w:rPr>
                <w:rFonts w:hint="eastAsia"/>
              </w:rPr>
              <w:t xml:space="preserve">　　自己収入</w:t>
            </w:r>
          </w:p>
          <w:p w14:paraId="5D454D24" w14:textId="77777777" w:rsidR="00291D18" w:rsidRPr="00A13D11" w:rsidRDefault="00291D18" w:rsidP="00291D18">
            <w:pPr>
              <w:pStyle w:val="0"/>
              <w:ind w:left="0" w:right="0" w:firstLine="0"/>
            </w:pPr>
            <w:r w:rsidRPr="00A13D11">
              <w:rPr>
                <w:rFonts w:hint="eastAsia"/>
              </w:rPr>
              <w:t xml:space="preserve">　　　財産売払収入</w:t>
            </w:r>
          </w:p>
          <w:p w14:paraId="46AD3C6A" w14:textId="77777777" w:rsidR="00291D18" w:rsidRPr="00A13D11" w:rsidRDefault="00291D18" w:rsidP="00291D18">
            <w:pPr>
              <w:pStyle w:val="0"/>
              <w:ind w:left="0" w:right="0" w:firstLine="0"/>
            </w:pPr>
            <w:r w:rsidRPr="00A13D11">
              <w:rPr>
                <w:rFonts w:hint="eastAsia"/>
              </w:rPr>
              <w:t xml:space="preserve">　　　農業大学校収入</w:t>
            </w:r>
          </w:p>
          <w:p w14:paraId="7EF37C48" w14:textId="77777777" w:rsidR="00291D18" w:rsidRPr="00A13D11" w:rsidRDefault="00291D18" w:rsidP="00291D18">
            <w:pPr>
              <w:pStyle w:val="0"/>
              <w:ind w:left="0" w:right="0" w:firstLine="0"/>
            </w:pPr>
            <w:r w:rsidRPr="00A13D11">
              <w:rPr>
                <w:rFonts w:hint="eastAsia"/>
              </w:rPr>
              <w:t xml:space="preserve">　　　依頼試験手数料収入</w:t>
            </w:r>
          </w:p>
          <w:p w14:paraId="5DF3C4D3" w14:textId="77777777" w:rsidR="00291D18" w:rsidRPr="00A13D11" w:rsidRDefault="00291D18" w:rsidP="00291D18">
            <w:pPr>
              <w:pStyle w:val="0"/>
              <w:ind w:left="0" w:right="0" w:firstLine="0"/>
            </w:pPr>
            <w:r w:rsidRPr="00A13D11">
              <w:rPr>
                <w:rFonts w:hint="eastAsia"/>
              </w:rPr>
              <w:t xml:space="preserve">　　　受託研究等収入</w:t>
            </w:r>
          </w:p>
          <w:p w14:paraId="6BD2B76E" w14:textId="77777777" w:rsidR="00291D18" w:rsidRPr="00A13D11" w:rsidRDefault="00291D18" w:rsidP="00291D18">
            <w:pPr>
              <w:pStyle w:val="0"/>
              <w:ind w:left="0" w:right="0" w:firstLine="0"/>
            </w:pPr>
            <w:r w:rsidRPr="00A13D11">
              <w:rPr>
                <w:rFonts w:hint="eastAsia"/>
              </w:rPr>
              <w:t xml:space="preserve">　　　その他収入</w:t>
            </w:r>
          </w:p>
          <w:p w14:paraId="48549D6F" w14:textId="32DFC568" w:rsidR="00291D18" w:rsidRPr="00A13D11" w:rsidRDefault="00291D18" w:rsidP="00716A3F">
            <w:pPr>
              <w:pStyle w:val="0"/>
              <w:ind w:left="432" w:right="0" w:hangingChars="200" w:hanging="432"/>
            </w:pPr>
            <w:r w:rsidRPr="00A13D11">
              <w:rPr>
                <w:rFonts w:hint="eastAsia"/>
              </w:rPr>
              <w:t xml:space="preserve">　　</w:t>
            </w:r>
            <w:r w:rsidR="00716A3F">
              <w:rPr>
                <w:rFonts w:hint="eastAsia"/>
              </w:rPr>
              <w:t>前中期目標等期間繰越</w:t>
            </w:r>
            <w:r w:rsidRPr="00A13D11">
              <w:rPr>
                <w:rFonts w:hint="eastAsia"/>
              </w:rPr>
              <w:t>積立金取崩</w:t>
            </w:r>
          </w:p>
        </w:tc>
        <w:tc>
          <w:tcPr>
            <w:tcW w:w="1134" w:type="dxa"/>
          </w:tcPr>
          <w:p w14:paraId="7D6CC7A9" w14:textId="6B25A0F7" w:rsidR="00291D18" w:rsidRPr="00A13D11" w:rsidRDefault="00716A3F" w:rsidP="00291D18">
            <w:pPr>
              <w:pStyle w:val="0"/>
              <w:ind w:left="0" w:rightChars="50" w:right="105"/>
              <w:jc w:val="right"/>
            </w:pPr>
            <w:r>
              <w:rPr>
                <w:rFonts w:hint="eastAsia"/>
              </w:rPr>
              <w:t>1,986</w:t>
            </w:r>
          </w:p>
          <w:p w14:paraId="5134A770" w14:textId="4799BE66" w:rsidR="00291D18" w:rsidRPr="00A13D11" w:rsidRDefault="00716A3F" w:rsidP="00291D18">
            <w:pPr>
              <w:pStyle w:val="0"/>
              <w:ind w:left="0" w:rightChars="50" w:right="105"/>
              <w:jc w:val="right"/>
            </w:pPr>
            <w:r>
              <w:rPr>
                <w:rFonts w:hint="eastAsia"/>
              </w:rPr>
              <w:t>239</w:t>
            </w:r>
          </w:p>
          <w:p w14:paraId="6C085611" w14:textId="77BBAC80" w:rsidR="00291D18" w:rsidRPr="00A13D11" w:rsidRDefault="00716A3F" w:rsidP="00291D18">
            <w:pPr>
              <w:pStyle w:val="0"/>
              <w:ind w:left="0" w:rightChars="50" w:right="105"/>
              <w:jc w:val="right"/>
            </w:pPr>
            <w:r>
              <w:rPr>
                <w:rFonts w:hint="eastAsia"/>
              </w:rPr>
              <w:t>5</w:t>
            </w:r>
          </w:p>
          <w:p w14:paraId="16DAB6F9" w14:textId="7A503831" w:rsidR="00291D18" w:rsidRPr="00A13D11" w:rsidRDefault="00716A3F" w:rsidP="00291D18">
            <w:pPr>
              <w:pStyle w:val="0"/>
              <w:ind w:left="0" w:rightChars="50" w:right="105"/>
              <w:jc w:val="right"/>
            </w:pPr>
            <w:r>
              <w:rPr>
                <w:rFonts w:hint="eastAsia"/>
              </w:rPr>
              <w:t>7</w:t>
            </w:r>
          </w:p>
          <w:p w14:paraId="5FAA3E67" w14:textId="1C89303B" w:rsidR="00291D18" w:rsidRPr="00A13D11" w:rsidRDefault="00716A3F" w:rsidP="00291D18">
            <w:pPr>
              <w:pStyle w:val="0"/>
              <w:ind w:left="0" w:rightChars="50" w:right="105"/>
              <w:jc w:val="right"/>
            </w:pPr>
            <w:r>
              <w:rPr>
                <w:rFonts w:hint="eastAsia"/>
              </w:rPr>
              <w:t>0</w:t>
            </w:r>
          </w:p>
          <w:p w14:paraId="2128EE5B" w14:textId="288D3376" w:rsidR="00291D18" w:rsidRPr="00A13D11" w:rsidRDefault="00716A3F" w:rsidP="00291D18">
            <w:pPr>
              <w:pStyle w:val="0"/>
              <w:ind w:left="0" w:rightChars="50" w:right="105"/>
              <w:jc w:val="right"/>
            </w:pPr>
            <w:r>
              <w:rPr>
                <w:rFonts w:hint="eastAsia"/>
              </w:rPr>
              <w:t>205</w:t>
            </w:r>
          </w:p>
          <w:p w14:paraId="3A4CD2FB" w14:textId="580C35BD" w:rsidR="00291D18" w:rsidRPr="00A13D11" w:rsidRDefault="00716A3F" w:rsidP="00291D18">
            <w:pPr>
              <w:pStyle w:val="0"/>
              <w:ind w:left="0" w:rightChars="50" w:right="105"/>
              <w:jc w:val="right"/>
            </w:pPr>
            <w:r>
              <w:rPr>
                <w:rFonts w:hint="eastAsia"/>
              </w:rPr>
              <w:t>22</w:t>
            </w:r>
          </w:p>
          <w:p w14:paraId="71288E14" w14:textId="4ABF1A31" w:rsidR="00291D18" w:rsidRPr="00A13D11" w:rsidRDefault="00716A3F" w:rsidP="00291D18">
            <w:pPr>
              <w:pStyle w:val="0"/>
              <w:ind w:left="0" w:rightChars="50" w:right="105"/>
              <w:jc w:val="right"/>
            </w:pPr>
            <w:r>
              <w:rPr>
                <w:rFonts w:hint="eastAsia"/>
              </w:rPr>
              <w:t>2</w:t>
            </w:r>
          </w:p>
        </w:tc>
        <w:tc>
          <w:tcPr>
            <w:tcW w:w="1134" w:type="dxa"/>
          </w:tcPr>
          <w:p w14:paraId="160633B7" w14:textId="7018BF50" w:rsidR="00291D18" w:rsidRPr="00A13D11" w:rsidRDefault="00291D18" w:rsidP="00291D18">
            <w:pPr>
              <w:pStyle w:val="0"/>
              <w:ind w:left="0" w:rightChars="50" w:right="105"/>
              <w:jc w:val="right"/>
            </w:pPr>
            <w:r w:rsidRPr="00A13D11">
              <w:rPr>
                <w:rFonts w:hint="eastAsia"/>
              </w:rPr>
              <w:t>1,</w:t>
            </w:r>
            <w:r w:rsidR="00716A3F">
              <w:rPr>
                <w:rFonts w:hint="eastAsia"/>
              </w:rPr>
              <w:t>974</w:t>
            </w:r>
          </w:p>
          <w:p w14:paraId="06FAC348" w14:textId="63A4532B" w:rsidR="00291D18" w:rsidRPr="00A13D11" w:rsidRDefault="00291D18" w:rsidP="00291D18">
            <w:pPr>
              <w:pStyle w:val="0"/>
              <w:ind w:left="0" w:rightChars="50" w:right="105"/>
              <w:jc w:val="right"/>
            </w:pPr>
            <w:r w:rsidRPr="00A13D11">
              <w:rPr>
                <w:rFonts w:hint="eastAsia"/>
              </w:rPr>
              <w:t>2</w:t>
            </w:r>
            <w:r w:rsidR="00A97551">
              <w:rPr>
                <w:rFonts w:hint="eastAsia"/>
              </w:rPr>
              <w:t>62</w:t>
            </w:r>
          </w:p>
          <w:p w14:paraId="5D2265CA" w14:textId="3DA5AB36" w:rsidR="00291D18" w:rsidRPr="00A13D11" w:rsidRDefault="00A97551" w:rsidP="00291D18">
            <w:pPr>
              <w:pStyle w:val="0"/>
              <w:ind w:left="0" w:rightChars="50" w:right="105"/>
              <w:jc w:val="right"/>
            </w:pPr>
            <w:r>
              <w:rPr>
                <w:rFonts w:hint="eastAsia"/>
              </w:rPr>
              <w:t>5</w:t>
            </w:r>
          </w:p>
          <w:p w14:paraId="0BA7DEE9" w14:textId="20E8C034" w:rsidR="00291D18" w:rsidRPr="00A13D11" w:rsidRDefault="00A97551" w:rsidP="00291D18">
            <w:pPr>
              <w:pStyle w:val="0"/>
              <w:ind w:left="0" w:rightChars="50" w:right="105"/>
              <w:jc w:val="right"/>
            </w:pPr>
            <w:r>
              <w:rPr>
                <w:rFonts w:hint="eastAsia"/>
              </w:rPr>
              <w:t>5</w:t>
            </w:r>
          </w:p>
          <w:p w14:paraId="421F5308" w14:textId="4402E838" w:rsidR="00291D18" w:rsidRPr="00A13D11" w:rsidRDefault="00A97551" w:rsidP="00291D18">
            <w:pPr>
              <w:pStyle w:val="0"/>
              <w:ind w:left="0" w:rightChars="50" w:right="105"/>
              <w:jc w:val="right"/>
            </w:pPr>
            <w:r>
              <w:rPr>
                <w:rFonts w:hint="eastAsia"/>
              </w:rPr>
              <w:t>0</w:t>
            </w:r>
          </w:p>
          <w:p w14:paraId="46C13133" w14:textId="7E8A6CB4" w:rsidR="00291D18" w:rsidRPr="00A13D11" w:rsidRDefault="00291D18" w:rsidP="00291D18">
            <w:pPr>
              <w:pStyle w:val="0"/>
              <w:ind w:left="0" w:rightChars="50" w:right="105"/>
              <w:jc w:val="right"/>
            </w:pPr>
            <w:r w:rsidRPr="00A13D11">
              <w:rPr>
                <w:rFonts w:hint="eastAsia"/>
              </w:rPr>
              <w:t>20</w:t>
            </w:r>
            <w:r w:rsidR="00A97551">
              <w:rPr>
                <w:rFonts w:hint="eastAsia"/>
              </w:rPr>
              <w:t>7</w:t>
            </w:r>
          </w:p>
          <w:p w14:paraId="7C893C74" w14:textId="0F05E1C6" w:rsidR="00291D18" w:rsidRPr="00A13D11" w:rsidRDefault="00A97551" w:rsidP="00291D18">
            <w:pPr>
              <w:pStyle w:val="0"/>
              <w:ind w:left="0" w:rightChars="50" w:right="105"/>
              <w:jc w:val="right"/>
            </w:pPr>
            <w:r>
              <w:rPr>
                <w:rFonts w:hint="eastAsia"/>
              </w:rPr>
              <w:t>44</w:t>
            </w:r>
          </w:p>
          <w:p w14:paraId="3BDF7E8A" w14:textId="5755E1CF" w:rsidR="00291D18" w:rsidRPr="00A13D11" w:rsidRDefault="00291D18" w:rsidP="00A97551">
            <w:pPr>
              <w:pStyle w:val="0"/>
              <w:ind w:left="0" w:rightChars="50" w:right="105"/>
              <w:jc w:val="right"/>
            </w:pPr>
            <w:r w:rsidRPr="00A13D11">
              <w:rPr>
                <w:rFonts w:hint="eastAsia"/>
              </w:rPr>
              <w:t>2</w:t>
            </w:r>
            <w:r w:rsidR="00A97551">
              <w:rPr>
                <w:rFonts w:hint="eastAsia"/>
              </w:rPr>
              <w:t>3</w:t>
            </w:r>
          </w:p>
        </w:tc>
        <w:tc>
          <w:tcPr>
            <w:tcW w:w="4111" w:type="dxa"/>
          </w:tcPr>
          <w:p w14:paraId="7DE7ABF4" w14:textId="77777777" w:rsidR="00291D18" w:rsidRPr="00A13D11" w:rsidRDefault="00291D18" w:rsidP="00291D18">
            <w:pPr>
              <w:pStyle w:val="0"/>
              <w:ind w:left="0" w:right="0" w:firstLine="0"/>
            </w:pPr>
            <w:r w:rsidRPr="00A13D11">
              <w:rPr>
                <w:rFonts w:hint="eastAsia"/>
              </w:rPr>
              <w:t>退職手当の支給額等の確定による減</w:t>
            </w:r>
          </w:p>
          <w:p w14:paraId="3BBCA7E7" w14:textId="77777777" w:rsidR="00291D18" w:rsidRPr="00A13D11" w:rsidRDefault="00291D18" w:rsidP="00291D18">
            <w:pPr>
              <w:pStyle w:val="0"/>
              <w:ind w:left="0" w:right="0" w:firstLine="0"/>
            </w:pPr>
          </w:p>
          <w:p w14:paraId="4F8210EC" w14:textId="0F1F3473" w:rsidR="00291D18" w:rsidRPr="00A13D11" w:rsidRDefault="00291D18" w:rsidP="00291D18">
            <w:pPr>
              <w:pStyle w:val="0"/>
              <w:ind w:left="0" w:right="0" w:firstLine="0"/>
            </w:pPr>
          </w:p>
          <w:p w14:paraId="4BD01CED" w14:textId="77777777" w:rsidR="00291D18" w:rsidRPr="00A13D11" w:rsidRDefault="00291D18" w:rsidP="00291D18">
            <w:pPr>
              <w:pStyle w:val="0"/>
              <w:ind w:left="0" w:right="0" w:firstLine="0"/>
            </w:pPr>
            <w:r w:rsidRPr="00A13D11">
              <w:rPr>
                <w:rFonts w:hint="eastAsia"/>
              </w:rPr>
              <w:t>授業料の減免等による減</w:t>
            </w:r>
          </w:p>
          <w:p w14:paraId="09F29F38" w14:textId="77777777" w:rsidR="00291D18" w:rsidRPr="00A13D11" w:rsidRDefault="00291D18" w:rsidP="00291D18">
            <w:pPr>
              <w:pStyle w:val="0"/>
              <w:ind w:left="0" w:right="0" w:firstLine="0"/>
            </w:pPr>
          </w:p>
          <w:p w14:paraId="3BD2E922" w14:textId="47A071A5" w:rsidR="00291D18" w:rsidRPr="00A13D11" w:rsidRDefault="00291D18" w:rsidP="00291D18">
            <w:pPr>
              <w:pStyle w:val="0"/>
              <w:ind w:left="0" w:right="0" w:firstLine="0"/>
            </w:pPr>
          </w:p>
          <w:p w14:paraId="25468343" w14:textId="77777777" w:rsidR="00291D18" w:rsidRPr="00A13D11" w:rsidRDefault="00291D18" w:rsidP="00291D18">
            <w:pPr>
              <w:pStyle w:val="0"/>
              <w:ind w:left="0" w:right="0" w:firstLine="0"/>
            </w:pPr>
            <w:r w:rsidRPr="00A13D11">
              <w:rPr>
                <w:rFonts w:hint="eastAsia"/>
              </w:rPr>
              <w:t>補助金等を計上したことによる増</w:t>
            </w:r>
          </w:p>
          <w:p w14:paraId="080655EB" w14:textId="30B694D8" w:rsidR="00291D18" w:rsidRPr="00A13D11" w:rsidRDefault="00A97551" w:rsidP="00291D18">
            <w:pPr>
              <w:pStyle w:val="0"/>
              <w:ind w:left="0" w:right="0" w:firstLine="0"/>
            </w:pPr>
            <w:r>
              <w:rPr>
                <w:rFonts w:hint="eastAsia"/>
              </w:rPr>
              <w:t>前中期目標等期間繰越</w:t>
            </w:r>
            <w:r w:rsidR="00291D18" w:rsidRPr="00A13D11">
              <w:rPr>
                <w:rFonts w:hint="eastAsia"/>
              </w:rPr>
              <w:t>積立金を取崩したことによる増</w:t>
            </w:r>
          </w:p>
        </w:tc>
      </w:tr>
      <w:tr w:rsidR="00332B00" w:rsidRPr="00A13D11" w14:paraId="6A524007" w14:textId="77777777" w:rsidTr="003C4F6B">
        <w:tc>
          <w:tcPr>
            <w:tcW w:w="2978" w:type="dxa"/>
          </w:tcPr>
          <w:p w14:paraId="7D4772C9" w14:textId="32C4219F" w:rsidR="00291D18" w:rsidRPr="00A13D11" w:rsidRDefault="00291D18" w:rsidP="00291D18">
            <w:pPr>
              <w:pStyle w:val="0"/>
              <w:ind w:left="0" w:right="0" w:firstLine="0"/>
              <w:jc w:val="center"/>
            </w:pPr>
            <w:r w:rsidRPr="00A13D11">
              <w:rPr>
                <w:rFonts w:hint="eastAsia"/>
              </w:rPr>
              <w:t>計</w:t>
            </w:r>
          </w:p>
        </w:tc>
        <w:tc>
          <w:tcPr>
            <w:tcW w:w="1134" w:type="dxa"/>
          </w:tcPr>
          <w:p w14:paraId="390B7F08" w14:textId="2A3A8DC0" w:rsidR="00291D18" w:rsidRPr="00A13D11" w:rsidRDefault="00291D18" w:rsidP="00291D18">
            <w:pPr>
              <w:pStyle w:val="0"/>
              <w:ind w:left="0" w:rightChars="50" w:right="105"/>
              <w:jc w:val="right"/>
            </w:pPr>
            <w:r w:rsidRPr="00A13D11">
              <w:rPr>
                <w:rFonts w:hint="eastAsia"/>
              </w:rPr>
              <w:t>2,</w:t>
            </w:r>
            <w:r w:rsidR="00A97551">
              <w:rPr>
                <w:rFonts w:hint="eastAsia"/>
              </w:rPr>
              <w:t>227</w:t>
            </w:r>
          </w:p>
        </w:tc>
        <w:tc>
          <w:tcPr>
            <w:tcW w:w="1134" w:type="dxa"/>
          </w:tcPr>
          <w:p w14:paraId="0915330C" w14:textId="24FAC470" w:rsidR="00291D18" w:rsidRPr="00A13D11" w:rsidRDefault="00291D18" w:rsidP="00291D18">
            <w:pPr>
              <w:pStyle w:val="0"/>
              <w:ind w:left="0" w:rightChars="50" w:right="105"/>
              <w:jc w:val="right"/>
            </w:pPr>
            <w:r w:rsidRPr="00A13D11">
              <w:rPr>
                <w:rFonts w:hint="eastAsia"/>
              </w:rPr>
              <w:t>2,</w:t>
            </w:r>
            <w:r w:rsidR="00A97551">
              <w:rPr>
                <w:rFonts w:hint="eastAsia"/>
              </w:rPr>
              <w:t>258</w:t>
            </w:r>
          </w:p>
        </w:tc>
        <w:tc>
          <w:tcPr>
            <w:tcW w:w="4111" w:type="dxa"/>
          </w:tcPr>
          <w:p w14:paraId="0D53FE5F" w14:textId="77777777" w:rsidR="00291D18" w:rsidRPr="00A13D11" w:rsidRDefault="00291D18" w:rsidP="00291D18">
            <w:pPr>
              <w:pStyle w:val="0"/>
              <w:ind w:left="0" w:right="0"/>
            </w:pPr>
          </w:p>
        </w:tc>
      </w:tr>
      <w:tr w:rsidR="00332B00" w:rsidRPr="00A13D11" w14:paraId="6DE40B73" w14:textId="77777777" w:rsidTr="00870C9F">
        <w:tc>
          <w:tcPr>
            <w:tcW w:w="2978" w:type="dxa"/>
            <w:shd w:val="clear" w:color="auto" w:fill="E2EFD9" w:themeFill="accent6" w:themeFillTint="33"/>
          </w:tcPr>
          <w:p w14:paraId="706F2B40" w14:textId="55D3C924" w:rsidR="00291D18" w:rsidRPr="00A13D11" w:rsidRDefault="00291D18" w:rsidP="00291D18">
            <w:pPr>
              <w:pStyle w:val="0"/>
              <w:ind w:left="0" w:right="0" w:firstLine="0"/>
            </w:pPr>
            <w:r w:rsidRPr="00A13D11">
              <w:rPr>
                <w:rFonts w:hint="eastAsia"/>
              </w:rPr>
              <w:t xml:space="preserve">　支出</w:t>
            </w:r>
          </w:p>
        </w:tc>
        <w:tc>
          <w:tcPr>
            <w:tcW w:w="1134" w:type="dxa"/>
            <w:shd w:val="clear" w:color="auto" w:fill="E2EFD9" w:themeFill="accent6" w:themeFillTint="33"/>
          </w:tcPr>
          <w:p w14:paraId="73DB26DD" w14:textId="77777777" w:rsidR="00291D18" w:rsidRPr="00A13D11" w:rsidRDefault="00291D18" w:rsidP="00291D18">
            <w:pPr>
              <w:pStyle w:val="0"/>
              <w:ind w:left="0" w:rightChars="50" w:right="105"/>
              <w:jc w:val="right"/>
            </w:pPr>
          </w:p>
        </w:tc>
        <w:tc>
          <w:tcPr>
            <w:tcW w:w="1134" w:type="dxa"/>
            <w:shd w:val="clear" w:color="auto" w:fill="E2EFD9" w:themeFill="accent6" w:themeFillTint="33"/>
          </w:tcPr>
          <w:p w14:paraId="396EECCA" w14:textId="77777777" w:rsidR="00291D18" w:rsidRPr="00A13D11" w:rsidRDefault="00291D18" w:rsidP="00291D18">
            <w:pPr>
              <w:pStyle w:val="0"/>
              <w:ind w:left="0" w:rightChars="50" w:right="105"/>
              <w:jc w:val="right"/>
            </w:pPr>
          </w:p>
        </w:tc>
        <w:tc>
          <w:tcPr>
            <w:tcW w:w="4111" w:type="dxa"/>
            <w:shd w:val="clear" w:color="auto" w:fill="E2EFD9" w:themeFill="accent6" w:themeFillTint="33"/>
          </w:tcPr>
          <w:p w14:paraId="6F7EC8A3" w14:textId="77777777" w:rsidR="00291D18" w:rsidRPr="00A13D11" w:rsidRDefault="00291D18" w:rsidP="00291D18">
            <w:pPr>
              <w:pStyle w:val="0"/>
              <w:ind w:left="0" w:right="0"/>
            </w:pPr>
          </w:p>
        </w:tc>
      </w:tr>
      <w:tr w:rsidR="00332B00" w:rsidRPr="00A13D11" w14:paraId="73466694" w14:textId="77777777" w:rsidTr="009E5F67">
        <w:trPr>
          <w:trHeight w:val="1512"/>
        </w:trPr>
        <w:tc>
          <w:tcPr>
            <w:tcW w:w="2978" w:type="dxa"/>
          </w:tcPr>
          <w:p w14:paraId="5E4D420A" w14:textId="77777777" w:rsidR="00291D18" w:rsidRPr="00A13D11" w:rsidRDefault="00291D18" w:rsidP="00291D18">
            <w:pPr>
              <w:pStyle w:val="0"/>
              <w:ind w:left="0" w:right="0" w:firstLine="0"/>
            </w:pPr>
            <w:r w:rsidRPr="00A13D11">
              <w:rPr>
                <w:rFonts w:hint="eastAsia"/>
              </w:rPr>
              <w:t xml:space="preserve">　　業務費</w:t>
            </w:r>
          </w:p>
          <w:p w14:paraId="54EB5605" w14:textId="77777777" w:rsidR="00291D18" w:rsidRPr="00A13D11" w:rsidRDefault="00291D18" w:rsidP="00291D18">
            <w:pPr>
              <w:pStyle w:val="0"/>
              <w:ind w:left="0" w:right="0" w:firstLine="0"/>
            </w:pPr>
            <w:r w:rsidRPr="00A13D11">
              <w:rPr>
                <w:rFonts w:hint="eastAsia"/>
              </w:rPr>
              <w:t xml:space="preserve">　　　研究経費</w:t>
            </w:r>
          </w:p>
          <w:p w14:paraId="634FD63B" w14:textId="77777777" w:rsidR="00291D18" w:rsidRPr="00A13D11" w:rsidRDefault="00291D18" w:rsidP="00291D18">
            <w:pPr>
              <w:pStyle w:val="0"/>
              <w:ind w:left="0" w:right="0" w:firstLine="0"/>
            </w:pPr>
            <w:r w:rsidRPr="00A13D11">
              <w:rPr>
                <w:rFonts w:hint="eastAsia"/>
              </w:rPr>
              <w:t xml:space="preserve">　　　受託研究等経費</w:t>
            </w:r>
          </w:p>
          <w:p w14:paraId="08DA7C2A" w14:textId="77777777" w:rsidR="00291D18" w:rsidRPr="00A13D11" w:rsidRDefault="00291D18" w:rsidP="00291D18">
            <w:pPr>
              <w:pStyle w:val="0"/>
              <w:ind w:left="0" w:right="0" w:firstLine="0"/>
            </w:pPr>
            <w:r w:rsidRPr="00A13D11">
              <w:rPr>
                <w:rFonts w:hint="eastAsia"/>
              </w:rPr>
              <w:t xml:space="preserve">　　一般管理費</w:t>
            </w:r>
          </w:p>
          <w:p w14:paraId="46659986" w14:textId="40DA0BDC" w:rsidR="00291D18" w:rsidRPr="00A13D11" w:rsidRDefault="00291D18" w:rsidP="00291D18">
            <w:pPr>
              <w:pStyle w:val="0"/>
              <w:ind w:left="0" w:right="0" w:firstLine="0"/>
            </w:pPr>
            <w:r w:rsidRPr="00A13D11">
              <w:rPr>
                <w:rFonts w:hint="eastAsia"/>
              </w:rPr>
              <w:t xml:space="preserve">　　人件費</w:t>
            </w:r>
          </w:p>
        </w:tc>
        <w:tc>
          <w:tcPr>
            <w:tcW w:w="1134" w:type="dxa"/>
          </w:tcPr>
          <w:p w14:paraId="5F57FAD7" w14:textId="1E88C0B1" w:rsidR="00291D18" w:rsidRPr="00A13D11" w:rsidRDefault="00291D18" w:rsidP="00291D18">
            <w:pPr>
              <w:pStyle w:val="0"/>
              <w:ind w:left="0" w:rightChars="50" w:right="105"/>
              <w:jc w:val="right"/>
            </w:pPr>
            <w:r w:rsidRPr="00A13D11">
              <w:rPr>
                <w:rFonts w:hint="eastAsia"/>
              </w:rPr>
              <w:t>4</w:t>
            </w:r>
            <w:r w:rsidR="00A97551">
              <w:rPr>
                <w:rFonts w:hint="eastAsia"/>
              </w:rPr>
              <w:t>41</w:t>
            </w:r>
          </w:p>
          <w:p w14:paraId="4D3F0450" w14:textId="565B8CC8" w:rsidR="00291D18" w:rsidRPr="00A13D11" w:rsidRDefault="00291D18" w:rsidP="00291D18">
            <w:pPr>
              <w:pStyle w:val="0"/>
              <w:ind w:left="0" w:rightChars="50" w:right="105"/>
              <w:jc w:val="right"/>
            </w:pPr>
            <w:r w:rsidRPr="00A13D11">
              <w:rPr>
                <w:rFonts w:hint="eastAsia"/>
              </w:rPr>
              <w:t>2</w:t>
            </w:r>
            <w:r w:rsidR="00A97551">
              <w:rPr>
                <w:rFonts w:hint="eastAsia"/>
              </w:rPr>
              <w:t>36</w:t>
            </w:r>
          </w:p>
          <w:p w14:paraId="059554B9" w14:textId="1F281827" w:rsidR="00291D18" w:rsidRPr="00A13D11" w:rsidRDefault="00A97551" w:rsidP="00291D18">
            <w:pPr>
              <w:pStyle w:val="0"/>
              <w:ind w:left="0" w:rightChars="50" w:right="105"/>
              <w:jc w:val="right"/>
            </w:pPr>
            <w:r>
              <w:rPr>
                <w:rFonts w:hint="eastAsia"/>
              </w:rPr>
              <w:t>205</w:t>
            </w:r>
          </w:p>
          <w:p w14:paraId="4CDFE0A6" w14:textId="048E5B84" w:rsidR="00291D18" w:rsidRPr="00A13D11" w:rsidRDefault="00A97551" w:rsidP="00291D18">
            <w:pPr>
              <w:pStyle w:val="0"/>
              <w:ind w:left="0" w:rightChars="50" w:right="105"/>
              <w:jc w:val="right"/>
            </w:pPr>
            <w:r>
              <w:rPr>
                <w:rFonts w:hint="eastAsia"/>
              </w:rPr>
              <w:t>377</w:t>
            </w:r>
          </w:p>
          <w:p w14:paraId="42BF7834" w14:textId="37D80F39" w:rsidR="00291D18" w:rsidRPr="00A13D11" w:rsidRDefault="00291D18" w:rsidP="00291D18">
            <w:pPr>
              <w:pStyle w:val="0"/>
              <w:ind w:left="0" w:rightChars="50" w:right="105"/>
              <w:jc w:val="right"/>
            </w:pPr>
            <w:r w:rsidRPr="00A13D11">
              <w:rPr>
                <w:rFonts w:hint="eastAsia"/>
              </w:rPr>
              <w:t>1,4</w:t>
            </w:r>
            <w:r w:rsidR="00A97551">
              <w:rPr>
                <w:rFonts w:hint="eastAsia"/>
              </w:rPr>
              <w:t>09</w:t>
            </w:r>
          </w:p>
        </w:tc>
        <w:tc>
          <w:tcPr>
            <w:tcW w:w="1134" w:type="dxa"/>
          </w:tcPr>
          <w:p w14:paraId="1D079BA1" w14:textId="07333B34" w:rsidR="00291D18" w:rsidRPr="00A13D11" w:rsidRDefault="00291D18" w:rsidP="00291D18">
            <w:pPr>
              <w:pStyle w:val="0"/>
              <w:ind w:left="0" w:rightChars="50" w:right="105"/>
              <w:jc w:val="right"/>
            </w:pPr>
            <w:r w:rsidRPr="00A13D11">
              <w:rPr>
                <w:rFonts w:hint="eastAsia"/>
              </w:rPr>
              <w:t>4</w:t>
            </w:r>
            <w:r w:rsidR="00A97551">
              <w:rPr>
                <w:rFonts w:hint="eastAsia"/>
              </w:rPr>
              <w:t>73</w:t>
            </w:r>
          </w:p>
          <w:p w14:paraId="47EA2D9B" w14:textId="568989F1" w:rsidR="00291D18" w:rsidRPr="00A13D11" w:rsidRDefault="00291D18" w:rsidP="00291D18">
            <w:pPr>
              <w:pStyle w:val="0"/>
              <w:ind w:left="0" w:rightChars="50" w:right="105"/>
              <w:jc w:val="right"/>
            </w:pPr>
            <w:r w:rsidRPr="00A13D11">
              <w:rPr>
                <w:rFonts w:hint="eastAsia"/>
              </w:rPr>
              <w:t>2</w:t>
            </w:r>
            <w:r w:rsidR="00A97551">
              <w:rPr>
                <w:rFonts w:hint="eastAsia"/>
              </w:rPr>
              <w:t>71</w:t>
            </w:r>
          </w:p>
          <w:p w14:paraId="7DE45D09" w14:textId="1709CFE7" w:rsidR="00291D18" w:rsidRPr="00A13D11" w:rsidRDefault="00291D18" w:rsidP="00291D18">
            <w:pPr>
              <w:pStyle w:val="0"/>
              <w:ind w:left="0" w:rightChars="50" w:right="105"/>
              <w:jc w:val="right"/>
            </w:pPr>
            <w:r w:rsidRPr="00A13D11">
              <w:rPr>
                <w:rFonts w:hint="eastAsia"/>
              </w:rPr>
              <w:t>20</w:t>
            </w:r>
            <w:r w:rsidR="00A97551">
              <w:rPr>
                <w:rFonts w:hint="eastAsia"/>
              </w:rPr>
              <w:t>2</w:t>
            </w:r>
          </w:p>
          <w:p w14:paraId="708F316B" w14:textId="77777777" w:rsidR="00A97551" w:rsidRDefault="00A97551" w:rsidP="00291D18">
            <w:pPr>
              <w:pStyle w:val="0"/>
              <w:ind w:left="0" w:rightChars="50" w:right="105"/>
              <w:jc w:val="right"/>
            </w:pPr>
            <w:r>
              <w:rPr>
                <w:rFonts w:hint="eastAsia"/>
              </w:rPr>
              <w:t>383</w:t>
            </w:r>
          </w:p>
          <w:p w14:paraId="46734A84" w14:textId="739B0B97" w:rsidR="00291D18" w:rsidRPr="00A13D11" w:rsidRDefault="00291D18" w:rsidP="00291D18">
            <w:pPr>
              <w:pStyle w:val="0"/>
              <w:ind w:left="0" w:rightChars="50" w:right="105"/>
              <w:jc w:val="right"/>
            </w:pPr>
            <w:r w:rsidRPr="00A13D11">
              <w:rPr>
                <w:rFonts w:hint="eastAsia"/>
              </w:rPr>
              <w:t>1</w:t>
            </w:r>
            <w:r w:rsidR="00A97551">
              <w:rPr>
                <w:rFonts w:hint="eastAsia"/>
              </w:rPr>
              <w:t>,364</w:t>
            </w:r>
          </w:p>
        </w:tc>
        <w:tc>
          <w:tcPr>
            <w:tcW w:w="4111" w:type="dxa"/>
          </w:tcPr>
          <w:p w14:paraId="74AD3E46" w14:textId="77777777" w:rsidR="00291D18" w:rsidRPr="00A13D11" w:rsidRDefault="00291D18" w:rsidP="00291D18">
            <w:pPr>
              <w:pStyle w:val="0"/>
              <w:ind w:left="0" w:right="0" w:firstLine="0"/>
            </w:pPr>
          </w:p>
          <w:p w14:paraId="353B0881" w14:textId="77777777" w:rsidR="00291D18" w:rsidRPr="00A13D11" w:rsidRDefault="00291D18" w:rsidP="00291D18">
            <w:pPr>
              <w:pStyle w:val="0"/>
              <w:ind w:left="0" w:right="0" w:firstLine="0"/>
            </w:pPr>
            <w:r w:rsidRPr="00A13D11">
              <w:rPr>
                <w:rFonts w:hint="eastAsia"/>
              </w:rPr>
              <w:t>補助金等を財源とした経費計上による増</w:t>
            </w:r>
          </w:p>
          <w:p w14:paraId="1297E3F7" w14:textId="0A44DFD5" w:rsidR="00291D18" w:rsidRDefault="00291D18" w:rsidP="00291D18">
            <w:pPr>
              <w:pStyle w:val="0"/>
              <w:ind w:left="0" w:right="0" w:firstLine="0"/>
            </w:pPr>
          </w:p>
          <w:p w14:paraId="0F4BB3D7" w14:textId="77777777" w:rsidR="00A97551" w:rsidRPr="00A13D11" w:rsidRDefault="00A97551" w:rsidP="00291D18">
            <w:pPr>
              <w:pStyle w:val="0"/>
              <w:ind w:left="0" w:right="0" w:firstLine="0"/>
            </w:pPr>
          </w:p>
          <w:p w14:paraId="4FFE8BCF" w14:textId="68113AF1" w:rsidR="00291D18" w:rsidRPr="00A13D11" w:rsidRDefault="00291D18" w:rsidP="00291D18">
            <w:pPr>
              <w:pStyle w:val="0"/>
              <w:ind w:left="0" w:right="0" w:firstLine="0"/>
            </w:pPr>
            <w:r w:rsidRPr="00A13D11">
              <w:rPr>
                <w:rFonts w:hint="eastAsia"/>
              </w:rPr>
              <w:t>退職手当の支給額確定等による減</w:t>
            </w:r>
          </w:p>
        </w:tc>
      </w:tr>
      <w:tr w:rsidR="00332B00" w:rsidRPr="00A13D11" w14:paraId="632C917D" w14:textId="77777777" w:rsidTr="003C4F6B">
        <w:tc>
          <w:tcPr>
            <w:tcW w:w="2978" w:type="dxa"/>
          </w:tcPr>
          <w:p w14:paraId="6EDA288F" w14:textId="77BC46E6" w:rsidR="00291D18" w:rsidRPr="00A13D11" w:rsidRDefault="00291D18" w:rsidP="00291D18">
            <w:pPr>
              <w:pStyle w:val="0"/>
              <w:ind w:left="0" w:right="0" w:firstLine="0"/>
              <w:jc w:val="center"/>
            </w:pPr>
            <w:r w:rsidRPr="00A13D11">
              <w:rPr>
                <w:rFonts w:hint="eastAsia"/>
              </w:rPr>
              <w:t>計</w:t>
            </w:r>
          </w:p>
        </w:tc>
        <w:tc>
          <w:tcPr>
            <w:tcW w:w="1134" w:type="dxa"/>
          </w:tcPr>
          <w:p w14:paraId="4252EC43" w14:textId="7B94CE28" w:rsidR="00291D18" w:rsidRPr="00A13D11" w:rsidRDefault="00291D18" w:rsidP="00291D18">
            <w:pPr>
              <w:pStyle w:val="0"/>
              <w:ind w:left="0" w:rightChars="50" w:right="105"/>
              <w:jc w:val="right"/>
            </w:pPr>
            <w:r w:rsidRPr="00A13D11">
              <w:rPr>
                <w:rFonts w:hint="eastAsia"/>
              </w:rPr>
              <w:t>2,</w:t>
            </w:r>
            <w:r w:rsidR="00A97551">
              <w:rPr>
                <w:rFonts w:hint="eastAsia"/>
              </w:rPr>
              <w:t>227</w:t>
            </w:r>
          </w:p>
        </w:tc>
        <w:tc>
          <w:tcPr>
            <w:tcW w:w="1134" w:type="dxa"/>
          </w:tcPr>
          <w:p w14:paraId="023E98FD" w14:textId="52EFCAFB" w:rsidR="00291D18" w:rsidRPr="00A13D11" w:rsidRDefault="00A97551" w:rsidP="00A97551">
            <w:pPr>
              <w:pStyle w:val="0"/>
              <w:ind w:left="0" w:rightChars="50" w:right="105"/>
              <w:jc w:val="right"/>
            </w:pPr>
            <w:r>
              <w:rPr>
                <w:rFonts w:hint="eastAsia"/>
              </w:rPr>
              <w:t>2,221</w:t>
            </w:r>
          </w:p>
        </w:tc>
        <w:tc>
          <w:tcPr>
            <w:tcW w:w="4111" w:type="dxa"/>
          </w:tcPr>
          <w:p w14:paraId="367FE2CD" w14:textId="77777777" w:rsidR="00291D18" w:rsidRPr="00A13D11" w:rsidRDefault="00291D18" w:rsidP="00291D18">
            <w:pPr>
              <w:pStyle w:val="0"/>
              <w:ind w:left="0" w:right="0"/>
            </w:pPr>
          </w:p>
        </w:tc>
      </w:tr>
    </w:tbl>
    <w:p w14:paraId="36D5DDBC" w14:textId="77777777" w:rsidR="00291D18" w:rsidRPr="00A13D11" w:rsidRDefault="00291D18" w:rsidP="00291D18">
      <w:pPr>
        <w:pStyle w:val="0"/>
        <w:ind w:left="57" w:firstLineChars="300" w:firstLine="648"/>
      </w:pPr>
      <w:r w:rsidRPr="00A13D11">
        <w:rPr>
          <w:rFonts w:hint="eastAsia"/>
        </w:rPr>
        <w:t>（注）百万円未満四捨五入のため、合計と一致しないことがあります。</w:t>
      </w:r>
    </w:p>
    <w:p w14:paraId="45A84CF7" w14:textId="77777777" w:rsidR="00291D18" w:rsidRPr="00A13D11" w:rsidRDefault="00291D18" w:rsidP="00291D18">
      <w:pPr>
        <w:pStyle w:val="0"/>
        <w:ind w:left="57" w:firstLineChars="200" w:firstLine="432"/>
      </w:pPr>
    </w:p>
    <w:p w14:paraId="649D6723" w14:textId="589A3A59" w:rsidR="00291D18" w:rsidRPr="00A13D11" w:rsidRDefault="00291D18" w:rsidP="00291D18">
      <w:pPr>
        <w:ind w:leftChars="300" w:left="630" w:firstLineChars="100" w:firstLine="220"/>
        <w:rPr>
          <w:rFonts w:ascii="ＭＳ 明朝" w:eastAsia="ＭＳ 明朝" w:hAnsi="ＭＳ 明朝"/>
          <w:sz w:val="22"/>
        </w:rPr>
      </w:pPr>
      <w:r w:rsidRPr="00A13D11">
        <w:rPr>
          <w:rFonts w:ascii="ＭＳ 明朝" w:eastAsia="ＭＳ 明朝" w:hAnsi="ＭＳ 明朝" w:hint="eastAsia"/>
          <w:sz w:val="22"/>
        </w:rPr>
        <w:t>詳細につきましては、下記のホームページへのリンクから「令和</w:t>
      </w:r>
      <w:r w:rsidR="00A97551">
        <w:rPr>
          <w:rFonts w:ascii="ＭＳ 明朝" w:eastAsia="ＭＳ 明朝" w:hAnsi="ＭＳ 明朝" w:hint="eastAsia"/>
          <w:sz w:val="22"/>
        </w:rPr>
        <w:t>６</w:t>
      </w:r>
      <w:r w:rsidRPr="00A13D11">
        <w:rPr>
          <w:rFonts w:ascii="ＭＳ 明朝" w:eastAsia="ＭＳ 明朝" w:hAnsi="ＭＳ 明朝" w:hint="eastAsia"/>
          <w:sz w:val="22"/>
        </w:rPr>
        <w:t>年度　決算報告書」をご覧ください。</w:t>
      </w:r>
    </w:p>
    <w:p w14:paraId="06878C52" w14:textId="77777777" w:rsidR="005A1C45" w:rsidRPr="00A13D11" w:rsidRDefault="005A1C45" w:rsidP="005A1C45">
      <w:pPr>
        <w:rPr>
          <w:rFonts w:ascii="ＭＳ 明朝" w:eastAsia="ＭＳ 明朝" w:hAnsi="ＭＳ 明朝"/>
          <w:sz w:val="22"/>
        </w:rPr>
      </w:pPr>
      <w:r w:rsidRPr="00A13D11">
        <w:rPr>
          <w:noProof/>
        </w:rPr>
        <w:drawing>
          <wp:anchor distT="0" distB="0" distL="114300" distR="114300" simplePos="0" relativeHeight="251761664" behindDoc="0" locked="0" layoutInCell="1" allowOverlap="1" wp14:anchorId="5AAA1A47" wp14:editId="4ABF079C">
            <wp:simplePos x="0" y="0"/>
            <wp:positionH relativeFrom="column">
              <wp:posOffset>5358765</wp:posOffset>
            </wp:positionH>
            <wp:positionV relativeFrom="paragraph">
              <wp:posOffset>64135</wp:posOffset>
            </wp:positionV>
            <wp:extent cx="899795" cy="899795"/>
            <wp:effectExtent l="0" t="0" r="0" b="0"/>
            <wp:wrapSquare wrapText="bothSides"/>
            <wp:docPr id="30" name="図 30"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191EDD04" w14:textId="77777777" w:rsidR="005A1C45" w:rsidRPr="00A13D11" w:rsidRDefault="005A1C45" w:rsidP="005A1C45">
      <w:r w:rsidRPr="00A13D11">
        <w:rPr>
          <w:rFonts w:ascii="ＭＳ 明朝" w:eastAsia="ＭＳ 明朝" w:hAnsi="ＭＳ 明朝" w:hint="eastAsia"/>
          <w:sz w:val="22"/>
        </w:rPr>
        <w:t>（法人基本文書・目標・計画・実績）</w:t>
      </w:r>
    </w:p>
    <w:p w14:paraId="501190E8" w14:textId="77777777" w:rsidR="005A1C45" w:rsidRPr="00A13D11" w:rsidRDefault="005A1C45" w:rsidP="005A1C45">
      <w:r w:rsidRPr="00A13D11">
        <w:rPr>
          <w:rFonts w:hint="eastAsia"/>
        </w:rPr>
        <w:t xml:space="preserve">　</w:t>
      </w:r>
      <w:hyperlink r:id="rId9" w:history="1">
        <w:r w:rsidRPr="00A13D11">
          <w:rPr>
            <w:rStyle w:val="aa"/>
            <w:color w:val="auto"/>
          </w:rPr>
          <w:t>https://www.knsk-osaka.jp/shokai/kitei.html</w:t>
        </w:r>
      </w:hyperlink>
      <w:r w:rsidRPr="00A13D11">
        <w:rPr>
          <w:rFonts w:hint="eastAsia"/>
        </w:rPr>
        <w:t xml:space="preserve">　</w:t>
      </w:r>
    </w:p>
    <w:p w14:paraId="4CF105CC" w14:textId="77777777" w:rsidR="005A1C45" w:rsidRPr="00A13D11" w:rsidRDefault="005A1C45" w:rsidP="005A1C45"/>
    <w:p w14:paraId="55784411" w14:textId="21B5F70F" w:rsidR="005A1C45" w:rsidRPr="00A13D11" w:rsidRDefault="005A1C45" w:rsidP="005A1C45">
      <w:pPr>
        <w:widowControl/>
        <w:jc w:val="left"/>
        <w:rPr>
          <w:rFonts w:ascii="ＭＳ 明朝" w:eastAsia="ＭＳ 明朝" w:hAnsi="ＭＳ 明朝" w:cs="ＭＳ 明朝"/>
          <w:spacing w:val="-2"/>
          <w:kern w:val="0"/>
          <w:sz w:val="22"/>
        </w:rPr>
      </w:pPr>
    </w:p>
    <w:p w14:paraId="5CD3B20B" w14:textId="7E0B55BD" w:rsidR="00725EF0" w:rsidRPr="00A13D11" w:rsidRDefault="00725EF0">
      <w:pPr>
        <w:widowControl/>
        <w:jc w:val="left"/>
        <w:rPr>
          <w:rFonts w:ascii="ＭＳ 明朝" w:eastAsia="ＭＳ 明朝" w:hAnsi="ＭＳ 明朝" w:cs="ＭＳ 明朝"/>
          <w:spacing w:val="-2"/>
          <w:kern w:val="0"/>
          <w:sz w:val="22"/>
        </w:rPr>
      </w:pPr>
      <w:r w:rsidRPr="00A13D11">
        <w:rPr>
          <w:rFonts w:ascii="ＭＳ 明朝" w:eastAsia="ＭＳ 明朝" w:hAnsi="ＭＳ 明朝" w:cs="ＭＳ 明朝"/>
          <w:spacing w:val="-2"/>
          <w:kern w:val="0"/>
          <w:sz w:val="22"/>
        </w:rPr>
        <w:br w:type="page"/>
      </w:r>
    </w:p>
    <w:p w14:paraId="073626EF" w14:textId="74062683" w:rsidR="00BA53A1" w:rsidRPr="00A13D11" w:rsidRDefault="008E0813" w:rsidP="00EC138C">
      <w:pPr>
        <w:pStyle w:val="1"/>
      </w:pPr>
      <w:bookmarkStart w:id="16" w:name="_１２__要約した財務諸表"/>
      <w:bookmarkStart w:id="17" w:name="_Ref137128969"/>
      <w:bookmarkEnd w:id="12"/>
      <w:bookmarkEnd w:id="13"/>
      <w:bookmarkEnd w:id="14"/>
      <w:bookmarkEnd w:id="15"/>
      <w:bookmarkEnd w:id="16"/>
      <w:r w:rsidRPr="00EC138C">
        <w:rPr>
          <w:rFonts w:hint="eastAsia"/>
        </w:rPr>
        <w:lastRenderedPageBreak/>
        <w:t>１２</w:t>
      </w:r>
      <w:r w:rsidRPr="00EC138C">
        <w:t xml:space="preserve"> 要約した財務諸表</w:t>
      </w:r>
      <w:bookmarkEnd w:id="17"/>
      <w:r w:rsidR="004254BC" w:rsidRPr="00A13D11">
        <w:tab/>
      </w:r>
    </w:p>
    <w:p w14:paraId="6D2549EB" w14:textId="0C6277A0" w:rsidR="00211EE0" w:rsidRPr="00A13D11" w:rsidRDefault="006D3F74" w:rsidP="004254BC">
      <w:pPr>
        <w:pStyle w:val="2"/>
      </w:pPr>
      <w:r w:rsidRPr="00A13D11">
        <w:t>（</w:t>
      </w:r>
      <w:r w:rsidRPr="00A13D11">
        <w:rPr>
          <w:rFonts w:hint="eastAsia"/>
        </w:rPr>
        <w:t>１</w:t>
      </w:r>
      <w:r w:rsidRPr="00A13D11">
        <w:t>）</w:t>
      </w:r>
      <w:r w:rsidRPr="00A13D11">
        <w:rPr>
          <w:rFonts w:hint="eastAsia"/>
        </w:rPr>
        <w:t xml:space="preserve">　貸借対照表</w:t>
      </w:r>
      <w:r w:rsidR="00950003" w:rsidRPr="00A13D11">
        <w:rPr>
          <w:rFonts w:hint="eastAsia"/>
        </w:rPr>
        <w:t xml:space="preserve">　</w:t>
      </w:r>
    </w:p>
    <w:p w14:paraId="3893FA6F" w14:textId="5E19E57B" w:rsidR="000D6B24" w:rsidRPr="00A13D11" w:rsidRDefault="00AE5BF7" w:rsidP="00AE5BF7">
      <w:pPr>
        <w:jc w:val="right"/>
      </w:pPr>
      <w:r w:rsidRPr="00A13D11">
        <w:rPr>
          <w:rFonts w:ascii="ＭＳ 明朝" w:eastAsia="ＭＳ 明朝" w:hAnsi="ＭＳ 明朝" w:hint="eastAsia"/>
          <w:sz w:val="22"/>
        </w:rPr>
        <w:t>（単位：百万円）</w:t>
      </w:r>
    </w:p>
    <w:tbl>
      <w:tblPr>
        <w:tblStyle w:val="af8"/>
        <w:tblW w:w="9356" w:type="dxa"/>
        <w:tblInd w:w="561" w:type="dxa"/>
        <w:tblLook w:val="04A0" w:firstRow="1" w:lastRow="0" w:firstColumn="1" w:lastColumn="0" w:noHBand="0" w:noVBand="1"/>
      </w:tblPr>
      <w:tblGrid>
        <w:gridCol w:w="3628"/>
        <w:gridCol w:w="1120"/>
        <w:gridCol w:w="3488"/>
        <w:gridCol w:w="1120"/>
      </w:tblGrid>
      <w:tr w:rsidR="00EC138C" w:rsidRPr="00A13D11" w14:paraId="0CF65843" w14:textId="77777777" w:rsidTr="00AE5BF7">
        <w:tc>
          <w:tcPr>
            <w:tcW w:w="3628" w:type="dxa"/>
            <w:shd w:val="clear" w:color="auto" w:fill="E2EFD9" w:themeFill="accent6" w:themeFillTint="33"/>
          </w:tcPr>
          <w:p w14:paraId="6728AA82" w14:textId="77777777" w:rsidR="003C4F6B" w:rsidRPr="00A13D11" w:rsidRDefault="003C4F6B" w:rsidP="009E5F67">
            <w:pPr>
              <w:pStyle w:val="0"/>
              <w:ind w:left="0" w:right="0" w:firstLine="0"/>
              <w:jc w:val="center"/>
            </w:pPr>
            <w:r w:rsidRPr="00A13D11">
              <w:rPr>
                <w:rFonts w:hint="eastAsia"/>
              </w:rPr>
              <w:t>資産の部</w:t>
            </w:r>
          </w:p>
        </w:tc>
        <w:tc>
          <w:tcPr>
            <w:tcW w:w="1120" w:type="dxa"/>
            <w:shd w:val="clear" w:color="auto" w:fill="E2EFD9" w:themeFill="accent6" w:themeFillTint="33"/>
          </w:tcPr>
          <w:p w14:paraId="1E223B09" w14:textId="77777777" w:rsidR="003C4F6B" w:rsidRPr="00A13D11" w:rsidRDefault="003C4F6B" w:rsidP="009E5F67">
            <w:pPr>
              <w:pStyle w:val="0"/>
              <w:ind w:left="0" w:right="0" w:firstLine="0"/>
              <w:jc w:val="center"/>
            </w:pPr>
            <w:r w:rsidRPr="00A13D11">
              <w:rPr>
                <w:rFonts w:hint="eastAsia"/>
              </w:rPr>
              <w:t>金額</w:t>
            </w:r>
          </w:p>
        </w:tc>
        <w:tc>
          <w:tcPr>
            <w:tcW w:w="3488" w:type="dxa"/>
            <w:shd w:val="clear" w:color="auto" w:fill="E2EFD9" w:themeFill="accent6" w:themeFillTint="33"/>
          </w:tcPr>
          <w:p w14:paraId="223F7AC6" w14:textId="77777777" w:rsidR="003C4F6B" w:rsidRPr="00A13D11" w:rsidRDefault="003C4F6B" w:rsidP="009E5F67">
            <w:pPr>
              <w:pStyle w:val="0"/>
              <w:ind w:left="0" w:right="0" w:firstLine="0"/>
              <w:jc w:val="center"/>
            </w:pPr>
            <w:r w:rsidRPr="00A13D11">
              <w:rPr>
                <w:rFonts w:hint="eastAsia"/>
              </w:rPr>
              <w:t>負債の部</w:t>
            </w:r>
          </w:p>
        </w:tc>
        <w:tc>
          <w:tcPr>
            <w:tcW w:w="1120" w:type="dxa"/>
            <w:shd w:val="clear" w:color="auto" w:fill="E2EFD9" w:themeFill="accent6" w:themeFillTint="33"/>
          </w:tcPr>
          <w:p w14:paraId="7855C1BD" w14:textId="77777777" w:rsidR="003C4F6B" w:rsidRPr="00A13D11" w:rsidRDefault="003C4F6B" w:rsidP="009E5F67">
            <w:pPr>
              <w:pStyle w:val="0"/>
              <w:ind w:left="0" w:right="0" w:firstLine="0"/>
              <w:jc w:val="center"/>
            </w:pPr>
            <w:r w:rsidRPr="00A13D11">
              <w:rPr>
                <w:rFonts w:hint="eastAsia"/>
              </w:rPr>
              <w:t>金額</w:t>
            </w:r>
          </w:p>
        </w:tc>
      </w:tr>
      <w:tr w:rsidR="00291D18" w:rsidRPr="00A13D11" w14:paraId="3741210C" w14:textId="77777777" w:rsidTr="00AE5BF7">
        <w:trPr>
          <w:trHeight w:val="2311"/>
        </w:trPr>
        <w:tc>
          <w:tcPr>
            <w:tcW w:w="3628" w:type="dxa"/>
            <w:vMerge w:val="restart"/>
          </w:tcPr>
          <w:p w14:paraId="3CCE918A" w14:textId="77777777" w:rsidR="00291D18" w:rsidRPr="00A13D11" w:rsidRDefault="00291D18" w:rsidP="00291D18">
            <w:pPr>
              <w:pStyle w:val="0"/>
              <w:ind w:left="0" w:right="0" w:firstLine="0"/>
              <w:jc w:val="left"/>
            </w:pPr>
            <w:r w:rsidRPr="00A13D11">
              <w:rPr>
                <w:rFonts w:hint="eastAsia"/>
              </w:rPr>
              <w:t xml:space="preserve">　固定資産</w:t>
            </w:r>
          </w:p>
          <w:p w14:paraId="5BB22802" w14:textId="77777777" w:rsidR="00291D18" w:rsidRPr="00A13D11" w:rsidRDefault="00291D18" w:rsidP="00291D18">
            <w:pPr>
              <w:pStyle w:val="0"/>
              <w:ind w:left="0" w:right="0" w:firstLine="0"/>
              <w:jc w:val="left"/>
            </w:pPr>
            <w:r w:rsidRPr="00A13D11">
              <w:rPr>
                <w:rFonts w:hint="eastAsia"/>
              </w:rPr>
              <w:t xml:space="preserve">　　有形固定資産</w:t>
            </w:r>
          </w:p>
          <w:p w14:paraId="5CB5BC80" w14:textId="77777777" w:rsidR="00291D18" w:rsidRPr="00A13D11" w:rsidRDefault="00291D18" w:rsidP="00291D18">
            <w:pPr>
              <w:pStyle w:val="0"/>
              <w:ind w:left="0" w:right="0" w:firstLine="0"/>
              <w:jc w:val="left"/>
            </w:pPr>
            <w:r w:rsidRPr="00A13D11">
              <w:rPr>
                <w:rFonts w:hint="eastAsia"/>
              </w:rPr>
              <w:t xml:space="preserve">　　無形固定資産</w:t>
            </w:r>
          </w:p>
          <w:p w14:paraId="430D6A4B" w14:textId="77777777" w:rsidR="00291D18" w:rsidRPr="00A13D11" w:rsidRDefault="00291D18" w:rsidP="00291D18">
            <w:pPr>
              <w:pStyle w:val="0"/>
              <w:ind w:left="0" w:right="0" w:firstLine="0"/>
              <w:jc w:val="left"/>
            </w:pPr>
            <w:r w:rsidRPr="00A13D11">
              <w:rPr>
                <w:rFonts w:hint="eastAsia"/>
              </w:rPr>
              <w:t xml:space="preserve">　　投資その他の資産</w:t>
            </w:r>
          </w:p>
          <w:p w14:paraId="74B39962" w14:textId="77777777" w:rsidR="00291D18" w:rsidRPr="00A13D11" w:rsidRDefault="00291D18" w:rsidP="00291D18">
            <w:pPr>
              <w:pStyle w:val="0"/>
              <w:ind w:left="0" w:right="0" w:firstLine="0"/>
              <w:jc w:val="left"/>
            </w:pPr>
            <w:r w:rsidRPr="00A13D11">
              <w:rPr>
                <w:rFonts w:hint="eastAsia"/>
              </w:rPr>
              <w:t xml:space="preserve">　流動資産</w:t>
            </w:r>
          </w:p>
          <w:p w14:paraId="29103226" w14:textId="77777777" w:rsidR="00291D18" w:rsidRPr="00A13D11" w:rsidRDefault="00291D18" w:rsidP="00291D18">
            <w:pPr>
              <w:pStyle w:val="0"/>
              <w:ind w:left="0" w:right="0" w:firstLine="0"/>
              <w:jc w:val="left"/>
            </w:pPr>
            <w:r w:rsidRPr="00A13D11">
              <w:rPr>
                <w:rFonts w:hint="eastAsia"/>
              </w:rPr>
              <w:t xml:space="preserve">　　現金及び預金(*1)</w:t>
            </w:r>
          </w:p>
          <w:p w14:paraId="6D60A4DB" w14:textId="77777777" w:rsidR="00291D18" w:rsidRPr="00A13D11" w:rsidRDefault="00291D18" w:rsidP="00291D18">
            <w:pPr>
              <w:pStyle w:val="0"/>
              <w:ind w:left="0" w:right="0" w:firstLine="0"/>
              <w:jc w:val="left"/>
            </w:pPr>
            <w:r w:rsidRPr="00A13D11">
              <w:rPr>
                <w:rFonts w:hint="eastAsia"/>
              </w:rPr>
              <w:t xml:space="preserve">　　賞与引当金見返</w:t>
            </w:r>
          </w:p>
          <w:p w14:paraId="2FEFD42C" w14:textId="2FA16995" w:rsidR="00291D18" w:rsidRPr="00A13D11" w:rsidRDefault="00291D18" w:rsidP="00291D18">
            <w:pPr>
              <w:pStyle w:val="0"/>
              <w:ind w:left="0" w:right="0" w:firstLine="0"/>
              <w:jc w:val="left"/>
            </w:pPr>
            <w:r w:rsidRPr="00A13D11">
              <w:rPr>
                <w:rFonts w:hint="eastAsia"/>
              </w:rPr>
              <w:t xml:space="preserve">　　その他</w:t>
            </w:r>
          </w:p>
        </w:tc>
        <w:tc>
          <w:tcPr>
            <w:tcW w:w="1120" w:type="dxa"/>
            <w:vMerge w:val="restart"/>
          </w:tcPr>
          <w:p w14:paraId="17384226" w14:textId="514C25CA" w:rsidR="00291D18" w:rsidRDefault="00291D18" w:rsidP="00291D18">
            <w:pPr>
              <w:pStyle w:val="0"/>
              <w:ind w:left="0" w:rightChars="50" w:right="105"/>
              <w:jc w:val="right"/>
            </w:pPr>
            <w:r w:rsidRPr="00A13D11">
              <w:rPr>
                <w:rFonts w:hint="eastAsia"/>
              </w:rPr>
              <w:t>7,</w:t>
            </w:r>
            <w:r w:rsidR="008B5639">
              <w:t>225</w:t>
            </w:r>
          </w:p>
          <w:p w14:paraId="644E5E87" w14:textId="5784E788" w:rsidR="00291D18" w:rsidRPr="00A13D11" w:rsidRDefault="00291D18" w:rsidP="00291D18">
            <w:pPr>
              <w:pStyle w:val="0"/>
              <w:ind w:left="0" w:rightChars="50" w:right="105"/>
              <w:jc w:val="right"/>
            </w:pPr>
            <w:r w:rsidRPr="00A13D11">
              <w:rPr>
                <w:rFonts w:hint="eastAsia"/>
              </w:rPr>
              <w:t>6,</w:t>
            </w:r>
            <w:r w:rsidR="008B5639">
              <w:t>725</w:t>
            </w:r>
          </w:p>
          <w:p w14:paraId="2D8D601F" w14:textId="1897DB77" w:rsidR="00291D18" w:rsidRPr="00A13D11" w:rsidRDefault="008B5639" w:rsidP="00291D18">
            <w:pPr>
              <w:pStyle w:val="0"/>
              <w:ind w:left="0" w:rightChars="50" w:right="105"/>
              <w:jc w:val="right"/>
            </w:pPr>
            <w:r>
              <w:rPr>
                <w:rFonts w:hint="eastAsia"/>
              </w:rPr>
              <w:t>8</w:t>
            </w:r>
          </w:p>
          <w:p w14:paraId="23AD6180" w14:textId="164432F5" w:rsidR="00291D18" w:rsidRDefault="008B5639" w:rsidP="00291D18">
            <w:pPr>
              <w:pStyle w:val="0"/>
              <w:ind w:left="0" w:rightChars="50" w:right="105"/>
              <w:jc w:val="right"/>
            </w:pPr>
            <w:r>
              <w:rPr>
                <w:rFonts w:hint="eastAsia"/>
              </w:rPr>
              <w:t>4</w:t>
            </w:r>
            <w:r>
              <w:t>93</w:t>
            </w:r>
          </w:p>
          <w:p w14:paraId="4D8235FA" w14:textId="7BBEC18F" w:rsidR="00291D18" w:rsidRDefault="00291D18" w:rsidP="00291D18">
            <w:pPr>
              <w:pStyle w:val="0"/>
              <w:ind w:left="0" w:rightChars="50" w:right="105"/>
              <w:jc w:val="right"/>
            </w:pPr>
            <w:r w:rsidRPr="00A13D11">
              <w:rPr>
                <w:rFonts w:hint="eastAsia"/>
              </w:rPr>
              <w:t>4</w:t>
            </w:r>
            <w:r w:rsidR="008B5639">
              <w:t>57</w:t>
            </w:r>
          </w:p>
          <w:p w14:paraId="175DA6CB" w14:textId="36A06252" w:rsidR="00291D18" w:rsidRPr="00A13D11" w:rsidRDefault="00291D18" w:rsidP="00291D18">
            <w:pPr>
              <w:pStyle w:val="0"/>
              <w:ind w:left="0" w:rightChars="50" w:right="105"/>
              <w:jc w:val="right"/>
            </w:pPr>
            <w:r w:rsidRPr="00A13D11">
              <w:rPr>
                <w:rFonts w:hint="eastAsia"/>
              </w:rPr>
              <w:t>2</w:t>
            </w:r>
            <w:r w:rsidR="008B5639">
              <w:t>76</w:t>
            </w:r>
          </w:p>
          <w:p w14:paraId="7ED46D98" w14:textId="4DC8F938" w:rsidR="00291D18" w:rsidRPr="00A13D11" w:rsidRDefault="00291D18" w:rsidP="00291D18">
            <w:pPr>
              <w:pStyle w:val="0"/>
              <w:ind w:left="0" w:rightChars="50" w:right="105"/>
              <w:jc w:val="right"/>
            </w:pPr>
            <w:r w:rsidRPr="00A13D11">
              <w:t>9</w:t>
            </w:r>
            <w:r w:rsidR="008B5639">
              <w:t>8</w:t>
            </w:r>
          </w:p>
          <w:p w14:paraId="7BC7425B" w14:textId="77777777" w:rsidR="00291D18" w:rsidRDefault="008B5639" w:rsidP="00291D18">
            <w:pPr>
              <w:pStyle w:val="0"/>
              <w:ind w:left="0" w:rightChars="50" w:right="105"/>
              <w:jc w:val="right"/>
            </w:pPr>
            <w:r>
              <w:rPr>
                <w:rFonts w:hint="eastAsia"/>
              </w:rPr>
              <w:t>8</w:t>
            </w:r>
            <w:r>
              <w:t>3</w:t>
            </w:r>
          </w:p>
          <w:p w14:paraId="1EAB71C8" w14:textId="1108057D" w:rsidR="008B5639" w:rsidRPr="00A13D11" w:rsidRDefault="008B5639" w:rsidP="008B5639">
            <w:pPr>
              <w:pStyle w:val="0"/>
              <w:ind w:left="0" w:rightChars="50" w:right="105"/>
              <w:jc w:val="right"/>
            </w:pPr>
          </w:p>
        </w:tc>
        <w:tc>
          <w:tcPr>
            <w:tcW w:w="3488" w:type="dxa"/>
          </w:tcPr>
          <w:p w14:paraId="0823569A" w14:textId="77777777" w:rsidR="00291D18" w:rsidRPr="00A13D11" w:rsidRDefault="00291D18" w:rsidP="00291D18">
            <w:pPr>
              <w:pStyle w:val="0"/>
              <w:ind w:left="0" w:right="0" w:firstLine="0"/>
              <w:jc w:val="left"/>
            </w:pPr>
            <w:r w:rsidRPr="00A13D11">
              <w:rPr>
                <w:rFonts w:hint="eastAsia"/>
              </w:rPr>
              <w:t xml:space="preserve">　固定負債</w:t>
            </w:r>
          </w:p>
          <w:p w14:paraId="4EBE07F8" w14:textId="77777777" w:rsidR="00291D18" w:rsidRPr="00A13D11" w:rsidRDefault="00291D18" w:rsidP="00291D18">
            <w:pPr>
              <w:pStyle w:val="0"/>
              <w:ind w:left="0" w:right="0" w:firstLine="0"/>
              <w:jc w:val="left"/>
            </w:pPr>
            <w:r w:rsidRPr="00A13D11">
              <w:rPr>
                <w:rFonts w:hint="eastAsia"/>
              </w:rPr>
              <w:t xml:space="preserve">　　資産見返負債</w:t>
            </w:r>
          </w:p>
          <w:p w14:paraId="6B449902" w14:textId="0AF1CAF3" w:rsidR="00291D18" w:rsidRPr="00A13D11" w:rsidRDefault="00291D18" w:rsidP="00291D18">
            <w:pPr>
              <w:pStyle w:val="0"/>
              <w:ind w:left="0" w:right="0" w:firstLine="0"/>
              <w:jc w:val="left"/>
            </w:pPr>
            <w:r w:rsidRPr="00A13D11">
              <w:rPr>
                <w:rFonts w:hint="eastAsia"/>
              </w:rPr>
              <w:t xml:space="preserve">　　</w:t>
            </w:r>
            <w:r w:rsidR="008B5639">
              <w:rPr>
                <w:rFonts w:hint="eastAsia"/>
              </w:rPr>
              <w:t>退職給付</w:t>
            </w:r>
            <w:r w:rsidRPr="00A13D11">
              <w:rPr>
                <w:rFonts w:hint="eastAsia"/>
              </w:rPr>
              <w:t>引当金</w:t>
            </w:r>
          </w:p>
          <w:p w14:paraId="41AED711" w14:textId="77777777" w:rsidR="00291D18" w:rsidRPr="00A13D11" w:rsidRDefault="00291D18" w:rsidP="00291D18">
            <w:pPr>
              <w:pStyle w:val="0"/>
              <w:ind w:left="0" w:right="0" w:firstLine="0"/>
              <w:jc w:val="left"/>
            </w:pPr>
            <w:r w:rsidRPr="00A13D11">
              <w:rPr>
                <w:rFonts w:hint="eastAsia"/>
              </w:rPr>
              <w:t xml:space="preserve">　　その他</w:t>
            </w:r>
          </w:p>
          <w:p w14:paraId="6B7D6C08" w14:textId="77777777" w:rsidR="00291D18" w:rsidRPr="00A13D11" w:rsidRDefault="00291D18" w:rsidP="00291D18">
            <w:pPr>
              <w:pStyle w:val="0"/>
              <w:ind w:left="0" w:right="0" w:firstLine="0"/>
              <w:jc w:val="left"/>
            </w:pPr>
            <w:r w:rsidRPr="00A13D11">
              <w:rPr>
                <w:rFonts w:hint="eastAsia"/>
              </w:rPr>
              <w:t xml:space="preserve">　流動負債</w:t>
            </w:r>
          </w:p>
          <w:p w14:paraId="45A66C56" w14:textId="77777777" w:rsidR="00291D18" w:rsidRPr="00A13D11" w:rsidRDefault="00291D18" w:rsidP="00291D18">
            <w:pPr>
              <w:pStyle w:val="0"/>
              <w:ind w:left="0" w:right="0" w:firstLine="0"/>
              <w:jc w:val="left"/>
            </w:pPr>
            <w:r w:rsidRPr="00A13D11">
              <w:rPr>
                <w:rFonts w:hint="eastAsia"/>
              </w:rPr>
              <w:t xml:space="preserve">　　運営費交付金債務</w:t>
            </w:r>
          </w:p>
          <w:p w14:paraId="1C96FBC8" w14:textId="77777777" w:rsidR="00291D18" w:rsidRPr="00A13D11" w:rsidRDefault="00291D18" w:rsidP="00291D18">
            <w:pPr>
              <w:pStyle w:val="0"/>
              <w:ind w:left="0" w:right="0" w:firstLine="0"/>
              <w:jc w:val="left"/>
            </w:pPr>
            <w:r w:rsidRPr="00A13D11">
              <w:rPr>
                <w:rFonts w:hint="eastAsia"/>
              </w:rPr>
              <w:t xml:space="preserve">　　賞与引当金</w:t>
            </w:r>
          </w:p>
          <w:p w14:paraId="430C6D0A" w14:textId="6745E7A5" w:rsidR="00291D18" w:rsidRPr="00A13D11" w:rsidRDefault="00291D18" w:rsidP="00291D18">
            <w:pPr>
              <w:pStyle w:val="0"/>
              <w:ind w:left="0" w:right="0" w:firstLine="0"/>
              <w:jc w:val="left"/>
            </w:pPr>
            <w:r w:rsidRPr="00A13D11">
              <w:rPr>
                <w:rFonts w:hint="eastAsia"/>
              </w:rPr>
              <w:t xml:space="preserve">　　その他</w:t>
            </w:r>
          </w:p>
        </w:tc>
        <w:tc>
          <w:tcPr>
            <w:tcW w:w="1120" w:type="dxa"/>
          </w:tcPr>
          <w:p w14:paraId="16C2C850" w14:textId="070ADC57" w:rsidR="00291D18" w:rsidRPr="00A13D11" w:rsidRDefault="00291D18" w:rsidP="00291D18">
            <w:pPr>
              <w:pStyle w:val="0"/>
              <w:ind w:left="0" w:rightChars="50" w:right="105"/>
              <w:jc w:val="right"/>
            </w:pPr>
            <w:r w:rsidRPr="00A13D11">
              <w:rPr>
                <w:rFonts w:hint="eastAsia"/>
              </w:rPr>
              <w:t>1,</w:t>
            </w:r>
            <w:r w:rsidR="008B5639">
              <w:t>189</w:t>
            </w:r>
          </w:p>
          <w:p w14:paraId="498B6520" w14:textId="636784B3" w:rsidR="00291D18" w:rsidRPr="00A13D11" w:rsidRDefault="00291D18" w:rsidP="00291D18">
            <w:pPr>
              <w:pStyle w:val="0"/>
              <w:ind w:left="0" w:rightChars="50" w:right="105"/>
              <w:jc w:val="right"/>
            </w:pPr>
            <w:r w:rsidRPr="00A13D11">
              <w:rPr>
                <w:rFonts w:hint="eastAsia"/>
              </w:rPr>
              <w:t>5</w:t>
            </w:r>
            <w:r w:rsidR="008B5639">
              <w:t>59</w:t>
            </w:r>
          </w:p>
          <w:p w14:paraId="03B36215" w14:textId="2F8FB910" w:rsidR="00291D18" w:rsidRPr="00A13D11" w:rsidRDefault="008B5639" w:rsidP="00291D18">
            <w:pPr>
              <w:pStyle w:val="0"/>
              <w:ind w:left="0" w:rightChars="50" w:right="105"/>
              <w:jc w:val="right"/>
            </w:pPr>
            <w:r>
              <w:rPr>
                <w:rFonts w:hint="eastAsia"/>
              </w:rPr>
              <w:t>4</w:t>
            </w:r>
            <w:r>
              <w:t>9</w:t>
            </w:r>
            <w:r>
              <w:rPr>
                <w:rFonts w:hint="eastAsia"/>
              </w:rPr>
              <w:t>3</w:t>
            </w:r>
          </w:p>
          <w:p w14:paraId="13C670DC" w14:textId="7EA3E95B" w:rsidR="00291D18" w:rsidRPr="00A13D11" w:rsidRDefault="00291D18" w:rsidP="00291D18">
            <w:pPr>
              <w:pStyle w:val="0"/>
              <w:ind w:left="0" w:rightChars="50" w:right="105"/>
              <w:jc w:val="right"/>
            </w:pPr>
            <w:r w:rsidRPr="00A13D11">
              <w:rPr>
                <w:rFonts w:hint="eastAsia"/>
              </w:rPr>
              <w:t>1</w:t>
            </w:r>
            <w:r w:rsidR="00995BD8">
              <w:rPr>
                <w:rFonts w:hint="eastAsia"/>
              </w:rPr>
              <w:t>37</w:t>
            </w:r>
          </w:p>
          <w:p w14:paraId="3EE4685C" w14:textId="4AE6C4D4" w:rsidR="00291D18" w:rsidRPr="00A13D11" w:rsidRDefault="00291D18" w:rsidP="00291D18">
            <w:pPr>
              <w:pStyle w:val="0"/>
              <w:ind w:left="0" w:rightChars="50" w:right="105"/>
              <w:jc w:val="right"/>
            </w:pPr>
            <w:r w:rsidRPr="00A13D11">
              <w:rPr>
                <w:rFonts w:hint="eastAsia"/>
              </w:rPr>
              <w:t>4</w:t>
            </w:r>
            <w:r w:rsidR="00995BD8">
              <w:rPr>
                <w:rFonts w:hint="eastAsia"/>
              </w:rPr>
              <w:t>08</w:t>
            </w:r>
          </w:p>
          <w:p w14:paraId="5B84735A" w14:textId="76F68D7B" w:rsidR="00291D18" w:rsidRPr="00A13D11" w:rsidRDefault="00995BD8" w:rsidP="00291D18">
            <w:pPr>
              <w:pStyle w:val="0"/>
              <w:ind w:left="0" w:rightChars="50" w:right="105"/>
              <w:jc w:val="right"/>
            </w:pPr>
            <w:r>
              <w:rPr>
                <w:rFonts w:hint="eastAsia"/>
              </w:rPr>
              <w:t>9</w:t>
            </w:r>
          </w:p>
          <w:p w14:paraId="034A2D0C" w14:textId="562FC4FA" w:rsidR="00291D18" w:rsidRPr="00A13D11" w:rsidRDefault="00291D18" w:rsidP="00291D18">
            <w:pPr>
              <w:pStyle w:val="0"/>
              <w:ind w:left="0" w:rightChars="50" w:right="105"/>
              <w:jc w:val="right"/>
            </w:pPr>
            <w:r w:rsidRPr="00A13D11">
              <w:t>9</w:t>
            </w:r>
            <w:r w:rsidR="00995BD8">
              <w:rPr>
                <w:rFonts w:hint="eastAsia"/>
              </w:rPr>
              <w:t>8</w:t>
            </w:r>
          </w:p>
          <w:p w14:paraId="4EC00308" w14:textId="539CF208" w:rsidR="00291D18" w:rsidRPr="00A13D11" w:rsidRDefault="00291D18" w:rsidP="00A9206F">
            <w:pPr>
              <w:pStyle w:val="0"/>
              <w:ind w:left="0" w:rightChars="50" w:right="105"/>
              <w:jc w:val="right"/>
            </w:pPr>
            <w:r w:rsidRPr="00A13D11">
              <w:rPr>
                <w:rFonts w:hint="eastAsia"/>
              </w:rPr>
              <w:t>3</w:t>
            </w:r>
            <w:r w:rsidR="00995BD8">
              <w:rPr>
                <w:rFonts w:hint="eastAsia"/>
              </w:rPr>
              <w:t>01</w:t>
            </w:r>
          </w:p>
        </w:tc>
      </w:tr>
      <w:tr w:rsidR="00291D18" w:rsidRPr="00A13D11" w14:paraId="775AE832" w14:textId="77777777" w:rsidTr="00A9206F">
        <w:trPr>
          <w:trHeight w:val="202"/>
        </w:trPr>
        <w:tc>
          <w:tcPr>
            <w:tcW w:w="3628" w:type="dxa"/>
            <w:vMerge/>
          </w:tcPr>
          <w:p w14:paraId="589DACB7" w14:textId="77777777" w:rsidR="00291D18" w:rsidRPr="00A13D11" w:rsidRDefault="00291D18" w:rsidP="00291D18">
            <w:pPr>
              <w:pStyle w:val="ab"/>
              <w:ind w:left="0"/>
            </w:pPr>
          </w:p>
        </w:tc>
        <w:tc>
          <w:tcPr>
            <w:tcW w:w="1120" w:type="dxa"/>
            <w:vMerge/>
          </w:tcPr>
          <w:p w14:paraId="33F7BCC7" w14:textId="77777777" w:rsidR="00291D18" w:rsidRPr="00A13D11" w:rsidRDefault="00291D18" w:rsidP="00291D18">
            <w:pPr>
              <w:pStyle w:val="0"/>
              <w:ind w:left="0" w:rightChars="50" w:right="105"/>
              <w:jc w:val="right"/>
            </w:pPr>
          </w:p>
        </w:tc>
        <w:tc>
          <w:tcPr>
            <w:tcW w:w="3488" w:type="dxa"/>
          </w:tcPr>
          <w:p w14:paraId="4211DF08" w14:textId="3C52C841" w:rsidR="00291D18" w:rsidRPr="00A13D11" w:rsidRDefault="00291D18" w:rsidP="00291D18">
            <w:pPr>
              <w:pStyle w:val="0"/>
              <w:ind w:left="0" w:right="0" w:firstLine="0"/>
              <w:jc w:val="left"/>
            </w:pPr>
            <w:r w:rsidRPr="00A13D11">
              <w:rPr>
                <w:rFonts w:hint="eastAsia"/>
              </w:rPr>
              <w:t xml:space="preserve">　負債合計</w:t>
            </w:r>
          </w:p>
        </w:tc>
        <w:tc>
          <w:tcPr>
            <w:tcW w:w="1120" w:type="dxa"/>
          </w:tcPr>
          <w:p w14:paraId="42A60D59" w14:textId="53A0D20A" w:rsidR="00291D18" w:rsidRPr="00A13D11" w:rsidRDefault="00291D18" w:rsidP="00A9206F">
            <w:pPr>
              <w:pStyle w:val="0"/>
              <w:ind w:left="0" w:rightChars="50" w:right="105"/>
              <w:jc w:val="right"/>
            </w:pPr>
            <w:r w:rsidRPr="00A13D11">
              <w:rPr>
                <w:rFonts w:hint="eastAsia"/>
              </w:rPr>
              <w:t>1,</w:t>
            </w:r>
            <w:r w:rsidR="00995BD8">
              <w:rPr>
                <w:rFonts w:hint="eastAsia"/>
              </w:rPr>
              <w:t>597</w:t>
            </w:r>
          </w:p>
        </w:tc>
      </w:tr>
      <w:tr w:rsidR="00291D18" w:rsidRPr="00A13D11" w14:paraId="0C0B770D" w14:textId="77777777" w:rsidTr="00AE5BF7">
        <w:tc>
          <w:tcPr>
            <w:tcW w:w="3628" w:type="dxa"/>
            <w:vMerge/>
          </w:tcPr>
          <w:p w14:paraId="758AB056" w14:textId="77777777" w:rsidR="00291D18" w:rsidRPr="00A13D11" w:rsidRDefault="00291D18" w:rsidP="00291D18">
            <w:pPr>
              <w:pStyle w:val="ab"/>
              <w:ind w:left="0"/>
            </w:pPr>
          </w:p>
        </w:tc>
        <w:tc>
          <w:tcPr>
            <w:tcW w:w="1120" w:type="dxa"/>
            <w:vMerge/>
          </w:tcPr>
          <w:p w14:paraId="649BBBEA" w14:textId="77777777" w:rsidR="00291D18" w:rsidRPr="00A13D11" w:rsidRDefault="00291D18" w:rsidP="00291D18">
            <w:pPr>
              <w:pStyle w:val="0"/>
              <w:ind w:left="0" w:rightChars="50" w:right="105"/>
              <w:jc w:val="right"/>
            </w:pPr>
          </w:p>
        </w:tc>
        <w:tc>
          <w:tcPr>
            <w:tcW w:w="3488" w:type="dxa"/>
            <w:shd w:val="clear" w:color="auto" w:fill="E2EFD9" w:themeFill="accent6" w:themeFillTint="33"/>
          </w:tcPr>
          <w:p w14:paraId="4584F6C5" w14:textId="5830FA15" w:rsidR="00291D18" w:rsidRPr="00A13D11" w:rsidRDefault="00291D18" w:rsidP="00291D18">
            <w:pPr>
              <w:pStyle w:val="ab"/>
              <w:ind w:left="0"/>
              <w:jc w:val="center"/>
            </w:pPr>
            <w:r w:rsidRPr="00A13D11">
              <w:rPr>
                <w:rFonts w:hint="eastAsia"/>
              </w:rPr>
              <w:t>純資産の部</w:t>
            </w:r>
          </w:p>
        </w:tc>
        <w:tc>
          <w:tcPr>
            <w:tcW w:w="1120" w:type="dxa"/>
            <w:shd w:val="clear" w:color="auto" w:fill="E2EFD9" w:themeFill="accent6" w:themeFillTint="33"/>
            <w:vAlign w:val="center"/>
          </w:tcPr>
          <w:p w14:paraId="18FBB996" w14:textId="3E5E484A" w:rsidR="00291D18" w:rsidRPr="00A13D11" w:rsidRDefault="00291D18" w:rsidP="00291D18">
            <w:pPr>
              <w:pStyle w:val="ab"/>
              <w:ind w:left="0"/>
              <w:jc w:val="center"/>
            </w:pPr>
            <w:r w:rsidRPr="00A13D11">
              <w:rPr>
                <w:rFonts w:hint="eastAsia"/>
              </w:rPr>
              <w:t>金額</w:t>
            </w:r>
          </w:p>
        </w:tc>
      </w:tr>
      <w:tr w:rsidR="00291D18" w:rsidRPr="00A13D11" w14:paraId="22D2DB25" w14:textId="77777777" w:rsidTr="00AE5BF7">
        <w:trPr>
          <w:trHeight w:val="937"/>
        </w:trPr>
        <w:tc>
          <w:tcPr>
            <w:tcW w:w="3628" w:type="dxa"/>
            <w:vMerge/>
          </w:tcPr>
          <w:p w14:paraId="2EE2F31C" w14:textId="77777777" w:rsidR="00291D18" w:rsidRPr="00A13D11" w:rsidRDefault="00291D18" w:rsidP="00291D18">
            <w:pPr>
              <w:pStyle w:val="ab"/>
              <w:ind w:left="0"/>
            </w:pPr>
          </w:p>
        </w:tc>
        <w:tc>
          <w:tcPr>
            <w:tcW w:w="1120" w:type="dxa"/>
            <w:vMerge/>
          </w:tcPr>
          <w:p w14:paraId="5395344A" w14:textId="77777777" w:rsidR="00291D18" w:rsidRPr="00A13D11" w:rsidRDefault="00291D18" w:rsidP="00291D18">
            <w:pPr>
              <w:pStyle w:val="0"/>
              <w:ind w:left="0" w:rightChars="50" w:right="105"/>
              <w:jc w:val="right"/>
            </w:pPr>
          </w:p>
        </w:tc>
        <w:tc>
          <w:tcPr>
            <w:tcW w:w="3488" w:type="dxa"/>
            <w:tcBorders>
              <w:bottom w:val="single" w:sz="4" w:space="0" w:color="auto"/>
            </w:tcBorders>
          </w:tcPr>
          <w:p w14:paraId="4BFC9F21" w14:textId="77777777" w:rsidR="00291D18" w:rsidRPr="00A13D11" w:rsidRDefault="00291D18" w:rsidP="00291D18">
            <w:pPr>
              <w:pStyle w:val="0"/>
              <w:ind w:left="0" w:right="0" w:firstLine="0"/>
              <w:jc w:val="left"/>
            </w:pPr>
            <w:r w:rsidRPr="00A13D11">
              <w:rPr>
                <w:rFonts w:hint="eastAsia"/>
              </w:rPr>
              <w:t xml:space="preserve">　資本金</w:t>
            </w:r>
          </w:p>
          <w:p w14:paraId="357189F5" w14:textId="77777777" w:rsidR="00291D18" w:rsidRPr="00A13D11" w:rsidRDefault="00291D18" w:rsidP="00291D18">
            <w:pPr>
              <w:pStyle w:val="0"/>
              <w:ind w:left="0" w:right="0" w:firstLine="0"/>
              <w:jc w:val="left"/>
            </w:pPr>
            <w:r w:rsidRPr="00A13D11">
              <w:rPr>
                <w:rFonts w:hint="eastAsia"/>
              </w:rPr>
              <w:t xml:space="preserve">　資本剰余金</w:t>
            </w:r>
          </w:p>
          <w:p w14:paraId="6832BF86" w14:textId="5FC65518" w:rsidR="00291D18" w:rsidRPr="00A13D11" w:rsidRDefault="00291D18" w:rsidP="00291D18">
            <w:pPr>
              <w:pStyle w:val="0"/>
              <w:ind w:left="0" w:right="0" w:firstLine="0"/>
              <w:jc w:val="left"/>
            </w:pPr>
            <w:r w:rsidRPr="00A13D11">
              <w:rPr>
                <w:rFonts w:hint="eastAsia"/>
              </w:rPr>
              <w:t xml:space="preserve">　利益剰余金</w:t>
            </w:r>
          </w:p>
        </w:tc>
        <w:tc>
          <w:tcPr>
            <w:tcW w:w="1120" w:type="dxa"/>
            <w:tcBorders>
              <w:bottom w:val="single" w:sz="4" w:space="0" w:color="auto"/>
            </w:tcBorders>
          </w:tcPr>
          <w:p w14:paraId="6B56488F" w14:textId="77777777" w:rsidR="00291D18" w:rsidRPr="00A13D11" w:rsidRDefault="00291D18" w:rsidP="00291D18">
            <w:pPr>
              <w:pStyle w:val="0"/>
              <w:ind w:left="0" w:rightChars="50" w:right="105"/>
              <w:jc w:val="right"/>
            </w:pPr>
            <w:r w:rsidRPr="00A13D11">
              <w:rPr>
                <w:rFonts w:hint="eastAsia"/>
              </w:rPr>
              <w:t>4,959</w:t>
            </w:r>
          </w:p>
          <w:p w14:paraId="682A86CA" w14:textId="6DB306B8" w:rsidR="00291D18" w:rsidRPr="00A13D11" w:rsidRDefault="00291D18" w:rsidP="00291D18">
            <w:pPr>
              <w:pStyle w:val="0"/>
              <w:ind w:left="0" w:rightChars="50" w:right="105"/>
              <w:jc w:val="right"/>
            </w:pPr>
            <w:r w:rsidRPr="00A13D11">
              <w:rPr>
                <w:rFonts w:hint="eastAsia"/>
              </w:rPr>
              <w:t>1,</w:t>
            </w:r>
            <w:r w:rsidR="00995BD8">
              <w:rPr>
                <w:rFonts w:hint="eastAsia"/>
              </w:rPr>
              <w:t>027</w:t>
            </w:r>
          </w:p>
          <w:p w14:paraId="7DEA5BDB" w14:textId="6D4A9B73" w:rsidR="00291D18" w:rsidRPr="00A13D11" w:rsidRDefault="00995BD8" w:rsidP="00A9206F">
            <w:pPr>
              <w:pStyle w:val="0"/>
              <w:ind w:left="0" w:rightChars="50" w:right="105"/>
              <w:jc w:val="right"/>
            </w:pPr>
            <w:r>
              <w:rPr>
                <w:rFonts w:hint="eastAsia"/>
              </w:rPr>
              <w:t>99</w:t>
            </w:r>
          </w:p>
        </w:tc>
      </w:tr>
      <w:tr w:rsidR="00291D18" w:rsidRPr="00A13D11" w14:paraId="0939A38D" w14:textId="77777777" w:rsidTr="00AE5BF7">
        <w:tc>
          <w:tcPr>
            <w:tcW w:w="3628" w:type="dxa"/>
            <w:vMerge/>
          </w:tcPr>
          <w:p w14:paraId="0E2DD437" w14:textId="77777777" w:rsidR="00291D18" w:rsidRPr="00A13D11" w:rsidRDefault="00291D18" w:rsidP="00291D18">
            <w:pPr>
              <w:pStyle w:val="ab"/>
              <w:ind w:left="0"/>
            </w:pPr>
          </w:p>
        </w:tc>
        <w:tc>
          <w:tcPr>
            <w:tcW w:w="1120" w:type="dxa"/>
            <w:vMerge/>
          </w:tcPr>
          <w:p w14:paraId="0F32F72F" w14:textId="77777777" w:rsidR="00291D18" w:rsidRPr="00A13D11" w:rsidRDefault="00291D18" w:rsidP="00291D18">
            <w:pPr>
              <w:pStyle w:val="0"/>
              <w:ind w:left="0" w:rightChars="50" w:right="105"/>
              <w:jc w:val="right"/>
            </w:pPr>
          </w:p>
        </w:tc>
        <w:tc>
          <w:tcPr>
            <w:tcW w:w="3488" w:type="dxa"/>
          </w:tcPr>
          <w:p w14:paraId="31417834" w14:textId="72E63C93" w:rsidR="00291D18" w:rsidRPr="00A13D11" w:rsidRDefault="00291D18" w:rsidP="00291D18">
            <w:pPr>
              <w:pStyle w:val="0"/>
              <w:ind w:left="0" w:right="0" w:firstLine="0"/>
              <w:jc w:val="left"/>
            </w:pPr>
            <w:r w:rsidRPr="00A13D11">
              <w:rPr>
                <w:rFonts w:hint="eastAsia"/>
              </w:rPr>
              <w:t xml:space="preserve">　純資産合計(*2)</w:t>
            </w:r>
          </w:p>
        </w:tc>
        <w:tc>
          <w:tcPr>
            <w:tcW w:w="1120" w:type="dxa"/>
          </w:tcPr>
          <w:p w14:paraId="37AD2A39" w14:textId="3E0A2C5B" w:rsidR="00291D18" w:rsidRPr="00A13D11" w:rsidRDefault="00291D18" w:rsidP="00A9206F">
            <w:pPr>
              <w:pStyle w:val="0"/>
              <w:ind w:left="0" w:rightChars="50" w:right="105"/>
              <w:jc w:val="right"/>
            </w:pPr>
            <w:r w:rsidRPr="00A13D11">
              <w:rPr>
                <w:rFonts w:hint="eastAsia"/>
              </w:rPr>
              <w:t>6,</w:t>
            </w:r>
            <w:r w:rsidR="00995BD8">
              <w:rPr>
                <w:rFonts w:hint="eastAsia"/>
              </w:rPr>
              <w:t>085</w:t>
            </w:r>
          </w:p>
        </w:tc>
      </w:tr>
      <w:tr w:rsidR="00291D18" w:rsidRPr="00A13D11" w14:paraId="30A9F8A8" w14:textId="77777777" w:rsidTr="00AE5BF7">
        <w:trPr>
          <w:trHeight w:val="70"/>
        </w:trPr>
        <w:tc>
          <w:tcPr>
            <w:tcW w:w="3628" w:type="dxa"/>
          </w:tcPr>
          <w:p w14:paraId="03441FB5" w14:textId="36E08EAE" w:rsidR="00291D18" w:rsidRPr="00A13D11" w:rsidRDefault="00291D18" w:rsidP="00291D18">
            <w:pPr>
              <w:pStyle w:val="0"/>
              <w:ind w:left="0" w:right="0" w:firstLine="0"/>
              <w:jc w:val="left"/>
            </w:pPr>
            <w:r w:rsidRPr="00A13D11">
              <w:rPr>
                <w:rFonts w:hint="eastAsia"/>
              </w:rPr>
              <w:t xml:space="preserve">　資産合計</w:t>
            </w:r>
          </w:p>
        </w:tc>
        <w:tc>
          <w:tcPr>
            <w:tcW w:w="1120" w:type="dxa"/>
          </w:tcPr>
          <w:p w14:paraId="6781212B" w14:textId="2496B5BD" w:rsidR="00291D18" w:rsidRPr="00A13D11" w:rsidRDefault="00291D18" w:rsidP="008B5639">
            <w:pPr>
              <w:pStyle w:val="0"/>
              <w:ind w:left="0" w:rightChars="50" w:right="105"/>
              <w:jc w:val="right"/>
            </w:pPr>
            <w:r w:rsidRPr="00A13D11">
              <w:rPr>
                <w:rFonts w:hint="eastAsia"/>
              </w:rPr>
              <w:t>7,</w:t>
            </w:r>
            <w:r w:rsidR="008B5639">
              <w:t>683</w:t>
            </w:r>
          </w:p>
        </w:tc>
        <w:tc>
          <w:tcPr>
            <w:tcW w:w="3488" w:type="dxa"/>
          </w:tcPr>
          <w:p w14:paraId="5FE25439" w14:textId="6F7C4FF5" w:rsidR="00291D18" w:rsidRPr="00A13D11" w:rsidRDefault="00291D18" w:rsidP="00291D18">
            <w:pPr>
              <w:pStyle w:val="0"/>
              <w:ind w:left="0" w:right="0" w:firstLine="0"/>
              <w:jc w:val="left"/>
            </w:pPr>
            <w:r w:rsidRPr="00A13D11">
              <w:rPr>
                <w:rFonts w:hint="eastAsia"/>
              </w:rPr>
              <w:t xml:space="preserve">　負債純資産合計</w:t>
            </w:r>
          </w:p>
        </w:tc>
        <w:tc>
          <w:tcPr>
            <w:tcW w:w="1120" w:type="dxa"/>
          </w:tcPr>
          <w:p w14:paraId="08C60B3E" w14:textId="713870A9" w:rsidR="00291D18" w:rsidRPr="00A13D11" w:rsidRDefault="00291D18" w:rsidP="008B5639">
            <w:pPr>
              <w:pStyle w:val="0"/>
              <w:ind w:left="0" w:rightChars="50" w:right="105"/>
              <w:jc w:val="right"/>
            </w:pPr>
            <w:r w:rsidRPr="00A13D11">
              <w:rPr>
                <w:rFonts w:hint="eastAsia"/>
              </w:rPr>
              <w:t>7,</w:t>
            </w:r>
            <w:r w:rsidR="008B5639">
              <w:t>683</w:t>
            </w:r>
          </w:p>
        </w:tc>
      </w:tr>
    </w:tbl>
    <w:p w14:paraId="33B8DEC8" w14:textId="77777777" w:rsidR="00AE5BF7" w:rsidRPr="008B5639" w:rsidRDefault="00AE5BF7" w:rsidP="006D3F74"/>
    <w:p w14:paraId="438D12A5" w14:textId="6D7357C3" w:rsidR="006D3F74" w:rsidRPr="00A13D11" w:rsidRDefault="006D3F74" w:rsidP="004254BC">
      <w:pPr>
        <w:pStyle w:val="2"/>
      </w:pPr>
      <w:r w:rsidRPr="00A13D11">
        <w:rPr>
          <w:rFonts w:hint="eastAsia"/>
        </w:rPr>
        <w:t>（２）　行政コスト計算書</w:t>
      </w:r>
      <w:r w:rsidR="00950003" w:rsidRPr="00A13D11">
        <w:rPr>
          <w:rFonts w:hint="eastAsia"/>
        </w:rPr>
        <w:t xml:space="preserve">　</w:t>
      </w:r>
    </w:p>
    <w:p w14:paraId="27362769" w14:textId="28CAE3B2" w:rsidR="003C4F6B" w:rsidRPr="00A13D11" w:rsidRDefault="003C4F6B" w:rsidP="003C4F6B">
      <w:pPr>
        <w:pStyle w:val="ab"/>
        <w:ind w:right="880" w:firstLineChars="2300" w:firstLine="5060"/>
      </w:pPr>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3799399C" w14:textId="77777777" w:rsidTr="00870C9F">
        <w:tc>
          <w:tcPr>
            <w:tcW w:w="5246" w:type="dxa"/>
            <w:shd w:val="clear" w:color="auto" w:fill="A8D08D" w:themeFill="accent6" w:themeFillTint="99"/>
          </w:tcPr>
          <w:p w14:paraId="63929F7D" w14:textId="38794614" w:rsidR="003C4F6B" w:rsidRPr="00A13D11" w:rsidRDefault="003C4F6B" w:rsidP="009E5F67">
            <w:pPr>
              <w:pStyle w:val="0"/>
              <w:ind w:left="0" w:right="0" w:firstLine="0"/>
              <w:jc w:val="center"/>
            </w:pPr>
            <w:r w:rsidRPr="00A13D11">
              <w:rPr>
                <w:rFonts w:hint="eastAsia"/>
              </w:rPr>
              <w:t>区分</w:t>
            </w:r>
          </w:p>
        </w:tc>
        <w:tc>
          <w:tcPr>
            <w:tcW w:w="1418" w:type="dxa"/>
            <w:shd w:val="clear" w:color="auto" w:fill="A8D08D" w:themeFill="accent6" w:themeFillTint="99"/>
          </w:tcPr>
          <w:p w14:paraId="0AFD6F08" w14:textId="77777777" w:rsidR="003C4F6B" w:rsidRPr="00A13D11" w:rsidRDefault="003C4F6B" w:rsidP="009E5F67">
            <w:pPr>
              <w:pStyle w:val="0"/>
              <w:ind w:left="0" w:right="0" w:firstLine="0"/>
              <w:jc w:val="center"/>
            </w:pPr>
            <w:r w:rsidRPr="00A13D11">
              <w:rPr>
                <w:rFonts w:hint="eastAsia"/>
              </w:rPr>
              <w:t>金額</w:t>
            </w:r>
          </w:p>
        </w:tc>
      </w:tr>
      <w:tr w:rsidR="00291D18" w:rsidRPr="00A13D11" w14:paraId="0EAADB20" w14:textId="77777777" w:rsidTr="00870C9F">
        <w:tc>
          <w:tcPr>
            <w:tcW w:w="5246" w:type="dxa"/>
            <w:shd w:val="clear" w:color="auto" w:fill="E2EFD9" w:themeFill="accent6" w:themeFillTint="33"/>
          </w:tcPr>
          <w:p w14:paraId="0C43D5E4" w14:textId="742E762F" w:rsidR="00291D18" w:rsidRPr="00A13D11" w:rsidRDefault="00291D18" w:rsidP="00291D18">
            <w:pPr>
              <w:pStyle w:val="0"/>
              <w:ind w:left="0" w:right="0" w:firstLine="0"/>
              <w:jc w:val="left"/>
            </w:pPr>
            <w:r w:rsidRPr="00A13D11">
              <w:rPr>
                <w:rFonts w:hint="eastAsia"/>
              </w:rPr>
              <w:t xml:space="preserve">　損益計算書上の費用</w:t>
            </w:r>
          </w:p>
        </w:tc>
        <w:tc>
          <w:tcPr>
            <w:tcW w:w="1418" w:type="dxa"/>
            <w:shd w:val="clear" w:color="auto" w:fill="E2EFD9" w:themeFill="accent6" w:themeFillTint="33"/>
          </w:tcPr>
          <w:p w14:paraId="2171327E" w14:textId="5CDC3EC0" w:rsidR="00291D18" w:rsidRPr="00A13D11" w:rsidRDefault="00291D18" w:rsidP="00A9206F">
            <w:pPr>
              <w:pStyle w:val="0"/>
              <w:ind w:left="0" w:rightChars="50" w:right="105"/>
              <w:jc w:val="right"/>
            </w:pPr>
            <w:r w:rsidRPr="00A13D11">
              <w:rPr>
                <w:rFonts w:hint="eastAsia"/>
              </w:rPr>
              <w:t>2,</w:t>
            </w:r>
            <w:r w:rsidR="00995BD8">
              <w:rPr>
                <w:rFonts w:hint="eastAsia"/>
              </w:rPr>
              <w:t>238</w:t>
            </w:r>
          </w:p>
        </w:tc>
      </w:tr>
      <w:tr w:rsidR="00291D18" w:rsidRPr="00A13D11" w14:paraId="47FB3C86" w14:textId="77777777" w:rsidTr="00143A50">
        <w:trPr>
          <w:trHeight w:val="461"/>
        </w:trPr>
        <w:tc>
          <w:tcPr>
            <w:tcW w:w="5246" w:type="dxa"/>
          </w:tcPr>
          <w:p w14:paraId="777AB8BC" w14:textId="77777777" w:rsidR="00291D18" w:rsidRPr="00A13D11" w:rsidRDefault="00291D18" w:rsidP="00291D18">
            <w:pPr>
              <w:pStyle w:val="0"/>
              <w:ind w:left="0" w:right="0" w:firstLine="0"/>
              <w:jc w:val="left"/>
            </w:pPr>
            <w:r w:rsidRPr="00A13D11">
              <w:rPr>
                <w:rFonts w:hint="eastAsia"/>
              </w:rPr>
              <w:t xml:space="preserve">　　経常費用(*3)</w:t>
            </w:r>
          </w:p>
          <w:p w14:paraId="71918347" w14:textId="3A0E03D3" w:rsidR="00291D18" w:rsidRPr="00A13D11" w:rsidRDefault="00291D18" w:rsidP="00291D18">
            <w:pPr>
              <w:pStyle w:val="0"/>
              <w:ind w:left="0" w:right="0" w:firstLine="0"/>
              <w:jc w:val="left"/>
            </w:pPr>
            <w:r w:rsidRPr="00A13D11">
              <w:rPr>
                <w:rFonts w:hint="eastAsia"/>
              </w:rPr>
              <w:t xml:space="preserve">　　臨時損失(*4)</w:t>
            </w:r>
          </w:p>
        </w:tc>
        <w:tc>
          <w:tcPr>
            <w:tcW w:w="1418" w:type="dxa"/>
          </w:tcPr>
          <w:p w14:paraId="3F349C19" w14:textId="12863B3D" w:rsidR="00291D18" w:rsidRPr="00A13D11" w:rsidRDefault="00291D18" w:rsidP="00291D18">
            <w:pPr>
              <w:pStyle w:val="0"/>
              <w:ind w:left="0" w:rightChars="50" w:right="105"/>
              <w:jc w:val="right"/>
            </w:pPr>
            <w:r w:rsidRPr="00A13D11">
              <w:rPr>
                <w:rFonts w:hint="eastAsia"/>
              </w:rPr>
              <w:t>2,</w:t>
            </w:r>
            <w:r w:rsidR="00995BD8">
              <w:rPr>
                <w:rFonts w:hint="eastAsia"/>
              </w:rPr>
              <w:t>23</w:t>
            </w:r>
            <w:r w:rsidR="00342B43">
              <w:rPr>
                <w:rFonts w:hint="eastAsia"/>
              </w:rPr>
              <w:t>3</w:t>
            </w:r>
          </w:p>
          <w:p w14:paraId="76662736" w14:textId="71DD638F" w:rsidR="00291D18" w:rsidRPr="00A13D11" w:rsidRDefault="00342B43" w:rsidP="00291D18">
            <w:pPr>
              <w:pStyle w:val="0"/>
              <w:ind w:left="0" w:rightChars="50" w:right="105"/>
              <w:jc w:val="right"/>
            </w:pPr>
            <w:r>
              <w:rPr>
                <w:rFonts w:hint="eastAsia"/>
              </w:rPr>
              <w:t>4</w:t>
            </w:r>
          </w:p>
        </w:tc>
      </w:tr>
      <w:tr w:rsidR="00291D18" w:rsidRPr="00A13D11" w14:paraId="4E9BB28F" w14:textId="77777777" w:rsidTr="00870C9F">
        <w:tc>
          <w:tcPr>
            <w:tcW w:w="5246" w:type="dxa"/>
            <w:shd w:val="clear" w:color="auto" w:fill="E2EFD9" w:themeFill="accent6" w:themeFillTint="33"/>
          </w:tcPr>
          <w:p w14:paraId="0C4DCEE7" w14:textId="784D7415" w:rsidR="00291D18" w:rsidRPr="00A13D11" w:rsidRDefault="00291D18" w:rsidP="00291D18">
            <w:pPr>
              <w:pStyle w:val="0"/>
              <w:ind w:left="0" w:right="0" w:firstLine="0"/>
              <w:jc w:val="left"/>
            </w:pPr>
            <w:r w:rsidRPr="00A13D11">
              <w:rPr>
                <w:rFonts w:hint="eastAsia"/>
              </w:rPr>
              <w:t xml:space="preserve">　その他行政コスト(*5)</w:t>
            </w:r>
          </w:p>
        </w:tc>
        <w:tc>
          <w:tcPr>
            <w:tcW w:w="1418" w:type="dxa"/>
            <w:shd w:val="clear" w:color="auto" w:fill="E2EFD9" w:themeFill="accent6" w:themeFillTint="33"/>
          </w:tcPr>
          <w:p w14:paraId="20072ED0" w14:textId="5596FCD9" w:rsidR="00291D18" w:rsidRPr="00A13D11" w:rsidRDefault="00995BD8" w:rsidP="00291D18">
            <w:pPr>
              <w:pStyle w:val="0"/>
              <w:ind w:left="0" w:rightChars="50" w:right="105"/>
              <w:jc w:val="right"/>
            </w:pPr>
            <w:r>
              <w:rPr>
                <w:rFonts w:hint="eastAsia"/>
              </w:rPr>
              <w:t>196</w:t>
            </w:r>
          </w:p>
        </w:tc>
      </w:tr>
      <w:tr w:rsidR="00291D18" w:rsidRPr="00A13D11" w14:paraId="4E5864AF" w14:textId="77777777" w:rsidTr="00870C9F">
        <w:tc>
          <w:tcPr>
            <w:tcW w:w="5246" w:type="dxa"/>
            <w:shd w:val="clear" w:color="auto" w:fill="E2EFD9" w:themeFill="accent6" w:themeFillTint="33"/>
          </w:tcPr>
          <w:p w14:paraId="461DFF5A" w14:textId="35AEF647" w:rsidR="00291D18" w:rsidRPr="00A13D11" w:rsidRDefault="00291D18" w:rsidP="00291D18">
            <w:pPr>
              <w:pStyle w:val="0"/>
              <w:ind w:left="0" w:right="0" w:firstLine="0"/>
              <w:jc w:val="left"/>
            </w:pPr>
            <w:r w:rsidRPr="00A13D11">
              <w:rPr>
                <w:rFonts w:hint="eastAsia"/>
              </w:rPr>
              <w:t xml:space="preserve">　行政コスト合計</w:t>
            </w:r>
          </w:p>
        </w:tc>
        <w:tc>
          <w:tcPr>
            <w:tcW w:w="1418" w:type="dxa"/>
            <w:shd w:val="clear" w:color="auto" w:fill="E2EFD9" w:themeFill="accent6" w:themeFillTint="33"/>
          </w:tcPr>
          <w:p w14:paraId="07D9ECA7" w14:textId="512DCEDE" w:rsidR="00291D18" w:rsidRPr="00A13D11" w:rsidRDefault="00291D18" w:rsidP="00A9206F">
            <w:pPr>
              <w:pStyle w:val="0"/>
              <w:ind w:left="0" w:rightChars="50" w:right="105"/>
              <w:jc w:val="right"/>
            </w:pPr>
            <w:r w:rsidRPr="00A13D11">
              <w:rPr>
                <w:rFonts w:hint="eastAsia"/>
              </w:rPr>
              <w:t>2,</w:t>
            </w:r>
            <w:r w:rsidR="00995BD8">
              <w:rPr>
                <w:rFonts w:hint="eastAsia"/>
              </w:rPr>
              <w:t>434</w:t>
            </w:r>
          </w:p>
        </w:tc>
      </w:tr>
    </w:tbl>
    <w:p w14:paraId="26F92A8A" w14:textId="7C929A7D" w:rsidR="00725EF0" w:rsidRPr="00A13D11" w:rsidRDefault="00725EF0">
      <w:pPr>
        <w:widowControl/>
        <w:jc w:val="left"/>
        <w:rPr>
          <w:rFonts w:ascii="ＭＳ 明朝" w:eastAsia="ＭＳ 明朝" w:hAnsi="ＭＳ 明朝"/>
          <w:sz w:val="22"/>
        </w:rPr>
      </w:pPr>
    </w:p>
    <w:p w14:paraId="043FCEAB" w14:textId="2625B420" w:rsidR="006D3F74" w:rsidRPr="00A13D11" w:rsidRDefault="006D3F74" w:rsidP="004254BC">
      <w:pPr>
        <w:pStyle w:val="2"/>
      </w:pPr>
      <w:r w:rsidRPr="00A13D11">
        <w:rPr>
          <w:rFonts w:hint="eastAsia"/>
        </w:rPr>
        <w:t>（３）</w:t>
      </w:r>
      <w:r w:rsidR="003C4F6B" w:rsidRPr="00A13D11">
        <w:rPr>
          <w:rFonts w:hint="eastAsia"/>
        </w:rPr>
        <w:t xml:space="preserve">　損益計算書</w:t>
      </w:r>
      <w:r w:rsidR="00950003" w:rsidRPr="00A13D11">
        <w:rPr>
          <w:rFonts w:hint="eastAsia"/>
        </w:rPr>
        <w:t xml:space="preserve">　</w:t>
      </w:r>
    </w:p>
    <w:p w14:paraId="74335EAE" w14:textId="670C8BEF" w:rsidR="003C4F6B" w:rsidRPr="00A13D11" w:rsidRDefault="003C4F6B" w:rsidP="003C4F6B">
      <w:pPr>
        <w:pStyle w:val="ab"/>
        <w:ind w:right="880" w:firstLineChars="2300" w:firstLine="5060"/>
      </w:pPr>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1F536DBE" w14:textId="77777777" w:rsidTr="00870C9F">
        <w:tc>
          <w:tcPr>
            <w:tcW w:w="5246" w:type="dxa"/>
            <w:shd w:val="clear" w:color="auto" w:fill="A8D08D" w:themeFill="accent6" w:themeFillTint="99"/>
          </w:tcPr>
          <w:p w14:paraId="71C41D9D" w14:textId="77777777" w:rsidR="003C4F6B" w:rsidRPr="00A13D11" w:rsidRDefault="003C4F6B" w:rsidP="009E5F67">
            <w:pPr>
              <w:pStyle w:val="0"/>
              <w:ind w:left="0" w:right="0" w:firstLine="0"/>
              <w:jc w:val="center"/>
            </w:pPr>
            <w:r w:rsidRPr="00A13D11">
              <w:rPr>
                <w:rFonts w:hint="eastAsia"/>
              </w:rPr>
              <w:t>区分</w:t>
            </w:r>
          </w:p>
        </w:tc>
        <w:tc>
          <w:tcPr>
            <w:tcW w:w="1418" w:type="dxa"/>
            <w:shd w:val="clear" w:color="auto" w:fill="A8D08D" w:themeFill="accent6" w:themeFillTint="99"/>
          </w:tcPr>
          <w:p w14:paraId="0BB0F92A" w14:textId="77777777" w:rsidR="003C4F6B" w:rsidRPr="00A13D11" w:rsidRDefault="003C4F6B" w:rsidP="009E5F67">
            <w:pPr>
              <w:pStyle w:val="0"/>
              <w:ind w:left="0" w:right="0" w:firstLine="0"/>
              <w:jc w:val="center"/>
            </w:pPr>
            <w:r w:rsidRPr="00A13D11">
              <w:rPr>
                <w:rFonts w:hint="eastAsia"/>
              </w:rPr>
              <w:t>金額</w:t>
            </w:r>
          </w:p>
        </w:tc>
      </w:tr>
      <w:tr w:rsidR="00291D18" w:rsidRPr="00A13D11" w14:paraId="51544E0D" w14:textId="77777777" w:rsidTr="00870C9F">
        <w:tc>
          <w:tcPr>
            <w:tcW w:w="5246" w:type="dxa"/>
            <w:shd w:val="clear" w:color="auto" w:fill="E2EFD9" w:themeFill="accent6" w:themeFillTint="33"/>
          </w:tcPr>
          <w:p w14:paraId="5EA5CF50" w14:textId="79347081" w:rsidR="00291D18" w:rsidRPr="00A13D11" w:rsidRDefault="00291D18" w:rsidP="00291D18">
            <w:pPr>
              <w:pStyle w:val="0"/>
              <w:ind w:left="0" w:right="0" w:firstLine="0"/>
              <w:jc w:val="left"/>
            </w:pPr>
            <w:r w:rsidRPr="00A13D11">
              <w:rPr>
                <w:rFonts w:hint="eastAsia"/>
              </w:rPr>
              <w:t xml:space="preserve">　経常費用 (*3)</w:t>
            </w:r>
          </w:p>
        </w:tc>
        <w:tc>
          <w:tcPr>
            <w:tcW w:w="1418" w:type="dxa"/>
            <w:shd w:val="clear" w:color="auto" w:fill="E2EFD9" w:themeFill="accent6" w:themeFillTint="33"/>
          </w:tcPr>
          <w:p w14:paraId="1A0F203C" w14:textId="258CA8DE" w:rsidR="00291D18" w:rsidRPr="00A13D11" w:rsidRDefault="00291D18" w:rsidP="00A9206F">
            <w:pPr>
              <w:pStyle w:val="0"/>
              <w:ind w:left="0" w:rightChars="50" w:right="105"/>
              <w:jc w:val="right"/>
            </w:pPr>
            <w:r w:rsidRPr="00A13D11">
              <w:rPr>
                <w:rFonts w:hint="eastAsia"/>
              </w:rPr>
              <w:t>2,</w:t>
            </w:r>
            <w:r w:rsidR="00342B43">
              <w:rPr>
                <w:rFonts w:hint="eastAsia"/>
              </w:rPr>
              <w:t>233</w:t>
            </w:r>
          </w:p>
        </w:tc>
      </w:tr>
      <w:tr w:rsidR="00291D18" w:rsidRPr="00A13D11" w14:paraId="6E843DB4" w14:textId="77777777" w:rsidTr="00143A50">
        <w:trPr>
          <w:trHeight w:val="366"/>
        </w:trPr>
        <w:tc>
          <w:tcPr>
            <w:tcW w:w="5246" w:type="dxa"/>
          </w:tcPr>
          <w:p w14:paraId="3E918540" w14:textId="77777777" w:rsidR="00291D18" w:rsidRPr="00A13D11" w:rsidRDefault="00291D18" w:rsidP="00291D18">
            <w:pPr>
              <w:pStyle w:val="0"/>
              <w:ind w:left="0" w:right="0" w:firstLine="0"/>
              <w:jc w:val="left"/>
            </w:pPr>
            <w:r w:rsidRPr="00A13D11">
              <w:rPr>
                <w:rFonts w:hint="eastAsia"/>
              </w:rPr>
              <w:t xml:space="preserve">　　業務費</w:t>
            </w:r>
          </w:p>
          <w:p w14:paraId="03320941" w14:textId="6FB1AC5B" w:rsidR="00291D18" w:rsidRPr="00A13D11" w:rsidRDefault="00291D18" w:rsidP="00291D18">
            <w:pPr>
              <w:pStyle w:val="0"/>
              <w:ind w:left="0" w:right="0" w:firstLine="0"/>
              <w:jc w:val="left"/>
            </w:pPr>
            <w:r w:rsidRPr="00A13D11">
              <w:rPr>
                <w:rFonts w:hint="eastAsia"/>
              </w:rPr>
              <w:t xml:space="preserve">　　一般管理費</w:t>
            </w:r>
          </w:p>
        </w:tc>
        <w:tc>
          <w:tcPr>
            <w:tcW w:w="1418" w:type="dxa"/>
          </w:tcPr>
          <w:p w14:paraId="1B15F7A5" w14:textId="123CCF40" w:rsidR="00291D18" w:rsidRPr="00A13D11" w:rsidRDefault="00BC031C" w:rsidP="00291D18">
            <w:pPr>
              <w:pStyle w:val="0"/>
              <w:ind w:left="0" w:rightChars="50" w:right="105"/>
              <w:jc w:val="right"/>
            </w:pPr>
            <w:r>
              <w:rPr>
                <w:rFonts w:hint="eastAsia"/>
              </w:rPr>
              <w:t>1,40</w:t>
            </w:r>
            <w:r w:rsidR="00342B43">
              <w:rPr>
                <w:rFonts w:hint="eastAsia"/>
              </w:rPr>
              <w:t>3</w:t>
            </w:r>
          </w:p>
          <w:p w14:paraId="3199A60E" w14:textId="6E9327EC" w:rsidR="00291D18" w:rsidRPr="00A13D11" w:rsidRDefault="00BC031C" w:rsidP="00A9206F">
            <w:pPr>
              <w:pStyle w:val="0"/>
              <w:ind w:left="0" w:rightChars="50" w:right="105"/>
              <w:jc w:val="right"/>
            </w:pPr>
            <w:r>
              <w:rPr>
                <w:rFonts w:hint="eastAsia"/>
              </w:rPr>
              <w:t>831</w:t>
            </w:r>
          </w:p>
        </w:tc>
      </w:tr>
      <w:tr w:rsidR="00291D18" w:rsidRPr="00A13D11" w14:paraId="2177EBB0" w14:textId="77777777" w:rsidTr="00870C9F">
        <w:tc>
          <w:tcPr>
            <w:tcW w:w="5246" w:type="dxa"/>
            <w:shd w:val="clear" w:color="auto" w:fill="E2EFD9" w:themeFill="accent6" w:themeFillTint="33"/>
          </w:tcPr>
          <w:p w14:paraId="62401255" w14:textId="0E3FBD6F" w:rsidR="00291D18" w:rsidRPr="00A13D11" w:rsidRDefault="00291D18" w:rsidP="00291D18">
            <w:pPr>
              <w:pStyle w:val="0"/>
              <w:ind w:left="0" w:right="0" w:firstLine="0"/>
              <w:jc w:val="left"/>
            </w:pPr>
            <w:r w:rsidRPr="00A13D11">
              <w:rPr>
                <w:rFonts w:hint="eastAsia"/>
              </w:rPr>
              <w:t xml:space="preserve">　経常収益</w:t>
            </w:r>
          </w:p>
        </w:tc>
        <w:tc>
          <w:tcPr>
            <w:tcW w:w="1418" w:type="dxa"/>
            <w:shd w:val="clear" w:color="auto" w:fill="E2EFD9" w:themeFill="accent6" w:themeFillTint="33"/>
          </w:tcPr>
          <w:p w14:paraId="4F0C2F1B" w14:textId="7A827CFE" w:rsidR="00291D18" w:rsidRPr="00A13D11" w:rsidRDefault="00291D18" w:rsidP="00342B43">
            <w:pPr>
              <w:pStyle w:val="0"/>
              <w:ind w:left="0" w:rightChars="50" w:right="105"/>
              <w:jc w:val="right"/>
            </w:pPr>
            <w:r w:rsidRPr="00A13D11">
              <w:rPr>
                <w:rFonts w:hint="eastAsia"/>
              </w:rPr>
              <w:t>2,</w:t>
            </w:r>
            <w:r w:rsidR="00BC031C">
              <w:rPr>
                <w:rFonts w:hint="eastAsia"/>
              </w:rPr>
              <w:t>27</w:t>
            </w:r>
            <w:r w:rsidR="00342B43">
              <w:rPr>
                <w:rFonts w:hint="eastAsia"/>
              </w:rPr>
              <w:t>2</w:t>
            </w:r>
          </w:p>
        </w:tc>
      </w:tr>
      <w:tr w:rsidR="00291D18" w:rsidRPr="00A13D11" w14:paraId="2DC2B7BE" w14:textId="77777777" w:rsidTr="009E5F67">
        <w:trPr>
          <w:trHeight w:val="836"/>
        </w:trPr>
        <w:tc>
          <w:tcPr>
            <w:tcW w:w="5246" w:type="dxa"/>
          </w:tcPr>
          <w:p w14:paraId="2B67200A" w14:textId="77777777" w:rsidR="00291D18" w:rsidRPr="00A13D11" w:rsidRDefault="00291D18" w:rsidP="00291D18">
            <w:pPr>
              <w:pStyle w:val="0"/>
              <w:ind w:left="0" w:right="0" w:firstLine="0"/>
              <w:jc w:val="left"/>
            </w:pPr>
            <w:r w:rsidRPr="00A13D11">
              <w:rPr>
                <w:rFonts w:hint="eastAsia"/>
              </w:rPr>
              <w:t xml:space="preserve">　　運営費交付金収益</w:t>
            </w:r>
          </w:p>
          <w:p w14:paraId="2E44E77E" w14:textId="77777777" w:rsidR="00291D18" w:rsidRPr="00A13D11" w:rsidRDefault="00291D18" w:rsidP="00291D18">
            <w:pPr>
              <w:pStyle w:val="0"/>
              <w:ind w:left="0" w:right="0" w:firstLine="0"/>
              <w:jc w:val="left"/>
            </w:pPr>
            <w:r w:rsidRPr="00A13D11">
              <w:rPr>
                <w:rFonts w:hint="eastAsia"/>
              </w:rPr>
              <w:t xml:space="preserve">　　自己収入等</w:t>
            </w:r>
          </w:p>
          <w:p w14:paraId="360693C4" w14:textId="247187AB" w:rsidR="00291D18" w:rsidRPr="00A13D11" w:rsidRDefault="00291D18" w:rsidP="00291D18">
            <w:pPr>
              <w:pStyle w:val="0"/>
              <w:ind w:left="0" w:right="0" w:firstLine="0"/>
              <w:jc w:val="left"/>
            </w:pPr>
            <w:r w:rsidRPr="00A13D11">
              <w:rPr>
                <w:rFonts w:hint="eastAsia"/>
              </w:rPr>
              <w:t xml:space="preserve">　　その他</w:t>
            </w:r>
          </w:p>
        </w:tc>
        <w:tc>
          <w:tcPr>
            <w:tcW w:w="1418" w:type="dxa"/>
          </w:tcPr>
          <w:p w14:paraId="539C724C" w14:textId="197150FE" w:rsidR="00291D18" w:rsidRPr="00A13D11" w:rsidRDefault="00291D18" w:rsidP="00291D18">
            <w:pPr>
              <w:pStyle w:val="0"/>
              <w:ind w:left="0" w:rightChars="50" w:right="105"/>
              <w:jc w:val="right"/>
            </w:pPr>
            <w:r w:rsidRPr="00A13D11">
              <w:rPr>
                <w:rFonts w:hint="eastAsia"/>
              </w:rPr>
              <w:t>1,</w:t>
            </w:r>
            <w:r w:rsidR="00BC031C">
              <w:rPr>
                <w:rFonts w:hint="eastAsia"/>
              </w:rPr>
              <w:t>782</w:t>
            </w:r>
          </w:p>
          <w:p w14:paraId="33D9C0ED" w14:textId="0F7CB0E9" w:rsidR="00291D18" w:rsidRPr="00A13D11" w:rsidRDefault="00291D18" w:rsidP="00291D18">
            <w:pPr>
              <w:pStyle w:val="0"/>
              <w:ind w:left="0" w:rightChars="50" w:right="105"/>
              <w:jc w:val="right"/>
            </w:pPr>
            <w:r w:rsidRPr="00A13D11">
              <w:rPr>
                <w:rFonts w:hint="eastAsia"/>
              </w:rPr>
              <w:t>4</w:t>
            </w:r>
            <w:r w:rsidR="00342B43">
              <w:rPr>
                <w:rFonts w:hint="eastAsia"/>
              </w:rPr>
              <w:t>19</w:t>
            </w:r>
          </w:p>
          <w:p w14:paraId="355F8D76" w14:textId="43CB0C7A" w:rsidR="00291D18" w:rsidRPr="00A13D11" w:rsidRDefault="00291D18" w:rsidP="00291D18">
            <w:pPr>
              <w:pStyle w:val="0"/>
              <w:ind w:left="0" w:rightChars="50" w:right="105"/>
              <w:jc w:val="right"/>
            </w:pPr>
            <w:r w:rsidRPr="00A13D11">
              <w:rPr>
                <w:rFonts w:hint="eastAsia"/>
              </w:rPr>
              <w:t>70</w:t>
            </w:r>
          </w:p>
        </w:tc>
      </w:tr>
      <w:tr w:rsidR="00A9206F" w:rsidRPr="00A13D11" w14:paraId="2C6F79A0" w14:textId="77777777" w:rsidTr="00870C9F">
        <w:tc>
          <w:tcPr>
            <w:tcW w:w="5246" w:type="dxa"/>
            <w:shd w:val="clear" w:color="auto" w:fill="E2EFD9" w:themeFill="accent6" w:themeFillTint="33"/>
          </w:tcPr>
          <w:p w14:paraId="555089A3" w14:textId="54B1D9D4" w:rsidR="00A9206F" w:rsidRPr="00A13D11" w:rsidRDefault="00A9206F" w:rsidP="00291D18">
            <w:pPr>
              <w:pStyle w:val="0"/>
              <w:ind w:left="0" w:right="0" w:firstLine="0"/>
              <w:jc w:val="left"/>
            </w:pPr>
            <w:r w:rsidRPr="00A13D11">
              <w:rPr>
                <w:rFonts w:hint="eastAsia"/>
              </w:rPr>
              <w:t xml:space="preserve">　経常利益</w:t>
            </w:r>
          </w:p>
        </w:tc>
        <w:tc>
          <w:tcPr>
            <w:tcW w:w="1418" w:type="dxa"/>
            <w:shd w:val="clear" w:color="auto" w:fill="E2EFD9" w:themeFill="accent6" w:themeFillTint="33"/>
          </w:tcPr>
          <w:p w14:paraId="0DBD2635" w14:textId="410FC69D" w:rsidR="00A9206F" w:rsidRPr="00A13D11" w:rsidRDefault="00BC031C" w:rsidP="00291D18">
            <w:pPr>
              <w:pStyle w:val="0"/>
              <w:ind w:left="0" w:rightChars="50" w:right="105"/>
              <w:jc w:val="right"/>
            </w:pPr>
            <w:r>
              <w:rPr>
                <w:rFonts w:hint="eastAsia"/>
              </w:rPr>
              <w:t>39</w:t>
            </w:r>
          </w:p>
        </w:tc>
      </w:tr>
      <w:tr w:rsidR="00291D18" w:rsidRPr="00A13D11" w14:paraId="4FD9C12B" w14:textId="77777777" w:rsidTr="00870C9F">
        <w:tc>
          <w:tcPr>
            <w:tcW w:w="5246" w:type="dxa"/>
            <w:shd w:val="clear" w:color="auto" w:fill="E2EFD9" w:themeFill="accent6" w:themeFillTint="33"/>
          </w:tcPr>
          <w:p w14:paraId="220FBFA1" w14:textId="2D62DDCA" w:rsidR="00291D18" w:rsidRPr="00A13D11" w:rsidRDefault="00291D18" w:rsidP="00291D18">
            <w:pPr>
              <w:pStyle w:val="0"/>
              <w:ind w:left="0" w:right="0" w:firstLine="0"/>
              <w:jc w:val="left"/>
            </w:pPr>
            <w:r w:rsidRPr="00A13D11">
              <w:rPr>
                <w:rFonts w:hint="eastAsia"/>
              </w:rPr>
              <w:t xml:space="preserve">　臨時損失 (*4)</w:t>
            </w:r>
          </w:p>
        </w:tc>
        <w:tc>
          <w:tcPr>
            <w:tcW w:w="1418" w:type="dxa"/>
            <w:shd w:val="clear" w:color="auto" w:fill="E2EFD9" w:themeFill="accent6" w:themeFillTint="33"/>
          </w:tcPr>
          <w:p w14:paraId="51374187" w14:textId="78B5A175" w:rsidR="00291D18" w:rsidRPr="00A13D11" w:rsidRDefault="00342B43" w:rsidP="00291D18">
            <w:pPr>
              <w:pStyle w:val="0"/>
              <w:ind w:left="0" w:rightChars="50" w:right="105"/>
              <w:jc w:val="right"/>
            </w:pPr>
            <w:r>
              <w:rPr>
                <w:rFonts w:hint="eastAsia"/>
              </w:rPr>
              <w:t>4</w:t>
            </w:r>
          </w:p>
        </w:tc>
      </w:tr>
      <w:tr w:rsidR="00291D18" w:rsidRPr="00A13D11" w14:paraId="4E7C2E74" w14:textId="77777777" w:rsidTr="00870C9F">
        <w:tc>
          <w:tcPr>
            <w:tcW w:w="5246" w:type="dxa"/>
            <w:shd w:val="clear" w:color="auto" w:fill="E2EFD9" w:themeFill="accent6" w:themeFillTint="33"/>
          </w:tcPr>
          <w:p w14:paraId="6FD46263" w14:textId="1AC910B2" w:rsidR="00291D18" w:rsidRPr="00A13D11" w:rsidRDefault="00291D18" w:rsidP="00291D18">
            <w:pPr>
              <w:pStyle w:val="0"/>
              <w:ind w:left="0" w:right="0" w:firstLine="0"/>
              <w:jc w:val="left"/>
            </w:pPr>
            <w:r w:rsidRPr="00A13D11">
              <w:rPr>
                <w:rFonts w:hint="eastAsia"/>
              </w:rPr>
              <w:t xml:space="preserve">　臨時利益</w:t>
            </w:r>
          </w:p>
        </w:tc>
        <w:tc>
          <w:tcPr>
            <w:tcW w:w="1418" w:type="dxa"/>
            <w:shd w:val="clear" w:color="auto" w:fill="E2EFD9" w:themeFill="accent6" w:themeFillTint="33"/>
          </w:tcPr>
          <w:p w14:paraId="41CF7304" w14:textId="21562E41" w:rsidR="00291D18" w:rsidRPr="00A13D11" w:rsidRDefault="00342B43" w:rsidP="00291D18">
            <w:pPr>
              <w:pStyle w:val="0"/>
              <w:ind w:left="0" w:rightChars="50" w:right="105"/>
              <w:jc w:val="right"/>
            </w:pPr>
            <w:r>
              <w:rPr>
                <w:rFonts w:hint="eastAsia"/>
              </w:rPr>
              <w:t>4</w:t>
            </w:r>
          </w:p>
        </w:tc>
      </w:tr>
      <w:tr w:rsidR="00291D18" w:rsidRPr="00A13D11" w14:paraId="14D4F78E" w14:textId="77777777" w:rsidTr="00870C9F">
        <w:tc>
          <w:tcPr>
            <w:tcW w:w="5246" w:type="dxa"/>
            <w:shd w:val="clear" w:color="auto" w:fill="E2EFD9" w:themeFill="accent6" w:themeFillTint="33"/>
          </w:tcPr>
          <w:p w14:paraId="6337CA99" w14:textId="21215FD8" w:rsidR="00291D18" w:rsidRPr="00A13D11" w:rsidRDefault="00291D18" w:rsidP="00291D18">
            <w:pPr>
              <w:pStyle w:val="0"/>
              <w:ind w:left="0" w:right="0" w:firstLine="0"/>
              <w:jc w:val="left"/>
            </w:pPr>
            <w:r w:rsidRPr="00A13D11">
              <w:rPr>
                <w:rFonts w:hint="eastAsia"/>
              </w:rPr>
              <w:t xml:space="preserve">　当期純利益</w:t>
            </w:r>
          </w:p>
        </w:tc>
        <w:tc>
          <w:tcPr>
            <w:tcW w:w="1418" w:type="dxa"/>
            <w:shd w:val="clear" w:color="auto" w:fill="E2EFD9" w:themeFill="accent6" w:themeFillTint="33"/>
          </w:tcPr>
          <w:p w14:paraId="6E6431BC" w14:textId="2C7EE95E" w:rsidR="00291D18" w:rsidRPr="00A13D11" w:rsidRDefault="00BC031C" w:rsidP="00A9206F">
            <w:pPr>
              <w:pStyle w:val="0"/>
              <w:ind w:left="0" w:rightChars="50" w:right="105"/>
              <w:jc w:val="right"/>
            </w:pPr>
            <w:r>
              <w:rPr>
                <w:rFonts w:hint="eastAsia"/>
              </w:rPr>
              <w:t>39</w:t>
            </w:r>
          </w:p>
        </w:tc>
      </w:tr>
      <w:tr w:rsidR="00A9206F" w:rsidRPr="00A13D11" w14:paraId="09435AB6" w14:textId="77777777" w:rsidTr="00A9206F">
        <w:tc>
          <w:tcPr>
            <w:tcW w:w="5246" w:type="dxa"/>
          </w:tcPr>
          <w:p w14:paraId="39C1538E" w14:textId="449E903E" w:rsidR="00A9206F" w:rsidRPr="00A13D11" w:rsidRDefault="00BC031C" w:rsidP="00A9206F">
            <w:pPr>
              <w:pStyle w:val="0"/>
              <w:ind w:left="0" w:right="0" w:firstLineChars="100" w:firstLine="216"/>
              <w:jc w:val="left"/>
            </w:pPr>
            <w:r>
              <w:rPr>
                <w:rFonts w:hint="eastAsia"/>
              </w:rPr>
              <w:t>前中期目標等期間繰越</w:t>
            </w:r>
            <w:r w:rsidR="00A9206F" w:rsidRPr="00A13D11">
              <w:rPr>
                <w:rFonts w:hint="eastAsia"/>
              </w:rPr>
              <w:t>積立金取崩額</w:t>
            </w:r>
          </w:p>
        </w:tc>
        <w:tc>
          <w:tcPr>
            <w:tcW w:w="1418" w:type="dxa"/>
          </w:tcPr>
          <w:p w14:paraId="48AF5457" w14:textId="01ABD305" w:rsidR="00A9206F" w:rsidRPr="00A13D11" w:rsidRDefault="00BC031C" w:rsidP="00291D18">
            <w:pPr>
              <w:pStyle w:val="0"/>
              <w:ind w:left="0" w:rightChars="50" w:right="105"/>
              <w:jc w:val="right"/>
            </w:pPr>
            <w:r>
              <w:rPr>
                <w:rFonts w:hint="eastAsia"/>
              </w:rPr>
              <w:t>0</w:t>
            </w:r>
          </w:p>
        </w:tc>
      </w:tr>
      <w:tr w:rsidR="00A9206F" w:rsidRPr="00A13D11" w14:paraId="6DD863A0" w14:textId="77777777" w:rsidTr="00870C9F">
        <w:tc>
          <w:tcPr>
            <w:tcW w:w="5246" w:type="dxa"/>
            <w:shd w:val="clear" w:color="auto" w:fill="E2EFD9" w:themeFill="accent6" w:themeFillTint="33"/>
          </w:tcPr>
          <w:p w14:paraId="1C9D0DDE" w14:textId="5CD0BA6F" w:rsidR="00A9206F" w:rsidRPr="00A13D11" w:rsidRDefault="00A9206F" w:rsidP="00A9206F">
            <w:pPr>
              <w:pStyle w:val="0"/>
              <w:ind w:left="0" w:right="0" w:firstLineChars="100" w:firstLine="216"/>
              <w:jc w:val="left"/>
            </w:pPr>
            <w:r w:rsidRPr="00A13D11">
              <w:rPr>
                <w:rFonts w:hint="eastAsia"/>
              </w:rPr>
              <w:t>当期総利益 (*6)</w:t>
            </w:r>
          </w:p>
        </w:tc>
        <w:tc>
          <w:tcPr>
            <w:tcW w:w="1418" w:type="dxa"/>
            <w:shd w:val="clear" w:color="auto" w:fill="E2EFD9" w:themeFill="accent6" w:themeFillTint="33"/>
          </w:tcPr>
          <w:p w14:paraId="5029C787" w14:textId="2409A81A" w:rsidR="00A9206F" w:rsidRPr="00A13D11" w:rsidRDefault="00BC031C" w:rsidP="00291D18">
            <w:pPr>
              <w:pStyle w:val="0"/>
              <w:ind w:left="0" w:rightChars="50" w:right="105"/>
              <w:jc w:val="right"/>
            </w:pPr>
            <w:r>
              <w:rPr>
                <w:rFonts w:hint="eastAsia"/>
              </w:rPr>
              <w:t>39</w:t>
            </w:r>
          </w:p>
        </w:tc>
      </w:tr>
    </w:tbl>
    <w:p w14:paraId="3B4A3812" w14:textId="5F359500" w:rsidR="006D3F74" w:rsidRPr="00A13D11" w:rsidRDefault="006D3F74" w:rsidP="004254BC">
      <w:pPr>
        <w:pStyle w:val="2"/>
      </w:pPr>
      <w:r w:rsidRPr="00A13D11">
        <w:rPr>
          <w:rFonts w:hint="eastAsia"/>
        </w:rPr>
        <w:lastRenderedPageBreak/>
        <w:t>（４）　純資産変動計算書</w:t>
      </w:r>
      <w:r w:rsidR="00950003" w:rsidRPr="00A13D11">
        <w:rPr>
          <w:rFonts w:hint="eastAsia"/>
        </w:rPr>
        <w:t xml:space="preserve">　</w:t>
      </w:r>
    </w:p>
    <w:p w14:paraId="1DD9FC66" w14:textId="616FCF6B" w:rsidR="006D3F74" w:rsidRPr="00A13D11" w:rsidRDefault="003C4F6B" w:rsidP="003C4F6B">
      <w:pPr>
        <w:pStyle w:val="ab"/>
        <w:ind w:rightChars="-50" w:right="-105"/>
        <w:jc w:val="right"/>
      </w:pPr>
      <w:r w:rsidRPr="00A13D11">
        <w:rPr>
          <w:rFonts w:hint="eastAsia"/>
        </w:rPr>
        <w:t>（単位：百万円）</w:t>
      </w:r>
    </w:p>
    <w:tbl>
      <w:tblPr>
        <w:tblStyle w:val="af8"/>
        <w:tblW w:w="9356" w:type="dxa"/>
        <w:tblInd w:w="561" w:type="dxa"/>
        <w:tblLook w:val="04A0" w:firstRow="1" w:lastRow="0" w:firstColumn="1" w:lastColumn="0" w:noHBand="0" w:noVBand="1"/>
      </w:tblPr>
      <w:tblGrid>
        <w:gridCol w:w="3625"/>
        <w:gridCol w:w="1432"/>
        <w:gridCol w:w="1433"/>
        <w:gridCol w:w="1433"/>
        <w:gridCol w:w="1433"/>
      </w:tblGrid>
      <w:tr w:rsidR="00EC138C" w:rsidRPr="00A13D11" w14:paraId="6BF32366" w14:textId="77777777" w:rsidTr="00AE5BF7">
        <w:tc>
          <w:tcPr>
            <w:tcW w:w="3625" w:type="dxa"/>
            <w:shd w:val="clear" w:color="auto" w:fill="A8D08D" w:themeFill="accent6" w:themeFillTint="99"/>
          </w:tcPr>
          <w:p w14:paraId="54FCBF7A" w14:textId="77777777" w:rsidR="003C4F6B" w:rsidRPr="00A13D11" w:rsidRDefault="003C4F6B" w:rsidP="009E5F67">
            <w:pPr>
              <w:pStyle w:val="0"/>
              <w:ind w:left="0" w:right="0" w:firstLine="0"/>
              <w:jc w:val="center"/>
            </w:pPr>
            <w:r w:rsidRPr="00A13D11">
              <w:rPr>
                <w:rFonts w:hint="eastAsia"/>
              </w:rPr>
              <w:t>区分</w:t>
            </w:r>
          </w:p>
        </w:tc>
        <w:tc>
          <w:tcPr>
            <w:tcW w:w="1432" w:type="dxa"/>
            <w:shd w:val="clear" w:color="auto" w:fill="A8D08D" w:themeFill="accent6" w:themeFillTint="99"/>
          </w:tcPr>
          <w:p w14:paraId="7F4A8EF9" w14:textId="77777777" w:rsidR="003C4F6B" w:rsidRPr="00A13D11" w:rsidRDefault="003C4F6B" w:rsidP="009E5F67">
            <w:pPr>
              <w:pStyle w:val="0"/>
              <w:ind w:left="0" w:right="0" w:firstLine="0"/>
              <w:jc w:val="center"/>
            </w:pPr>
            <w:r w:rsidRPr="00A13D11">
              <w:rPr>
                <w:rFonts w:hint="eastAsia"/>
              </w:rPr>
              <w:t>資本金</w:t>
            </w:r>
          </w:p>
        </w:tc>
        <w:tc>
          <w:tcPr>
            <w:tcW w:w="1433" w:type="dxa"/>
            <w:shd w:val="clear" w:color="auto" w:fill="A8D08D" w:themeFill="accent6" w:themeFillTint="99"/>
          </w:tcPr>
          <w:p w14:paraId="6A5BD69F" w14:textId="77777777" w:rsidR="003C4F6B" w:rsidRPr="00A13D11" w:rsidRDefault="003C4F6B" w:rsidP="009E5F67">
            <w:pPr>
              <w:pStyle w:val="0"/>
              <w:ind w:left="0" w:right="0" w:firstLine="0"/>
              <w:jc w:val="center"/>
            </w:pPr>
            <w:r w:rsidRPr="00A13D11">
              <w:rPr>
                <w:rFonts w:hint="eastAsia"/>
              </w:rPr>
              <w:t>資本剰余金</w:t>
            </w:r>
          </w:p>
        </w:tc>
        <w:tc>
          <w:tcPr>
            <w:tcW w:w="1433" w:type="dxa"/>
            <w:shd w:val="clear" w:color="auto" w:fill="A8D08D" w:themeFill="accent6" w:themeFillTint="99"/>
          </w:tcPr>
          <w:p w14:paraId="60458ED1" w14:textId="77777777" w:rsidR="003C4F6B" w:rsidRPr="00A13D11" w:rsidRDefault="003C4F6B" w:rsidP="009E5F67">
            <w:pPr>
              <w:pStyle w:val="0"/>
              <w:ind w:left="0" w:right="0" w:firstLine="0"/>
              <w:jc w:val="center"/>
            </w:pPr>
            <w:r w:rsidRPr="00A13D11">
              <w:rPr>
                <w:rFonts w:hint="eastAsia"/>
              </w:rPr>
              <w:t>利益剰余金</w:t>
            </w:r>
          </w:p>
        </w:tc>
        <w:tc>
          <w:tcPr>
            <w:tcW w:w="1433" w:type="dxa"/>
            <w:shd w:val="clear" w:color="auto" w:fill="A8D08D" w:themeFill="accent6" w:themeFillTint="99"/>
          </w:tcPr>
          <w:p w14:paraId="6784C7D5" w14:textId="77777777" w:rsidR="003C4F6B" w:rsidRPr="00A13D11" w:rsidRDefault="003C4F6B" w:rsidP="009E5F67">
            <w:pPr>
              <w:pStyle w:val="0"/>
              <w:ind w:left="0" w:right="0" w:firstLine="0"/>
              <w:jc w:val="center"/>
            </w:pPr>
            <w:r w:rsidRPr="00A13D11">
              <w:rPr>
                <w:rFonts w:hint="eastAsia"/>
              </w:rPr>
              <w:t>純資産合計</w:t>
            </w:r>
          </w:p>
        </w:tc>
      </w:tr>
      <w:tr w:rsidR="00291D18" w:rsidRPr="00A13D11" w14:paraId="66496C5D" w14:textId="77777777" w:rsidTr="00AE5BF7">
        <w:tc>
          <w:tcPr>
            <w:tcW w:w="3625" w:type="dxa"/>
            <w:shd w:val="clear" w:color="auto" w:fill="E2EFD9" w:themeFill="accent6" w:themeFillTint="33"/>
          </w:tcPr>
          <w:p w14:paraId="69A1E4E8" w14:textId="7F5B490D" w:rsidR="00291D18" w:rsidRPr="00A13D11" w:rsidRDefault="00291D18" w:rsidP="00291D18">
            <w:pPr>
              <w:pStyle w:val="0"/>
              <w:ind w:left="0" w:right="0" w:firstLine="0"/>
              <w:jc w:val="left"/>
            </w:pPr>
            <w:r w:rsidRPr="00A13D11">
              <w:rPr>
                <w:rFonts w:hint="eastAsia"/>
              </w:rPr>
              <w:t xml:space="preserve">　当期首残高</w:t>
            </w:r>
          </w:p>
        </w:tc>
        <w:tc>
          <w:tcPr>
            <w:tcW w:w="1432" w:type="dxa"/>
            <w:shd w:val="clear" w:color="auto" w:fill="E2EFD9" w:themeFill="accent6" w:themeFillTint="33"/>
          </w:tcPr>
          <w:p w14:paraId="02D78502" w14:textId="6AB29132" w:rsidR="00291D18" w:rsidRPr="00A13D11" w:rsidRDefault="00291D18" w:rsidP="00291D18">
            <w:pPr>
              <w:pStyle w:val="0"/>
              <w:ind w:left="0" w:rightChars="50" w:right="105"/>
              <w:jc w:val="right"/>
            </w:pPr>
            <w:r w:rsidRPr="00A13D11">
              <w:rPr>
                <w:rFonts w:hint="eastAsia"/>
              </w:rPr>
              <w:t>4,959</w:t>
            </w:r>
          </w:p>
        </w:tc>
        <w:tc>
          <w:tcPr>
            <w:tcW w:w="1433" w:type="dxa"/>
            <w:shd w:val="clear" w:color="auto" w:fill="E2EFD9" w:themeFill="accent6" w:themeFillTint="33"/>
          </w:tcPr>
          <w:p w14:paraId="21164058" w14:textId="7524939D" w:rsidR="00291D18" w:rsidRPr="00A13D11" w:rsidRDefault="00291D18" w:rsidP="00291D18">
            <w:pPr>
              <w:pStyle w:val="0"/>
              <w:ind w:left="0" w:rightChars="50" w:right="105"/>
              <w:jc w:val="right"/>
            </w:pPr>
            <w:r w:rsidRPr="00A13D11">
              <w:t>1,</w:t>
            </w:r>
            <w:r w:rsidR="00BC031C">
              <w:rPr>
                <w:rFonts w:hint="eastAsia"/>
              </w:rPr>
              <w:t>201</w:t>
            </w:r>
          </w:p>
        </w:tc>
        <w:tc>
          <w:tcPr>
            <w:tcW w:w="1433" w:type="dxa"/>
            <w:shd w:val="clear" w:color="auto" w:fill="E2EFD9" w:themeFill="accent6" w:themeFillTint="33"/>
          </w:tcPr>
          <w:p w14:paraId="6DAF46A9" w14:textId="626B63A4" w:rsidR="00291D18" w:rsidRPr="00A13D11" w:rsidRDefault="00291D18" w:rsidP="00693515">
            <w:pPr>
              <w:pStyle w:val="0"/>
              <w:ind w:left="0" w:rightChars="50" w:right="105"/>
              <w:jc w:val="right"/>
            </w:pPr>
            <w:r w:rsidRPr="00A13D11">
              <w:rPr>
                <w:rFonts w:hint="eastAsia"/>
              </w:rPr>
              <w:t>8</w:t>
            </w:r>
            <w:r w:rsidR="00693515">
              <w:rPr>
                <w:rFonts w:hint="eastAsia"/>
              </w:rPr>
              <w:t>3</w:t>
            </w:r>
          </w:p>
        </w:tc>
        <w:tc>
          <w:tcPr>
            <w:tcW w:w="1433" w:type="dxa"/>
            <w:shd w:val="clear" w:color="auto" w:fill="E2EFD9" w:themeFill="accent6" w:themeFillTint="33"/>
          </w:tcPr>
          <w:p w14:paraId="7836B84D" w14:textId="748F64CF" w:rsidR="00291D18" w:rsidRPr="00A13D11" w:rsidRDefault="00291D18" w:rsidP="00291D18">
            <w:pPr>
              <w:pStyle w:val="0"/>
              <w:ind w:left="0" w:rightChars="50" w:right="105"/>
              <w:jc w:val="right"/>
            </w:pPr>
            <w:r w:rsidRPr="00A13D11">
              <w:t>6,</w:t>
            </w:r>
            <w:r w:rsidR="00693515">
              <w:rPr>
                <w:rFonts w:hint="eastAsia"/>
              </w:rPr>
              <w:t>243</w:t>
            </w:r>
          </w:p>
        </w:tc>
      </w:tr>
      <w:tr w:rsidR="00291D18" w:rsidRPr="00A13D11" w14:paraId="518F868D" w14:textId="77777777" w:rsidTr="00AE5BF7">
        <w:tc>
          <w:tcPr>
            <w:tcW w:w="3625" w:type="dxa"/>
            <w:shd w:val="clear" w:color="auto" w:fill="E2EFD9" w:themeFill="accent6" w:themeFillTint="33"/>
          </w:tcPr>
          <w:p w14:paraId="29CF1882" w14:textId="7B6E441D" w:rsidR="00291D18" w:rsidRPr="00A13D11" w:rsidRDefault="00291D18" w:rsidP="00291D18">
            <w:pPr>
              <w:pStyle w:val="0"/>
              <w:ind w:left="0" w:right="0" w:firstLine="0"/>
              <w:jc w:val="left"/>
            </w:pPr>
            <w:r w:rsidRPr="00A13D11">
              <w:rPr>
                <w:rFonts w:hint="eastAsia"/>
              </w:rPr>
              <w:t xml:space="preserve">　当期変動額</w:t>
            </w:r>
          </w:p>
        </w:tc>
        <w:tc>
          <w:tcPr>
            <w:tcW w:w="1432" w:type="dxa"/>
            <w:shd w:val="clear" w:color="auto" w:fill="E2EFD9" w:themeFill="accent6" w:themeFillTint="33"/>
          </w:tcPr>
          <w:p w14:paraId="08EBFC36" w14:textId="445E3059" w:rsidR="00291D18" w:rsidRPr="00A13D11" w:rsidRDefault="00AA2538" w:rsidP="00291D18">
            <w:pPr>
              <w:pStyle w:val="0"/>
              <w:ind w:left="0" w:rightChars="50" w:right="105"/>
              <w:jc w:val="right"/>
            </w:pPr>
            <w:r w:rsidRPr="00A13D11">
              <w:rPr>
                <w:rFonts w:hint="eastAsia"/>
              </w:rPr>
              <w:t>－</w:t>
            </w:r>
          </w:p>
        </w:tc>
        <w:tc>
          <w:tcPr>
            <w:tcW w:w="1433" w:type="dxa"/>
            <w:shd w:val="clear" w:color="auto" w:fill="E2EFD9" w:themeFill="accent6" w:themeFillTint="33"/>
          </w:tcPr>
          <w:p w14:paraId="603753F2" w14:textId="05E410C0" w:rsidR="00291D18" w:rsidRPr="00A13D11" w:rsidRDefault="00291D18" w:rsidP="00291D18">
            <w:pPr>
              <w:pStyle w:val="0"/>
              <w:ind w:left="0" w:rightChars="50" w:right="105"/>
              <w:jc w:val="right"/>
            </w:pPr>
            <w:r w:rsidRPr="00A13D11">
              <w:rPr>
                <w:rFonts w:hint="eastAsia"/>
              </w:rPr>
              <w:t>△</w:t>
            </w:r>
            <w:r w:rsidR="00693515">
              <w:rPr>
                <w:rFonts w:hint="eastAsia"/>
              </w:rPr>
              <w:t>174</w:t>
            </w:r>
          </w:p>
        </w:tc>
        <w:tc>
          <w:tcPr>
            <w:tcW w:w="1433" w:type="dxa"/>
            <w:shd w:val="clear" w:color="auto" w:fill="E2EFD9" w:themeFill="accent6" w:themeFillTint="33"/>
          </w:tcPr>
          <w:p w14:paraId="459C4AD2" w14:textId="575CDE9A" w:rsidR="00291D18" w:rsidRPr="00A13D11" w:rsidRDefault="00693515" w:rsidP="00942C91">
            <w:pPr>
              <w:pStyle w:val="0"/>
              <w:ind w:left="0" w:rightChars="50" w:right="105"/>
              <w:jc w:val="right"/>
            </w:pPr>
            <w:r>
              <w:rPr>
                <w:rFonts w:hint="eastAsia"/>
              </w:rPr>
              <w:t>16</w:t>
            </w:r>
          </w:p>
        </w:tc>
        <w:tc>
          <w:tcPr>
            <w:tcW w:w="1433" w:type="dxa"/>
            <w:shd w:val="clear" w:color="auto" w:fill="E2EFD9" w:themeFill="accent6" w:themeFillTint="33"/>
          </w:tcPr>
          <w:p w14:paraId="17EF4750" w14:textId="086925EE" w:rsidR="00291D18" w:rsidRPr="00A13D11" w:rsidRDefault="00291D18" w:rsidP="00291D18">
            <w:pPr>
              <w:pStyle w:val="0"/>
              <w:ind w:left="0" w:rightChars="50" w:right="105"/>
              <w:jc w:val="right"/>
            </w:pPr>
            <w:r w:rsidRPr="00A13D11">
              <w:rPr>
                <w:rFonts w:hint="eastAsia"/>
              </w:rPr>
              <w:t>△</w:t>
            </w:r>
            <w:r w:rsidR="00942C91" w:rsidRPr="00A13D11">
              <w:rPr>
                <w:rFonts w:hint="eastAsia"/>
              </w:rPr>
              <w:t>1</w:t>
            </w:r>
            <w:r w:rsidR="00693515">
              <w:rPr>
                <w:rFonts w:hint="eastAsia"/>
              </w:rPr>
              <w:t>58</w:t>
            </w:r>
          </w:p>
        </w:tc>
      </w:tr>
      <w:tr w:rsidR="00291D18" w:rsidRPr="00A13D11" w14:paraId="7676B1DC" w14:textId="77777777" w:rsidTr="00AE5BF7">
        <w:trPr>
          <w:trHeight w:val="902"/>
        </w:trPr>
        <w:tc>
          <w:tcPr>
            <w:tcW w:w="3625" w:type="dxa"/>
          </w:tcPr>
          <w:p w14:paraId="75711591" w14:textId="39433AD8" w:rsidR="00291D18" w:rsidRPr="00A13D11" w:rsidRDefault="00291D18" w:rsidP="00291D18">
            <w:pPr>
              <w:pStyle w:val="0"/>
              <w:ind w:left="0" w:right="0" w:firstLine="0"/>
              <w:jc w:val="left"/>
            </w:pPr>
            <w:r w:rsidRPr="00A13D11">
              <w:rPr>
                <w:rFonts w:hint="eastAsia"/>
              </w:rPr>
              <w:t xml:space="preserve">　　その他行政コスト(*5)</w:t>
            </w:r>
          </w:p>
          <w:p w14:paraId="0E556433" w14:textId="254C16F6" w:rsidR="00291D18" w:rsidRPr="00A13D11" w:rsidRDefault="00291D18" w:rsidP="00291D18">
            <w:pPr>
              <w:pStyle w:val="0"/>
              <w:ind w:left="0" w:right="0" w:firstLine="0"/>
              <w:jc w:val="left"/>
            </w:pPr>
            <w:r w:rsidRPr="00A13D11">
              <w:rPr>
                <w:rFonts w:hint="eastAsia"/>
              </w:rPr>
              <w:t xml:space="preserve">　　当期総利益(*6)</w:t>
            </w:r>
          </w:p>
          <w:p w14:paraId="360E831A" w14:textId="7CF1AA34" w:rsidR="00291D18" w:rsidRPr="00A13D11" w:rsidRDefault="00291D18" w:rsidP="00291D18">
            <w:pPr>
              <w:pStyle w:val="0"/>
              <w:ind w:left="0" w:right="0" w:firstLine="0"/>
              <w:jc w:val="left"/>
            </w:pPr>
            <w:r w:rsidRPr="00A13D11">
              <w:rPr>
                <w:rFonts w:hint="eastAsia"/>
              </w:rPr>
              <w:t xml:space="preserve">　　その他</w:t>
            </w:r>
          </w:p>
        </w:tc>
        <w:tc>
          <w:tcPr>
            <w:tcW w:w="1432" w:type="dxa"/>
          </w:tcPr>
          <w:p w14:paraId="2A03AAE0" w14:textId="77777777" w:rsidR="00291D18" w:rsidRPr="00A13D11" w:rsidRDefault="00291D18" w:rsidP="00291D18">
            <w:pPr>
              <w:pStyle w:val="0"/>
              <w:ind w:left="0" w:rightChars="50" w:right="105"/>
              <w:jc w:val="right"/>
            </w:pPr>
            <w:r w:rsidRPr="00A13D11">
              <w:rPr>
                <w:rFonts w:hint="eastAsia"/>
              </w:rPr>
              <w:t>－</w:t>
            </w:r>
          </w:p>
          <w:p w14:paraId="69BF0D24" w14:textId="77777777" w:rsidR="00291D18" w:rsidRPr="00A13D11" w:rsidRDefault="00291D18" w:rsidP="00291D18">
            <w:pPr>
              <w:pStyle w:val="0"/>
              <w:ind w:left="0" w:rightChars="50" w:right="105"/>
              <w:jc w:val="right"/>
            </w:pPr>
            <w:r w:rsidRPr="00A13D11">
              <w:rPr>
                <w:rFonts w:hint="eastAsia"/>
              </w:rPr>
              <w:t>－</w:t>
            </w:r>
          </w:p>
          <w:p w14:paraId="65C85BAD" w14:textId="61682001" w:rsidR="00291D18" w:rsidRPr="00A13D11" w:rsidRDefault="00291D18" w:rsidP="00291D18">
            <w:pPr>
              <w:pStyle w:val="0"/>
              <w:ind w:left="0" w:rightChars="50" w:right="105"/>
              <w:jc w:val="right"/>
            </w:pPr>
            <w:r w:rsidRPr="00A13D11">
              <w:rPr>
                <w:rFonts w:hint="eastAsia"/>
              </w:rPr>
              <w:t>－</w:t>
            </w:r>
          </w:p>
        </w:tc>
        <w:tc>
          <w:tcPr>
            <w:tcW w:w="1433" w:type="dxa"/>
          </w:tcPr>
          <w:p w14:paraId="16FAFEE5" w14:textId="5643D612" w:rsidR="00291D18" w:rsidRPr="00A13D11" w:rsidRDefault="00291D18" w:rsidP="00291D18">
            <w:pPr>
              <w:pStyle w:val="0"/>
              <w:ind w:left="0" w:rightChars="50" w:right="105"/>
              <w:jc w:val="right"/>
            </w:pPr>
            <w:r w:rsidRPr="00A13D11">
              <w:rPr>
                <w:rFonts w:hint="eastAsia"/>
              </w:rPr>
              <w:t>△</w:t>
            </w:r>
            <w:r w:rsidR="00693515">
              <w:rPr>
                <w:rFonts w:hint="eastAsia"/>
              </w:rPr>
              <w:t>196</w:t>
            </w:r>
          </w:p>
          <w:p w14:paraId="361147AC" w14:textId="77777777" w:rsidR="00291D18" w:rsidRPr="00A13D11" w:rsidRDefault="00291D18" w:rsidP="00291D18">
            <w:pPr>
              <w:pStyle w:val="0"/>
              <w:ind w:left="0" w:rightChars="50" w:right="105"/>
              <w:jc w:val="right"/>
            </w:pPr>
            <w:r w:rsidRPr="00A13D11">
              <w:rPr>
                <w:rFonts w:hint="eastAsia"/>
              </w:rPr>
              <w:t>－</w:t>
            </w:r>
          </w:p>
          <w:p w14:paraId="5271F6E1" w14:textId="1BECC97C" w:rsidR="00291D18" w:rsidRPr="00A13D11" w:rsidRDefault="00291D18" w:rsidP="00693515">
            <w:pPr>
              <w:pStyle w:val="0"/>
              <w:ind w:left="0" w:rightChars="50" w:right="105"/>
              <w:jc w:val="right"/>
            </w:pPr>
            <w:r w:rsidRPr="00A13D11">
              <w:rPr>
                <w:rFonts w:hint="eastAsia"/>
              </w:rPr>
              <w:t>2</w:t>
            </w:r>
            <w:r w:rsidR="00693515">
              <w:rPr>
                <w:rFonts w:hint="eastAsia"/>
              </w:rPr>
              <w:t>3</w:t>
            </w:r>
          </w:p>
        </w:tc>
        <w:tc>
          <w:tcPr>
            <w:tcW w:w="1433" w:type="dxa"/>
          </w:tcPr>
          <w:p w14:paraId="71DDC0D4" w14:textId="77777777" w:rsidR="00291D18" w:rsidRPr="00A13D11" w:rsidRDefault="00291D18" w:rsidP="00291D18">
            <w:pPr>
              <w:pStyle w:val="0"/>
              <w:ind w:left="0" w:rightChars="50" w:right="105"/>
              <w:jc w:val="right"/>
            </w:pPr>
            <w:r w:rsidRPr="00A13D11">
              <w:rPr>
                <w:rFonts w:hint="eastAsia"/>
              </w:rPr>
              <w:t>－</w:t>
            </w:r>
          </w:p>
          <w:p w14:paraId="633B6A8B" w14:textId="6011ED69" w:rsidR="00291D18" w:rsidRPr="00A13D11" w:rsidRDefault="00693515" w:rsidP="00291D18">
            <w:pPr>
              <w:pStyle w:val="0"/>
              <w:ind w:left="0" w:rightChars="50" w:right="105"/>
              <w:jc w:val="right"/>
            </w:pPr>
            <w:r>
              <w:rPr>
                <w:rFonts w:hint="eastAsia"/>
              </w:rPr>
              <w:t>39</w:t>
            </w:r>
          </w:p>
          <w:p w14:paraId="7918F951" w14:textId="40477713" w:rsidR="00291D18" w:rsidRPr="00A13D11" w:rsidRDefault="00291D18" w:rsidP="00693515">
            <w:pPr>
              <w:pStyle w:val="0"/>
              <w:ind w:left="0" w:rightChars="50" w:right="105"/>
              <w:jc w:val="right"/>
            </w:pPr>
            <w:r w:rsidRPr="00A13D11">
              <w:rPr>
                <w:rFonts w:hint="eastAsia"/>
              </w:rPr>
              <w:t>△2</w:t>
            </w:r>
            <w:r w:rsidR="00693515">
              <w:rPr>
                <w:rFonts w:hint="eastAsia"/>
              </w:rPr>
              <w:t>3</w:t>
            </w:r>
          </w:p>
        </w:tc>
        <w:tc>
          <w:tcPr>
            <w:tcW w:w="1433" w:type="dxa"/>
          </w:tcPr>
          <w:p w14:paraId="0BB9778E" w14:textId="7D756C98" w:rsidR="00291D18" w:rsidRPr="00A13D11" w:rsidRDefault="00291D18" w:rsidP="00291D18">
            <w:pPr>
              <w:pStyle w:val="0"/>
              <w:ind w:left="0" w:rightChars="50" w:right="105"/>
              <w:jc w:val="right"/>
            </w:pPr>
            <w:r w:rsidRPr="00A13D11">
              <w:rPr>
                <w:rFonts w:hint="eastAsia"/>
              </w:rPr>
              <w:t>△</w:t>
            </w:r>
            <w:r w:rsidR="00693515">
              <w:rPr>
                <w:rFonts w:hint="eastAsia"/>
              </w:rPr>
              <w:t>196</w:t>
            </w:r>
          </w:p>
          <w:p w14:paraId="652C29FF" w14:textId="206E5DD1" w:rsidR="00291D18" w:rsidRPr="00A13D11" w:rsidRDefault="00693515" w:rsidP="00291D18">
            <w:pPr>
              <w:pStyle w:val="0"/>
              <w:ind w:left="0" w:rightChars="50" w:right="105"/>
              <w:jc w:val="right"/>
            </w:pPr>
            <w:r>
              <w:rPr>
                <w:rFonts w:hint="eastAsia"/>
              </w:rPr>
              <w:t>39</w:t>
            </w:r>
          </w:p>
          <w:p w14:paraId="4E2181A0" w14:textId="0D3E1B1D" w:rsidR="00291D18" w:rsidRPr="00A13D11" w:rsidRDefault="00291D18" w:rsidP="00693515">
            <w:pPr>
              <w:pStyle w:val="0"/>
              <w:ind w:left="0" w:rightChars="50" w:right="105"/>
              <w:jc w:val="right"/>
            </w:pPr>
            <w:r w:rsidRPr="00A13D11">
              <w:rPr>
                <w:rFonts w:hint="eastAsia"/>
              </w:rPr>
              <w:t>△</w:t>
            </w:r>
            <w:r w:rsidR="00693515">
              <w:rPr>
                <w:rFonts w:hint="eastAsia"/>
              </w:rPr>
              <w:t>0</w:t>
            </w:r>
          </w:p>
        </w:tc>
      </w:tr>
      <w:tr w:rsidR="00291D18" w:rsidRPr="00A13D11" w14:paraId="45EB7800" w14:textId="77777777" w:rsidTr="00AE5BF7">
        <w:tc>
          <w:tcPr>
            <w:tcW w:w="3625" w:type="dxa"/>
            <w:shd w:val="clear" w:color="auto" w:fill="E2EFD9" w:themeFill="accent6" w:themeFillTint="33"/>
          </w:tcPr>
          <w:p w14:paraId="429243DA" w14:textId="3A57F70E" w:rsidR="00291D18" w:rsidRPr="00A13D11" w:rsidRDefault="00291D18" w:rsidP="00291D18">
            <w:pPr>
              <w:pStyle w:val="0"/>
              <w:ind w:left="0" w:right="0" w:firstLine="0"/>
              <w:jc w:val="left"/>
            </w:pPr>
            <w:r w:rsidRPr="00A13D11">
              <w:rPr>
                <w:rFonts w:hint="eastAsia"/>
              </w:rPr>
              <w:t xml:space="preserve">　当期末残高(*2)</w:t>
            </w:r>
          </w:p>
        </w:tc>
        <w:tc>
          <w:tcPr>
            <w:tcW w:w="1432" w:type="dxa"/>
            <w:shd w:val="clear" w:color="auto" w:fill="E2EFD9" w:themeFill="accent6" w:themeFillTint="33"/>
          </w:tcPr>
          <w:p w14:paraId="0041D0A6" w14:textId="16785945" w:rsidR="00291D18" w:rsidRPr="00A13D11" w:rsidRDefault="00291D18" w:rsidP="00291D18">
            <w:pPr>
              <w:pStyle w:val="0"/>
              <w:ind w:left="0" w:rightChars="50" w:right="105"/>
              <w:jc w:val="right"/>
            </w:pPr>
            <w:r w:rsidRPr="00A13D11">
              <w:rPr>
                <w:rFonts w:hint="eastAsia"/>
              </w:rPr>
              <w:t>4,959</w:t>
            </w:r>
          </w:p>
        </w:tc>
        <w:tc>
          <w:tcPr>
            <w:tcW w:w="1433" w:type="dxa"/>
            <w:shd w:val="clear" w:color="auto" w:fill="E2EFD9" w:themeFill="accent6" w:themeFillTint="33"/>
          </w:tcPr>
          <w:p w14:paraId="77EE2A99" w14:textId="526EE3DB" w:rsidR="00291D18" w:rsidRPr="00A13D11" w:rsidRDefault="00291D18" w:rsidP="00291D18">
            <w:pPr>
              <w:pStyle w:val="0"/>
              <w:ind w:left="0" w:rightChars="50" w:right="105"/>
              <w:jc w:val="right"/>
            </w:pPr>
            <w:r w:rsidRPr="00A13D11">
              <w:rPr>
                <w:rFonts w:hint="eastAsia"/>
              </w:rPr>
              <w:t>1,</w:t>
            </w:r>
            <w:r w:rsidR="00693515">
              <w:rPr>
                <w:rFonts w:hint="eastAsia"/>
              </w:rPr>
              <w:t>027</w:t>
            </w:r>
          </w:p>
        </w:tc>
        <w:tc>
          <w:tcPr>
            <w:tcW w:w="1433" w:type="dxa"/>
            <w:shd w:val="clear" w:color="auto" w:fill="E2EFD9" w:themeFill="accent6" w:themeFillTint="33"/>
          </w:tcPr>
          <w:p w14:paraId="06E51591" w14:textId="78337C99" w:rsidR="00291D18" w:rsidRPr="00A13D11" w:rsidRDefault="00693515" w:rsidP="00942C91">
            <w:pPr>
              <w:pStyle w:val="0"/>
              <w:ind w:left="0" w:rightChars="50" w:right="105"/>
              <w:jc w:val="right"/>
            </w:pPr>
            <w:r>
              <w:rPr>
                <w:rFonts w:hint="eastAsia"/>
              </w:rPr>
              <w:t>99</w:t>
            </w:r>
          </w:p>
        </w:tc>
        <w:tc>
          <w:tcPr>
            <w:tcW w:w="1433" w:type="dxa"/>
            <w:shd w:val="clear" w:color="auto" w:fill="E2EFD9" w:themeFill="accent6" w:themeFillTint="33"/>
          </w:tcPr>
          <w:p w14:paraId="1D78FF6B" w14:textId="023AC5D8" w:rsidR="00291D18" w:rsidRPr="00A13D11" w:rsidRDefault="00291D18" w:rsidP="00942C91">
            <w:pPr>
              <w:pStyle w:val="0"/>
              <w:ind w:left="0" w:rightChars="50" w:right="105"/>
              <w:jc w:val="right"/>
            </w:pPr>
            <w:r w:rsidRPr="00A13D11">
              <w:rPr>
                <w:rFonts w:hint="eastAsia"/>
              </w:rPr>
              <w:t>6,</w:t>
            </w:r>
            <w:r w:rsidR="00693515">
              <w:rPr>
                <w:rFonts w:hint="eastAsia"/>
              </w:rPr>
              <w:t>085</w:t>
            </w:r>
          </w:p>
        </w:tc>
      </w:tr>
    </w:tbl>
    <w:p w14:paraId="2A56E367" w14:textId="3D42E130" w:rsidR="00D63BFE" w:rsidRPr="00A13D11" w:rsidRDefault="00D63BFE">
      <w:pPr>
        <w:widowControl/>
        <w:jc w:val="left"/>
        <w:rPr>
          <w:rFonts w:ascii="ＭＳ ゴシック" w:eastAsia="ＭＳ ゴシック" w:hAnsi="ＭＳ ゴシック" w:cstheme="majorBidi"/>
          <w:kern w:val="0"/>
          <w:sz w:val="24"/>
          <w:shd w:val="clear" w:color="auto" w:fill="DEEAF6" w:themeFill="accent1" w:themeFillTint="33"/>
        </w:rPr>
      </w:pPr>
    </w:p>
    <w:p w14:paraId="1DC344BC" w14:textId="411A5228" w:rsidR="006D3F74" w:rsidRPr="00A13D11" w:rsidRDefault="006D3F74" w:rsidP="004254BC">
      <w:pPr>
        <w:pStyle w:val="2"/>
      </w:pPr>
      <w:r w:rsidRPr="00A13D11">
        <w:rPr>
          <w:rFonts w:hint="eastAsia"/>
        </w:rPr>
        <w:t>（５）　キャッシュ・フロー計算書</w:t>
      </w:r>
      <w:r w:rsidR="00950003" w:rsidRPr="00A13D11">
        <w:rPr>
          <w:rFonts w:hint="eastAsia"/>
        </w:rPr>
        <w:t xml:space="preserve">　</w:t>
      </w:r>
    </w:p>
    <w:p w14:paraId="61852714" w14:textId="11D07583" w:rsidR="003C4F6B" w:rsidRPr="00A13D11" w:rsidRDefault="003C4F6B" w:rsidP="003C4F6B">
      <w:pPr>
        <w:pStyle w:val="ab"/>
        <w:ind w:right="880" w:firstLineChars="2300" w:firstLine="5060"/>
      </w:pPr>
      <w:bookmarkStart w:id="18" w:name="_Toc126158215"/>
      <w:bookmarkStart w:id="19" w:name="_Toc126158308"/>
      <w:bookmarkStart w:id="20" w:name="_Toc126158699"/>
      <w:bookmarkStart w:id="21" w:name="_Toc126159681"/>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481F39BB" w14:textId="77777777" w:rsidTr="00870C9F">
        <w:tc>
          <w:tcPr>
            <w:tcW w:w="5246" w:type="dxa"/>
            <w:shd w:val="clear" w:color="auto" w:fill="E2EFD9" w:themeFill="accent6" w:themeFillTint="33"/>
          </w:tcPr>
          <w:p w14:paraId="4C3903A8" w14:textId="77777777" w:rsidR="003C4F6B" w:rsidRPr="00A13D11" w:rsidRDefault="003C4F6B" w:rsidP="009E5F67">
            <w:pPr>
              <w:pStyle w:val="0"/>
              <w:ind w:left="0" w:right="0" w:firstLine="0"/>
              <w:jc w:val="center"/>
            </w:pPr>
            <w:r w:rsidRPr="00A13D11">
              <w:rPr>
                <w:rFonts w:hint="eastAsia"/>
              </w:rPr>
              <w:t>区分</w:t>
            </w:r>
          </w:p>
        </w:tc>
        <w:tc>
          <w:tcPr>
            <w:tcW w:w="1418" w:type="dxa"/>
            <w:shd w:val="clear" w:color="auto" w:fill="E2EFD9" w:themeFill="accent6" w:themeFillTint="33"/>
          </w:tcPr>
          <w:p w14:paraId="424E1242" w14:textId="77777777" w:rsidR="003C4F6B" w:rsidRPr="00A13D11" w:rsidRDefault="003C4F6B" w:rsidP="009E5F67">
            <w:pPr>
              <w:pStyle w:val="0"/>
              <w:ind w:left="0" w:right="0" w:firstLine="0"/>
              <w:jc w:val="center"/>
            </w:pPr>
            <w:r w:rsidRPr="00A13D11">
              <w:rPr>
                <w:rFonts w:hint="eastAsia"/>
              </w:rPr>
              <w:t>金額</w:t>
            </w:r>
          </w:p>
        </w:tc>
      </w:tr>
      <w:tr w:rsidR="00332B00" w:rsidRPr="00A13D11" w14:paraId="401D04A3" w14:textId="77777777" w:rsidTr="003C4F6B">
        <w:tc>
          <w:tcPr>
            <w:tcW w:w="5246" w:type="dxa"/>
          </w:tcPr>
          <w:p w14:paraId="70F686E9" w14:textId="77777777" w:rsidR="00291D18" w:rsidRPr="00A13D11" w:rsidRDefault="00291D18" w:rsidP="00291D18">
            <w:pPr>
              <w:pStyle w:val="0"/>
              <w:ind w:left="0" w:right="0" w:firstLine="0"/>
              <w:jc w:val="left"/>
            </w:pPr>
            <w:r w:rsidRPr="00A13D11">
              <w:rPr>
                <w:rFonts w:hint="eastAsia"/>
              </w:rPr>
              <w:t xml:space="preserve">　業務活動によるキャッシュ・フロー</w:t>
            </w:r>
          </w:p>
        </w:tc>
        <w:tc>
          <w:tcPr>
            <w:tcW w:w="1418" w:type="dxa"/>
          </w:tcPr>
          <w:p w14:paraId="3CA27987" w14:textId="60B02067" w:rsidR="00291D18" w:rsidRPr="00A13D11" w:rsidRDefault="00693515" w:rsidP="00291D18">
            <w:pPr>
              <w:pStyle w:val="0"/>
              <w:ind w:left="0" w:rightChars="50" w:right="105"/>
              <w:jc w:val="right"/>
            </w:pPr>
            <w:r>
              <w:rPr>
                <w:rFonts w:hint="eastAsia"/>
              </w:rPr>
              <w:t>132</w:t>
            </w:r>
          </w:p>
        </w:tc>
      </w:tr>
      <w:tr w:rsidR="00332B00" w:rsidRPr="00A13D11" w14:paraId="1CDF0ED3" w14:textId="77777777" w:rsidTr="003C4F6B">
        <w:tc>
          <w:tcPr>
            <w:tcW w:w="5246" w:type="dxa"/>
          </w:tcPr>
          <w:p w14:paraId="3447BDD4" w14:textId="77777777" w:rsidR="00291D18" w:rsidRPr="00A13D11" w:rsidRDefault="00291D18" w:rsidP="00291D18">
            <w:pPr>
              <w:pStyle w:val="0"/>
              <w:ind w:left="0" w:right="0" w:firstLine="0"/>
              <w:jc w:val="left"/>
            </w:pPr>
            <w:r w:rsidRPr="00A13D11">
              <w:rPr>
                <w:rFonts w:hint="eastAsia"/>
              </w:rPr>
              <w:t xml:space="preserve">　投資活動によるキャッシュ・フロー</w:t>
            </w:r>
          </w:p>
        </w:tc>
        <w:tc>
          <w:tcPr>
            <w:tcW w:w="1418" w:type="dxa"/>
          </w:tcPr>
          <w:p w14:paraId="3F4A34F9" w14:textId="07C47AF7" w:rsidR="00291D18" w:rsidRPr="00A13D11" w:rsidRDefault="00291D18" w:rsidP="00693515">
            <w:pPr>
              <w:pStyle w:val="0"/>
              <w:ind w:left="0" w:rightChars="50" w:right="105"/>
              <w:jc w:val="right"/>
            </w:pPr>
            <w:r w:rsidRPr="00A13D11">
              <w:rPr>
                <w:rFonts w:hint="eastAsia"/>
              </w:rPr>
              <w:t>△5</w:t>
            </w:r>
            <w:r w:rsidR="00693515">
              <w:rPr>
                <w:rFonts w:hint="eastAsia"/>
              </w:rPr>
              <w:t>4</w:t>
            </w:r>
          </w:p>
        </w:tc>
      </w:tr>
      <w:tr w:rsidR="00332B00" w:rsidRPr="00A13D11" w14:paraId="196E1482" w14:textId="77777777" w:rsidTr="003C4F6B">
        <w:tc>
          <w:tcPr>
            <w:tcW w:w="5246" w:type="dxa"/>
          </w:tcPr>
          <w:p w14:paraId="34486A61" w14:textId="77777777" w:rsidR="00291D18" w:rsidRPr="00A13D11" w:rsidRDefault="00291D18" w:rsidP="00291D18">
            <w:pPr>
              <w:pStyle w:val="0"/>
              <w:ind w:left="0" w:right="0" w:firstLine="0"/>
              <w:jc w:val="left"/>
            </w:pPr>
            <w:r w:rsidRPr="00A13D11">
              <w:rPr>
                <w:rFonts w:hint="eastAsia"/>
              </w:rPr>
              <w:t xml:space="preserve">　財務活動によるキャッシュ・フロー</w:t>
            </w:r>
          </w:p>
        </w:tc>
        <w:tc>
          <w:tcPr>
            <w:tcW w:w="1418" w:type="dxa"/>
          </w:tcPr>
          <w:p w14:paraId="5925C7C7" w14:textId="43C89EDF" w:rsidR="00291D18" w:rsidRPr="00A13D11" w:rsidRDefault="00291D18" w:rsidP="00291D18">
            <w:pPr>
              <w:pStyle w:val="0"/>
              <w:ind w:left="0" w:rightChars="50" w:right="105"/>
              <w:jc w:val="right"/>
            </w:pPr>
            <w:r w:rsidRPr="00A13D11">
              <w:rPr>
                <w:rFonts w:hint="eastAsia"/>
              </w:rPr>
              <w:t>△</w:t>
            </w:r>
            <w:r w:rsidR="00693515">
              <w:rPr>
                <w:rFonts w:hint="eastAsia"/>
              </w:rPr>
              <w:t>62</w:t>
            </w:r>
          </w:p>
        </w:tc>
      </w:tr>
      <w:tr w:rsidR="00332B00" w:rsidRPr="00A13D11" w14:paraId="14466EC0" w14:textId="77777777" w:rsidTr="003C4F6B">
        <w:tc>
          <w:tcPr>
            <w:tcW w:w="5246" w:type="dxa"/>
          </w:tcPr>
          <w:p w14:paraId="2F157254" w14:textId="119A09BC" w:rsidR="00291D18" w:rsidRPr="00A13D11" w:rsidRDefault="00291D18" w:rsidP="00291D18">
            <w:pPr>
              <w:pStyle w:val="0"/>
              <w:ind w:left="0" w:right="0" w:firstLine="0"/>
              <w:jc w:val="left"/>
            </w:pPr>
            <w:r w:rsidRPr="00A13D11">
              <w:rPr>
                <w:rFonts w:hint="eastAsia"/>
              </w:rPr>
              <w:t xml:space="preserve">　資金増加額</w:t>
            </w:r>
          </w:p>
        </w:tc>
        <w:tc>
          <w:tcPr>
            <w:tcW w:w="1418" w:type="dxa"/>
          </w:tcPr>
          <w:p w14:paraId="64CFD5B5" w14:textId="02221897" w:rsidR="00291D18" w:rsidRPr="00A13D11" w:rsidRDefault="00291D18" w:rsidP="00291D18">
            <w:pPr>
              <w:pStyle w:val="0"/>
              <w:ind w:left="0" w:rightChars="50" w:right="105"/>
              <w:jc w:val="right"/>
            </w:pPr>
            <w:r w:rsidRPr="00A13D11">
              <w:rPr>
                <w:rFonts w:hint="eastAsia"/>
              </w:rPr>
              <w:t>1</w:t>
            </w:r>
            <w:r w:rsidR="00693515">
              <w:rPr>
                <w:rFonts w:hint="eastAsia"/>
              </w:rPr>
              <w:t>6</w:t>
            </w:r>
          </w:p>
        </w:tc>
      </w:tr>
      <w:tr w:rsidR="00332B00" w:rsidRPr="00A13D11" w14:paraId="74CC0743" w14:textId="77777777" w:rsidTr="003C4F6B">
        <w:tc>
          <w:tcPr>
            <w:tcW w:w="5246" w:type="dxa"/>
          </w:tcPr>
          <w:p w14:paraId="6D138819" w14:textId="77777777" w:rsidR="00291D18" w:rsidRPr="00A13D11" w:rsidRDefault="00291D18" w:rsidP="00291D18">
            <w:pPr>
              <w:pStyle w:val="0"/>
              <w:ind w:left="0" w:right="0" w:firstLine="0"/>
              <w:jc w:val="left"/>
            </w:pPr>
            <w:r w:rsidRPr="00A13D11">
              <w:rPr>
                <w:rFonts w:hint="eastAsia"/>
              </w:rPr>
              <w:t xml:space="preserve">　資金期首残高</w:t>
            </w:r>
          </w:p>
        </w:tc>
        <w:tc>
          <w:tcPr>
            <w:tcW w:w="1418" w:type="dxa"/>
          </w:tcPr>
          <w:p w14:paraId="21592ACF" w14:textId="643709F6" w:rsidR="00291D18" w:rsidRPr="00A13D11" w:rsidRDefault="00693515" w:rsidP="00291D18">
            <w:pPr>
              <w:pStyle w:val="0"/>
              <w:ind w:left="0" w:rightChars="50" w:right="105"/>
              <w:jc w:val="right"/>
            </w:pPr>
            <w:r>
              <w:rPr>
                <w:rFonts w:hint="eastAsia"/>
              </w:rPr>
              <w:t>260</w:t>
            </w:r>
          </w:p>
        </w:tc>
      </w:tr>
      <w:tr w:rsidR="00291D18" w:rsidRPr="00A13D11" w14:paraId="5CB1AAC9" w14:textId="77777777" w:rsidTr="003C4F6B">
        <w:tc>
          <w:tcPr>
            <w:tcW w:w="5246" w:type="dxa"/>
          </w:tcPr>
          <w:p w14:paraId="523F7ACB" w14:textId="77777777" w:rsidR="00291D18" w:rsidRPr="00A13D11" w:rsidRDefault="00291D18" w:rsidP="00291D18">
            <w:pPr>
              <w:pStyle w:val="0"/>
              <w:ind w:left="0" w:right="0" w:firstLine="0"/>
              <w:jc w:val="left"/>
            </w:pPr>
            <w:r w:rsidRPr="00A13D11">
              <w:rPr>
                <w:rFonts w:hint="eastAsia"/>
              </w:rPr>
              <w:t xml:space="preserve">　資金期末残高(*1)</w:t>
            </w:r>
          </w:p>
        </w:tc>
        <w:tc>
          <w:tcPr>
            <w:tcW w:w="1418" w:type="dxa"/>
          </w:tcPr>
          <w:p w14:paraId="6856957C" w14:textId="1674BE70" w:rsidR="00291D18" w:rsidRPr="00A13D11" w:rsidRDefault="00291D18" w:rsidP="00291D18">
            <w:pPr>
              <w:pStyle w:val="0"/>
              <w:ind w:left="0" w:rightChars="50" w:right="105"/>
              <w:jc w:val="right"/>
            </w:pPr>
            <w:r w:rsidRPr="00A13D11">
              <w:rPr>
                <w:rFonts w:hint="eastAsia"/>
              </w:rPr>
              <w:t>2</w:t>
            </w:r>
            <w:r w:rsidR="00693515">
              <w:rPr>
                <w:rFonts w:hint="eastAsia"/>
              </w:rPr>
              <w:t>76</w:t>
            </w:r>
          </w:p>
        </w:tc>
      </w:tr>
    </w:tbl>
    <w:p w14:paraId="4F63876C" w14:textId="77777777" w:rsidR="003C4F6B" w:rsidRPr="00A13D11" w:rsidRDefault="003C4F6B" w:rsidP="003C4F6B">
      <w:pPr>
        <w:rPr>
          <w:rFonts w:ascii="ＭＳ 明朝" w:eastAsia="ＭＳ 明朝" w:hAnsi="ＭＳ 明朝"/>
          <w:sz w:val="22"/>
        </w:rPr>
      </w:pPr>
    </w:p>
    <w:p w14:paraId="6EBA4DAE" w14:textId="77777777" w:rsidR="00291D18" w:rsidRPr="00A13D11" w:rsidRDefault="00291D18" w:rsidP="00291D18">
      <w:pPr>
        <w:rPr>
          <w:rFonts w:ascii="ＭＳ 明朝" w:eastAsia="ＭＳ 明朝" w:hAnsi="ＭＳ 明朝"/>
          <w:sz w:val="22"/>
        </w:rPr>
      </w:pPr>
      <w:r w:rsidRPr="00A13D11">
        <w:rPr>
          <w:rFonts w:ascii="ＭＳ 明朝" w:eastAsia="ＭＳ 明朝" w:hAnsi="ＭＳ 明朝" w:hint="eastAsia"/>
          <w:sz w:val="22"/>
        </w:rPr>
        <w:t>（注）要約した財務諸表は百万円未満四捨五入のため、合計と一致しないことがあります。</w:t>
      </w:r>
    </w:p>
    <w:p w14:paraId="7C42F076" w14:textId="77777777" w:rsidR="00291D18" w:rsidRPr="00A13D11" w:rsidRDefault="00291D18" w:rsidP="00291D18">
      <w:pPr>
        <w:rPr>
          <w:rFonts w:ascii="ＭＳ 明朝" w:eastAsia="ＭＳ 明朝" w:hAnsi="ＭＳ 明朝"/>
          <w:sz w:val="22"/>
        </w:rPr>
      </w:pPr>
    </w:p>
    <w:p w14:paraId="2F0FE092"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財務諸表各表の関係は以下のとおりです。</w:t>
      </w:r>
    </w:p>
    <w:p w14:paraId="0F2704B4"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＊１：貸借対照表の現金及び預金、キャッシュ・フロー計算書の資金期末残高</w:t>
      </w:r>
    </w:p>
    <w:p w14:paraId="66EC21B0"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＊２：貸借対照表の純資産合計、純資産変動計算書の当期末残高</w:t>
      </w:r>
    </w:p>
    <w:p w14:paraId="0BD554E7"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＊３：行政コスト計算書及び損益計算書の経常費用</w:t>
      </w:r>
    </w:p>
    <w:p w14:paraId="1226CDFB"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＊４：行政コスト計算書及び損益計算書の臨時損失</w:t>
      </w:r>
    </w:p>
    <w:p w14:paraId="75B8C22A"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＊５：行政コスト計算書及び純資産変動計算書のその他行政コスト</w:t>
      </w:r>
    </w:p>
    <w:p w14:paraId="4BFDB700" w14:textId="77777777" w:rsidR="00291D18" w:rsidRPr="00A13D11" w:rsidRDefault="00291D18" w:rsidP="00291D18">
      <w:pPr>
        <w:ind w:firstLineChars="200" w:firstLine="440"/>
        <w:rPr>
          <w:rFonts w:ascii="ＭＳ 明朝" w:eastAsia="ＭＳ 明朝" w:hAnsi="ＭＳ 明朝"/>
          <w:sz w:val="22"/>
        </w:rPr>
      </w:pPr>
      <w:r w:rsidRPr="00A13D11">
        <w:rPr>
          <w:rFonts w:ascii="ＭＳ 明朝" w:eastAsia="ＭＳ 明朝" w:hAnsi="ＭＳ 明朝" w:hint="eastAsia"/>
          <w:sz w:val="22"/>
        </w:rPr>
        <w:t>＊６：損益計算書及び純資産変動計算書の当期総利益</w:t>
      </w:r>
    </w:p>
    <w:p w14:paraId="5F624AA6" w14:textId="77777777" w:rsidR="00291D18" w:rsidRPr="00A13D11" w:rsidRDefault="00291D18" w:rsidP="00291D18">
      <w:pPr>
        <w:ind w:firstLineChars="400" w:firstLine="880"/>
        <w:rPr>
          <w:rFonts w:ascii="ＭＳ 明朝" w:eastAsia="ＭＳ 明朝" w:hAnsi="ＭＳ 明朝"/>
          <w:sz w:val="22"/>
        </w:rPr>
      </w:pPr>
    </w:p>
    <w:p w14:paraId="58D69F5D" w14:textId="77777777" w:rsidR="00291D18" w:rsidRPr="00A13D11" w:rsidRDefault="00291D18" w:rsidP="00291D18">
      <w:pPr>
        <w:ind w:leftChars="200" w:left="420" w:firstLineChars="100" w:firstLine="220"/>
        <w:rPr>
          <w:rFonts w:ascii="ＭＳ 明朝" w:eastAsia="ＭＳ 明朝" w:hAnsi="ＭＳ 明朝"/>
          <w:sz w:val="22"/>
        </w:rPr>
      </w:pPr>
      <w:r w:rsidRPr="00A13D11">
        <w:rPr>
          <w:rFonts w:ascii="ＭＳ 明朝" w:eastAsia="ＭＳ 明朝" w:hAnsi="ＭＳ 明朝" w:hint="eastAsia"/>
          <w:sz w:val="22"/>
        </w:rPr>
        <w:t>財務諸表の科目につきましては、「１６．参考情報（１）要約した財務諸表の科目の説明」をご覧ください。</w:t>
      </w:r>
    </w:p>
    <w:p w14:paraId="3CACA38E" w14:textId="77777777" w:rsidR="00291D18" w:rsidRPr="00A13D11" w:rsidRDefault="00291D18" w:rsidP="00291D18">
      <w:pPr>
        <w:rPr>
          <w:rFonts w:ascii="ＭＳ 明朝" w:eastAsia="ＭＳ 明朝" w:hAnsi="ＭＳ 明朝"/>
          <w:sz w:val="22"/>
        </w:rPr>
      </w:pPr>
    </w:p>
    <w:p w14:paraId="460B4039" w14:textId="2AD03252" w:rsidR="00291D18" w:rsidRPr="00A13D11" w:rsidRDefault="00291D18" w:rsidP="00291D18">
      <w:pPr>
        <w:ind w:leftChars="200" w:left="420" w:firstLineChars="100" w:firstLine="220"/>
        <w:rPr>
          <w:rFonts w:ascii="ＭＳ 明朝" w:eastAsia="ＭＳ 明朝" w:hAnsi="ＭＳ 明朝"/>
          <w:sz w:val="22"/>
        </w:rPr>
      </w:pPr>
      <w:r w:rsidRPr="00A13D11">
        <w:rPr>
          <w:rFonts w:ascii="ＭＳ 明朝" w:eastAsia="ＭＳ 明朝" w:hAnsi="ＭＳ 明朝" w:hint="eastAsia"/>
          <w:sz w:val="22"/>
        </w:rPr>
        <w:t>また、詳細につきましては、下記のホームページへのリンクから「令</w:t>
      </w:r>
      <w:r w:rsidRPr="00693515">
        <w:rPr>
          <w:rFonts w:ascii="ＭＳ 明朝" w:eastAsia="ＭＳ 明朝" w:hAnsi="ＭＳ 明朝" w:hint="eastAsia"/>
          <w:color w:val="000000" w:themeColor="text1"/>
          <w:sz w:val="22"/>
        </w:rPr>
        <w:t>和</w:t>
      </w:r>
      <w:r w:rsidR="000D4905" w:rsidRPr="00693515">
        <w:rPr>
          <w:rFonts w:ascii="ＭＳ 明朝" w:eastAsia="ＭＳ 明朝" w:hAnsi="ＭＳ 明朝" w:hint="eastAsia"/>
          <w:color w:val="000000" w:themeColor="text1"/>
          <w:sz w:val="22"/>
        </w:rPr>
        <w:t>６</w:t>
      </w:r>
      <w:r w:rsidRPr="00693515">
        <w:rPr>
          <w:rFonts w:ascii="ＭＳ 明朝" w:eastAsia="ＭＳ 明朝" w:hAnsi="ＭＳ 明朝" w:hint="eastAsia"/>
          <w:color w:val="000000" w:themeColor="text1"/>
          <w:sz w:val="22"/>
        </w:rPr>
        <w:t>年</w:t>
      </w:r>
      <w:r w:rsidRPr="00A13D11">
        <w:rPr>
          <w:rFonts w:ascii="ＭＳ 明朝" w:eastAsia="ＭＳ 明朝" w:hAnsi="ＭＳ 明朝" w:hint="eastAsia"/>
          <w:sz w:val="22"/>
        </w:rPr>
        <w:t>度　財務諸表」をご覧ください。</w:t>
      </w:r>
    </w:p>
    <w:p w14:paraId="59BBB6B7" w14:textId="30D284AA" w:rsidR="003C4F6B" w:rsidRPr="00A13D11" w:rsidRDefault="005754FA" w:rsidP="003C4F6B">
      <w:pPr>
        <w:rPr>
          <w:rFonts w:ascii="ＭＳ 明朝" w:eastAsia="ＭＳ 明朝" w:hAnsi="ＭＳ 明朝"/>
          <w:sz w:val="22"/>
        </w:rPr>
      </w:pPr>
      <w:r w:rsidRPr="00A13D11">
        <w:rPr>
          <w:noProof/>
        </w:rPr>
        <w:drawing>
          <wp:anchor distT="0" distB="0" distL="114300" distR="114300" simplePos="0" relativeHeight="251754496" behindDoc="0" locked="0" layoutInCell="1" allowOverlap="1" wp14:anchorId="6EC37BA0" wp14:editId="0412A50C">
            <wp:simplePos x="0" y="0"/>
            <wp:positionH relativeFrom="column">
              <wp:posOffset>5358765</wp:posOffset>
            </wp:positionH>
            <wp:positionV relativeFrom="paragraph">
              <wp:posOffset>64135</wp:posOffset>
            </wp:positionV>
            <wp:extent cx="899795" cy="899795"/>
            <wp:effectExtent l="0" t="0" r="0" b="0"/>
            <wp:wrapSquare wrapText="bothSides"/>
            <wp:docPr id="27" name="図 27"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4AC9A253" w14:textId="7D9CA2C4" w:rsidR="003C4F6B" w:rsidRPr="00A13D11" w:rsidRDefault="003C4F6B" w:rsidP="003C4F6B">
      <w:r w:rsidRPr="00A13D11">
        <w:rPr>
          <w:rFonts w:ascii="ＭＳ 明朝" w:eastAsia="ＭＳ 明朝" w:hAnsi="ＭＳ 明朝" w:hint="eastAsia"/>
          <w:sz w:val="22"/>
        </w:rPr>
        <w:t>（</w:t>
      </w:r>
      <w:r w:rsidR="005754FA" w:rsidRPr="00A13D11">
        <w:rPr>
          <w:rFonts w:ascii="ＭＳ 明朝" w:eastAsia="ＭＳ 明朝" w:hAnsi="ＭＳ 明朝" w:hint="eastAsia"/>
          <w:sz w:val="22"/>
        </w:rPr>
        <w:t>法人基本文書・目標・計画・実績</w:t>
      </w:r>
      <w:r w:rsidRPr="00A13D11">
        <w:rPr>
          <w:rFonts w:ascii="ＭＳ 明朝" w:eastAsia="ＭＳ 明朝" w:hAnsi="ＭＳ 明朝" w:hint="eastAsia"/>
          <w:sz w:val="22"/>
        </w:rPr>
        <w:t>）</w:t>
      </w:r>
    </w:p>
    <w:p w14:paraId="5512327D" w14:textId="12527D1B" w:rsidR="00915E02" w:rsidRPr="00A13D11" w:rsidRDefault="005754FA" w:rsidP="003C4F6B">
      <w:r w:rsidRPr="00A13D11">
        <w:rPr>
          <w:rFonts w:hint="eastAsia"/>
        </w:rPr>
        <w:t xml:space="preserve">　</w:t>
      </w:r>
      <w:hyperlink r:id="rId10" w:history="1">
        <w:r w:rsidRPr="00A13D11">
          <w:rPr>
            <w:rStyle w:val="aa"/>
            <w:color w:val="auto"/>
          </w:rPr>
          <w:t>https://www.knsk-osaka.jp/shokai/kitei.html</w:t>
        </w:r>
      </w:hyperlink>
      <w:r w:rsidRPr="00A13D11">
        <w:rPr>
          <w:rFonts w:hint="eastAsia"/>
        </w:rPr>
        <w:t xml:space="preserve">　</w:t>
      </w:r>
    </w:p>
    <w:p w14:paraId="7F7314D2" w14:textId="1E664975" w:rsidR="005754FA" w:rsidRPr="00A13D11" w:rsidRDefault="005754FA" w:rsidP="003C4F6B"/>
    <w:p w14:paraId="0A1AB193" w14:textId="3CB69DC0" w:rsidR="003C4F6B" w:rsidRPr="00A13D11" w:rsidRDefault="003C4F6B">
      <w:pPr>
        <w:widowControl/>
        <w:jc w:val="left"/>
        <w:rPr>
          <w:rFonts w:ascii="ＭＳ ゴシック" w:eastAsia="ＭＳ ゴシック" w:hAnsi="ＭＳ ゴシック" w:cstheme="majorBidi"/>
          <w:b/>
          <w:spacing w:val="-3"/>
          <w:kern w:val="0"/>
          <w:sz w:val="28"/>
          <w:szCs w:val="24"/>
          <w:shd w:val="clear" w:color="auto" w:fill="2F5496" w:themeFill="accent5" w:themeFillShade="BF"/>
        </w:rPr>
      </w:pPr>
      <w:r w:rsidRPr="00A13D11">
        <w:br w:type="page"/>
      </w:r>
    </w:p>
    <w:p w14:paraId="09A69385" w14:textId="77777777" w:rsidR="008E0813" w:rsidRPr="00EC138C" w:rsidRDefault="008E0813" w:rsidP="008E0813">
      <w:pPr>
        <w:pStyle w:val="1"/>
      </w:pPr>
      <w:bookmarkStart w:id="22" w:name="_Ref137129227"/>
      <w:bookmarkEnd w:id="18"/>
      <w:bookmarkEnd w:id="19"/>
      <w:bookmarkEnd w:id="20"/>
      <w:bookmarkEnd w:id="21"/>
      <w:r w:rsidRPr="00EC138C">
        <w:rPr>
          <w:rFonts w:hint="eastAsia"/>
        </w:rPr>
        <w:lastRenderedPageBreak/>
        <w:t>１３</w:t>
      </w:r>
      <w:r w:rsidRPr="00EC138C">
        <w:t xml:space="preserve"> 財政状態、運営状況及びキャッシュ・フローの状況の理事長による説明情報</w:t>
      </w:r>
      <w:bookmarkEnd w:id="22"/>
    </w:p>
    <w:p w14:paraId="470EBBC3" w14:textId="3674991E" w:rsidR="003C4F6B" w:rsidRPr="00A13D11" w:rsidRDefault="003C4F6B" w:rsidP="003C4F6B">
      <w:pPr>
        <w:pStyle w:val="2"/>
      </w:pPr>
      <w:r w:rsidRPr="00A13D11">
        <w:t>（</w:t>
      </w:r>
      <w:r w:rsidRPr="00A13D11">
        <w:rPr>
          <w:rFonts w:hint="eastAsia"/>
        </w:rPr>
        <w:t>１</w:t>
      </w:r>
      <w:r w:rsidRPr="00A13D11">
        <w:t>）</w:t>
      </w:r>
      <w:r w:rsidRPr="00A13D11">
        <w:rPr>
          <w:rFonts w:hint="eastAsia"/>
        </w:rPr>
        <w:t xml:space="preserve">　貸借対照表　</w:t>
      </w:r>
    </w:p>
    <w:p w14:paraId="542B87F4" w14:textId="100D85C1" w:rsidR="00291D18" w:rsidRPr="00A13D11" w:rsidRDefault="00291D18" w:rsidP="00291D18">
      <w:pPr>
        <w:pStyle w:val="21"/>
      </w:pPr>
      <w:r w:rsidRPr="00A13D11">
        <w:rPr>
          <w:rFonts w:hint="eastAsia"/>
        </w:rPr>
        <w:t>当事業年度末における資産は7,</w:t>
      </w:r>
      <w:r w:rsidR="00693515">
        <w:rPr>
          <w:rFonts w:hint="eastAsia"/>
        </w:rPr>
        <w:t>683</w:t>
      </w:r>
      <w:r w:rsidRPr="00A13D11">
        <w:rPr>
          <w:rFonts w:hint="eastAsia"/>
        </w:rPr>
        <w:t>百万円</w:t>
      </w:r>
      <w:r w:rsidRPr="00A13D11">
        <w:t>で</w:t>
      </w:r>
      <w:r w:rsidRPr="00A13D11">
        <w:rPr>
          <w:rFonts w:hint="eastAsia"/>
        </w:rPr>
        <w:t>あり、当事業年度に取得した固定資産に対して前事業年度以前に取得した固定資産の減価償却が大きく上回ったことにより、</w:t>
      </w:r>
      <w:r w:rsidRPr="00A13D11">
        <w:t>前</w:t>
      </w:r>
      <w:r w:rsidRPr="00A13D11">
        <w:rPr>
          <w:rFonts w:hint="eastAsia"/>
        </w:rPr>
        <w:t>事業</w:t>
      </w:r>
      <w:r w:rsidRPr="00A13D11">
        <w:t>年度より</w:t>
      </w:r>
      <w:r w:rsidR="00E5770F">
        <w:rPr>
          <w:rFonts w:hint="eastAsia"/>
        </w:rPr>
        <w:t>231</w:t>
      </w:r>
      <w:r w:rsidRPr="00A13D11">
        <w:rPr>
          <w:rFonts w:hint="eastAsia"/>
        </w:rPr>
        <w:t>百万円</w:t>
      </w:r>
      <w:r w:rsidRPr="00A13D11">
        <w:t>の</w:t>
      </w:r>
      <w:r w:rsidRPr="00A13D11">
        <w:rPr>
          <w:rFonts w:hint="eastAsia"/>
        </w:rPr>
        <w:t>減少</w:t>
      </w:r>
      <w:r w:rsidRPr="00A13D11">
        <w:t>となっています。</w:t>
      </w:r>
    </w:p>
    <w:p w14:paraId="68003EC7" w14:textId="77777777" w:rsidR="003C4F6B" w:rsidRPr="00A13D11" w:rsidRDefault="003C4F6B" w:rsidP="003C4F6B">
      <w:pPr>
        <w:pStyle w:val="0"/>
        <w:ind w:left="0" w:firstLine="0"/>
      </w:pPr>
    </w:p>
    <w:p w14:paraId="6C7541DD" w14:textId="1C1E181F" w:rsidR="003C4F6B" w:rsidRPr="00A13D11" w:rsidRDefault="003C4F6B" w:rsidP="003C4F6B">
      <w:pPr>
        <w:pStyle w:val="2"/>
      </w:pPr>
      <w:r w:rsidRPr="00A13D11">
        <w:rPr>
          <w:rFonts w:hint="eastAsia"/>
        </w:rPr>
        <w:t xml:space="preserve">（２）　行政コスト計算書　</w:t>
      </w:r>
    </w:p>
    <w:p w14:paraId="6381D48E" w14:textId="3BD52BD6" w:rsidR="00291D18" w:rsidRPr="00A13D11" w:rsidRDefault="00291D18" w:rsidP="00291D18">
      <w:pPr>
        <w:pStyle w:val="21"/>
      </w:pPr>
      <w:r w:rsidRPr="00A13D11">
        <w:rPr>
          <w:rFonts w:hint="eastAsia"/>
        </w:rPr>
        <w:t>当事業年度における行政コストは</w:t>
      </w:r>
      <w:r w:rsidRPr="00A13D11">
        <w:t>2,</w:t>
      </w:r>
      <w:r w:rsidR="00E5770F">
        <w:rPr>
          <w:rFonts w:hint="eastAsia"/>
        </w:rPr>
        <w:t>434</w:t>
      </w:r>
      <w:r w:rsidRPr="00A13D11">
        <w:rPr>
          <w:rFonts w:hint="eastAsia"/>
        </w:rPr>
        <w:t>百万円</w:t>
      </w:r>
      <w:r w:rsidRPr="00A13D11">
        <w:t>で</w:t>
      </w:r>
      <w:r w:rsidRPr="00A13D11">
        <w:rPr>
          <w:rFonts w:hint="eastAsia"/>
        </w:rPr>
        <w:t>す。　内訳は損益計算上の費用が</w:t>
      </w:r>
      <w:r w:rsidRPr="00A13D11">
        <w:t>2,</w:t>
      </w:r>
      <w:r w:rsidR="00E5770F">
        <w:rPr>
          <w:rFonts w:hint="eastAsia"/>
        </w:rPr>
        <w:t>238</w:t>
      </w:r>
      <w:r w:rsidRPr="00A13D11">
        <w:t>百万円、そ</w:t>
      </w:r>
      <w:r w:rsidRPr="00A13D11">
        <w:rPr>
          <w:rFonts w:hint="eastAsia"/>
        </w:rPr>
        <w:t>の他行政コストが</w:t>
      </w:r>
      <w:r w:rsidR="00E5770F">
        <w:rPr>
          <w:rFonts w:hint="eastAsia"/>
        </w:rPr>
        <w:t>196</w:t>
      </w:r>
      <w:r w:rsidRPr="00A13D11">
        <w:t>百万円となっております</w:t>
      </w:r>
      <w:r w:rsidRPr="00A13D11">
        <w:rPr>
          <w:rFonts w:hint="eastAsia"/>
        </w:rPr>
        <w:t>。</w:t>
      </w:r>
    </w:p>
    <w:p w14:paraId="0AFCE09D" w14:textId="389FAA8F" w:rsidR="003C4F6B" w:rsidRPr="00A13D11" w:rsidRDefault="003C4F6B" w:rsidP="003C4F6B">
      <w:pPr>
        <w:pStyle w:val="0"/>
      </w:pPr>
    </w:p>
    <w:p w14:paraId="224190D9" w14:textId="0DBD294D" w:rsidR="003C4F6B" w:rsidRPr="00A13D11" w:rsidRDefault="003C4F6B" w:rsidP="003C4F6B">
      <w:pPr>
        <w:pStyle w:val="2"/>
      </w:pPr>
      <w:r w:rsidRPr="00A13D11">
        <w:rPr>
          <w:rFonts w:hint="eastAsia"/>
        </w:rPr>
        <w:t xml:space="preserve">（３）　損益計算書　</w:t>
      </w:r>
    </w:p>
    <w:p w14:paraId="5376A11C" w14:textId="3088A86E" w:rsidR="00291D18" w:rsidRPr="00A13D11" w:rsidRDefault="00291D18" w:rsidP="00291D18">
      <w:pPr>
        <w:pStyle w:val="21"/>
      </w:pPr>
      <w:r w:rsidRPr="00A13D11">
        <w:rPr>
          <w:rFonts w:hint="eastAsia"/>
        </w:rPr>
        <w:t>当事業年度における当期総利益は</w:t>
      </w:r>
      <w:r w:rsidR="00E5770F">
        <w:rPr>
          <w:rFonts w:hint="eastAsia"/>
        </w:rPr>
        <w:t>39</w:t>
      </w:r>
      <w:r w:rsidRPr="00A13D11">
        <w:rPr>
          <w:rFonts w:hint="eastAsia"/>
        </w:rPr>
        <w:t>百万円で、前事業年度</w:t>
      </w:r>
      <w:r w:rsidR="00E5770F">
        <w:rPr>
          <w:rFonts w:hint="eastAsia"/>
        </w:rPr>
        <w:t>より14百万円の増益</w:t>
      </w:r>
      <w:r w:rsidRPr="00A13D11">
        <w:t>となっています。</w:t>
      </w:r>
    </w:p>
    <w:p w14:paraId="6FAB38D5" w14:textId="77777777" w:rsidR="003C4F6B" w:rsidRPr="00A13D11" w:rsidRDefault="003C4F6B" w:rsidP="003C4F6B">
      <w:pPr>
        <w:pStyle w:val="0"/>
        <w:ind w:left="0" w:firstLine="0"/>
      </w:pPr>
    </w:p>
    <w:p w14:paraId="16B02E01" w14:textId="19976220" w:rsidR="003C4F6B" w:rsidRPr="00A13D11" w:rsidRDefault="003C4F6B" w:rsidP="003C4F6B">
      <w:pPr>
        <w:pStyle w:val="2"/>
      </w:pPr>
      <w:r w:rsidRPr="00A13D11">
        <w:rPr>
          <w:rFonts w:hint="eastAsia"/>
        </w:rPr>
        <w:t xml:space="preserve">（４）　純資産変動計算書　</w:t>
      </w:r>
    </w:p>
    <w:p w14:paraId="33F90BB9" w14:textId="0F948C47" w:rsidR="00291D18" w:rsidRPr="00A13D11" w:rsidRDefault="00291D18" w:rsidP="00291D18">
      <w:pPr>
        <w:pStyle w:val="21"/>
      </w:pPr>
      <w:r w:rsidRPr="00A13D11">
        <w:rPr>
          <w:rFonts w:hint="eastAsia"/>
        </w:rPr>
        <w:t>当事業年度の純資産は</w:t>
      </w:r>
      <w:r w:rsidR="00942C91" w:rsidRPr="00A13D11">
        <w:rPr>
          <w:rFonts w:hint="eastAsia"/>
        </w:rPr>
        <w:t>6,</w:t>
      </w:r>
      <w:r w:rsidR="00E5770F">
        <w:rPr>
          <w:rFonts w:hint="eastAsia"/>
        </w:rPr>
        <w:t>085</w:t>
      </w:r>
      <w:r w:rsidRPr="00A13D11">
        <w:rPr>
          <w:rFonts w:hint="eastAsia"/>
        </w:rPr>
        <w:t>百万円</w:t>
      </w:r>
      <w:r w:rsidRPr="00A13D11">
        <w:t>で、現物出資や</w:t>
      </w:r>
      <w:r w:rsidRPr="00A13D11">
        <w:rPr>
          <w:rFonts w:hint="eastAsia"/>
        </w:rPr>
        <w:t>府</w:t>
      </w:r>
      <w:r w:rsidRPr="00A13D11">
        <w:t>から交付された施設費等により取得した固定資産の減価償却等に</w:t>
      </w:r>
      <w:r w:rsidRPr="00A13D11">
        <w:rPr>
          <w:rFonts w:hint="eastAsia"/>
        </w:rPr>
        <w:t>伴い</w:t>
      </w:r>
      <w:r w:rsidRPr="00A13D11">
        <w:t>、前</w:t>
      </w:r>
      <w:r w:rsidRPr="00A13D11">
        <w:rPr>
          <w:rFonts w:hint="eastAsia"/>
        </w:rPr>
        <w:t>事業</w:t>
      </w:r>
      <w:r w:rsidRPr="00A13D11">
        <w:t>年度より</w:t>
      </w:r>
      <w:r w:rsidR="00942C91" w:rsidRPr="00A13D11">
        <w:rPr>
          <w:rFonts w:hint="eastAsia"/>
        </w:rPr>
        <w:t>1</w:t>
      </w:r>
      <w:r w:rsidR="00E5770F">
        <w:rPr>
          <w:rFonts w:hint="eastAsia"/>
        </w:rPr>
        <w:t>58</w:t>
      </w:r>
      <w:r w:rsidRPr="00A13D11">
        <w:rPr>
          <w:rFonts w:hint="eastAsia"/>
        </w:rPr>
        <w:t>百万円</w:t>
      </w:r>
      <w:r w:rsidRPr="00A13D11">
        <w:t>の減少となっています。</w:t>
      </w:r>
    </w:p>
    <w:p w14:paraId="74438E72" w14:textId="77777777" w:rsidR="00291D18" w:rsidRPr="00A13D11" w:rsidRDefault="00291D18" w:rsidP="00291D18">
      <w:pPr>
        <w:pStyle w:val="0"/>
      </w:pPr>
    </w:p>
    <w:p w14:paraId="64A62527" w14:textId="18283CCB" w:rsidR="003C4F6B" w:rsidRPr="00A13D11" w:rsidRDefault="003C4F6B" w:rsidP="003C4F6B">
      <w:pPr>
        <w:pStyle w:val="2"/>
      </w:pPr>
      <w:r w:rsidRPr="00A13D11">
        <w:rPr>
          <w:rFonts w:hint="eastAsia"/>
        </w:rPr>
        <w:t xml:space="preserve">（５）　キャッシュ・フロー計算書　</w:t>
      </w:r>
    </w:p>
    <w:p w14:paraId="0F7CB8F8" w14:textId="05CEBB7A" w:rsidR="00291D18" w:rsidRPr="00A13D11" w:rsidRDefault="00291D18" w:rsidP="00291D18">
      <w:pPr>
        <w:pStyle w:val="21"/>
      </w:pPr>
      <w:r w:rsidRPr="00A13D11">
        <w:rPr>
          <w:rFonts w:hint="eastAsia"/>
        </w:rPr>
        <w:t>当事業年度の資金期末残高は</w:t>
      </w:r>
      <w:r w:rsidR="00E5770F">
        <w:rPr>
          <w:rFonts w:hint="eastAsia"/>
        </w:rPr>
        <w:t>276百万円で</w:t>
      </w:r>
      <w:r w:rsidRPr="00A13D11">
        <w:rPr>
          <w:rFonts w:hint="eastAsia"/>
        </w:rPr>
        <w:t>、</w:t>
      </w:r>
      <w:r w:rsidR="006425D9" w:rsidRPr="006425D9">
        <w:rPr>
          <w:rFonts w:hint="eastAsia"/>
        </w:rPr>
        <w:t>投資活動によるキャッシュ・フロー</w:t>
      </w:r>
      <w:r w:rsidR="006425D9">
        <w:rPr>
          <w:rFonts w:hint="eastAsia"/>
        </w:rPr>
        <w:t>が54百万円の支出及び</w:t>
      </w:r>
      <w:r w:rsidR="006425D9" w:rsidRPr="006425D9">
        <w:rPr>
          <w:rFonts w:hint="eastAsia"/>
        </w:rPr>
        <w:t>財務活動によるキャッシュ・フロー</w:t>
      </w:r>
      <w:r w:rsidR="006425D9">
        <w:rPr>
          <w:rFonts w:hint="eastAsia"/>
        </w:rPr>
        <w:t>が62百万円の支出ですが、</w:t>
      </w:r>
      <w:r w:rsidR="00E5770F" w:rsidRPr="00E5770F">
        <w:rPr>
          <w:rFonts w:hint="eastAsia"/>
        </w:rPr>
        <w:t>業務活動によるキャッシュ・フロー</w:t>
      </w:r>
      <w:r w:rsidR="00E5770F">
        <w:rPr>
          <w:rFonts w:hint="eastAsia"/>
        </w:rPr>
        <w:t>が</w:t>
      </w:r>
      <w:r w:rsidR="006425D9">
        <w:rPr>
          <w:rFonts w:hint="eastAsia"/>
        </w:rPr>
        <w:t>132百万円の収入増となったため、</w:t>
      </w:r>
      <w:r w:rsidRPr="00A13D11">
        <w:t>資金期首残高より</w:t>
      </w:r>
      <w:r w:rsidRPr="00A13D11">
        <w:rPr>
          <w:rFonts w:hint="eastAsia"/>
        </w:rPr>
        <w:t>1</w:t>
      </w:r>
      <w:r w:rsidR="00E5770F">
        <w:rPr>
          <w:rFonts w:hint="eastAsia"/>
        </w:rPr>
        <w:t>6</w:t>
      </w:r>
      <w:r w:rsidRPr="00A13D11">
        <w:rPr>
          <w:rFonts w:hint="eastAsia"/>
        </w:rPr>
        <w:t>百万円</w:t>
      </w:r>
      <w:r w:rsidRPr="00A13D11">
        <w:t>の</w:t>
      </w:r>
      <w:r w:rsidRPr="00A13D11">
        <w:rPr>
          <w:rFonts w:hint="eastAsia"/>
        </w:rPr>
        <w:t>増加</w:t>
      </w:r>
      <w:r w:rsidRPr="00A13D11">
        <w:t>となっています。</w:t>
      </w:r>
    </w:p>
    <w:p w14:paraId="3ED0B81E" w14:textId="77777777" w:rsidR="00291D18" w:rsidRPr="006425D9" w:rsidRDefault="00291D18" w:rsidP="00291D18">
      <w:pPr>
        <w:pStyle w:val="0"/>
      </w:pPr>
    </w:p>
    <w:p w14:paraId="69308B54" w14:textId="77777777" w:rsidR="00C57723" w:rsidRPr="00A13D11" w:rsidRDefault="00C57723" w:rsidP="00C57723">
      <w:pPr>
        <w:widowControl/>
        <w:jc w:val="left"/>
        <w:rPr>
          <w:rFonts w:asciiTheme="majorHAnsi" w:eastAsia="ＭＳ ゴシック" w:hAnsiTheme="majorHAnsi" w:cstheme="majorBidi"/>
          <w:spacing w:val="-3"/>
          <w:kern w:val="0"/>
          <w:sz w:val="28"/>
          <w:szCs w:val="24"/>
        </w:rPr>
      </w:pPr>
      <w:r w:rsidRPr="00A13D11">
        <w:br w:type="page"/>
      </w:r>
    </w:p>
    <w:p w14:paraId="065DF221" w14:textId="504A9346" w:rsidR="00BA53A1" w:rsidRPr="00A13D11" w:rsidRDefault="00BA53A1" w:rsidP="00EC138C">
      <w:pPr>
        <w:pStyle w:val="1"/>
      </w:pPr>
      <w:bookmarkStart w:id="23" w:name="_Toc126158216"/>
      <w:bookmarkStart w:id="24" w:name="_Toc126158309"/>
      <w:bookmarkStart w:id="25" w:name="_Toc126158700"/>
      <w:bookmarkStart w:id="26" w:name="_Toc126159682"/>
      <w:r w:rsidRPr="00A13D11">
        <w:rPr>
          <w:rFonts w:hint="eastAsia"/>
        </w:rPr>
        <w:lastRenderedPageBreak/>
        <w:t>１４</w:t>
      </w:r>
      <w:r w:rsidRPr="00A13D11">
        <w:t xml:space="preserve"> 内部統制の運用に関する情報</w:t>
      </w:r>
      <w:bookmarkEnd w:id="23"/>
      <w:bookmarkEnd w:id="24"/>
      <w:bookmarkEnd w:id="25"/>
      <w:bookmarkEnd w:id="26"/>
      <w:r w:rsidR="004254BC" w:rsidRPr="00A13D11">
        <w:tab/>
      </w:r>
    </w:p>
    <w:p w14:paraId="0938F359" w14:textId="77777777" w:rsidR="00AB252E" w:rsidRPr="00A13D11" w:rsidRDefault="00AB252E" w:rsidP="00AB252E">
      <w:pPr>
        <w:pStyle w:val="21"/>
      </w:pPr>
      <w:r w:rsidRPr="00A13D11">
        <w:rPr>
          <w:rFonts w:hint="eastAsia"/>
        </w:rPr>
        <w:t>当法人では、業務の適正を確保するための体制の整備に関する事項について、業務方法書 第４</w:t>
      </w:r>
      <w:r w:rsidRPr="00A13D11">
        <w:t>章 内部統制システムの整備に関する事項</w:t>
      </w:r>
      <w:r w:rsidRPr="00A13D11">
        <w:rPr>
          <w:rFonts w:hint="eastAsia"/>
        </w:rPr>
        <w:t>を定め主な項目とその実施状況は次のとおりです。</w:t>
      </w:r>
    </w:p>
    <w:p w14:paraId="68DC62B7" w14:textId="77777777" w:rsidR="00AB252E" w:rsidRPr="00A13D11" w:rsidRDefault="00AB252E" w:rsidP="00AB252E">
      <w:pPr>
        <w:pStyle w:val="21"/>
      </w:pPr>
    </w:p>
    <w:p w14:paraId="69C3E7F6" w14:textId="77777777" w:rsidR="00AB252E" w:rsidRPr="00A13D11" w:rsidRDefault="00AB252E" w:rsidP="00AB252E">
      <w:pPr>
        <w:pStyle w:val="21"/>
      </w:pPr>
      <w:r w:rsidRPr="00A13D11">
        <w:rPr>
          <w:rFonts w:hint="eastAsia"/>
        </w:rPr>
        <w:t>＜内部統制に関する基本方針（業務方法書第８</w:t>
      </w:r>
      <w:r w:rsidRPr="00A13D11">
        <w:t>条）＞</w:t>
      </w:r>
    </w:p>
    <w:p w14:paraId="1BA6AE46" w14:textId="39FEFF9D" w:rsidR="00AB252E" w:rsidRPr="00A13D11" w:rsidRDefault="00AB252E" w:rsidP="00AB252E">
      <w:pPr>
        <w:pStyle w:val="21"/>
      </w:pPr>
      <w:r w:rsidRPr="00A13D11">
        <w:rPr>
          <w:rFonts w:hint="eastAsia"/>
        </w:rPr>
        <w:t>当法人において役員（監事を除く。）の職務の執行が、</w:t>
      </w:r>
      <w:r w:rsidR="007C4036" w:rsidRPr="00A13D11">
        <w:rPr>
          <w:rFonts w:hint="eastAsia"/>
        </w:rPr>
        <w:t>地方独立法人</w:t>
      </w:r>
      <w:r w:rsidRPr="00A13D11">
        <w:rPr>
          <w:rFonts w:hint="eastAsia"/>
        </w:rPr>
        <w:t>法又は他の法令に適合することを確保するための体制及びその他法人の業務の適正を確保するための体制として理事会及び幹部会議（</w:t>
      </w:r>
      <w:r w:rsidR="007C4036" w:rsidRPr="00A13D11">
        <w:rPr>
          <w:rFonts w:hint="eastAsia"/>
        </w:rPr>
        <w:t>定期的に</w:t>
      </w:r>
      <w:r w:rsidRPr="00A13D11">
        <w:rPr>
          <w:rFonts w:hint="eastAsia"/>
        </w:rPr>
        <w:t>開催）を設置しています。また、理事会、幹部会議に加え、各所属の会議（毎月開催）において理事会・幹部会議の内容を全職員に伝達し統制活動を行っています。</w:t>
      </w:r>
    </w:p>
    <w:p w14:paraId="6478681A" w14:textId="77777777" w:rsidR="00AB252E" w:rsidRPr="00A13D11" w:rsidRDefault="00AB252E" w:rsidP="00AB252E">
      <w:pPr>
        <w:pStyle w:val="21"/>
      </w:pPr>
    </w:p>
    <w:p w14:paraId="7A3EA1E1" w14:textId="77777777" w:rsidR="00AB252E" w:rsidRPr="00A13D11" w:rsidRDefault="00AB252E" w:rsidP="00AB252E">
      <w:pPr>
        <w:pStyle w:val="21"/>
      </w:pPr>
      <w:r w:rsidRPr="00A13D11">
        <w:rPr>
          <w:rFonts w:hint="eastAsia"/>
        </w:rPr>
        <w:t>＜監事監査・内部監査（業務方法書第16</w:t>
      </w:r>
      <w:r w:rsidRPr="00A13D11">
        <w:t>条、第</w:t>
      </w:r>
      <w:r w:rsidRPr="00A13D11">
        <w:rPr>
          <w:rFonts w:hint="eastAsia"/>
        </w:rPr>
        <w:t>17</w:t>
      </w:r>
      <w:r w:rsidRPr="00A13D11">
        <w:t>条）＞</w:t>
      </w:r>
    </w:p>
    <w:p w14:paraId="4FD53F48" w14:textId="71332FA5" w:rsidR="00AB252E" w:rsidRPr="00A13D11" w:rsidRDefault="00AB252E" w:rsidP="00AB252E">
      <w:pPr>
        <w:pStyle w:val="21"/>
      </w:pPr>
      <w:r w:rsidRPr="00A13D11">
        <w:rPr>
          <w:rFonts w:hint="eastAsia"/>
        </w:rPr>
        <w:t>監事は、当法人の業務と会計に関する監査を実施しています。監査の結果は、監査報告書としてとりまとめ、理事長へ提出し、監査の結果に基づき、必要があると認めるときは、理事長又は知事に意見を提出することができます。（</w:t>
      </w:r>
      <w:r w:rsidR="00BF7343" w:rsidRPr="00A13D11">
        <w:rPr>
          <w:rFonts w:hint="eastAsia"/>
        </w:rPr>
        <w:t>地方独立行政法人法</w:t>
      </w:r>
      <w:r w:rsidRPr="00A13D11">
        <w:rPr>
          <w:rFonts w:hint="eastAsia"/>
        </w:rPr>
        <w:t>第13条第9項）</w:t>
      </w:r>
    </w:p>
    <w:p w14:paraId="42E98173" w14:textId="77777777" w:rsidR="00AB252E" w:rsidRPr="00A13D11" w:rsidRDefault="00AB252E" w:rsidP="00AB252E">
      <w:pPr>
        <w:pStyle w:val="21"/>
      </w:pPr>
      <w:r w:rsidRPr="00A13D11">
        <w:rPr>
          <w:rFonts w:hint="eastAsia"/>
        </w:rPr>
        <w:t>また、理事長は、法</w:t>
      </w:r>
      <w:r w:rsidRPr="00A13D11">
        <w:rPr>
          <w:rFonts w:ascii="Microsoft YaHei" w:eastAsia="Microsoft YaHei" w:hAnsi="Microsoft YaHei" w:cs="Microsoft YaHei" w:hint="eastAsia"/>
        </w:rPr>
        <w:t>⼈</w:t>
      </w:r>
      <w:r w:rsidRPr="00A13D11">
        <w:rPr>
          <w:rFonts w:hint="eastAsia"/>
        </w:rPr>
        <w:t>職員の中から監査委員を任命し、監事との連携のもと内部監査を実施しています。結果については、内部監査報告書として報告させ、指摘を受けた内部組織は、結果に応じて、改善措置状況を理事長に報告することとしています。</w:t>
      </w:r>
    </w:p>
    <w:p w14:paraId="1317FFE2" w14:textId="79E3D4D8" w:rsidR="00AB252E" w:rsidRPr="00A13D11" w:rsidRDefault="00AB252E" w:rsidP="00AB252E">
      <w:pPr>
        <w:pStyle w:val="21"/>
      </w:pPr>
      <w:r w:rsidRPr="00A13D11">
        <w:rPr>
          <w:rFonts w:hint="eastAsia"/>
        </w:rPr>
        <w:t>令和</w:t>
      </w:r>
      <w:r w:rsidR="00090D92" w:rsidRPr="00A97551">
        <w:rPr>
          <w:rFonts w:hint="eastAsia"/>
          <w:color w:val="000000" w:themeColor="text1"/>
        </w:rPr>
        <w:t>６</w:t>
      </w:r>
      <w:r w:rsidRPr="00A13D11">
        <w:rPr>
          <w:rFonts w:hint="eastAsia"/>
        </w:rPr>
        <w:t>年度については監事監査、内部監査共に上半期、下半期の２回実施しました。</w:t>
      </w:r>
    </w:p>
    <w:p w14:paraId="1AC0322F" w14:textId="77777777" w:rsidR="00AB252E" w:rsidRPr="00A13D11" w:rsidRDefault="00AB252E" w:rsidP="00AB252E">
      <w:pPr>
        <w:pStyle w:val="21"/>
      </w:pPr>
    </w:p>
    <w:p w14:paraId="19F86B18" w14:textId="77777777" w:rsidR="008E0813" w:rsidRDefault="008E0813" w:rsidP="00AB252E">
      <w:pPr>
        <w:pStyle w:val="21"/>
      </w:pPr>
      <w:r w:rsidRPr="00EC138C">
        <w:rPr>
          <w:rFonts w:hint="eastAsia"/>
        </w:rPr>
        <w:t>＜入札及び契約に関する事項（業務方法書第19</w:t>
      </w:r>
      <w:r w:rsidRPr="00EC138C">
        <w:t>条）＞</w:t>
      </w:r>
    </w:p>
    <w:p w14:paraId="132DDC94" w14:textId="4CEDCB51" w:rsidR="00AB252E" w:rsidRPr="00A13D11" w:rsidRDefault="00AB252E" w:rsidP="00AB252E">
      <w:pPr>
        <w:pStyle w:val="21"/>
      </w:pPr>
      <w:r w:rsidRPr="00A13D11">
        <w:rPr>
          <w:rFonts w:hint="eastAsia"/>
        </w:rPr>
        <w:t>入札及び契約に関し、監視体制として、入札案件において法人内で「</w:t>
      </w:r>
      <w:r w:rsidR="006425D9">
        <w:rPr>
          <w:rFonts w:hint="eastAsia"/>
        </w:rPr>
        <w:t>入札審査会」を設置し、競争性及び透明性の確保を図っており、令和６</w:t>
      </w:r>
      <w:r w:rsidRPr="00A13D11">
        <w:rPr>
          <w:rFonts w:hint="eastAsia"/>
        </w:rPr>
        <w:t>年度は</w:t>
      </w:r>
      <w:r w:rsidR="006425D9">
        <w:rPr>
          <w:rFonts w:hint="eastAsia"/>
        </w:rPr>
        <w:t>22</w:t>
      </w:r>
      <w:r w:rsidRPr="00A13D11">
        <w:rPr>
          <w:rFonts w:hint="eastAsia"/>
        </w:rPr>
        <w:t>件について審査しました。また、随意契約においても透明性を確保する観点から100万円以上の契約についてホームページで公開しています。</w:t>
      </w:r>
    </w:p>
    <w:p w14:paraId="19A40244" w14:textId="77777777" w:rsidR="00F21946" w:rsidRPr="00A13D11" w:rsidRDefault="00F21946" w:rsidP="001B6CDC">
      <w:pPr>
        <w:pStyle w:val="21"/>
      </w:pPr>
    </w:p>
    <w:p w14:paraId="43F7A2AD" w14:textId="77777777" w:rsidR="00F21946" w:rsidRPr="00A13D11" w:rsidRDefault="00F21946" w:rsidP="001B6CDC">
      <w:pPr>
        <w:pStyle w:val="21"/>
      </w:pPr>
      <w:r w:rsidRPr="00A13D11">
        <w:rPr>
          <w:rFonts w:hint="eastAsia"/>
        </w:rPr>
        <w:t>＜予算の適正な配分（業務方法書第20</w:t>
      </w:r>
      <w:r w:rsidRPr="00A13D11">
        <w:t>条）＞</w:t>
      </w:r>
    </w:p>
    <w:p w14:paraId="0E2894A0" w14:textId="73DF8C3B" w:rsidR="00F21946" w:rsidRPr="00A13D11" w:rsidRDefault="00F21946" w:rsidP="001B6CDC">
      <w:pPr>
        <w:pStyle w:val="21"/>
      </w:pPr>
      <w:r w:rsidRPr="00A13D11">
        <w:rPr>
          <w:rFonts w:hint="eastAsia"/>
        </w:rPr>
        <w:t>運営費交付金等を適正に配分するため、年度当初において、前年度の評価結果を踏まえつつ、理事会において予算配分案について</w:t>
      </w:r>
      <w:r w:rsidR="00BD2533" w:rsidRPr="00A13D11">
        <w:rPr>
          <w:rFonts w:hint="eastAsia"/>
        </w:rPr>
        <w:t>決定する</w:t>
      </w:r>
      <w:r w:rsidRPr="00A13D11">
        <w:rPr>
          <w:rFonts w:hint="eastAsia"/>
        </w:rPr>
        <w:t>とともに、年度途中においても必要に応じて補正予算により配分の見直しを行っています。また、予算の執行状況についても年度計画</w:t>
      </w:r>
      <w:r w:rsidR="00F57A7F" w:rsidRPr="00A13D11">
        <w:rPr>
          <w:rFonts w:hint="eastAsia"/>
        </w:rPr>
        <w:t>に基づく業務</w:t>
      </w:r>
      <w:r w:rsidRPr="00A13D11">
        <w:rPr>
          <w:rFonts w:hint="eastAsia"/>
        </w:rPr>
        <w:t>の進捗と合わせて幹部会議へ年度後半から毎月、理事会へ年度後半の四半期ごとに</w:t>
      </w:r>
      <w:r w:rsidRPr="00A13D11">
        <w:t>報告しています。</w:t>
      </w:r>
    </w:p>
    <w:p w14:paraId="6730E447" w14:textId="01487DAE" w:rsidR="006D3F74" w:rsidRPr="00A13D11" w:rsidRDefault="006D3F74" w:rsidP="001B6CDC">
      <w:pPr>
        <w:pStyle w:val="21"/>
      </w:pPr>
    </w:p>
    <w:p w14:paraId="5D1EA2F2" w14:textId="77777777" w:rsidR="00C57723" w:rsidRPr="00A13D11" w:rsidRDefault="00C57723" w:rsidP="00C57723">
      <w:pPr>
        <w:widowControl/>
        <w:jc w:val="left"/>
        <w:rPr>
          <w:rFonts w:asciiTheme="majorHAnsi" w:eastAsia="ＭＳ ゴシック" w:hAnsiTheme="majorHAnsi" w:cstheme="majorBidi"/>
          <w:spacing w:val="-3"/>
          <w:kern w:val="0"/>
          <w:sz w:val="28"/>
          <w:szCs w:val="24"/>
        </w:rPr>
      </w:pPr>
      <w:r w:rsidRPr="00A13D11">
        <w:br w:type="page"/>
      </w:r>
    </w:p>
    <w:p w14:paraId="7B5DF846" w14:textId="3B248C0E" w:rsidR="00BA53A1" w:rsidRPr="00A13D11" w:rsidRDefault="00BA53A1" w:rsidP="00EC138C">
      <w:pPr>
        <w:pStyle w:val="1"/>
      </w:pPr>
      <w:bookmarkStart w:id="27" w:name="_Toc126158217"/>
      <w:bookmarkStart w:id="28" w:name="_Toc126158310"/>
      <w:bookmarkStart w:id="29" w:name="_Toc126158701"/>
      <w:bookmarkStart w:id="30" w:name="_Toc126159683"/>
      <w:r w:rsidRPr="00A13D11">
        <w:rPr>
          <w:rFonts w:hint="eastAsia"/>
        </w:rPr>
        <w:lastRenderedPageBreak/>
        <w:t>１５ 法人の基本情報</w:t>
      </w:r>
      <w:bookmarkEnd w:id="27"/>
      <w:bookmarkEnd w:id="28"/>
      <w:bookmarkEnd w:id="29"/>
      <w:bookmarkEnd w:id="30"/>
      <w:r w:rsidR="004254BC" w:rsidRPr="00A13D11">
        <w:tab/>
      </w:r>
    </w:p>
    <w:p w14:paraId="5F0A97E1" w14:textId="00CF7C07" w:rsidR="00BA53A1" w:rsidRPr="00A13D11" w:rsidRDefault="00BA53A1" w:rsidP="004254BC">
      <w:pPr>
        <w:pStyle w:val="2"/>
      </w:pPr>
      <w:bookmarkStart w:id="31" w:name="_Toc126158218"/>
      <w:bookmarkStart w:id="32" w:name="_Toc126158311"/>
      <w:r w:rsidRPr="00A13D11">
        <w:rPr>
          <w:rFonts w:hint="eastAsia"/>
        </w:rPr>
        <w:t>（１）</w:t>
      </w:r>
      <w:r w:rsidR="009F4E72" w:rsidRPr="00A13D11">
        <w:rPr>
          <w:rFonts w:hint="eastAsia"/>
        </w:rPr>
        <w:t xml:space="preserve">　</w:t>
      </w:r>
      <w:r w:rsidRPr="00A13D11">
        <w:t>沿革</w:t>
      </w:r>
      <w:bookmarkEnd w:id="31"/>
      <w:bookmarkEnd w:id="32"/>
      <w:r w:rsidR="00950003" w:rsidRPr="00A13D11">
        <w:rPr>
          <w:rFonts w:hint="eastAsia"/>
        </w:rPr>
        <w:t xml:space="preserve">　</w:t>
      </w:r>
    </w:p>
    <w:p w14:paraId="70B07377" w14:textId="39820150" w:rsidR="00211EE0" w:rsidRPr="00A13D11" w:rsidRDefault="00F0355D" w:rsidP="00915E02">
      <w:pPr>
        <w:jc w:val="center"/>
      </w:pPr>
      <w:r w:rsidRPr="00A13D11">
        <w:rPr>
          <w:noProof/>
        </w:rPr>
        <w:drawing>
          <wp:inline distT="0" distB="0" distL="0" distR="0" wp14:anchorId="07FAF5DF" wp14:editId="450DA55A">
            <wp:extent cx="5591481" cy="352525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780" cy="3539943"/>
                    </a:xfrm>
                    <a:prstGeom prst="rect">
                      <a:avLst/>
                    </a:prstGeom>
                    <a:noFill/>
                    <a:ln>
                      <a:noFill/>
                    </a:ln>
                  </pic:spPr>
                </pic:pic>
              </a:graphicData>
            </a:graphic>
          </wp:inline>
        </w:drawing>
      </w:r>
    </w:p>
    <w:p w14:paraId="47FD1585" w14:textId="1EF2F55E" w:rsidR="006D3F74" w:rsidRPr="00A13D11" w:rsidRDefault="003E013A" w:rsidP="003E013A">
      <w:pPr>
        <w:jc w:val="center"/>
      </w:pPr>
      <w:r w:rsidRPr="00A13D11">
        <w:rPr>
          <w:rFonts w:hint="eastAsia"/>
        </w:rPr>
        <w:t>法人の沿革</w:t>
      </w:r>
    </w:p>
    <w:p w14:paraId="2FFD1150" w14:textId="78E803BF" w:rsidR="00335B2D" w:rsidRPr="00A13D11" w:rsidRDefault="00335B2D" w:rsidP="00193CC5">
      <w:pPr>
        <w:pStyle w:val="23"/>
        <w:rPr>
          <w:u w:val="single"/>
        </w:rPr>
      </w:pPr>
      <w:r w:rsidRPr="00A13D11">
        <w:rPr>
          <w:rFonts w:hint="eastAsia"/>
          <w:u w:val="single"/>
        </w:rPr>
        <w:t>機関統合（平成</w:t>
      </w:r>
      <w:r w:rsidRPr="00A13D11">
        <w:rPr>
          <w:u w:val="single"/>
        </w:rPr>
        <w:t>19年４月）以前</w:t>
      </w:r>
    </w:p>
    <w:p w14:paraId="6070D269" w14:textId="60734BA0" w:rsidR="00740DD2" w:rsidRPr="00A13D11" w:rsidRDefault="00740DD2" w:rsidP="00193CC5">
      <w:pPr>
        <w:pStyle w:val="ab"/>
      </w:pPr>
      <w:r w:rsidRPr="00A13D11">
        <w:rPr>
          <w:rFonts w:hint="eastAsia"/>
        </w:rPr>
        <w:t xml:space="preserve">①　</w:t>
      </w:r>
      <w:r w:rsidR="00335B2D" w:rsidRPr="00A13D11">
        <w:rPr>
          <w:rFonts w:hint="eastAsia"/>
        </w:rPr>
        <w:t>環境科学センター（旧　公害監視センター、環境情報センター）</w:t>
      </w:r>
    </w:p>
    <w:p w14:paraId="279AD1DC" w14:textId="22666F5E" w:rsidR="00740DD2" w:rsidRPr="00A13D11" w:rsidRDefault="00740DD2" w:rsidP="00193CC5">
      <w:pPr>
        <w:pStyle w:val="af9"/>
      </w:pPr>
      <w:r w:rsidRPr="00A13D11">
        <w:rPr>
          <w:rFonts w:hint="eastAsia"/>
        </w:rPr>
        <w:t>・</w:t>
      </w:r>
      <w:r w:rsidR="00335B2D" w:rsidRPr="00A13D11">
        <w:rPr>
          <w:rFonts w:hint="eastAsia"/>
        </w:rPr>
        <w:t>昭和</w:t>
      </w:r>
      <w:r w:rsidR="00335B2D" w:rsidRPr="00A13D11">
        <w:t>43</w:t>
      </w:r>
      <w:r w:rsidR="00193CC5" w:rsidRPr="00A13D11">
        <w:t>年９月</w:t>
      </w:r>
      <w:r w:rsidR="00193CC5" w:rsidRPr="00A13D11">
        <w:tab/>
      </w:r>
      <w:r w:rsidR="00335B2D" w:rsidRPr="00A13D11">
        <w:t>環境の監視</w:t>
      </w:r>
      <w:r w:rsidRPr="00A13D11">
        <w:rPr>
          <w:rFonts w:hint="eastAsia"/>
        </w:rPr>
        <w:t>・</w:t>
      </w:r>
      <w:r w:rsidR="00335B2D" w:rsidRPr="00A13D11">
        <w:t>分析・調査研究</w:t>
      </w:r>
      <w:r w:rsidRPr="00A13D11">
        <w:rPr>
          <w:rFonts w:hint="eastAsia"/>
        </w:rPr>
        <w:t>等</w:t>
      </w:r>
      <w:r w:rsidR="00B9781B" w:rsidRPr="00A13D11">
        <w:t>の業務を行う「大阪府公害監視センター」が発足</w:t>
      </w:r>
    </w:p>
    <w:p w14:paraId="0135EB31" w14:textId="49EC6474" w:rsidR="00740DD2" w:rsidRPr="00A13D11" w:rsidRDefault="00740DD2" w:rsidP="00193CC5">
      <w:pPr>
        <w:pStyle w:val="af9"/>
      </w:pPr>
      <w:r w:rsidRPr="00A13D11">
        <w:rPr>
          <w:rFonts w:hint="eastAsia"/>
        </w:rPr>
        <w:t>・</w:t>
      </w:r>
      <w:r w:rsidR="00335B2D" w:rsidRPr="00A13D11">
        <w:rPr>
          <w:rFonts w:hint="eastAsia"/>
        </w:rPr>
        <w:t>昭和</w:t>
      </w:r>
      <w:r w:rsidR="00335B2D" w:rsidRPr="00A13D11">
        <w:t>45年11</w:t>
      </w:r>
      <w:r w:rsidR="00193CC5" w:rsidRPr="00A13D11">
        <w:t>月</w:t>
      </w:r>
      <w:r w:rsidR="00193CC5" w:rsidRPr="00A13D11">
        <w:tab/>
      </w:r>
      <w:r w:rsidR="00335B2D" w:rsidRPr="00A13D11">
        <w:t>「公害国会」；公害関係諸法案</w:t>
      </w:r>
      <w:r w:rsidR="003C0019" w:rsidRPr="00A13D11">
        <w:rPr>
          <w:rFonts w:hint="eastAsia"/>
        </w:rPr>
        <w:t>（</w:t>
      </w:r>
      <w:r w:rsidR="00335B2D" w:rsidRPr="00A13D11">
        <w:t>14法案</w:t>
      </w:r>
      <w:r w:rsidR="003C0019" w:rsidRPr="00A13D11">
        <w:rPr>
          <w:rFonts w:hint="eastAsia"/>
        </w:rPr>
        <w:t>）</w:t>
      </w:r>
      <w:r w:rsidR="00335B2D" w:rsidRPr="00A13D11">
        <w:t>が可決・成立</w:t>
      </w:r>
      <w:r w:rsidRPr="00A13D11">
        <w:t xml:space="preserve"> </w:t>
      </w:r>
    </w:p>
    <w:p w14:paraId="7C610020" w14:textId="7A4AABE9" w:rsidR="00335B2D" w:rsidRPr="00A13D11" w:rsidRDefault="00740DD2" w:rsidP="00193CC5">
      <w:pPr>
        <w:pStyle w:val="af9"/>
      </w:pPr>
      <w:r w:rsidRPr="00A13D11">
        <w:rPr>
          <w:rFonts w:hint="eastAsia"/>
        </w:rPr>
        <w:t>・</w:t>
      </w:r>
      <w:r w:rsidR="00193CC5" w:rsidRPr="00A13D11">
        <w:rPr>
          <w:rFonts w:hint="eastAsia"/>
        </w:rPr>
        <w:t>平成７年７月</w:t>
      </w:r>
      <w:r w:rsidR="00193CC5" w:rsidRPr="00A13D11">
        <w:tab/>
      </w:r>
      <w:r w:rsidR="00335B2D" w:rsidRPr="00A13D11">
        <w:rPr>
          <w:rFonts w:hint="eastAsia"/>
        </w:rPr>
        <w:t xml:space="preserve">大気汚染監視システムを整備（大気汚染状況のリアルタイム解析システムを導入）　</w:t>
      </w:r>
    </w:p>
    <w:p w14:paraId="304ED0E3" w14:textId="3AE09345" w:rsidR="00335B2D" w:rsidRPr="00A13D11" w:rsidRDefault="00740DD2" w:rsidP="00193CC5">
      <w:pPr>
        <w:pStyle w:val="af9"/>
      </w:pPr>
      <w:r w:rsidRPr="00A13D11">
        <w:rPr>
          <w:rFonts w:hint="eastAsia"/>
        </w:rPr>
        <w:t>・</w:t>
      </w:r>
      <w:r w:rsidR="00335B2D" w:rsidRPr="00A13D11">
        <w:rPr>
          <w:rFonts w:hint="eastAsia"/>
        </w:rPr>
        <w:t>平成</w:t>
      </w:r>
      <w:r w:rsidR="00335B2D" w:rsidRPr="00A13D11">
        <w:t>12</w:t>
      </w:r>
      <w:r w:rsidR="00193CC5" w:rsidRPr="00A13D11">
        <w:t>年１月</w:t>
      </w:r>
      <w:r w:rsidR="00193CC5" w:rsidRPr="00A13D11">
        <w:tab/>
      </w:r>
      <w:r w:rsidR="00335B2D" w:rsidRPr="00A13D11">
        <w:t>ダイオキシン等有害化学物質分析施設を整備</w:t>
      </w:r>
    </w:p>
    <w:p w14:paraId="5AB05D12" w14:textId="291665B3" w:rsidR="00335B2D" w:rsidRPr="00A13D11" w:rsidRDefault="00740DD2" w:rsidP="00193CC5">
      <w:pPr>
        <w:pStyle w:val="af9"/>
      </w:pPr>
      <w:r w:rsidRPr="00A13D11">
        <w:rPr>
          <w:rFonts w:hint="eastAsia"/>
        </w:rPr>
        <w:t>・</w:t>
      </w:r>
      <w:r w:rsidR="00335B2D" w:rsidRPr="00A13D11">
        <w:rPr>
          <w:rFonts w:hint="eastAsia"/>
        </w:rPr>
        <w:t>平成</w:t>
      </w:r>
      <w:r w:rsidR="00335B2D" w:rsidRPr="00A13D11">
        <w:t>14</w:t>
      </w:r>
      <w:r w:rsidR="00193CC5" w:rsidRPr="00A13D11">
        <w:t>年４月</w:t>
      </w:r>
      <w:r w:rsidR="00193CC5" w:rsidRPr="00A13D11">
        <w:tab/>
      </w:r>
      <w:r w:rsidR="00335B2D" w:rsidRPr="00A13D11">
        <w:t>「大阪府環境情報センター」に改称し、環境教育・国際協力・環境技術開発支援を新たな業務として追加</w:t>
      </w:r>
    </w:p>
    <w:p w14:paraId="3AEF55C1" w14:textId="5BDE4B7B" w:rsidR="00335B2D" w:rsidRPr="00A13D11" w:rsidRDefault="00740DD2" w:rsidP="00193CC5">
      <w:pPr>
        <w:pStyle w:val="af9"/>
      </w:pPr>
      <w:r w:rsidRPr="00A13D11">
        <w:rPr>
          <w:rFonts w:hint="eastAsia"/>
        </w:rPr>
        <w:t>・</w:t>
      </w:r>
      <w:r w:rsidR="00335B2D" w:rsidRPr="00A13D11">
        <w:rPr>
          <w:rFonts w:hint="eastAsia"/>
        </w:rPr>
        <w:t>平成</w:t>
      </w:r>
      <w:r w:rsidR="00335B2D" w:rsidRPr="00A13D11">
        <w:t>15</w:t>
      </w:r>
      <w:r w:rsidR="00193CC5" w:rsidRPr="00A13D11">
        <w:t>年２月</w:t>
      </w:r>
      <w:r w:rsidR="00193CC5" w:rsidRPr="00A13D11">
        <w:tab/>
      </w:r>
      <w:r w:rsidR="00335B2D" w:rsidRPr="00A13D11">
        <w:t>「大阪府環境情報プラザ」の整備・運用を開始</w:t>
      </w:r>
    </w:p>
    <w:p w14:paraId="0AB99B44" w14:textId="5266427E" w:rsidR="00335B2D" w:rsidRPr="00A13D11" w:rsidRDefault="00740DD2" w:rsidP="00193CC5">
      <w:pPr>
        <w:pStyle w:val="af9"/>
      </w:pPr>
      <w:r w:rsidRPr="00A13D11">
        <w:rPr>
          <w:rFonts w:hint="eastAsia"/>
        </w:rPr>
        <w:t>・</w:t>
      </w:r>
      <w:r w:rsidR="00335B2D" w:rsidRPr="00A13D11">
        <w:rPr>
          <w:rFonts w:hint="eastAsia"/>
        </w:rPr>
        <w:t>平成</w:t>
      </w:r>
      <w:r w:rsidR="00335B2D" w:rsidRPr="00A13D11">
        <w:t>19</w:t>
      </w:r>
      <w:r w:rsidR="00193CC5" w:rsidRPr="00A13D11">
        <w:t>年４月</w:t>
      </w:r>
      <w:r w:rsidR="00193CC5" w:rsidRPr="00A13D11">
        <w:tab/>
      </w:r>
      <w:r w:rsidR="00335B2D" w:rsidRPr="00A13D11">
        <w:t>三機関が統合し、「大阪府環境農林水産総合研究所　本部・環境科学センター」として発足</w:t>
      </w:r>
    </w:p>
    <w:p w14:paraId="0D86447E" w14:textId="6E39C145" w:rsidR="00335B2D" w:rsidRPr="00A13D11" w:rsidRDefault="00740DD2" w:rsidP="00193CC5">
      <w:pPr>
        <w:pStyle w:val="ab"/>
      </w:pPr>
      <w:r w:rsidRPr="00A13D11">
        <w:rPr>
          <w:rFonts w:hint="eastAsia"/>
        </w:rPr>
        <w:t xml:space="preserve">②　</w:t>
      </w:r>
      <w:r w:rsidR="00335B2D" w:rsidRPr="00A13D11">
        <w:rPr>
          <w:rFonts w:hint="eastAsia"/>
        </w:rPr>
        <w:t>食とみどり技術センター（旧　農林技術センター）</w:t>
      </w:r>
    </w:p>
    <w:p w14:paraId="72FE3F81" w14:textId="71239D12" w:rsidR="00335B2D" w:rsidRPr="00A13D11" w:rsidRDefault="00B9781B" w:rsidP="00193CC5">
      <w:pPr>
        <w:pStyle w:val="af9"/>
      </w:pPr>
      <w:r w:rsidRPr="00A13D11">
        <w:rPr>
          <w:rFonts w:hint="eastAsia"/>
        </w:rPr>
        <w:t>・</w:t>
      </w:r>
      <w:r w:rsidR="00193CC5" w:rsidRPr="00A13D11">
        <w:rPr>
          <w:rFonts w:hint="eastAsia"/>
        </w:rPr>
        <w:t>大正８年</w:t>
      </w:r>
      <w:r w:rsidR="00193CC5" w:rsidRPr="00A13D11">
        <w:tab/>
      </w:r>
      <w:r w:rsidR="00335B2D" w:rsidRPr="00A13D11">
        <w:rPr>
          <w:rFonts w:hint="eastAsia"/>
        </w:rPr>
        <w:t>「大阪府立農事試験場」として発足</w:t>
      </w:r>
    </w:p>
    <w:p w14:paraId="1ED73EBD" w14:textId="2ECEB9CE" w:rsidR="00335B2D" w:rsidRPr="00A13D11" w:rsidRDefault="00B9781B" w:rsidP="00193CC5">
      <w:pPr>
        <w:pStyle w:val="af9"/>
      </w:pPr>
      <w:r w:rsidRPr="00A13D11">
        <w:rPr>
          <w:rFonts w:hint="eastAsia"/>
        </w:rPr>
        <w:t>・</w:t>
      </w:r>
      <w:r w:rsidR="00335B2D" w:rsidRPr="00A13D11">
        <w:rPr>
          <w:rFonts w:hint="eastAsia"/>
        </w:rPr>
        <w:t>昭和</w:t>
      </w:r>
      <w:r w:rsidR="00335B2D" w:rsidRPr="00A13D11">
        <w:t>25</w:t>
      </w:r>
      <w:r w:rsidR="00193CC5" w:rsidRPr="00A13D11">
        <w:t>年</w:t>
      </w:r>
      <w:r w:rsidR="00193CC5" w:rsidRPr="00A13D11">
        <w:tab/>
      </w:r>
      <w:r w:rsidR="00335B2D" w:rsidRPr="00A13D11">
        <w:t>「大阪府農業試験場」に改称</w:t>
      </w:r>
    </w:p>
    <w:p w14:paraId="428E8A56" w14:textId="56739936" w:rsidR="00335B2D" w:rsidRPr="00A13D11" w:rsidRDefault="00B9781B" w:rsidP="00193CC5">
      <w:pPr>
        <w:pStyle w:val="af9"/>
      </w:pPr>
      <w:r w:rsidRPr="00A13D11">
        <w:rPr>
          <w:rFonts w:hint="eastAsia"/>
        </w:rPr>
        <w:t>・</w:t>
      </w:r>
      <w:r w:rsidR="00335B2D" w:rsidRPr="00A13D11">
        <w:rPr>
          <w:rFonts w:hint="eastAsia"/>
        </w:rPr>
        <w:t>昭和</w:t>
      </w:r>
      <w:r w:rsidR="00335B2D" w:rsidRPr="00A13D11">
        <w:t>38年</w:t>
      </w:r>
      <w:r w:rsidR="00193CC5" w:rsidRPr="00A13D11">
        <w:tab/>
      </w:r>
      <w:r w:rsidR="00335B2D" w:rsidRPr="00A13D11">
        <w:t>府内各地の旧農業試験場、種畜場等を統合し、羽曳野市に「大阪府農林技術センター」として発足</w:t>
      </w:r>
    </w:p>
    <w:p w14:paraId="715DEF7D" w14:textId="24C4604E" w:rsidR="00335B2D" w:rsidRPr="00A13D11" w:rsidRDefault="00B9781B" w:rsidP="00193CC5">
      <w:pPr>
        <w:pStyle w:val="af9"/>
      </w:pPr>
      <w:r w:rsidRPr="00A13D11">
        <w:rPr>
          <w:rFonts w:hint="eastAsia"/>
        </w:rPr>
        <w:t>・</w:t>
      </w:r>
      <w:r w:rsidR="00193CC5" w:rsidRPr="00A13D11">
        <w:rPr>
          <w:rFonts w:hint="eastAsia"/>
        </w:rPr>
        <w:t>平成４年</w:t>
      </w:r>
      <w:r w:rsidR="00193CC5" w:rsidRPr="00A13D11">
        <w:tab/>
      </w:r>
      <w:r w:rsidR="00335B2D" w:rsidRPr="00A13D11">
        <w:rPr>
          <w:rFonts w:hint="eastAsia"/>
        </w:rPr>
        <w:t>「大阪府立農林技術センター」に改称</w:t>
      </w:r>
    </w:p>
    <w:p w14:paraId="3BB97DFB" w14:textId="632E67DF" w:rsidR="00335B2D" w:rsidRPr="00A13D11" w:rsidRDefault="00B9781B" w:rsidP="00193CC5">
      <w:pPr>
        <w:pStyle w:val="af9"/>
      </w:pPr>
      <w:r w:rsidRPr="00A13D11">
        <w:rPr>
          <w:rFonts w:hint="eastAsia"/>
        </w:rPr>
        <w:t>・</w:t>
      </w:r>
      <w:r w:rsidR="00335B2D" w:rsidRPr="00A13D11">
        <w:rPr>
          <w:rFonts w:hint="eastAsia"/>
        </w:rPr>
        <w:t>平成</w:t>
      </w:r>
      <w:r w:rsidR="00335B2D" w:rsidRPr="00A13D11">
        <w:t>14</w:t>
      </w:r>
      <w:r w:rsidR="00193CC5" w:rsidRPr="00A13D11">
        <w:t>年</w:t>
      </w:r>
      <w:r w:rsidR="00193CC5" w:rsidRPr="00A13D11">
        <w:tab/>
      </w:r>
      <w:r w:rsidR="00335B2D" w:rsidRPr="00A13D11">
        <w:t>大阪府立淡水魚試験場、大阪府立緑化センターと統合し</w:t>
      </w:r>
      <w:r w:rsidR="003C0019" w:rsidRPr="00A13D11">
        <w:rPr>
          <w:rFonts w:hint="eastAsia"/>
        </w:rPr>
        <w:t>、</w:t>
      </w:r>
      <w:r w:rsidR="00335B2D" w:rsidRPr="00A13D11">
        <w:t>「大阪府立食とみどりの総合技術センター</w:t>
      </w:r>
      <w:r w:rsidR="003C0019" w:rsidRPr="00A13D11">
        <w:rPr>
          <w:rFonts w:hint="eastAsia"/>
        </w:rPr>
        <w:t>」</w:t>
      </w:r>
      <w:r w:rsidR="00335B2D" w:rsidRPr="00A13D11">
        <w:t>に改称</w:t>
      </w:r>
    </w:p>
    <w:p w14:paraId="5622CB7E" w14:textId="18B97C37" w:rsidR="00335B2D" w:rsidRPr="00A13D11" w:rsidRDefault="00B9781B" w:rsidP="00193CC5">
      <w:pPr>
        <w:pStyle w:val="af9"/>
      </w:pPr>
      <w:r w:rsidRPr="00A13D11">
        <w:rPr>
          <w:rFonts w:hint="eastAsia"/>
        </w:rPr>
        <w:t>・</w:t>
      </w:r>
      <w:r w:rsidR="00335B2D" w:rsidRPr="00A13D11">
        <w:rPr>
          <w:rFonts w:hint="eastAsia"/>
        </w:rPr>
        <w:t>平成</w:t>
      </w:r>
      <w:r w:rsidR="00335B2D" w:rsidRPr="00A13D11">
        <w:t>19</w:t>
      </w:r>
      <w:r w:rsidR="00193CC5" w:rsidRPr="00A13D11">
        <w:t>年４月</w:t>
      </w:r>
      <w:r w:rsidR="00193CC5" w:rsidRPr="00A13D11">
        <w:tab/>
      </w:r>
      <w:r w:rsidR="00335B2D" w:rsidRPr="00A13D11">
        <w:t>三機関が統合し</w:t>
      </w:r>
      <w:r w:rsidR="003C0019" w:rsidRPr="00A13D11">
        <w:rPr>
          <w:rFonts w:hint="eastAsia"/>
        </w:rPr>
        <w:t>、</w:t>
      </w:r>
      <w:r w:rsidR="00335B2D" w:rsidRPr="00A13D11">
        <w:t>「大阪府環境農林水産総合研究所　食とみどり技術センター」として発足</w:t>
      </w:r>
    </w:p>
    <w:p w14:paraId="0FE57B4A" w14:textId="431AA6E2" w:rsidR="00335B2D" w:rsidRPr="00A13D11" w:rsidRDefault="00B9781B" w:rsidP="00193CC5">
      <w:pPr>
        <w:pStyle w:val="ab"/>
      </w:pPr>
      <w:r w:rsidRPr="00A13D11">
        <w:rPr>
          <w:rFonts w:hint="eastAsia"/>
        </w:rPr>
        <w:lastRenderedPageBreak/>
        <w:t xml:space="preserve">③　</w:t>
      </w:r>
      <w:r w:rsidR="00335B2D" w:rsidRPr="00A13D11">
        <w:rPr>
          <w:rFonts w:hint="eastAsia"/>
        </w:rPr>
        <w:t>水産技術センター（旧　水産試験場）</w:t>
      </w:r>
    </w:p>
    <w:p w14:paraId="71B7898A" w14:textId="3493EF46" w:rsidR="00335B2D" w:rsidRPr="00A13D11" w:rsidRDefault="00B9781B" w:rsidP="00193CC5">
      <w:pPr>
        <w:pStyle w:val="af9"/>
      </w:pPr>
      <w:r w:rsidRPr="00A13D11">
        <w:rPr>
          <w:rFonts w:hint="eastAsia"/>
        </w:rPr>
        <w:t>・</w:t>
      </w:r>
      <w:r w:rsidR="00335B2D" w:rsidRPr="00A13D11">
        <w:rPr>
          <w:rFonts w:hint="eastAsia"/>
        </w:rPr>
        <w:t>昭和</w:t>
      </w:r>
      <w:r w:rsidR="00335B2D" w:rsidRPr="00A13D11">
        <w:t>13</w:t>
      </w:r>
      <w:r w:rsidR="00193CC5" w:rsidRPr="00A13D11">
        <w:t>年</w:t>
      </w:r>
      <w:r w:rsidR="00193CC5" w:rsidRPr="00A13D11">
        <w:tab/>
      </w:r>
      <w:r w:rsidR="00335B2D" w:rsidRPr="00A13D11">
        <w:t>「大阪府水産指導所」として泉南郡淡輪村（現　岬町淡輪）に開設</w:t>
      </w:r>
    </w:p>
    <w:p w14:paraId="29247429" w14:textId="11BF38FD" w:rsidR="00335B2D" w:rsidRPr="00A13D11" w:rsidRDefault="00B9781B" w:rsidP="00193CC5">
      <w:pPr>
        <w:pStyle w:val="af9"/>
      </w:pPr>
      <w:r w:rsidRPr="00A13D11">
        <w:rPr>
          <w:rFonts w:hint="eastAsia"/>
        </w:rPr>
        <w:t>・</w:t>
      </w:r>
      <w:r w:rsidR="00335B2D" w:rsidRPr="00A13D11">
        <w:rPr>
          <w:rFonts w:hint="eastAsia"/>
        </w:rPr>
        <w:t>昭和</w:t>
      </w:r>
      <w:r w:rsidR="00335B2D" w:rsidRPr="00A13D11">
        <w:t>17</w:t>
      </w:r>
      <w:r w:rsidR="00193CC5" w:rsidRPr="00A13D11">
        <w:t>年</w:t>
      </w:r>
      <w:r w:rsidR="00193CC5" w:rsidRPr="00A13D11">
        <w:tab/>
      </w:r>
      <w:r w:rsidR="00335B2D" w:rsidRPr="00A13D11">
        <w:t>「大阪府水産試験場」に改称・泉北郡高石町（現　高石市）に移転</w:t>
      </w:r>
    </w:p>
    <w:p w14:paraId="76891AA3" w14:textId="6B5EE419" w:rsidR="00335B2D" w:rsidRPr="00A13D11" w:rsidRDefault="00B9781B" w:rsidP="00193CC5">
      <w:pPr>
        <w:pStyle w:val="af9"/>
      </w:pPr>
      <w:r w:rsidRPr="00A13D11">
        <w:rPr>
          <w:rFonts w:hint="eastAsia"/>
        </w:rPr>
        <w:t>・</w:t>
      </w:r>
      <w:r w:rsidR="00335B2D" w:rsidRPr="00A13D11">
        <w:rPr>
          <w:rFonts w:hint="eastAsia"/>
        </w:rPr>
        <w:t>昭和</w:t>
      </w:r>
      <w:r w:rsidR="00335B2D" w:rsidRPr="00A13D11">
        <w:t>42</w:t>
      </w:r>
      <w:r w:rsidR="00193CC5" w:rsidRPr="00A13D11">
        <w:t>年</w:t>
      </w:r>
      <w:r w:rsidR="00193CC5" w:rsidRPr="00A13D11">
        <w:tab/>
      </w:r>
      <w:r w:rsidR="00335B2D" w:rsidRPr="00A13D11">
        <w:t>岬町に移転</w:t>
      </w:r>
    </w:p>
    <w:p w14:paraId="04CFE5F1" w14:textId="39577F6A" w:rsidR="00335B2D" w:rsidRPr="00A13D11" w:rsidRDefault="00B9781B" w:rsidP="00193CC5">
      <w:pPr>
        <w:pStyle w:val="af9"/>
      </w:pPr>
      <w:r w:rsidRPr="00A13D11">
        <w:rPr>
          <w:rFonts w:hint="eastAsia"/>
        </w:rPr>
        <w:t>・</w:t>
      </w:r>
      <w:r w:rsidR="00335B2D" w:rsidRPr="00A13D11">
        <w:rPr>
          <w:rFonts w:hint="eastAsia"/>
        </w:rPr>
        <w:t>平成３年</w:t>
      </w:r>
      <w:r w:rsidR="00193CC5" w:rsidRPr="00A13D11">
        <w:tab/>
      </w:r>
      <w:r w:rsidR="00335B2D" w:rsidRPr="00A13D11">
        <w:rPr>
          <w:rFonts w:hint="eastAsia"/>
        </w:rPr>
        <w:t>附属栽培漁業センター開設、「大阪府立水産試験場」に改称</w:t>
      </w:r>
    </w:p>
    <w:p w14:paraId="36B4F271" w14:textId="1D153879" w:rsidR="00335B2D" w:rsidRPr="00A13D11" w:rsidRDefault="00B9781B" w:rsidP="00193CC5">
      <w:pPr>
        <w:pStyle w:val="af9"/>
      </w:pPr>
      <w:r w:rsidRPr="00A13D11">
        <w:rPr>
          <w:rFonts w:hint="eastAsia"/>
        </w:rPr>
        <w:t>・</w:t>
      </w:r>
      <w:r w:rsidR="00335B2D" w:rsidRPr="00A13D11">
        <w:rPr>
          <w:rFonts w:hint="eastAsia"/>
        </w:rPr>
        <w:t>平成</w:t>
      </w:r>
      <w:r w:rsidR="00335B2D" w:rsidRPr="00A13D11">
        <w:t>19</w:t>
      </w:r>
      <w:r w:rsidR="00193CC5" w:rsidRPr="00A13D11">
        <w:t>年４月</w:t>
      </w:r>
      <w:r w:rsidR="00193CC5" w:rsidRPr="00A13D11">
        <w:tab/>
      </w:r>
      <w:r w:rsidR="00335B2D" w:rsidRPr="00A13D11">
        <w:t>三機関が統合し、「大阪府環境農林水産総合研究所　水産技術センター」として発足</w:t>
      </w:r>
    </w:p>
    <w:p w14:paraId="56C5B31D" w14:textId="34A5595D" w:rsidR="00335B2D" w:rsidRPr="00A13D11" w:rsidRDefault="00B9781B" w:rsidP="00193CC5">
      <w:pPr>
        <w:pStyle w:val="ab"/>
      </w:pPr>
      <w:r w:rsidRPr="00A13D11">
        <w:rPr>
          <w:rFonts w:hint="eastAsia"/>
        </w:rPr>
        <w:t xml:space="preserve">④　</w:t>
      </w:r>
      <w:r w:rsidR="00335B2D" w:rsidRPr="00A13D11">
        <w:rPr>
          <w:rFonts w:hint="eastAsia"/>
        </w:rPr>
        <w:t>水生生物センター（旧　淡水魚試験場）</w:t>
      </w:r>
    </w:p>
    <w:p w14:paraId="7975461C" w14:textId="347303BC" w:rsidR="00335B2D" w:rsidRPr="00A13D11" w:rsidRDefault="00B9781B" w:rsidP="00193CC5">
      <w:pPr>
        <w:pStyle w:val="af9"/>
      </w:pPr>
      <w:r w:rsidRPr="00A13D11">
        <w:rPr>
          <w:rFonts w:hint="eastAsia"/>
        </w:rPr>
        <w:t>・</w:t>
      </w:r>
      <w:r w:rsidR="00335B2D" w:rsidRPr="00A13D11">
        <w:rPr>
          <w:rFonts w:hint="eastAsia"/>
        </w:rPr>
        <w:t>昭和</w:t>
      </w:r>
      <w:r w:rsidR="00335B2D" w:rsidRPr="00A13D11">
        <w:t>30</w:t>
      </w:r>
      <w:r w:rsidR="00193CC5" w:rsidRPr="00A13D11">
        <w:t>年</w:t>
      </w:r>
      <w:r w:rsidR="00193CC5" w:rsidRPr="00A13D11">
        <w:tab/>
      </w:r>
      <w:r w:rsidR="00335B2D" w:rsidRPr="00A13D11">
        <w:t>「大阪府水産試験場　寝屋川養魚場」として開設</w:t>
      </w:r>
    </w:p>
    <w:p w14:paraId="230F9390" w14:textId="730A392F" w:rsidR="00335B2D" w:rsidRPr="00A13D11" w:rsidRDefault="00B9781B" w:rsidP="00B65267">
      <w:pPr>
        <w:pStyle w:val="af9"/>
      </w:pPr>
      <w:r w:rsidRPr="00A13D11">
        <w:rPr>
          <w:rFonts w:hint="eastAsia"/>
        </w:rPr>
        <w:t>・</w:t>
      </w:r>
      <w:r w:rsidR="00335B2D" w:rsidRPr="00A13D11">
        <w:rPr>
          <w:rFonts w:hint="eastAsia"/>
        </w:rPr>
        <w:t>昭和</w:t>
      </w:r>
      <w:r w:rsidR="00335B2D" w:rsidRPr="00A13D11">
        <w:t>42</w:t>
      </w:r>
      <w:r w:rsidR="00193CC5" w:rsidRPr="00A13D11">
        <w:t>年</w:t>
      </w:r>
      <w:r w:rsidR="00193CC5" w:rsidRPr="00A13D11">
        <w:tab/>
      </w:r>
      <w:r w:rsidR="00335B2D" w:rsidRPr="00A13D11">
        <w:t>大阪府水産試験場から分離し、「大阪府淡水魚試験場」として発足</w:t>
      </w:r>
    </w:p>
    <w:p w14:paraId="279CCAAA" w14:textId="4CC721AD" w:rsidR="00335B2D" w:rsidRPr="00A13D11" w:rsidRDefault="00B9781B" w:rsidP="00193CC5">
      <w:pPr>
        <w:pStyle w:val="af9"/>
      </w:pPr>
      <w:r w:rsidRPr="00A13D11">
        <w:rPr>
          <w:rFonts w:hint="eastAsia"/>
        </w:rPr>
        <w:t>・</w:t>
      </w:r>
      <w:r w:rsidR="00193CC5" w:rsidRPr="00A13D11">
        <w:rPr>
          <w:rFonts w:hint="eastAsia"/>
        </w:rPr>
        <w:t>平成３年</w:t>
      </w:r>
      <w:r w:rsidR="00193CC5" w:rsidRPr="00A13D11">
        <w:tab/>
      </w:r>
      <w:r w:rsidR="00335B2D" w:rsidRPr="00A13D11">
        <w:rPr>
          <w:rFonts w:hint="eastAsia"/>
        </w:rPr>
        <w:t>「大阪府立淡水魚試験場」に改称</w:t>
      </w:r>
    </w:p>
    <w:p w14:paraId="45179CF2" w14:textId="1A26C531" w:rsidR="00335B2D" w:rsidRPr="00A13D11" w:rsidRDefault="00B9781B" w:rsidP="00193CC5">
      <w:pPr>
        <w:pStyle w:val="af9"/>
      </w:pPr>
      <w:r w:rsidRPr="00A13D11">
        <w:rPr>
          <w:rFonts w:hint="eastAsia"/>
        </w:rPr>
        <w:t>・</w:t>
      </w:r>
      <w:r w:rsidR="00335B2D" w:rsidRPr="00A13D11">
        <w:rPr>
          <w:rFonts w:hint="eastAsia"/>
        </w:rPr>
        <w:t>平成</w:t>
      </w:r>
      <w:r w:rsidR="00335B2D" w:rsidRPr="00A13D11">
        <w:t>14年</w:t>
      </w:r>
      <w:r w:rsidR="00193CC5" w:rsidRPr="00A13D11">
        <w:tab/>
      </w:r>
      <w:r w:rsidR="00335B2D" w:rsidRPr="00A13D11">
        <w:t>食とみどりの総合技術センターと統合し、水生生物・水辺環境保全に係る調査研究部門の 「水生生物センター」として発足</w:t>
      </w:r>
    </w:p>
    <w:p w14:paraId="518B3CE1" w14:textId="530C4E72" w:rsidR="00335B2D" w:rsidRPr="00A13D11" w:rsidRDefault="00B9781B" w:rsidP="00193CC5">
      <w:pPr>
        <w:pStyle w:val="af9"/>
      </w:pPr>
      <w:r w:rsidRPr="00A13D11">
        <w:rPr>
          <w:rFonts w:hint="eastAsia"/>
        </w:rPr>
        <w:t>・</w:t>
      </w:r>
      <w:r w:rsidR="00335B2D" w:rsidRPr="00A13D11">
        <w:rPr>
          <w:rFonts w:hint="eastAsia"/>
        </w:rPr>
        <w:t>平成</w:t>
      </w:r>
      <w:r w:rsidR="00335B2D" w:rsidRPr="00A13D11">
        <w:t>19</w:t>
      </w:r>
      <w:r w:rsidR="00193CC5" w:rsidRPr="00A13D11">
        <w:t>年４月</w:t>
      </w:r>
      <w:r w:rsidR="00193CC5" w:rsidRPr="00A13D11">
        <w:tab/>
      </w:r>
      <w:r w:rsidR="00335B2D" w:rsidRPr="00A13D11">
        <w:t>三機関が統合し、「大阪府環境農林水産総合研究所　水生生物センター」として発足</w:t>
      </w:r>
    </w:p>
    <w:p w14:paraId="65AB5735" w14:textId="77777777" w:rsidR="00335B2D" w:rsidRPr="00A13D11" w:rsidRDefault="00335B2D" w:rsidP="00193CC5">
      <w:pPr>
        <w:pStyle w:val="23"/>
        <w:rPr>
          <w:u w:val="single"/>
        </w:rPr>
      </w:pPr>
      <w:r w:rsidRPr="00A13D11">
        <w:rPr>
          <w:rFonts w:hint="eastAsia"/>
          <w:u w:val="single"/>
        </w:rPr>
        <w:t>機関統合（平成</w:t>
      </w:r>
      <w:r w:rsidRPr="00A13D11">
        <w:rPr>
          <w:u w:val="single"/>
        </w:rPr>
        <w:t>19年４月）以降</w:t>
      </w:r>
    </w:p>
    <w:p w14:paraId="4582215F" w14:textId="623B6530" w:rsidR="00335B2D" w:rsidRPr="00A13D11" w:rsidRDefault="00B9781B" w:rsidP="00193CC5">
      <w:pPr>
        <w:pStyle w:val="ab"/>
      </w:pPr>
      <w:r w:rsidRPr="00A13D11">
        <w:rPr>
          <w:rFonts w:hint="eastAsia"/>
        </w:rPr>
        <w:t xml:space="preserve">⑤　</w:t>
      </w:r>
      <w:r w:rsidR="00335B2D" w:rsidRPr="00A13D11">
        <w:rPr>
          <w:rFonts w:hint="eastAsia"/>
        </w:rPr>
        <w:t>大阪府立環境農林水産総合研究所</w:t>
      </w:r>
    </w:p>
    <w:p w14:paraId="2C470E42" w14:textId="671EA2EC" w:rsidR="00335B2D" w:rsidRPr="00A13D11" w:rsidRDefault="00B9781B" w:rsidP="00193CC5">
      <w:pPr>
        <w:pStyle w:val="af9"/>
      </w:pPr>
      <w:r w:rsidRPr="00A13D11">
        <w:rPr>
          <w:rFonts w:hint="eastAsia"/>
        </w:rPr>
        <w:t>・</w:t>
      </w:r>
      <w:r w:rsidR="00335B2D" w:rsidRPr="00A13D11">
        <w:rPr>
          <w:rFonts w:hint="eastAsia"/>
        </w:rPr>
        <w:t>平成</w:t>
      </w:r>
      <w:r w:rsidR="00335B2D" w:rsidRPr="00A13D11">
        <w:t>19</w:t>
      </w:r>
      <w:r w:rsidR="00193CC5" w:rsidRPr="00A13D11">
        <w:t>年４月</w:t>
      </w:r>
      <w:r w:rsidR="00193CC5" w:rsidRPr="00A13D11">
        <w:tab/>
      </w:r>
      <w:r w:rsidR="00335B2D" w:rsidRPr="00A13D11">
        <w:t>環境情報センター、食とみどりの総合技術センター、水産試験場の三機関が統合し、「大阪府環境農林水産総合研究所」が発足</w:t>
      </w:r>
    </w:p>
    <w:p w14:paraId="3CFABE29" w14:textId="40202857" w:rsidR="00335B2D" w:rsidRPr="00A13D11" w:rsidRDefault="00B9781B" w:rsidP="00193CC5">
      <w:pPr>
        <w:pStyle w:val="af9"/>
      </w:pPr>
      <w:r w:rsidRPr="00A13D11">
        <w:rPr>
          <w:rFonts w:hint="eastAsia"/>
        </w:rPr>
        <w:t>・</w:t>
      </w:r>
      <w:r w:rsidR="00335B2D" w:rsidRPr="00A13D11">
        <w:rPr>
          <w:rFonts w:hint="eastAsia"/>
        </w:rPr>
        <w:t>平成</w:t>
      </w:r>
      <w:r w:rsidR="00335B2D" w:rsidRPr="00A13D11">
        <w:t>24</w:t>
      </w:r>
      <w:r w:rsidR="00193CC5" w:rsidRPr="00A13D11">
        <w:t>年４月</w:t>
      </w:r>
      <w:r w:rsidR="00193CC5" w:rsidRPr="00A13D11">
        <w:tab/>
      </w:r>
      <w:r w:rsidR="00335B2D" w:rsidRPr="00A13D11">
        <w:t>地方独立行政法人化し、「地方独立行政法人大阪府立環境農林水産総合研究所」が発足（施設名：環境科学センター、本部・食とみどり技術センター、水産技術センター、水生生物センター）</w:t>
      </w:r>
    </w:p>
    <w:p w14:paraId="7A5E0FF8" w14:textId="204BDB4E" w:rsidR="00335B2D" w:rsidRPr="00A13D11" w:rsidRDefault="00B9781B" w:rsidP="00193CC5">
      <w:pPr>
        <w:pStyle w:val="af9"/>
      </w:pPr>
      <w:r w:rsidRPr="00A13D11">
        <w:rPr>
          <w:rFonts w:hint="eastAsia"/>
        </w:rPr>
        <w:t>・</w:t>
      </w:r>
      <w:r w:rsidR="00335B2D" w:rsidRPr="00A13D11">
        <w:rPr>
          <w:rFonts w:hint="eastAsia"/>
        </w:rPr>
        <w:t>平成</w:t>
      </w:r>
      <w:r w:rsidR="00335B2D" w:rsidRPr="00A13D11">
        <w:t>28</w:t>
      </w:r>
      <w:r w:rsidR="00193CC5" w:rsidRPr="00A13D11">
        <w:t>年９月</w:t>
      </w:r>
      <w:r w:rsidR="00193CC5" w:rsidRPr="00A13D11">
        <w:tab/>
      </w:r>
      <w:r w:rsidR="00335B2D" w:rsidRPr="00A13D11">
        <w:t>本部・食とみどり技術センターを「大阪府立環境農林水産総合研究所」に改称。環境科学センターを閉鎖し、機能を大阪府立環境農林水産総合研究所に移転</w:t>
      </w:r>
      <w:r w:rsidR="00B65267" w:rsidRPr="00A13D11">
        <w:t>集約</w:t>
      </w:r>
    </w:p>
    <w:p w14:paraId="6DC806FE" w14:textId="2304D24F" w:rsidR="00335B2D" w:rsidRPr="00A13D11" w:rsidRDefault="00B9781B" w:rsidP="00193CC5">
      <w:pPr>
        <w:pStyle w:val="af9"/>
      </w:pPr>
      <w:r w:rsidRPr="00A13D11">
        <w:rPr>
          <w:rFonts w:hint="eastAsia"/>
        </w:rPr>
        <w:t>・</w:t>
      </w:r>
      <w:r w:rsidR="00335B2D" w:rsidRPr="00A13D11">
        <w:rPr>
          <w:rFonts w:hint="eastAsia"/>
        </w:rPr>
        <w:t>平成</w:t>
      </w:r>
      <w:r w:rsidR="00335B2D" w:rsidRPr="00A13D11">
        <w:t>30</w:t>
      </w:r>
      <w:r w:rsidR="00193CC5" w:rsidRPr="00A13D11">
        <w:t>年４月</w:t>
      </w:r>
      <w:r w:rsidR="00193CC5" w:rsidRPr="00A13D11">
        <w:tab/>
      </w:r>
      <w:r w:rsidR="00B65267" w:rsidRPr="00A13D11">
        <w:t>水生生物センターを「生物多様性センター」に改称</w:t>
      </w:r>
    </w:p>
    <w:p w14:paraId="0B04F7C5" w14:textId="4EE31A50" w:rsidR="00332B00" w:rsidRPr="00A13D11" w:rsidRDefault="00332B00" w:rsidP="00193CC5">
      <w:pPr>
        <w:pStyle w:val="af9"/>
      </w:pPr>
      <w:r w:rsidRPr="00A13D11">
        <w:rPr>
          <w:rFonts w:hint="eastAsia"/>
        </w:rPr>
        <w:t>・令和５年４月</w:t>
      </w:r>
      <w:r w:rsidRPr="00A13D11">
        <w:tab/>
      </w:r>
      <w:r w:rsidRPr="00A13D11">
        <w:rPr>
          <w:rFonts w:hint="eastAsia"/>
        </w:rPr>
        <w:t>大阪府立環境農林水産総合研究所（本部）を「本部・環境と食農の技術センター」に改称</w:t>
      </w:r>
    </w:p>
    <w:p w14:paraId="69D9FC3D" w14:textId="77777777" w:rsidR="00335B2D" w:rsidRPr="00A13D11" w:rsidRDefault="00335B2D" w:rsidP="00211EE0"/>
    <w:p w14:paraId="347175B8" w14:textId="50931B62" w:rsidR="00BA53A1" w:rsidRPr="00A13D11" w:rsidRDefault="00BA53A1" w:rsidP="004254BC">
      <w:pPr>
        <w:pStyle w:val="2"/>
      </w:pPr>
      <w:bookmarkStart w:id="33" w:name="_Toc126158219"/>
      <w:bookmarkStart w:id="34" w:name="_Toc126158312"/>
      <w:r w:rsidRPr="00A13D11">
        <w:rPr>
          <w:rFonts w:hint="eastAsia"/>
        </w:rPr>
        <w:t>（２）</w:t>
      </w:r>
      <w:r w:rsidR="009F4E72" w:rsidRPr="00A13D11">
        <w:rPr>
          <w:rFonts w:hint="eastAsia"/>
        </w:rPr>
        <w:t xml:space="preserve">　</w:t>
      </w:r>
      <w:r w:rsidRPr="00A13D11">
        <w:t>設立に係る根拠法</w:t>
      </w:r>
      <w:bookmarkEnd w:id="33"/>
      <w:bookmarkEnd w:id="34"/>
      <w:r w:rsidR="00950003" w:rsidRPr="00A13D11">
        <w:rPr>
          <w:rFonts w:hint="eastAsia"/>
        </w:rPr>
        <w:t xml:space="preserve">　</w:t>
      </w:r>
    </w:p>
    <w:p w14:paraId="408D324F" w14:textId="72EEEF3A" w:rsidR="00211EE0" w:rsidRPr="00A13D11" w:rsidRDefault="00E42B3A" w:rsidP="00193CC5">
      <w:pPr>
        <w:pStyle w:val="21"/>
      </w:pPr>
      <w:r w:rsidRPr="00A13D11">
        <w:rPr>
          <w:rFonts w:hint="eastAsia"/>
        </w:rPr>
        <w:t>地方独立行政法人法　平成15年法律第118号</w:t>
      </w:r>
    </w:p>
    <w:p w14:paraId="535C7BE1" w14:textId="77777777" w:rsidR="00E42B3A" w:rsidRPr="00A13D11" w:rsidRDefault="00E42B3A" w:rsidP="00E42B3A">
      <w:pPr>
        <w:pStyle w:val="0"/>
      </w:pPr>
    </w:p>
    <w:p w14:paraId="7FBDEBA8" w14:textId="0F523846" w:rsidR="00BA53A1" w:rsidRPr="00A13D11" w:rsidRDefault="00BA53A1" w:rsidP="004254BC">
      <w:pPr>
        <w:pStyle w:val="2"/>
      </w:pPr>
      <w:bookmarkStart w:id="35" w:name="_Toc126158220"/>
      <w:bookmarkStart w:id="36" w:name="_Toc126158313"/>
      <w:r w:rsidRPr="00A13D11">
        <w:rPr>
          <w:rFonts w:hint="eastAsia"/>
        </w:rPr>
        <w:t>（３）</w:t>
      </w:r>
      <w:r w:rsidR="009F4E72" w:rsidRPr="00A13D11">
        <w:rPr>
          <w:rFonts w:hint="eastAsia"/>
        </w:rPr>
        <w:t xml:space="preserve">　</w:t>
      </w:r>
      <w:r w:rsidRPr="00A13D11">
        <w:t>設立団体の長</w:t>
      </w:r>
      <w:bookmarkEnd w:id="35"/>
      <w:bookmarkEnd w:id="36"/>
      <w:r w:rsidR="00950003" w:rsidRPr="00A13D11">
        <w:rPr>
          <w:rFonts w:hint="eastAsia"/>
        </w:rPr>
        <w:t xml:space="preserve">　</w:t>
      </w:r>
    </w:p>
    <w:p w14:paraId="5A3001CC" w14:textId="2B467655" w:rsidR="00211EE0" w:rsidRPr="00A13D11" w:rsidRDefault="00E42B3A" w:rsidP="00193CC5">
      <w:pPr>
        <w:pStyle w:val="21"/>
      </w:pPr>
      <w:r w:rsidRPr="00A13D11">
        <w:rPr>
          <w:rFonts w:hint="eastAsia"/>
        </w:rPr>
        <w:t>大阪府知事</w:t>
      </w:r>
    </w:p>
    <w:p w14:paraId="6B0504B0" w14:textId="77777777" w:rsidR="00E42B3A" w:rsidRPr="00A13D11" w:rsidRDefault="00E42B3A" w:rsidP="00E42B3A">
      <w:pPr>
        <w:pStyle w:val="0"/>
      </w:pPr>
    </w:p>
    <w:p w14:paraId="64525DA5" w14:textId="1ABD9CC3" w:rsidR="00FA044C" w:rsidRPr="00A13D11" w:rsidRDefault="00BA53A1" w:rsidP="00FA044C">
      <w:pPr>
        <w:pStyle w:val="2"/>
      </w:pPr>
      <w:bookmarkStart w:id="37" w:name="_Toc126158221"/>
      <w:bookmarkStart w:id="38" w:name="_Toc126158314"/>
      <w:r w:rsidRPr="00A13D11">
        <w:rPr>
          <w:rFonts w:hint="eastAsia"/>
        </w:rPr>
        <w:t>（４）</w:t>
      </w:r>
      <w:r w:rsidR="009F4E72" w:rsidRPr="00A13D11">
        <w:rPr>
          <w:rFonts w:hint="eastAsia"/>
        </w:rPr>
        <w:t xml:space="preserve">　</w:t>
      </w:r>
      <w:r w:rsidRPr="00A13D11">
        <w:t>組織図</w:t>
      </w:r>
      <w:bookmarkEnd w:id="37"/>
      <w:bookmarkEnd w:id="38"/>
      <w:r w:rsidR="00950003" w:rsidRPr="00A13D11">
        <w:rPr>
          <w:rFonts w:hint="eastAsia"/>
        </w:rPr>
        <w:t xml:space="preserve">　</w:t>
      </w:r>
      <w:bookmarkStart w:id="39" w:name="_Toc126158222"/>
      <w:bookmarkStart w:id="40" w:name="_Toc126158315"/>
    </w:p>
    <w:p w14:paraId="7733B469" w14:textId="77777777" w:rsidR="00915E02" w:rsidRPr="00A13D11" w:rsidRDefault="00915E02" w:rsidP="00915E02">
      <w:pPr>
        <w:rPr>
          <w:sz w:val="10"/>
        </w:rPr>
      </w:pPr>
    </w:p>
    <w:p w14:paraId="4A3B1160" w14:textId="27CC5129" w:rsidR="003E013A" w:rsidRPr="00A13D11" w:rsidRDefault="00FA044C" w:rsidP="000B5400">
      <w:pPr>
        <w:pStyle w:val="0"/>
      </w:pPr>
      <w:r w:rsidRPr="00A13D11">
        <w:rPr>
          <w:noProof/>
        </w:rPr>
        <w:drawing>
          <wp:inline distT="0" distB="0" distL="0" distR="0" wp14:anchorId="2B7D0ABA" wp14:editId="76309852">
            <wp:extent cx="6003985" cy="166575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r="409"/>
                    <a:stretch/>
                  </pic:blipFill>
                  <pic:spPr bwMode="auto">
                    <a:xfrm>
                      <a:off x="0" y="0"/>
                      <a:ext cx="6022765" cy="1670969"/>
                    </a:xfrm>
                    <a:prstGeom prst="rect">
                      <a:avLst/>
                    </a:prstGeom>
                    <a:ln>
                      <a:noFill/>
                    </a:ln>
                    <a:extLst>
                      <a:ext uri="{53640926-AAD7-44D8-BBD7-CCE9431645EC}">
                        <a14:shadowObscured xmlns:a14="http://schemas.microsoft.com/office/drawing/2010/main"/>
                      </a:ext>
                    </a:extLst>
                  </pic:spPr>
                </pic:pic>
              </a:graphicData>
            </a:graphic>
          </wp:inline>
        </w:drawing>
      </w:r>
    </w:p>
    <w:p w14:paraId="7992334D" w14:textId="57B81B81" w:rsidR="00BA53A1" w:rsidRPr="00A13D11" w:rsidRDefault="003E013A" w:rsidP="004254BC">
      <w:pPr>
        <w:pStyle w:val="2"/>
      </w:pPr>
      <w:r w:rsidRPr="00A13D11">
        <w:rPr>
          <w:rFonts w:hint="eastAsia"/>
        </w:rPr>
        <w:lastRenderedPageBreak/>
        <w:t xml:space="preserve">（５）　</w:t>
      </w:r>
      <w:r w:rsidRPr="00A13D11">
        <w:t>事務所（従たる事務所を含む）の所在地</w:t>
      </w:r>
      <w:bookmarkEnd w:id="39"/>
      <w:bookmarkEnd w:id="40"/>
      <w:r w:rsidR="00950003" w:rsidRPr="00A13D11">
        <w:rPr>
          <w:rFonts w:hint="eastAsia"/>
        </w:rPr>
        <w:t xml:space="preserve">　</w:t>
      </w:r>
    </w:p>
    <w:p w14:paraId="1A1D1F46" w14:textId="6AFB34DB" w:rsidR="00F84D41" w:rsidRPr="00A13D11" w:rsidRDefault="00F84D41" w:rsidP="00F84D41">
      <w:pPr>
        <w:pStyle w:val="21"/>
        <w:tabs>
          <w:tab w:val="left" w:pos="5387"/>
        </w:tabs>
      </w:pPr>
      <w:bookmarkStart w:id="41" w:name="_Toc126158223"/>
      <w:bookmarkStart w:id="42" w:name="_Toc126158316"/>
      <w:r w:rsidRPr="00A13D11">
        <w:rPr>
          <w:rFonts w:hint="eastAsia"/>
        </w:rPr>
        <w:t>・</w:t>
      </w:r>
      <w:r w:rsidR="00291D18" w:rsidRPr="00A13D11">
        <w:rPr>
          <w:rFonts w:hint="eastAsia"/>
        </w:rPr>
        <w:t>本部・環境と食農の技術センター</w:t>
      </w:r>
      <w:r w:rsidRPr="00A13D11">
        <w:tab/>
      </w:r>
      <w:r w:rsidRPr="00A13D11">
        <w:rPr>
          <w:rFonts w:hint="eastAsia"/>
        </w:rPr>
        <w:t>大阪府羽曳野市尺度</w:t>
      </w:r>
      <w:r w:rsidRPr="00A13D11">
        <w:t>442</w:t>
      </w:r>
    </w:p>
    <w:p w14:paraId="6A457088" w14:textId="6FAFD2B1" w:rsidR="00F84D41" w:rsidRPr="00A13D11" w:rsidRDefault="00F84D41" w:rsidP="00F84D41">
      <w:pPr>
        <w:pStyle w:val="21"/>
        <w:tabs>
          <w:tab w:val="left" w:pos="5387"/>
        </w:tabs>
      </w:pPr>
      <w:r w:rsidRPr="00A13D11">
        <w:rPr>
          <w:rFonts w:hint="eastAsia"/>
        </w:rPr>
        <w:t>・水産技術センター</w:t>
      </w:r>
      <w:r w:rsidRPr="00A13D11">
        <w:tab/>
      </w:r>
      <w:r w:rsidRPr="00A13D11">
        <w:rPr>
          <w:rFonts w:hint="eastAsia"/>
        </w:rPr>
        <w:t>大阪府泉南郡岬町多奈川谷川</w:t>
      </w:r>
      <w:r w:rsidRPr="00A13D11">
        <w:t xml:space="preserve"> 2926-1</w:t>
      </w:r>
    </w:p>
    <w:p w14:paraId="04FB02C7" w14:textId="1F734A2D" w:rsidR="00F84D41" w:rsidRPr="00A13D11" w:rsidRDefault="00F84D41" w:rsidP="00F84D41">
      <w:pPr>
        <w:pStyle w:val="21"/>
        <w:tabs>
          <w:tab w:val="left" w:pos="5387"/>
        </w:tabs>
      </w:pPr>
      <w:r w:rsidRPr="00A13D11">
        <w:rPr>
          <w:rFonts w:hint="eastAsia"/>
        </w:rPr>
        <w:t>・生物多様性センター</w:t>
      </w:r>
      <w:r w:rsidRPr="00A13D11">
        <w:tab/>
      </w:r>
      <w:r w:rsidRPr="00A13D11">
        <w:rPr>
          <w:rFonts w:hint="eastAsia"/>
        </w:rPr>
        <w:t>大阪府寝屋川市木屋元町</w:t>
      </w:r>
      <w:r w:rsidRPr="00A13D11">
        <w:t>10-4</w:t>
      </w:r>
    </w:p>
    <w:p w14:paraId="2CA638F4" w14:textId="77777777" w:rsidR="00F84D41" w:rsidRPr="00A13D11" w:rsidRDefault="00F84D41" w:rsidP="00E42B3A">
      <w:pPr>
        <w:pStyle w:val="0"/>
      </w:pPr>
    </w:p>
    <w:p w14:paraId="78C70269" w14:textId="7FE3A601" w:rsidR="00BA53A1" w:rsidRPr="00A13D11" w:rsidRDefault="00F84D41" w:rsidP="004254BC">
      <w:pPr>
        <w:pStyle w:val="2"/>
      </w:pPr>
      <w:r w:rsidRPr="00A13D11">
        <w:rPr>
          <w:rFonts w:hint="eastAsia"/>
        </w:rPr>
        <w:t xml:space="preserve">（６）　</w:t>
      </w:r>
      <w:r w:rsidRPr="00A13D11">
        <w:t>主要な特定関連会社、関連会社及び関連公益法人等の状況</w:t>
      </w:r>
      <w:bookmarkEnd w:id="41"/>
      <w:bookmarkEnd w:id="42"/>
      <w:r w:rsidR="00950003" w:rsidRPr="00A13D11">
        <w:rPr>
          <w:rFonts w:hint="eastAsia"/>
        </w:rPr>
        <w:t xml:space="preserve">　</w:t>
      </w:r>
    </w:p>
    <w:p w14:paraId="02B3B3B0" w14:textId="77777777" w:rsidR="002344E9" w:rsidRPr="00A13D11" w:rsidRDefault="002344E9" w:rsidP="002344E9">
      <w:pPr>
        <w:pStyle w:val="21"/>
      </w:pPr>
      <w:bookmarkStart w:id="43" w:name="_Toc126158224"/>
      <w:bookmarkStart w:id="44" w:name="_Toc126158317"/>
      <w:r w:rsidRPr="00A13D11">
        <w:rPr>
          <w:rFonts w:hint="eastAsia"/>
        </w:rPr>
        <w:t>該当ありません。</w:t>
      </w:r>
    </w:p>
    <w:p w14:paraId="68CC7D28" w14:textId="77777777" w:rsidR="00E42B3A" w:rsidRPr="00A13D11" w:rsidRDefault="00E42B3A" w:rsidP="00E42B3A">
      <w:pPr>
        <w:pStyle w:val="0"/>
      </w:pPr>
    </w:p>
    <w:p w14:paraId="313B73A0" w14:textId="77777777" w:rsidR="008E0813" w:rsidRPr="00EC138C" w:rsidRDefault="008E0813" w:rsidP="008E0813">
      <w:pPr>
        <w:pStyle w:val="2"/>
      </w:pPr>
      <w:bookmarkStart w:id="45" w:name="_Toc126158225"/>
      <w:bookmarkStart w:id="46" w:name="_Toc126158318"/>
      <w:bookmarkEnd w:id="43"/>
      <w:bookmarkEnd w:id="44"/>
      <w:r w:rsidRPr="00EC138C">
        <w:rPr>
          <w:rFonts w:hint="eastAsia"/>
        </w:rPr>
        <w:t xml:space="preserve">（７）　</w:t>
      </w:r>
      <w:r w:rsidRPr="00EC138C">
        <w:t>主要な財務データの経年比較</w:t>
      </w:r>
      <w:r w:rsidRPr="00EC138C">
        <w:rPr>
          <w:rFonts w:hint="eastAsia"/>
        </w:rPr>
        <w:t xml:space="preserve">　</w:t>
      </w:r>
    </w:p>
    <w:p w14:paraId="70B40C22" w14:textId="77777777" w:rsidR="003C4F6B" w:rsidRPr="00A13D11" w:rsidRDefault="003C4F6B" w:rsidP="003C4F6B">
      <w:pPr>
        <w:pStyle w:val="ab"/>
        <w:ind w:rightChars="-50" w:right="-105"/>
        <w:jc w:val="right"/>
      </w:pPr>
      <w:r w:rsidRPr="00A13D11">
        <w:rPr>
          <w:rFonts w:hint="eastAsia"/>
        </w:rPr>
        <w:t>（単位：百万円）</w:t>
      </w:r>
    </w:p>
    <w:tbl>
      <w:tblPr>
        <w:tblStyle w:val="af8"/>
        <w:tblW w:w="9356" w:type="dxa"/>
        <w:tblInd w:w="561" w:type="dxa"/>
        <w:tblLook w:val="04A0" w:firstRow="1" w:lastRow="0" w:firstColumn="1" w:lastColumn="0" w:noHBand="0" w:noVBand="1"/>
      </w:tblPr>
      <w:tblGrid>
        <w:gridCol w:w="1561"/>
        <w:gridCol w:w="1559"/>
        <w:gridCol w:w="1559"/>
        <w:gridCol w:w="1559"/>
        <w:gridCol w:w="1560"/>
        <w:gridCol w:w="1558"/>
      </w:tblGrid>
      <w:tr w:rsidR="00063022" w:rsidRPr="00A13D11" w14:paraId="2BAD6BE6" w14:textId="77777777" w:rsidTr="00FE0817">
        <w:tc>
          <w:tcPr>
            <w:tcW w:w="1561" w:type="dxa"/>
            <w:vMerge w:val="restart"/>
            <w:tcBorders>
              <w:right w:val="single" w:sz="4" w:space="0" w:color="auto"/>
            </w:tcBorders>
            <w:shd w:val="clear" w:color="auto" w:fill="E2EFD9" w:themeFill="accent6" w:themeFillTint="33"/>
            <w:vAlign w:val="center"/>
          </w:tcPr>
          <w:p w14:paraId="3CB41C7C" w14:textId="636175C3" w:rsidR="00063022" w:rsidRPr="00A13D11" w:rsidRDefault="00063022" w:rsidP="00063022">
            <w:pPr>
              <w:pStyle w:val="0"/>
              <w:ind w:left="0" w:right="0"/>
              <w:jc w:val="center"/>
            </w:pPr>
            <w:r w:rsidRPr="00A13D11">
              <w:rPr>
                <w:rFonts w:hint="eastAsia"/>
              </w:rPr>
              <w:t>区分</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64B5895A" w14:textId="1A5597EF" w:rsidR="00063022" w:rsidRPr="00A13D11" w:rsidRDefault="00063022" w:rsidP="00063022">
            <w:pPr>
              <w:pStyle w:val="0"/>
              <w:ind w:left="0" w:right="0" w:firstLine="0"/>
              <w:jc w:val="center"/>
            </w:pPr>
            <w:r w:rsidRPr="00A13D11">
              <w:rPr>
                <w:rFonts w:hint="eastAsia"/>
              </w:rPr>
              <w:t>第９期</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236334CA" w14:textId="38438485" w:rsidR="00063022" w:rsidRPr="00A13D11" w:rsidRDefault="00063022" w:rsidP="00063022">
            <w:pPr>
              <w:pStyle w:val="0"/>
              <w:ind w:left="0" w:right="0" w:firstLine="0"/>
              <w:jc w:val="center"/>
            </w:pPr>
            <w:r w:rsidRPr="00A13D11">
              <w:rPr>
                <w:rFonts w:hint="eastAsia"/>
              </w:rPr>
              <w:t>第10期</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2FECDCDC" w14:textId="56CB8910" w:rsidR="00063022" w:rsidRPr="00A13D11" w:rsidRDefault="00063022" w:rsidP="00063022">
            <w:pPr>
              <w:pStyle w:val="0"/>
              <w:ind w:left="0" w:right="0" w:firstLine="0"/>
              <w:jc w:val="center"/>
            </w:pPr>
            <w:r w:rsidRPr="00A13D11">
              <w:rPr>
                <w:rFonts w:hint="eastAsia"/>
              </w:rPr>
              <w:t>第11期</w:t>
            </w:r>
          </w:p>
        </w:tc>
        <w:tc>
          <w:tcPr>
            <w:tcW w:w="1560" w:type="dxa"/>
            <w:tcBorders>
              <w:top w:val="single" w:sz="4" w:space="0" w:color="auto"/>
              <w:left w:val="single" w:sz="4" w:space="0" w:color="auto"/>
              <w:bottom w:val="nil"/>
              <w:right w:val="single" w:sz="4" w:space="0" w:color="auto"/>
            </w:tcBorders>
            <w:shd w:val="clear" w:color="auto" w:fill="E2EFD9" w:themeFill="accent6" w:themeFillTint="33"/>
          </w:tcPr>
          <w:p w14:paraId="2CE1B598" w14:textId="54818664" w:rsidR="00063022" w:rsidRPr="00A13D11" w:rsidRDefault="00063022" w:rsidP="00063022">
            <w:pPr>
              <w:pStyle w:val="0"/>
              <w:ind w:left="0" w:right="0" w:firstLine="0"/>
              <w:jc w:val="center"/>
            </w:pPr>
            <w:r w:rsidRPr="00A13D11">
              <w:rPr>
                <w:rFonts w:hint="eastAsia"/>
              </w:rPr>
              <w:t>第12期</w:t>
            </w:r>
          </w:p>
        </w:tc>
        <w:tc>
          <w:tcPr>
            <w:tcW w:w="1558" w:type="dxa"/>
            <w:tcBorders>
              <w:top w:val="single" w:sz="4" w:space="0" w:color="auto"/>
              <w:left w:val="single" w:sz="4" w:space="0" w:color="auto"/>
              <w:bottom w:val="nil"/>
              <w:right w:val="single" w:sz="4" w:space="0" w:color="auto"/>
            </w:tcBorders>
            <w:shd w:val="clear" w:color="auto" w:fill="E2EFD9" w:themeFill="accent6" w:themeFillTint="33"/>
          </w:tcPr>
          <w:p w14:paraId="6A00619B" w14:textId="2379E615" w:rsidR="00063022" w:rsidRPr="00A13D11" w:rsidRDefault="00063022" w:rsidP="00063022">
            <w:pPr>
              <w:pStyle w:val="0"/>
              <w:ind w:left="0" w:right="0" w:firstLine="0"/>
              <w:jc w:val="center"/>
            </w:pPr>
            <w:r w:rsidRPr="00A13D11">
              <w:rPr>
                <w:rFonts w:hint="eastAsia"/>
              </w:rPr>
              <w:t>第</w:t>
            </w:r>
            <w:r>
              <w:rPr>
                <w:rFonts w:hint="eastAsia"/>
              </w:rPr>
              <w:t>13</w:t>
            </w:r>
            <w:r w:rsidRPr="00A13D11">
              <w:rPr>
                <w:rFonts w:hint="eastAsia"/>
              </w:rPr>
              <w:t>期</w:t>
            </w:r>
          </w:p>
        </w:tc>
      </w:tr>
      <w:tr w:rsidR="00063022" w:rsidRPr="00A13D11" w14:paraId="49DC4291" w14:textId="77777777" w:rsidTr="00FE0817">
        <w:tc>
          <w:tcPr>
            <w:tcW w:w="1561" w:type="dxa"/>
            <w:vMerge/>
            <w:tcBorders>
              <w:right w:val="single" w:sz="4" w:space="0" w:color="auto"/>
            </w:tcBorders>
            <w:shd w:val="clear" w:color="auto" w:fill="E2EFD9" w:themeFill="accent6" w:themeFillTint="33"/>
          </w:tcPr>
          <w:p w14:paraId="46426F9C" w14:textId="52CED22A" w:rsidR="00063022" w:rsidRPr="00A13D11" w:rsidRDefault="00063022" w:rsidP="00063022">
            <w:pPr>
              <w:pStyle w:val="0"/>
              <w:ind w:left="0" w:right="0" w:firstLine="0"/>
              <w:jc w:val="center"/>
            </w:pP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7DC085DD" w14:textId="09D93431" w:rsidR="00063022" w:rsidRPr="00A13D11" w:rsidRDefault="00063022" w:rsidP="00063022">
            <w:pPr>
              <w:pStyle w:val="0"/>
              <w:ind w:left="0" w:right="0" w:firstLine="0"/>
              <w:jc w:val="center"/>
            </w:pPr>
            <w:r w:rsidRPr="00A13D11">
              <w:rPr>
                <w:rFonts w:hint="eastAsia"/>
              </w:rPr>
              <w:t>(令和２年度)</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5DDC7974" w14:textId="504AED4E" w:rsidR="00063022" w:rsidRPr="00A13D11" w:rsidRDefault="00063022" w:rsidP="00063022">
            <w:pPr>
              <w:pStyle w:val="0"/>
              <w:ind w:left="0" w:right="0" w:firstLine="0"/>
              <w:jc w:val="center"/>
            </w:pPr>
            <w:r w:rsidRPr="00A13D11">
              <w:rPr>
                <w:rFonts w:hint="eastAsia"/>
              </w:rPr>
              <w:t>(令和３年度)</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6E2C2EE1" w14:textId="48BF2A91" w:rsidR="00063022" w:rsidRPr="00A13D11" w:rsidRDefault="00063022" w:rsidP="00063022">
            <w:pPr>
              <w:pStyle w:val="0"/>
              <w:ind w:left="0" w:right="0" w:firstLine="0"/>
              <w:jc w:val="center"/>
            </w:pPr>
            <w:r w:rsidRPr="00A13D11">
              <w:rPr>
                <w:rFonts w:hint="eastAsia"/>
              </w:rPr>
              <w:t>(令和４年度)</w:t>
            </w:r>
          </w:p>
        </w:tc>
        <w:tc>
          <w:tcPr>
            <w:tcW w:w="1560" w:type="dxa"/>
            <w:tcBorders>
              <w:top w:val="nil"/>
              <w:left w:val="single" w:sz="4" w:space="0" w:color="auto"/>
              <w:bottom w:val="single" w:sz="4" w:space="0" w:color="auto"/>
              <w:right w:val="single" w:sz="4" w:space="0" w:color="auto"/>
            </w:tcBorders>
            <w:shd w:val="clear" w:color="auto" w:fill="E2EFD9" w:themeFill="accent6" w:themeFillTint="33"/>
          </w:tcPr>
          <w:p w14:paraId="300F627A" w14:textId="30CD8017" w:rsidR="00063022" w:rsidRPr="00A13D11" w:rsidRDefault="00063022" w:rsidP="00063022">
            <w:pPr>
              <w:pStyle w:val="0"/>
              <w:ind w:left="0" w:right="0" w:firstLine="0"/>
              <w:jc w:val="center"/>
            </w:pPr>
            <w:r w:rsidRPr="00A13D11">
              <w:rPr>
                <w:rFonts w:hint="eastAsia"/>
              </w:rPr>
              <w:t>(令和５年度)</w:t>
            </w:r>
          </w:p>
        </w:tc>
        <w:tc>
          <w:tcPr>
            <w:tcW w:w="1558" w:type="dxa"/>
            <w:tcBorders>
              <w:top w:val="nil"/>
              <w:left w:val="single" w:sz="4" w:space="0" w:color="auto"/>
              <w:bottom w:val="single" w:sz="4" w:space="0" w:color="auto"/>
              <w:right w:val="single" w:sz="4" w:space="0" w:color="auto"/>
            </w:tcBorders>
            <w:shd w:val="clear" w:color="auto" w:fill="E2EFD9" w:themeFill="accent6" w:themeFillTint="33"/>
          </w:tcPr>
          <w:p w14:paraId="5941BC28" w14:textId="635EF790" w:rsidR="00063022" w:rsidRPr="00A13D11" w:rsidRDefault="00063022" w:rsidP="00063022">
            <w:pPr>
              <w:pStyle w:val="0"/>
              <w:ind w:left="0" w:right="0" w:firstLine="0"/>
              <w:jc w:val="center"/>
            </w:pPr>
            <w:r w:rsidRPr="00A13D11">
              <w:rPr>
                <w:rFonts w:hint="eastAsia"/>
              </w:rPr>
              <w:t>(令和</w:t>
            </w:r>
            <w:r>
              <w:rPr>
                <w:rFonts w:hint="eastAsia"/>
              </w:rPr>
              <w:t>６</w:t>
            </w:r>
            <w:r w:rsidRPr="00A13D11">
              <w:rPr>
                <w:rFonts w:hint="eastAsia"/>
              </w:rPr>
              <w:t>年度)</w:t>
            </w:r>
          </w:p>
        </w:tc>
      </w:tr>
      <w:tr w:rsidR="00063022" w:rsidRPr="00A13D11" w14:paraId="6BB20269" w14:textId="77777777" w:rsidTr="00FE0817">
        <w:tc>
          <w:tcPr>
            <w:tcW w:w="1561" w:type="dxa"/>
          </w:tcPr>
          <w:p w14:paraId="21F28E11" w14:textId="12E948BF" w:rsidR="00063022" w:rsidRPr="00A13D11" w:rsidRDefault="00063022" w:rsidP="00063022">
            <w:pPr>
              <w:pStyle w:val="0"/>
              <w:ind w:left="0" w:right="0" w:firstLine="0"/>
              <w:jc w:val="left"/>
            </w:pPr>
            <w:r w:rsidRPr="00A13D11">
              <w:rPr>
                <w:rFonts w:hint="eastAsia"/>
              </w:rPr>
              <w:t xml:space="preserve">　資産</w:t>
            </w:r>
          </w:p>
        </w:tc>
        <w:tc>
          <w:tcPr>
            <w:tcW w:w="1559" w:type="dxa"/>
            <w:tcBorders>
              <w:top w:val="single" w:sz="4" w:space="0" w:color="auto"/>
            </w:tcBorders>
          </w:tcPr>
          <w:p w14:paraId="7140F066" w14:textId="4020A7CE" w:rsidR="00063022" w:rsidRPr="00A13D11" w:rsidRDefault="00063022" w:rsidP="00063022">
            <w:pPr>
              <w:pStyle w:val="0"/>
              <w:ind w:left="0" w:rightChars="100" w:right="210"/>
              <w:jc w:val="right"/>
            </w:pPr>
            <w:r w:rsidRPr="00A13D11">
              <w:rPr>
                <w:rFonts w:hint="eastAsia"/>
              </w:rPr>
              <w:t>7,883</w:t>
            </w:r>
          </w:p>
        </w:tc>
        <w:tc>
          <w:tcPr>
            <w:tcW w:w="1559" w:type="dxa"/>
            <w:tcBorders>
              <w:top w:val="single" w:sz="4" w:space="0" w:color="auto"/>
            </w:tcBorders>
          </w:tcPr>
          <w:p w14:paraId="63536B2B" w14:textId="0629E24F" w:rsidR="00063022" w:rsidRPr="00A13D11" w:rsidRDefault="00063022" w:rsidP="00063022">
            <w:pPr>
              <w:pStyle w:val="0"/>
              <w:ind w:left="0" w:rightChars="100" w:right="210"/>
              <w:jc w:val="right"/>
            </w:pPr>
            <w:r w:rsidRPr="00A13D11">
              <w:rPr>
                <w:rFonts w:hint="eastAsia"/>
              </w:rPr>
              <w:t>7,681</w:t>
            </w:r>
          </w:p>
        </w:tc>
        <w:tc>
          <w:tcPr>
            <w:tcW w:w="1559" w:type="dxa"/>
            <w:tcBorders>
              <w:top w:val="single" w:sz="4" w:space="0" w:color="auto"/>
            </w:tcBorders>
          </w:tcPr>
          <w:p w14:paraId="1243430A" w14:textId="79BD126E" w:rsidR="00063022" w:rsidRPr="00A13D11" w:rsidRDefault="00063022" w:rsidP="00063022">
            <w:pPr>
              <w:pStyle w:val="0"/>
              <w:ind w:left="0" w:rightChars="100" w:right="210"/>
              <w:jc w:val="right"/>
            </w:pPr>
            <w:r w:rsidRPr="00A13D11">
              <w:rPr>
                <w:rFonts w:hint="eastAsia"/>
              </w:rPr>
              <w:t>8,0</w:t>
            </w:r>
            <w:r w:rsidRPr="00A13D11">
              <w:t>56</w:t>
            </w:r>
          </w:p>
        </w:tc>
        <w:tc>
          <w:tcPr>
            <w:tcW w:w="1560" w:type="dxa"/>
            <w:tcBorders>
              <w:top w:val="single" w:sz="4" w:space="0" w:color="auto"/>
            </w:tcBorders>
          </w:tcPr>
          <w:p w14:paraId="396F981F" w14:textId="6B5C3421" w:rsidR="00063022" w:rsidRPr="00A13D11" w:rsidRDefault="00063022" w:rsidP="00063022">
            <w:pPr>
              <w:pStyle w:val="0"/>
              <w:ind w:left="0" w:rightChars="100" w:right="210"/>
              <w:jc w:val="right"/>
            </w:pPr>
            <w:r w:rsidRPr="00A13D11">
              <w:rPr>
                <w:rFonts w:hint="eastAsia"/>
              </w:rPr>
              <w:t>7,913</w:t>
            </w:r>
          </w:p>
        </w:tc>
        <w:tc>
          <w:tcPr>
            <w:tcW w:w="1558" w:type="dxa"/>
            <w:tcBorders>
              <w:top w:val="single" w:sz="4" w:space="0" w:color="auto"/>
            </w:tcBorders>
          </w:tcPr>
          <w:p w14:paraId="092BADAA" w14:textId="1A40F852" w:rsidR="00063022" w:rsidRPr="00A13D11" w:rsidRDefault="00063022" w:rsidP="00063022">
            <w:pPr>
              <w:pStyle w:val="0"/>
              <w:ind w:left="0" w:rightChars="100" w:right="210"/>
              <w:jc w:val="right"/>
            </w:pPr>
            <w:r w:rsidRPr="00A13D11">
              <w:rPr>
                <w:rFonts w:hint="eastAsia"/>
              </w:rPr>
              <w:t>7,</w:t>
            </w:r>
            <w:r>
              <w:rPr>
                <w:rFonts w:hint="eastAsia"/>
              </w:rPr>
              <w:t>683</w:t>
            </w:r>
          </w:p>
        </w:tc>
      </w:tr>
      <w:tr w:rsidR="00063022" w:rsidRPr="00A13D11" w14:paraId="2DBE0428" w14:textId="77777777" w:rsidTr="00FE0817">
        <w:tc>
          <w:tcPr>
            <w:tcW w:w="1561" w:type="dxa"/>
          </w:tcPr>
          <w:p w14:paraId="27136411" w14:textId="53DA6354" w:rsidR="00063022" w:rsidRPr="00A13D11" w:rsidRDefault="00063022" w:rsidP="00063022">
            <w:pPr>
              <w:pStyle w:val="0"/>
              <w:ind w:left="0" w:right="0" w:firstLine="0"/>
              <w:jc w:val="left"/>
            </w:pPr>
            <w:r w:rsidRPr="00A13D11">
              <w:rPr>
                <w:rFonts w:hint="eastAsia"/>
              </w:rPr>
              <w:t xml:space="preserve">　負債</w:t>
            </w:r>
          </w:p>
        </w:tc>
        <w:tc>
          <w:tcPr>
            <w:tcW w:w="1559" w:type="dxa"/>
          </w:tcPr>
          <w:p w14:paraId="2DF2A5A3" w14:textId="4073F3D5" w:rsidR="00063022" w:rsidRPr="00A13D11" w:rsidRDefault="00063022" w:rsidP="00063022">
            <w:pPr>
              <w:pStyle w:val="0"/>
              <w:ind w:left="0" w:rightChars="100" w:right="210"/>
              <w:jc w:val="right"/>
            </w:pPr>
            <w:r w:rsidRPr="00A13D11">
              <w:rPr>
                <w:rFonts w:hint="eastAsia"/>
              </w:rPr>
              <w:t>1,106</w:t>
            </w:r>
          </w:p>
        </w:tc>
        <w:tc>
          <w:tcPr>
            <w:tcW w:w="1559" w:type="dxa"/>
          </w:tcPr>
          <w:p w14:paraId="50C9204D" w14:textId="21133D03" w:rsidR="00063022" w:rsidRPr="00A13D11" w:rsidRDefault="00063022" w:rsidP="00063022">
            <w:pPr>
              <w:pStyle w:val="0"/>
              <w:ind w:left="0" w:rightChars="100" w:right="210"/>
              <w:jc w:val="right"/>
            </w:pPr>
            <w:r w:rsidRPr="00A13D11">
              <w:rPr>
                <w:rFonts w:hint="eastAsia"/>
              </w:rPr>
              <w:t>1,063</w:t>
            </w:r>
          </w:p>
        </w:tc>
        <w:tc>
          <w:tcPr>
            <w:tcW w:w="1559" w:type="dxa"/>
          </w:tcPr>
          <w:p w14:paraId="4EE90BC1" w14:textId="12609776" w:rsidR="00063022" w:rsidRPr="00A13D11" w:rsidRDefault="00063022" w:rsidP="00063022">
            <w:pPr>
              <w:pStyle w:val="0"/>
              <w:ind w:left="0" w:rightChars="100" w:right="210"/>
              <w:jc w:val="right"/>
            </w:pPr>
            <w:r w:rsidRPr="00A13D11">
              <w:rPr>
                <w:rFonts w:hint="eastAsia"/>
              </w:rPr>
              <w:t>1,6</w:t>
            </w:r>
            <w:r w:rsidRPr="00A13D11">
              <w:t>28</w:t>
            </w:r>
          </w:p>
        </w:tc>
        <w:tc>
          <w:tcPr>
            <w:tcW w:w="1560" w:type="dxa"/>
          </w:tcPr>
          <w:p w14:paraId="5D74C686" w14:textId="60850DAC" w:rsidR="00063022" w:rsidRPr="00A13D11" w:rsidRDefault="00063022" w:rsidP="00063022">
            <w:pPr>
              <w:pStyle w:val="0"/>
              <w:ind w:left="0" w:rightChars="100" w:right="210"/>
              <w:jc w:val="right"/>
            </w:pPr>
            <w:r w:rsidRPr="00A13D11">
              <w:rPr>
                <w:rFonts w:hint="eastAsia"/>
              </w:rPr>
              <w:t>1,670</w:t>
            </w:r>
          </w:p>
        </w:tc>
        <w:tc>
          <w:tcPr>
            <w:tcW w:w="1558" w:type="dxa"/>
          </w:tcPr>
          <w:p w14:paraId="63F0F398" w14:textId="6E43F113" w:rsidR="00063022" w:rsidRPr="00A13D11" w:rsidRDefault="00063022" w:rsidP="00063022">
            <w:pPr>
              <w:pStyle w:val="0"/>
              <w:ind w:left="0" w:rightChars="100" w:right="210"/>
              <w:jc w:val="right"/>
            </w:pPr>
            <w:r w:rsidRPr="00A13D11">
              <w:rPr>
                <w:rFonts w:hint="eastAsia"/>
              </w:rPr>
              <w:t>1,</w:t>
            </w:r>
            <w:r>
              <w:rPr>
                <w:rFonts w:hint="eastAsia"/>
              </w:rPr>
              <w:t>597</w:t>
            </w:r>
          </w:p>
        </w:tc>
      </w:tr>
      <w:tr w:rsidR="00063022" w:rsidRPr="00A13D11" w14:paraId="1AE37601" w14:textId="77777777" w:rsidTr="00063022">
        <w:tc>
          <w:tcPr>
            <w:tcW w:w="1561" w:type="dxa"/>
          </w:tcPr>
          <w:p w14:paraId="6DB2489F" w14:textId="04D7E5CF" w:rsidR="00063022" w:rsidRPr="00A13D11" w:rsidRDefault="00063022" w:rsidP="00063022">
            <w:pPr>
              <w:pStyle w:val="0"/>
              <w:ind w:left="0" w:right="0" w:firstLine="0"/>
              <w:jc w:val="left"/>
            </w:pPr>
            <w:r w:rsidRPr="00A13D11">
              <w:rPr>
                <w:rFonts w:hint="eastAsia"/>
              </w:rPr>
              <w:t xml:space="preserve">　純資産</w:t>
            </w:r>
          </w:p>
        </w:tc>
        <w:tc>
          <w:tcPr>
            <w:tcW w:w="1559" w:type="dxa"/>
            <w:tcBorders>
              <w:bottom w:val="single" w:sz="4" w:space="0" w:color="auto"/>
            </w:tcBorders>
          </w:tcPr>
          <w:p w14:paraId="6B98F0A6" w14:textId="69845BBD" w:rsidR="00063022" w:rsidRPr="00A13D11" w:rsidRDefault="00063022" w:rsidP="00063022">
            <w:pPr>
              <w:pStyle w:val="0"/>
              <w:ind w:left="0" w:rightChars="100" w:right="210"/>
              <w:jc w:val="right"/>
            </w:pPr>
            <w:r w:rsidRPr="00A13D11">
              <w:rPr>
                <w:rFonts w:hint="eastAsia"/>
              </w:rPr>
              <w:t>6,777</w:t>
            </w:r>
          </w:p>
        </w:tc>
        <w:tc>
          <w:tcPr>
            <w:tcW w:w="1559" w:type="dxa"/>
            <w:tcBorders>
              <w:bottom w:val="single" w:sz="4" w:space="0" w:color="auto"/>
            </w:tcBorders>
          </w:tcPr>
          <w:p w14:paraId="6554F7EE" w14:textId="0B1EEA85" w:rsidR="00063022" w:rsidRPr="00A13D11" w:rsidRDefault="00063022" w:rsidP="00063022">
            <w:pPr>
              <w:pStyle w:val="0"/>
              <w:ind w:left="0" w:rightChars="100" w:right="210"/>
              <w:jc w:val="right"/>
            </w:pPr>
            <w:r w:rsidRPr="00A13D11">
              <w:rPr>
                <w:rFonts w:hint="eastAsia"/>
              </w:rPr>
              <w:t>6,618</w:t>
            </w:r>
          </w:p>
        </w:tc>
        <w:tc>
          <w:tcPr>
            <w:tcW w:w="1559" w:type="dxa"/>
            <w:tcBorders>
              <w:bottom w:val="single" w:sz="4" w:space="0" w:color="auto"/>
            </w:tcBorders>
          </w:tcPr>
          <w:p w14:paraId="07B84765" w14:textId="72A5AC66" w:rsidR="00063022" w:rsidRPr="00A13D11" w:rsidRDefault="00063022" w:rsidP="00063022">
            <w:pPr>
              <w:pStyle w:val="0"/>
              <w:ind w:left="0" w:rightChars="100" w:right="210"/>
              <w:jc w:val="right"/>
            </w:pPr>
            <w:r w:rsidRPr="00A13D11">
              <w:rPr>
                <w:rFonts w:hint="eastAsia"/>
              </w:rPr>
              <w:t>6,428</w:t>
            </w:r>
          </w:p>
        </w:tc>
        <w:tc>
          <w:tcPr>
            <w:tcW w:w="1560" w:type="dxa"/>
          </w:tcPr>
          <w:p w14:paraId="4397B0AD" w14:textId="4B667336" w:rsidR="00063022" w:rsidRPr="00A13D11" w:rsidRDefault="00063022" w:rsidP="00063022">
            <w:pPr>
              <w:pStyle w:val="0"/>
              <w:ind w:left="0" w:rightChars="100" w:right="210"/>
              <w:jc w:val="right"/>
            </w:pPr>
            <w:r w:rsidRPr="00A13D11">
              <w:rPr>
                <w:rFonts w:hint="eastAsia"/>
              </w:rPr>
              <w:t>6,243</w:t>
            </w:r>
          </w:p>
        </w:tc>
        <w:tc>
          <w:tcPr>
            <w:tcW w:w="1558" w:type="dxa"/>
          </w:tcPr>
          <w:p w14:paraId="2D61C586" w14:textId="64F5F086" w:rsidR="00063022" w:rsidRPr="00A13D11" w:rsidRDefault="00063022" w:rsidP="00063022">
            <w:pPr>
              <w:pStyle w:val="0"/>
              <w:ind w:left="0" w:rightChars="100" w:right="210"/>
              <w:jc w:val="right"/>
            </w:pPr>
            <w:r w:rsidRPr="00A13D11">
              <w:rPr>
                <w:rFonts w:hint="eastAsia"/>
              </w:rPr>
              <w:t>6,</w:t>
            </w:r>
            <w:r>
              <w:rPr>
                <w:rFonts w:hint="eastAsia"/>
              </w:rPr>
              <w:t>085</w:t>
            </w:r>
          </w:p>
        </w:tc>
      </w:tr>
      <w:tr w:rsidR="00063022" w:rsidRPr="00A13D11" w14:paraId="18F9354A" w14:textId="77777777" w:rsidTr="00063022">
        <w:tc>
          <w:tcPr>
            <w:tcW w:w="1561" w:type="dxa"/>
          </w:tcPr>
          <w:p w14:paraId="2332D36A" w14:textId="11430CAB" w:rsidR="00063022" w:rsidRPr="00A13D11" w:rsidRDefault="00063022" w:rsidP="00063022">
            <w:pPr>
              <w:pStyle w:val="0"/>
              <w:ind w:left="0" w:right="0" w:firstLine="0"/>
              <w:jc w:val="left"/>
            </w:pPr>
            <w:r w:rsidRPr="00A13D11">
              <w:rPr>
                <w:rFonts w:hint="eastAsia"/>
              </w:rPr>
              <w:t xml:space="preserve">　行政コスト</w:t>
            </w:r>
          </w:p>
        </w:tc>
        <w:tc>
          <w:tcPr>
            <w:tcW w:w="1559" w:type="dxa"/>
            <w:tcBorders>
              <w:tr2bl w:val="single" w:sz="4" w:space="0" w:color="auto"/>
            </w:tcBorders>
          </w:tcPr>
          <w:p w14:paraId="6FE5552F" w14:textId="77777777" w:rsidR="00063022" w:rsidRPr="00A13D11" w:rsidRDefault="00063022" w:rsidP="00063022">
            <w:pPr>
              <w:pStyle w:val="0"/>
              <w:ind w:left="0" w:rightChars="100" w:right="210"/>
              <w:jc w:val="right"/>
            </w:pPr>
          </w:p>
        </w:tc>
        <w:tc>
          <w:tcPr>
            <w:tcW w:w="1559" w:type="dxa"/>
            <w:tcBorders>
              <w:tr2bl w:val="single" w:sz="4" w:space="0" w:color="auto"/>
            </w:tcBorders>
          </w:tcPr>
          <w:p w14:paraId="4C01D772" w14:textId="77777777" w:rsidR="00063022" w:rsidRPr="00A13D11" w:rsidRDefault="00063022" w:rsidP="00063022">
            <w:pPr>
              <w:pStyle w:val="0"/>
              <w:ind w:left="0" w:rightChars="100" w:right="210"/>
              <w:jc w:val="right"/>
            </w:pPr>
          </w:p>
        </w:tc>
        <w:tc>
          <w:tcPr>
            <w:tcW w:w="1559" w:type="dxa"/>
            <w:tcBorders>
              <w:tr2bl w:val="nil"/>
            </w:tcBorders>
          </w:tcPr>
          <w:p w14:paraId="7DB3157D" w14:textId="345EBD2D" w:rsidR="00063022" w:rsidRPr="00A13D11" w:rsidRDefault="00063022" w:rsidP="00063022">
            <w:pPr>
              <w:pStyle w:val="0"/>
              <w:ind w:left="0" w:rightChars="100" w:right="210"/>
              <w:jc w:val="right"/>
            </w:pPr>
            <w:r w:rsidRPr="00A13D11">
              <w:rPr>
                <w:rFonts w:hint="eastAsia"/>
              </w:rPr>
              <w:t>2,9</w:t>
            </w:r>
            <w:r w:rsidRPr="00A13D11">
              <w:t>95</w:t>
            </w:r>
          </w:p>
        </w:tc>
        <w:tc>
          <w:tcPr>
            <w:tcW w:w="1560" w:type="dxa"/>
          </w:tcPr>
          <w:p w14:paraId="5A4C5DE3" w14:textId="6E00D0D9" w:rsidR="00063022" w:rsidRPr="00A13D11" w:rsidRDefault="00063022" w:rsidP="00063022">
            <w:pPr>
              <w:pStyle w:val="0"/>
              <w:ind w:left="0" w:rightChars="100" w:right="210"/>
              <w:jc w:val="right"/>
            </w:pPr>
            <w:r w:rsidRPr="00A13D11">
              <w:rPr>
                <w:rFonts w:hint="eastAsia"/>
              </w:rPr>
              <w:t>2,283</w:t>
            </w:r>
          </w:p>
        </w:tc>
        <w:tc>
          <w:tcPr>
            <w:tcW w:w="1558" w:type="dxa"/>
          </w:tcPr>
          <w:p w14:paraId="3EBAA282" w14:textId="626FFDA4" w:rsidR="00063022" w:rsidRPr="00A13D11" w:rsidRDefault="00063022" w:rsidP="00063022">
            <w:pPr>
              <w:pStyle w:val="0"/>
              <w:ind w:left="0" w:rightChars="100" w:right="210"/>
              <w:jc w:val="right"/>
            </w:pPr>
            <w:r w:rsidRPr="00A13D11">
              <w:rPr>
                <w:rFonts w:hint="eastAsia"/>
              </w:rPr>
              <w:t>2,</w:t>
            </w:r>
            <w:r>
              <w:rPr>
                <w:rFonts w:hint="eastAsia"/>
              </w:rPr>
              <w:t>434</w:t>
            </w:r>
          </w:p>
        </w:tc>
      </w:tr>
      <w:tr w:rsidR="00063022" w:rsidRPr="00A13D11" w14:paraId="637F3949" w14:textId="77777777" w:rsidTr="00FE0817">
        <w:tc>
          <w:tcPr>
            <w:tcW w:w="1561" w:type="dxa"/>
          </w:tcPr>
          <w:p w14:paraId="2B7E061D" w14:textId="352E8192" w:rsidR="00063022" w:rsidRPr="00A13D11" w:rsidRDefault="00063022" w:rsidP="00063022">
            <w:pPr>
              <w:pStyle w:val="0"/>
              <w:ind w:left="0" w:right="0" w:firstLine="0"/>
              <w:jc w:val="left"/>
            </w:pPr>
            <w:r w:rsidRPr="00A13D11">
              <w:rPr>
                <w:rFonts w:hint="eastAsia"/>
              </w:rPr>
              <w:t xml:space="preserve">　経常費用</w:t>
            </w:r>
          </w:p>
        </w:tc>
        <w:tc>
          <w:tcPr>
            <w:tcW w:w="1559" w:type="dxa"/>
          </w:tcPr>
          <w:p w14:paraId="1CBD6326" w14:textId="6094F98A" w:rsidR="00063022" w:rsidRPr="00A13D11" w:rsidRDefault="00063022" w:rsidP="00063022">
            <w:pPr>
              <w:pStyle w:val="0"/>
              <w:ind w:left="0" w:rightChars="100" w:right="210"/>
              <w:jc w:val="right"/>
            </w:pPr>
            <w:r w:rsidRPr="00A13D11">
              <w:rPr>
                <w:rFonts w:hint="eastAsia"/>
              </w:rPr>
              <w:t>1,858</w:t>
            </w:r>
          </w:p>
        </w:tc>
        <w:tc>
          <w:tcPr>
            <w:tcW w:w="1559" w:type="dxa"/>
          </w:tcPr>
          <w:p w14:paraId="28916FC3" w14:textId="081CCF4C" w:rsidR="00063022" w:rsidRPr="00A13D11" w:rsidRDefault="00063022" w:rsidP="00063022">
            <w:pPr>
              <w:pStyle w:val="0"/>
              <w:ind w:left="0" w:rightChars="100" w:right="210"/>
              <w:jc w:val="right"/>
            </w:pPr>
            <w:r w:rsidRPr="00A13D11">
              <w:rPr>
                <w:rFonts w:hint="eastAsia"/>
              </w:rPr>
              <w:t>2,007</w:t>
            </w:r>
          </w:p>
        </w:tc>
        <w:tc>
          <w:tcPr>
            <w:tcW w:w="1559" w:type="dxa"/>
          </w:tcPr>
          <w:p w14:paraId="6E796633" w14:textId="1A69E2A4" w:rsidR="00063022" w:rsidRPr="00A13D11" w:rsidRDefault="00063022" w:rsidP="00063022">
            <w:pPr>
              <w:pStyle w:val="0"/>
              <w:ind w:left="0" w:rightChars="100" w:right="210"/>
              <w:jc w:val="right"/>
            </w:pPr>
            <w:r w:rsidRPr="00A13D11">
              <w:rPr>
                <w:rFonts w:hint="eastAsia"/>
              </w:rPr>
              <w:t>2,186</w:t>
            </w:r>
          </w:p>
        </w:tc>
        <w:tc>
          <w:tcPr>
            <w:tcW w:w="1560" w:type="dxa"/>
          </w:tcPr>
          <w:p w14:paraId="4252B4FA" w14:textId="09C3A95F" w:rsidR="00063022" w:rsidRPr="00A13D11" w:rsidRDefault="00063022" w:rsidP="00063022">
            <w:pPr>
              <w:pStyle w:val="0"/>
              <w:ind w:left="0" w:rightChars="100" w:right="210"/>
              <w:jc w:val="right"/>
            </w:pPr>
            <w:r w:rsidRPr="00A13D11">
              <w:rPr>
                <w:rFonts w:hint="eastAsia"/>
              </w:rPr>
              <w:t>2,076</w:t>
            </w:r>
          </w:p>
        </w:tc>
        <w:tc>
          <w:tcPr>
            <w:tcW w:w="1558" w:type="dxa"/>
          </w:tcPr>
          <w:p w14:paraId="79F5BDCC" w14:textId="4725DDF0" w:rsidR="00063022" w:rsidRPr="00A13D11" w:rsidRDefault="00063022" w:rsidP="00063022">
            <w:pPr>
              <w:pStyle w:val="0"/>
              <w:ind w:left="0" w:rightChars="100" w:right="210"/>
              <w:jc w:val="right"/>
            </w:pPr>
            <w:r w:rsidRPr="00A13D11">
              <w:rPr>
                <w:rFonts w:hint="eastAsia"/>
              </w:rPr>
              <w:t>2,</w:t>
            </w:r>
            <w:r>
              <w:rPr>
                <w:rFonts w:hint="eastAsia"/>
              </w:rPr>
              <w:t>23</w:t>
            </w:r>
            <w:r w:rsidR="00966884">
              <w:rPr>
                <w:rFonts w:hint="eastAsia"/>
              </w:rPr>
              <w:t>3</w:t>
            </w:r>
          </w:p>
        </w:tc>
      </w:tr>
      <w:tr w:rsidR="00063022" w:rsidRPr="00A13D11" w14:paraId="54095DEA" w14:textId="77777777" w:rsidTr="00FE0817">
        <w:tc>
          <w:tcPr>
            <w:tcW w:w="1561" w:type="dxa"/>
          </w:tcPr>
          <w:p w14:paraId="22C5A13A" w14:textId="2DB971FC" w:rsidR="00063022" w:rsidRPr="00A13D11" w:rsidRDefault="00063022" w:rsidP="00063022">
            <w:pPr>
              <w:pStyle w:val="0"/>
              <w:ind w:left="0" w:right="0" w:firstLine="0"/>
              <w:jc w:val="left"/>
            </w:pPr>
            <w:r w:rsidRPr="00A13D11">
              <w:rPr>
                <w:rFonts w:hint="eastAsia"/>
              </w:rPr>
              <w:t xml:space="preserve">　経常収益</w:t>
            </w:r>
          </w:p>
        </w:tc>
        <w:tc>
          <w:tcPr>
            <w:tcW w:w="1559" w:type="dxa"/>
          </w:tcPr>
          <w:p w14:paraId="12C703A4" w14:textId="27649065" w:rsidR="00063022" w:rsidRPr="00A13D11" w:rsidRDefault="00063022" w:rsidP="00063022">
            <w:pPr>
              <w:pStyle w:val="0"/>
              <w:ind w:left="0" w:rightChars="100" w:right="210"/>
              <w:jc w:val="right"/>
            </w:pPr>
            <w:r w:rsidRPr="00A13D11">
              <w:rPr>
                <w:rFonts w:hint="eastAsia"/>
              </w:rPr>
              <w:t>1,883</w:t>
            </w:r>
          </w:p>
        </w:tc>
        <w:tc>
          <w:tcPr>
            <w:tcW w:w="1559" w:type="dxa"/>
          </w:tcPr>
          <w:p w14:paraId="77E36EAF" w14:textId="37B3D22F" w:rsidR="00063022" w:rsidRPr="00A13D11" w:rsidRDefault="00063022" w:rsidP="00063022">
            <w:pPr>
              <w:pStyle w:val="0"/>
              <w:ind w:left="0" w:rightChars="100" w:right="210"/>
              <w:jc w:val="right"/>
            </w:pPr>
            <w:r w:rsidRPr="00A13D11">
              <w:rPr>
                <w:rFonts w:hint="eastAsia"/>
              </w:rPr>
              <w:t>2,065</w:t>
            </w:r>
          </w:p>
        </w:tc>
        <w:tc>
          <w:tcPr>
            <w:tcW w:w="1559" w:type="dxa"/>
          </w:tcPr>
          <w:p w14:paraId="6B1A340C" w14:textId="0EFD7565" w:rsidR="00063022" w:rsidRPr="00A13D11" w:rsidRDefault="00063022" w:rsidP="00063022">
            <w:pPr>
              <w:pStyle w:val="0"/>
              <w:ind w:left="0" w:rightChars="100" w:right="210"/>
              <w:jc w:val="right"/>
            </w:pPr>
            <w:r w:rsidRPr="00A13D11">
              <w:rPr>
                <w:rFonts w:hint="eastAsia"/>
              </w:rPr>
              <w:t>2,212</w:t>
            </w:r>
          </w:p>
        </w:tc>
        <w:tc>
          <w:tcPr>
            <w:tcW w:w="1560" w:type="dxa"/>
          </w:tcPr>
          <w:p w14:paraId="674B8F97" w14:textId="44646928" w:rsidR="00063022" w:rsidRPr="00A13D11" w:rsidRDefault="00063022" w:rsidP="00063022">
            <w:pPr>
              <w:pStyle w:val="0"/>
              <w:ind w:left="0" w:rightChars="100" w:right="210"/>
              <w:jc w:val="right"/>
            </w:pPr>
            <w:r w:rsidRPr="00A13D11">
              <w:rPr>
                <w:rFonts w:hint="eastAsia"/>
              </w:rPr>
              <w:t>2,096</w:t>
            </w:r>
          </w:p>
        </w:tc>
        <w:tc>
          <w:tcPr>
            <w:tcW w:w="1558" w:type="dxa"/>
          </w:tcPr>
          <w:p w14:paraId="58D08EF6" w14:textId="624B0A57" w:rsidR="00063022" w:rsidRPr="00A13D11" w:rsidRDefault="00063022" w:rsidP="00063022">
            <w:pPr>
              <w:pStyle w:val="0"/>
              <w:ind w:left="0" w:rightChars="100" w:right="210"/>
              <w:jc w:val="right"/>
            </w:pPr>
            <w:r w:rsidRPr="00A13D11">
              <w:rPr>
                <w:rFonts w:hint="eastAsia"/>
              </w:rPr>
              <w:t>2,</w:t>
            </w:r>
            <w:r>
              <w:rPr>
                <w:rFonts w:hint="eastAsia"/>
              </w:rPr>
              <w:t>27</w:t>
            </w:r>
            <w:r w:rsidR="00966884">
              <w:rPr>
                <w:rFonts w:hint="eastAsia"/>
              </w:rPr>
              <w:t>2</w:t>
            </w:r>
          </w:p>
        </w:tc>
      </w:tr>
      <w:tr w:rsidR="00063022" w:rsidRPr="00A13D11" w14:paraId="17B15F8E" w14:textId="77777777" w:rsidTr="00FE0817">
        <w:tc>
          <w:tcPr>
            <w:tcW w:w="1561" w:type="dxa"/>
          </w:tcPr>
          <w:p w14:paraId="0664BF17" w14:textId="101FC0B4" w:rsidR="00063022" w:rsidRPr="00A13D11" w:rsidRDefault="00063022" w:rsidP="00063022">
            <w:pPr>
              <w:pStyle w:val="0"/>
              <w:ind w:left="0" w:right="0" w:firstLine="0"/>
              <w:jc w:val="left"/>
            </w:pPr>
            <w:r w:rsidRPr="00A13D11">
              <w:rPr>
                <w:rFonts w:hint="eastAsia"/>
              </w:rPr>
              <w:t xml:space="preserve">　当期総利益</w:t>
            </w:r>
          </w:p>
        </w:tc>
        <w:tc>
          <w:tcPr>
            <w:tcW w:w="1559" w:type="dxa"/>
          </w:tcPr>
          <w:p w14:paraId="62038A1A" w14:textId="68703668" w:rsidR="00063022" w:rsidRPr="00A13D11" w:rsidRDefault="00063022" w:rsidP="00063022">
            <w:pPr>
              <w:pStyle w:val="0"/>
              <w:ind w:left="0" w:rightChars="100" w:right="210"/>
              <w:jc w:val="right"/>
            </w:pPr>
            <w:r w:rsidRPr="00A13D11">
              <w:rPr>
                <w:rFonts w:hint="eastAsia"/>
              </w:rPr>
              <w:t>27</w:t>
            </w:r>
          </w:p>
        </w:tc>
        <w:tc>
          <w:tcPr>
            <w:tcW w:w="1559" w:type="dxa"/>
          </w:tcPr>
          <w:p w14:paraId="3CD602DA" w14:textId="50E547AC" w:rsidR="00063022" w:rsidRPr="00A13D11" w:rsidRDefault="00063022" w:rsidP="00063022">
            <w:pPr>
              <w:pStyle w:val="0"/>
              <w:ind w:left="0" w:rightChars="100" w:right="210"/>
              <w:jc w:val="right"/>
            </w:pPr>
            <w:r w:rsidRPr="00A13D11">
              <w:rPr>
                <w:rFonts w:hint="eastAsia"/>
              </w:rPr>
              <w:t>59</w:t>
            </w:r>
          </w:p>
        </w:tc>
        <w:tc>
          <w:tcPr>
            <w:tcW w:w="1559" w:type="dxa"/>
          </w:tcPr>
          <w:p w14:paraId="79384540" w14:textId="76C9DB64" w:rsidR="00063022" w:rsidRPr="00A13D11" w:rsidRDefault="00063022" w:rsidP="00063022">
            <w:pPr>
              <w:pStyle w:val="0"/>
              <w:ind w:left="0" w:rightChars="100" w:right="210"/>
              <w:jc w:val="right"/>
            </w:pPr>
            <w:r w:rsidRPr="00A13D11">
              <w:rPr>
                <w:rFonts w:hint="eastAsia"/>
              </w:rPr>
              <w:t>25</w:t>
            </w:r>
          </w:p>
        </w:tc>
        <w:tc>
          <w:tcPr>
            <w:tcW w:w="1560" w:type="dxa"/>
          </w:tcPr>
          <w:p w14:paraId="7EC5A334" w14:textId="48DD54D0" w:rsidR="00063022" w:rsidRPr="00A13D11" w:rsidRDefault="00063022" w:rsidP="00063022">
            <w:pPr>
              <w:pStyle w:val="0"/>
              <w:ind w:left="0" w:rightChars="100" w:right="210"/>
              <w:jc w:val="right"/>
            </w:pPr>
            <w:r w:rsidRPr="00A13D11">
              <w:rPr>
                <w:rFonts w:hint="eastAsia"/>
              </w:rPr>
              <w:t>25</w:t>
            </w:r>
          </w:p>
        </w:tc>
        <w:tc>
          <w:tcPr>
            <w:tcW w:w="1558" w:type="dxa"/>
          </w:tcPr>
          <w:p w14:paraId="7F1304F0" w14:textId="38ABECD6" w:rsidR="00063022" w:rsidRPr="00A13D11" w:rsidRDefault="00063022" w:rsidP="00063022">
            <w:pPr>
              <w:pStyle w:val="0"/>
              <w:ind w:left="0" w:rightChars="100" w:right="210"/>
              <w:jc w:val="right"/>
            </w:pPr>
            <w:r>
              <w:rPr>
                <w:rFonts w:hint="eastAsia"/>
              </w:rPr>
              <w:t>39</w:t>
            </w:r>
          </w:p>
        </w:tc>
      </w:tr>
    </w:tbl>
    <w:p w14:paraId="14AABEE8" w14:textId="15B0BFFF" w:rsidR="00AE5BF7" w:rsidRPr="00A13D11" w:rsidRDefault="00AE5BF7" w:rsidP="00AE5BF7">
      <w:pPr>
        <w:ind w:firstLineChars="200" w:firstLine="440"/>
        <w:rPr>
          <w:rFonts w:ascii="ＭＳ 明朝" w:eastAsia="ＭＳ 明朝" w:hAnsi="ＭＳ 明朝"/>
          <w:sz w:val="22"/>
        </w:rPr>
      </w:pPr>
      <w:r w:rsidRPr="00A13D11">
        <w:rPr>
          <w:rFonts w:ascii="ＭＳ 明朝" w:eastAsia="ＭＳ 明朝" w:hAnsi="ＭＳ 明朝" w:hint="eastAsia"/>
          <w:sz w:val="22"/>
        </w:rPr>
        <w:t>（注）百万円未満四捨五入のため、合計と一致しない</w:t>
      </w:r>
      <w:r w:rsidR="00AA2538" w:rsidRPr="00A13D11">
        <w:rPr>
          <w:rFonts w:ascii="ＭＳ 明朝" w:eastAsia="ＭＳ 明朝" w:hAnsi="ＭＳ 明朝" w:hint="eastAsia"/>
          <w:sz w:val="22"/>
        </w:rPr>
        <w:t>こと</w:t>
      </w:r>
      <w:r w:rsidRPr="00A13D11">
        <w:rPr>
          <w:rFonts w:ascii="ＭＳ 明朝" w:eastAsia="ＭＳ 明朝" w:hAnsi="ＭＳ 明朝" w:hint="eastAsia"/>
          <w:sz w:val="22"/>
        </w:rPr>
        <w:t>があります。</w:t>
      </w:r>
    </w:p>
    <w:p w14:paraId="0A913DE9" w14:textId="77777777" w:rsidR="00304AEE" w:rsidRPr="00A13D11" w:rsidRDefault="00304AEE" w:rsidP="00E42B3A">
      <w:pPr>
        <w:pStyle w:val="0"/>
      </w:pPr>
    </w:p>
    <w:bookmarkEnd w:id="45"/>
    <w:bookmarkEnd w:id="46"/>
    <w:p w14:paraId="16A25FF5" w14:textId="77777777" w:rsidR="008E0813" w:rsidRPr="00EC138C" w:rsidRDefault="008E0813" w:rsidP="008E0813">
      <w:pPr>
        <w:pStyle w:val="2"/>
      </w:pPr>
      <w:r w:rsidRPr="00EC138C">
        <w:rPr>
          <w:rFonts w:hint="eastAsia"/>
        </w:rPr>
        <w:t xml:space="preserve">（８）　</w:t>
      </w:r>
      <w:r w:rsidRPr="00EC138C">
        <w:t>翌事業年度</w:t>
      </w:r>
      <w:r>
        <w:rPr>
          <w:rFonts w:hint="eastAsia"/>
        </w:rPr>
        <w:t>（令和</w:t>
      </w:r>
      <w:r w:rsidRPr="00063022">
        <w:rPr>
          <w:rFonts w:hint="eastAsia"/>
          <w:color w:val="000000" w:themeColor="text1"/>
        </w:rPr>
        <w:t>７</w:t>
      </w:r>
      <w:r w:rsidRPr="00EC138C">
        <w:rPr>
          <w:rFonts w:hint="eastAsia"/>
        </w:rPr>
        <w:t>年度）</w:t>
      </w:r>
      <w:r w:rsidRPr="00EC138C">
        <w:t>に係る予算、収支計画及び資金計画</w:t>
      </w:r>
      <w:r w:rsidRPr="00EC138C">
        <w:rPr>
          <w:rFonts w:hint="eastAsia"/>
        </w:rPr>
        <w:t xml:space="preserve">　</w:t>
      </w:r>
    </w:p>
    <w:p w14:paraId="7C6DF29E" w14:textId="6C7EFFA7" w:rsidR="002344E9" w:rsidRPr="00A13D11" w:rsidRDefault="00E42B3A" w:rsidP="002344E9">
      <w:pPr>
        <w:pStyle w:val="ab"/>
      </w:pPr>
      <w:r w:rsidRPr="00A13D11">
        <w:rPr>
          <w:rFonts w:hint="eastAsia"/>
        </w:rPr>
        <w:t>①</w:t>
      </w:r>
      <w:r w:rsidR="00637A4F" w:rsidRPr="00A13D11">
        <w:rPr>
          <w:rFonts w:hint="eastAsia"/>
        </w:rPr>
        <w:t xml:space="preserve">　</w:t>
      </w:r>
      <w:r w:rsidRPr="00A13D11">
        <w:rPr>
          <w:rFonts w:hint="eastAsia"/>
        </w:rPr>
        <w:t>予算</w:t>
      </w:r>
    </w:p>
    <w:p w14:paraId="21018180" w14:textId="77777777" w:rsidR="002344E9" w:rsidRPr="00A13D11" w:rsidRDefault="002344E9" w:rsidP="00DD1DD2">
      <w:pPr>
        <w:pStyle w:val="ab"/>
        <w:spacing w:before="0"/>
        <w:ind w:right="880" w:firstLineChars="2300" w:firstLine="5060"/>
      </w:pPr>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18A315CB" w14:textId="77777777" w:rsidTr="009E5F67">
        <w:tc>
          <w:tcPr>
            <w:tcW w:w="5246" w:type="dxa"/>
            <w:shd w:val="clear" w:color="auto" w:fill="E2EFD9" w:themeFill="accent6" w:themeFillTint="33"/>
          </w:tcPr>
          <w:p w14:paraId="51D1C6C4" w14:textId="77777777" w:rsidR="002344E9" w:rsidRPr="00A13D11" w:rsidRDefault="002344E9" w:rsidP="009E5F67">
            <w:pPr>
              <w:pStyle w:val="0"/>
              <w:ind w:left="0" w:right="0" w:firstLine="0"/>
              <w:jc w:val="center"/>
            </w:pPr>
            <w:r w:rsidRPr="00A13D11">
              <w:rPr>
                <w:rFonts w:hint="eastAsia"/>
              </w:rPr>
              <w:t>区分</w:t>
            </w:r>
          </w:p>
        </w:tc>
        <w:tc>
          <w:tcPr>
            <w:tcW w:w="1418" w:type="dxa"/>
            <w:shd w:val="clear" w:color="auto" w:fill="E2EFD9" w:themeFill="accent6" w:themeFillTint="33"/>
          </w:tcPr>
          <w:p w14:paraId="77C3410A" w14:textId="77777777" w:rsidR="002344E9" w:rsidRPr="00A13D11" w:rsidRDefault="002344E9" w:rsidP="009E5F67">
            <w:pPr>
              <w:pStyle w:val="0"/>
              <w:ind w:left="0" w:right="0" w:firstLine="0"/>
              <w:jc w:val="center"/>
            </w:pPr>
            <w:r w:rsidRPr="00A13D11">
              <w:rPr>
                <w:rFonts w:hint="eastAsia"/>
              </w:rPr>
              <w:t>金額</w:t>
            </w:r>
          </w:p>
        </w:tc>
      </w:tr>
      <w:tr w:rsidR="004C6616" w:rsidRPr="00A13D11" w14:paraId="3E107717" w14:textId="77777777" w:rsidTr="009E5F67">
        <w:trPr>
          <w:trHeight w:val="2366"/>
        </w:trPr>
        <w:tc>
          <w:tcPr>
            <w:tcW w:w="5246" w:type="dxa"/>
          </w:tcPr>
          <w:p w14:paraId="4387DBA5" w14:textId="77777777" w:rsidR="004C6616" w:rsidRPr="00A13D11" w:rsidRDefault="004C6616" w:rsidP="004C6616">
            <w:pPr>
              <w:pStyle w:val="0"/>
              <w:ind w:left="0" w:right="0" w:firstLine="0"/>
              <w:jc w:val="left"/>
            </w:pPr>
            <w:r w:rsidRPr="00A13D11">
              <w:rPr>
                <w:rFonts w:hint="eastAsia"/>
              </w:rPr>
              <w:t xml:space="preserve">　収入</w:t>
            </w:r>
          </w:p>
          <w:p w14:paraId="4E022D0C" w14:textId="77777777" w:rsidR="004C6616" w:rsidRPr="00A13D11" w:rsidRDefault="004C6616" w:rsidP="004C6616">
            <w:pPr>
              <w:pStyle w:val="0"/>
              <w:ind w:left="0" w:right="0" w:firstLine="0"/>
              <w:jc w:val="left"/>
            </w:pPr>
            <w:r w:rsidRPr="00A13D11">
              <w:rPr>
                <w:rFonts w:hint="eastAsia"/>
              </w:rPr>
              <w:t xml:space="preserve">　　運営費交付金</w:t>
            </w:r>
          </w:p>
          <w:p w14:paraId="4486F29C" w14:textId="77777777" w:rsidR="004C6616" w:rsidRPr="00A13D11" w:rsidRDefault="004C6616" w:rsidP="004C6616">
            <w:pPr>
              <w:pStyle w:val="0"/>
              <w:ind w:left="0" w:right="0" w:firstLine="0"/>
              <w:jc w:val="left"/>
            </w:pPr>
            <w:r w:rsidRPr="00A13D11">
              <w:rPr>
                <w:rFonts w:hint="eastAsia"/>
              </w:rPr>
              <w:t xml:space="preserve">　　自己収入</w:t>
            </w:r>
          </w:p>
          <w:p w14:paraId="08162EEE" w14:textId="77777777" w:rsidR="004C6616" w:rsidRPr="00A13D11" w:rsidRDefault="004C6616" w:rsidP="004C6616">
            <w:pPr>
              <w:pStyle w:val="0"/>
              <w:ind w:left="0" w:right="0" w:firstLine="0"/>
              <w:jc w:val="left"/>
            </w:pPr>
            <w:r w:rsidRPr="00A13D11">
              <w:rPr>
                <w:rFonts w:hint="eastAsia"/>
              </w:rPr>
              <w:t xml:space="preserve">　　　財産売払収入</w:t>
            </w:r>
          </w:p>
          <w:p w14:paraId="56131549" w14:textId="0355FC17" w:rsidR="004C6616" w:rsidRPr="00A13D11" w:rsidRDefault="004C6616" w:rsidP="004C6616">
            <w:pPr>
              <w:pStyle w:val="0"/>
              <w:ind w:left="0" w:right="0" w:firstLine="0"/>
              <w:jc w:val="left"/>
            </w:pPr>
            <w:r w:rsidRPr="00A13D11">
              <w:rPr>
                <w:rFonts w:hint="eastAsia"/>
              </w:rPr>
              <w:t xml:space="preserve">　　　農業大学校収入</w:t>
            </w:r>
          </w:p>
          <w:p w14:paraId="35246D88" w14:textId="77777777" w:rsidR="004C6616" w:rsidRPr="00A13D11" w:rsidRDefault="004C6616" w:rsidP="004C6616">
            <w:pPr>
              <w:pStyle w:val="0"/>
              <w:ind w:left="0" w:right="0" w:firstLine="0"/>
              <w:jc w:val="left"/>
            </w:pPr>
            <w:r w:rsidRPr="00A13D11">
              <w:rPr>
                <w:rFonts w:hint="eastAsia"/>
              </w:rPr>
              <w:t xml:space="preserve">　　　依頼試験手数料収入</w:t>
            </w:r>
          </w:p>
          <w:p w14:paraId="518AD658" w14:textId="77777777" w:rsidR="004C6616" w:rsidRPr="00A13D11" w:rsidRDefault="004C6616" w:rsidP="004C6616">
            <w:pPr>
              <w:pStyle w:val="0"/>
              <w:ind w:left="0" w:right="0" w:firstLine="0"/>
              <w:jc w:val="left"/>
            </w:pPr>
            <w:r w:rsidRPr="00A13D11">
              <w:rPr>
                <w:rFonts w:hint="eastAsia"/>
              </w:rPr>
              <w:t xml:space="preserve">　　　受託研究等収入</w:t>
            </w:r>
          </w:p>
          <w:p w14:paraId="564DC2F0" w14:textId="77777777" w:rsidR="004C6616" w:rsidRPr="00A13D11" w:rsidRDefault="004C6616" w:rsidP="004C6616">
            <w:pPr>
              <w:pStyle w:val="0"/>
              <w:ind w:left="0" w:right="0" w:firstLine="0"/>
              <w:jc w:val="left"/>
            </w:pPr>
            <w:r w:rsidRPr="00A13D11">
              <w:rPr>
                <w:rFonts w:hint="eastAsia"/>
              </w:rPr>
              <w:t xml:space="preserve">　　　その他収入</w:t>
            </w:r>
          </w:p>
        </w:tc>
        <w:tc>
          <w:tcPr>
            <w:tcW w:w="1418" w:type="dxa"/>
          </w:tcPr>
          <w:p w14:paraId="66085959" w14:textId="77777777" w:rsidR="004C6616" w:rsidRPr="00A13D11" w:rsidRDefault="004C6616" w:rsidP="004C6616">
            <w:pPr>
              <w:pStyle w:val="0"/>
              <w:ind w:left="0" w:rightChars="100" w:right="210"/>
              <w:jc w:val="right"/>
            </w:pPr>
          </w:p>
          <w:p w14:paraId="6958A8D6" w14:textId="7E861EF7" w:rsidR="004C6616" w:rsidRPr="00A13D11" w:rsidRDefault="004C6616" w:rsidP="004C6616">
            <w:pPr>
              <w:pStyle w:val="0"/>
              <w:ind w:left="0" w:rightChars="100" w:right="210"/>
              <w:jc w:val="right"/>
            </w:pPr>
            <w:r w:rsidRPr="00A13D11">
              <w:rPr>
                <w:rFonts w:hint="eastAsia"/>
              </w:rPr>
              <w:t>1,9</w:t>
            </w:r>
            <w:r w:rsidR="00063022">
              <w:rPr>
                <w:rFonts w:hint="eastAsia"/>
              </w:rPr>
              <w:t>58</w:t>
            </w:r>
          </w:p>
          <w:p w14:paraId="0951FD1A" w14:textId="274E1D49" w:rsidR="004C6616" w:rsidRPr="00A13D11" w:rsidRDefault="004C6616" w:rsidP="004C6616">
            <w:pPr>
              <w:pStyle w:val="0"/>
              <w:ind w:left="0" w:rightChars="100" w:right="210"/>
              <w:jc w:val="right"/>
            </w:pPr>
            <w:r w:rsidRPr="00A13D11">
              <w:rPr>
                <w:rFonts w:hint="eastAsia"/>
              </w:rPr>
              <w:t>2</w:t>
            </w:r>
            <w:r w:rsidR="00063022">
              <w:rPr>
                <w:rFonts w:hint="eastAsia"/>
              </w:rPr>
              <w:t>73</w:t>
            </w:r>
          </w:p>
          <w:p w14:paraId="29677C61" w14:textId="77777777" w:rsidR="004C6616" w:rsidRPr="00A13D11" w:rsidRDefault="004C6616" w:rsidP="004C6616">
            <w:pPr>
              <w:pStyle w:val="0"/>
              <w:ind w:left="0" w:rightChars="100" w:right="210"/>
              <w:jc w:val="right"/>
            </w:pPr>
            <w:r w:rsidRPr="00A13D11">
              <w:rPr>
                <w:rFonts w:hint="eastAsia"/>
              </w:rPr>
              <w:t>5</w:t>
            </w:r>
          </w:p>
          <w:p w14:paraId="021B55FB" w14:textId="7A4421B2" w:rsidR="004C6616" w:rsidRPr="00A13D11" w:rsidRDefault="00063022" w:rsidP="004C6616">
            <w:pPr>
              <w:pStyle w:val="0"/>
              <w:ind w:left="0" w:rightChars="100" w:right="210"/>
              <w:jc w:val="right"/>
            </w:pPr>
            <w:r>
              <w:rPr>
                <w:rFonts w:hint="eastAsia"/>
              </w:rPr>
              <w:t>9</w:t>
            </w:r>
          </w:p>
          <w:p w14:paraId="6DBE2F42" w14:textId="77777777" w:rsidR="004C6616" w:rsidRPr="00A13D11" w:rsidRDefault="004C6616" w:rsidP="004C6616">
            <w:pPr>
              <w:pStyle w:val="0"/>
              <w:ind w:left="0" w:rightChars="100" w:right="210"/>
              <w:jc w:val="right"/>
            </w:pPr>
            <w:r w:rsidRPr="00A13D11">
              <w:t>1</w:t>
            </w:r>
          </w:p>
          <w:p w14:paraId="3427F635" w14:textId="2B76452C" w:rsidR="004C6616" w:rsidRPr="00A13D11" w:rsidRDefault="00063022" w:rsidP="004C6616">
            <w:pPr>
              <w:pStyle w:val="0"/>
              <w:ind w:left="0" w:rightChars="100" w:right="210"/>
              <w:jc w:val="right"/>
            </w:pPr>
            <w:r>
              <w:rPr>
                <w:rFonts w:hint="eastAsia"/>
              </w:rPr>
              <w:t>236</w:t>
            </w:r>
          </w:p>
          <w:p w14:paraId="14D4AD7E" w14:textId="03F913AA" w:rsidR="004C6616" w:rsidRPr="00A13D11" w:rsidRDefault="004C6616" w:rsidP="00063022">
            <w:pPr>
              <w:pStyle w:val="0"/>
              <w:ind w:left="0" w:rightChars="100" w:right="210"/>
              <w:jc w:val="right"/>
            </w:pPr>
            <w:r w:rsidRPr="00A13D11">
              <w:rPr>
                <w:rFonts w:hint="eastAsia"/>
              </w:rPr>
              <w:t>2</w:t>
            </w:r>
            <w:r w:rsidR="00063022">
              <w:rPr>
                <w:rFonts w:hint="eastAsia"/>
              </w:rPr>
              <w:t>2</w:t>
            </w:r>
          </w:p>
        </w:tc>
      </w:tr>
      <w:tr w:rsidR="004C6616" w:rsidRPr="00A13D11" w14:paraId="468E5AC7" w14:textId="77777777" w:rsidTr="00C7108E">
        <w:tc>
          <w:tcPr>
            <w:tcW w:w="5246" w:type="dxa"/>
          </w:tcPr>
          <w:p w14:paraId="18B58FAA" w14:textId="77777777" w:rsidR="004C6616" w:rsidRPr="00A13D11" w:rsidRDefault="004C6616" w:rsidP="004C6616">
            <w:pPr>
              <w:pStyle w:val="0"/>
              <w:ind w:left="0" w:right="0" w:firstLine="0"/>
              <w:jc w:val="center"/>
            </w:pPr>
            <w:r w:rsidRPr="00A13D11">
              <w:rPr>
                <w:rFonts w:hint="eastAsia"/>
              </w:rPr>
              <w:t>計</w:t>
            </w:r>
          </w:p>
        </w:tc>
        <w:tc>
          <w:tcPr>
            <w:tcW w:w="1418" w:type="dxa"/>
          </w:tcPr>
          <w:p w14:paraId="08552C3A" w14:textId="18F49FBE" w:rsidR="004C6616" w:rsidRPr="00A13D11" w:rsidRDefault="004C6616" w:rsidP="004C6616">
            <w:pPr>
              <w:pStyle w:val="0"/>
              <w:ind w:left="0" w:rightChars="100" w:right="210"/>
              <w:jc w:val="right"/>
            </w:pPr>
            <w:r w:rsidRPr="00A13D11">
              <w:t>2,</w:t>
            </w:r>
            <w:r w:rsidR="00063022">
              <w:rPr>
                <w:rFonts w:hint="eastAsia"/>
              </w:rPr>
              <w:t>231</w:t>
            </w:r>
          </w:p>
        </w:tc>
      </w:tr>
      <w:tr w:rsidR="004C6616" w:rsidRPr="00A13D11" w14:paraId="1D52BD8E" w14:textId="77777777" w:rsidTr="009E5F67">
        <w:trPr>
          <w:trHeight w:val="1823"/>
        </w:trPr>
        <w:tc>
          <w:tcPr>
            <w:tcW w:w="5246" w:type="dxa"/>
          </w:tcPr>
          <w:p w14:paraId="5E3D567D" w14:textId="77777777" w:rsidR="004C6616" w:rsidRPr="00A13D11" w:rsidRDefault="004C6616" w:rsidP="004C6616">
            <w:pPr>
              <w:pStyle w:val="0"/>
              <w:ind w:left="0" w:right="0" w:firstLine="0"/>
              <w:jc w:val="left"/>
            </w:pPr>
            <w:r w:rsidRPr="00A13D11">
              <w:rPr>
                <w:rFonts w:hint="eastAsia"/>
              </w:rPr>
              <w:t xml:space="preserve">　支出</w:t>
            </w:r>
          </w:p>
          <w:p w14:paraId="722BDD36" w14:textId="77777777" w:rsidR="004C6616" w:rsidRPr="00A13D11" w:rsidRDefault="004C6616" w:rsidP="004C6616">
            <w:pPr>
              <w:pStyle w:val="0"/>
              <w:ind w:left="0" w:right="0" w:firstLine="0"/>
              <w:jc w:val="left"/>
            </w:pPr>
            <w:r w:rsidRPr="00A13D11">
              <w:rPr>
                <w:rFonts w:hint="eastAsia"/>
              </w:rPr>
              <w:t xml:space="preserve">　　業務費</w:t>
            </w:r>
          </w:p>
          <w:p w14:paraId="17D25EB9" w14:textId="77777777" w:rsidR="004C6616" w:rsidRPr="00A13D11" w:rsidRDefault="004C6616" w:rsidP="004C6616">
            <w:pPr>
              <w:pStyle w:val="0"/>
              <w:ind w:left="0" w:right="0" w:firstLine="0"/>
              <w:jc w:val="left"/>
            </w:pPr>
            <w:r w:rsidRPr="00A13D11">
              <w:rPr>
                <w:rFonts w:hint="eastAsia"/>
              </w:rPr>
              <w:t xml:space="preserve">　　　研究経費</w:t>
            </w:r>
          </w:p>
          <w:p w14:paraId="7C88ADA7" w14:textId="77777777" w:rsidR="004C6616" w:rsidRPr="00A13D11" w:rsidRDefault="004C6616" w:rsidP="004C6616">
            <w:pPr>
              <w:pStyle w:val="0"/>
              <w:ind w:left="0" w:right="0" w:firstLine="0"/>
              <w:jc w:val="left"/>
            </w:pPr>
            <w:r w:rsidRPr="00A13D11">
              <w:rPr>
                <w:rFonts w:hint="eastAsia"/>
              </w:rPr>
              <w:t xml:space="preserve">　　　受託研究経費</w:t>
            </w:r>
          </w:p>
          <w:p w14:paraId="227AE6B1" w14:textId="77777777" w:rsidR="004C6616" w:rsidRPr="00A13D11" w:rsidRDefault="004C6616" w:rsidP="004C6616">
            <w:pPr>
              <w:pStyle w:val="0"/>
              <w:ind w:left="0" w:right="0" w:firstLine="0"/>
              <w:jc w:val="left"/>
            </w:pPr>
            <w:r w:rsidRPr="00A13D11">
              <w:rPr>
                <w:rFonts w:hint="eastAsia"/>
              </w:rPr>
              <w:t xml:space="preserve">　　一般管理費</w:t>
            </w:r>
          </w:p>
          <w:p w14:paraId="5FF0D410" w14:textId="77777777" w:rsidR="004C6616" w:rsidRPr="00A13D11" w:rsidRDefault="004C6616" w:rsidP="004C6616">
            <w:pPr>
              <w:pStyle w:val="0"/>
              <w:ind w:left="0" w:right="0" w:firstLine="0"/>
              <w:jc w:val="left"/>
            </w:pPr>
            <w:r w:rsidRPr="00A13D11">
              <w:rPr>
                <w:rFonts w:hint="eastAsia"/>
              </w:rPr>
              <w:t xml:space="preserve">　　人件費</w:t>
            </w:r>
          </w:p>
        </w:tc>
        <w:tc>
          <w:tcPr>
            <w:tcW w:w="1418" w:type="dxa"/>
          </w:tcPr>
          <w:p w14:paraId="7B774A9B" w14:textId="77777777" w:rsidR="004C6616" w:rsidRPr="00A13D11" w:rsidRDefault="004C6616" w:rsidP="004C6616">
            <w:pPr>
              <w:pStyle w:val="0"/>
              <w:ind w:left="0" w:rightChars="100" w:right="210"/>
              <w:jc w:val="right"/>
            </w:pPr>
          </w:p>
          <w:p w14:paraId="2A7608A8" w14:textId="189F4ACA" w:rsidR="004C6616" w:rsidRPr="00A13D11" w:rsidRDefault="004C6616" w:rsidP="004C6616">
            <w:pPr>
              <w:pStyle w:val="0"/>
              <w:ind w:left="0" w:rightChars="100" w:right="210"/>
              <w:jc w:val="right"/>
            </w:pPr>
            <w:r w:rsidRPr="00A13D11">
              <w:t>4</w:t>
            </w:r>
            <w:r w:rsidR="00063022">
              <w:rPr>
                <w:rFonts w:hint="eastAsia"/>
              </w:rPr>
              <w:t>73</w:t>
            </w:r>
          </w:p>
          <w:p w14:paraId="0D36E1B0" w14:textId="4458F853" w:rsidR="004C6616" w:rsidRPr="00A13D11" w:rsidRDefault="004C6616" w:rsidP="004C6616">
            <w:pPr>
              <w:pStyle w:val="0"/>
              <w:ind w:left="0" w:rightChars="100" w:right="210"/>
              <w:jc w:val="right"/>
            </w:pPr>
            <w:r w:rsidRPr="00A13D11">
              <w:t>2</w:t>
            </w:r>
            <w:r w:rsidRPr="00A13D11">
              <w:rPr>
                <w:rFonts w:hint="eastAsia"/>
              </w:rPr>
              <w:t>3</w:t>
            </w:r>
            <w:r w:rsidR="00063022">
              <w:rPr>
                <w:rFonts w:hint="eastAsia"/>
              </w:rPr>
              <w:t>7</w:t>
            </w:r>
          </w:p>
          <w:p w14:paraId="0D7CC973" w14:textId="033833E5" w:rsidR="004C6616" w:rsidRPr="00A13D11" w:rsidRDefault="00063022" w:rsidP="004C6616">
            <w:pPr>
              <w:pStyle w:val="0"/>
              <w:ind w:left="0" w:rightChars="100" w:right="210"/>
              <w:jc w:val="right"/>
            </w:pPr>
            <w:r>
              <w:rPr>
                <w:rFonts w:hint="eastAsia"/>
              </w:rPr>
              <w:t>236</w:t>
            </w:r>
          </w:p>
          <w:p w14:paraId="0748F036" w14:textId="16C955CE" w:rsidR="004C6616" w:rsidRPr="00A13D11" w:rsidRDefault="00063022" w:rsidP="004C6616">
            <w:pPr>
              <w:pStyle w:val="0"/>
              <w:ind w:left="0" w:rightChars="100" w:right="210"/>
              <w:jc w:val="right"/>
            </w:pPr>
            <w:r>
              <w:rPr>
                <w:rFonts w:hint="eastAsia"/>
              </w:rPr>
              <w:t>318</w:t>
            </w:r>
          </w:p>
          <w:p w14:paraId="67C8CC4E" w14:textId="576F488B" w:rsidR="004C6616" w:rsidRPr="00A13D11" w:rsidRDefault="004C6616" w:rsidP="00063022">
            <w:pPr>
              <w:pStyle w:val="0"/>
              <w:ind w:left="0" w:rightChars="100" w:right="210"/>
              <w:jc w:val="right"/>
            </w:pPr>
            <w:r w:rsidRPr="00A13D11">
              <w:t>1,</w:t>
            </w:r>
            <w:r w:rsidR="00063022">
              <w:rPr>
                <w:rFonts w:hint="eastAsia"/>
              </w:rPr>
              <w:t>440</w:t>
            </w:r>
          </w:p>
        </w:tc>
      </w:tr>
      <w:tr w:rsidR="004C6616" w:rsidRPr="00A13D11" w14:paraId="12B661BF" w14:textId="77777777" w:rsidTr="00C7108E">
        <w:tc>
          <w:tcPr>
            <w:tcW w:w="5246" w:type="dxa"/>
          </w:tcPr>
          <w:p w14:paraId="0A3EB5AC" w14:textId="77777777" w:rsidR="004C6616" w:rsidRPr="00A13D11" w:rsidRDefault="004C6616" w:rsidP="004C6616">
            <w:pPr>
              <w:pStyle w:val="0"/>
              <w:ind w:left="0" w:right="0" w:firstLine="0"/>
              <w:jc w:val="center"/>
            </w:pPr>
            <w:r w:rsidRPr="00A13D11">
              <w:rPr>
                <w:rFonts w:hint="eastAsia"/>
              </w:rPr>
              <w:t>計</w:t>
            </w:r>
          </w:p>
        </w:tc>
        <w:tc>
          <w:tcPr>
            <w:tcW w:w="1418" w:type="dxa"/>
          </w:tcPr>
          <w:p w14:paraId="22CC4D18" w14:textId="760D3751" w:rsidR="004C6616" w:rsidRPr="00A13D11" w:rsidRDefault="004C6616" w:rsidP="00063022">
            <w:pPr>
              <w:pStyle w:val="0"/>
              <w:ind w:left="0" w:rightChars="100" w:right="210"/>
              <w:jc w:val="right"/>
            </w:pPr>
            <w:r w:rsidRPr="00A13D11">
              <w:t>2,</w:t>
            </w:r>
            <w:r w:rsidR="00063022">
              <w:rPr>
                <w:rFonts w:hint="eastAsia"/>
              </w:rPr>
              <w:t>231</w:t>
            </w:r>
          </w:p>
        </w:tc>
      </w:tr>
    </w:tbl>
    <w:p w14:paraId="3ED41172" w14:textId="77777777" w:rsidR="00AA2538" w:rsidRPr="00A13D11" w:rsidRDefault="00AA2538" w:rsidP="00AA2538">
      <w:pPr>
        <w:ind w:firstLineChars="200" w:firstLine="440"/>
        <w:rPr>
          <w:rFonts w:ascii="ＭＳ 明朝" w:eastAsia="ＭＳ 明朝" w:hAnsi="ＭＳ 明朝"/>
          <w:sz w:val="22"/>
        </w:rPr>
      </w:pPr>
      <w:r w:rsidRPr="00A13D11">
        <w:rPr>
          <w:rFonts w:ascii="ＭＳ 明朝" w:eastAsia="ＭＳ 明朝" w:hAnsi="ＭＳ 明朝" w:hint="eastAsia"/>
          <w:sz w:val="22"/>
        </w:rPr>
        <w:t>（注）百万円未満四捨五入のため、合計と一致しないことがあります。</w:t>
      </w:r>
    </w:p>
    <w:p w14:paraId="51206379" w14:textId="6B6EB5C3" w:rsidR="002344E9" w:rsidRPr="00A13D11" w:rsidRDefault="00AA2538" w:rsidP="00AA2538">
      <w:pPr>
        <w:pStyle w:val="ad"/>
        <w:ind w:left="0" w:firstLineChars="500" w:firstLine="1080"/>
      </w:pPr>
      <w:r w:rsidRPr="00A13D11">
        <w:rPr>
          <w:rFonts w:hint="eastAsia"/>
        </w:rPr>
        <w:t>また、</w:t>
      </w:r>
      <w:r w:rsidR="002344E9" w:rsidRPr="00A13D11">
        <w:rPr>
          <w:rFonts w:hint="eastAsia"/>
        </w:rPr>
        <w:t>金額については見込みであり、今後変更する可能性があ</w:t>
      </w:r>
      <w:r w:rsidRPr="00A13D11">
        <w:rPr>
          <w:rFonts w:hint="eastAsia"/>
        </w:rPr>
        <w:t>ります。</w:t>
      </w:r>
    </w:p>
    <w:p w14:paraId="09A031DA" w14:textId="77777777" w:rsidR="002344E9" w:rsidRPr="00A13D11" w:rsidRDefault="002344E9" w:rsidP="002344E9">
      <w:pPr>
        <w:pStyle w:val="ad"/>
        <w:ind w:left="0" w:firstLine="0"/>
      </w:pPr>
      <w:r w:rsidRPr="00A13D11">
        <w:rPr>
          <w:rFonts w:hint="eastAsia"/>
        </w:rPr>
        <w:t>［人件費の見積りについて］</w:t>
      </w:r>
    </w:p>
    <w:p w14:paraId="2D6B9161" w14:textId="3DF08BE7" w:rsidR="004C6616" w:rsidRPr="00A13D11" w:rsidRDefault="004C6616" w:rsidP="004C6616">
      <w:pPr>
        <w:pStyle w:val="ad"/>
        <w:ind w:left="0" w:firstLineChars="100" w:firstLine="216"/>
      </w:pPr>
      <w:r w:rsidRPr="00A13D11">
        <w:rPr>
          <w:rFonts w:hint="eastAsia"/>
        </w:rPr>
        <w:t>総額</w:t>
      </w:r>
      <w:r w:rsidRPr="00A13D11">
        <w:t>1,</w:t>
      </w:r>
      <w:r w:rsidR="00CA1AB7">
        <w:rPr>
          <w:rFonts w:hint="eastAsia"/>
        </w:rPr>
        <w:t>365</w:t>
      </w:r>
      <w:r w:rsidRPr="00A13D11">
        <w:t>百万円を支出する（退職手当は除く）</w:t>
      </w:r>
    </w:p>
    <w:p w14:paraId="71F7A01A" w14:textId="112833F5" w:rsidR="00E42B3A" w:rsidRPr="00A13D11" w:rsidRDefault="00E42B3A" w:rsidP="00193CC5">
      <w:pPr>
        <w:pStyle w:val="ab"/>
      </w:pPr>
      <w:r w:rsidRPr="00A13D11">
        <w:rPr>
          <w:rFonts w:hint="eastAsia"/>
        </w:rPr>
        <w:lastRenderedPageBreak/>
        <w:t>②</w:t>
      </w:r>
      <w:r w:rsidR="00637A4F" w:rsidRPr="00A13D11">
        <w:rPr>
          <w:rFonts w:hint="eastAsia"/>
        </w:rPr>
        <w:t xml:space="preserve">　</w:t>
      </w:r>
      <w:r w:rsidRPr="00A13D11">
        <w:rPr>
          <w:rFonts w:hint="eastAsia"/>
        </w:rPr>
        <w:t>収支計画</w:t>
      </w:r>
    </w:p>
    <w:p w14:paraId="425C2E8D" w14:textId="77777777" w:rsidR="002344E9" w:rsidRPr="00A13D11" w:rsidRDefault="002344E9" w:rsidP="002344E9">
      <w:pPr>
        <w:pStyle w:val="ab"/>
        <w:ind w:right="880" w:firstLineChars="2300" w:firstLine="5060"/>
      </w:pPr>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22954D87" w14:textId="77777777" w:rsidTr="009E5F67">
        <w:tc>
          <w:tcPr>
            <w:tcW w:w="5246" w:type="dxa"/>
            <w:shd w:val="clear" w:color="auto" w:fill="E2EFD9" w:themeFill="accent6" w:themeFillTint="33"/>
          </w:tcPr>
          <w:p w14:paraId="6572A6B8" w14:textId="77777777" w:rsidR="002344E9" w:rsidRPr="00A13D11" w:rsidRDefault="002344E9" w:rsidP="009E5F67">
            <w:pPr>
              <w:pStyle w:val="0"/>
              <w:ind w:left="0" w:right="0" w:firstLine="0"/>
              <w:jc w:val="center"/>
            </w:pPr>
            <w:r w:rsidRPr="00A13D11">
              <w:rPr>
                <w:rFonts w:hint="eastAsia"/>
              </w:rPr>
              <w:t>区分</w:t>
            </w:r>
          </w:p>
        </w:tc>
        <w:tc>
          <w:tcPr>
            <w:tcW w:w="1418" w:type="dxa"/>
            <w:shd w:val="clear" w:color="auto" w:fill="E2EFD9" w:themeFill="accent6" w:themeFillTint="33"/>
          </w:tcPr>
          <w:p w14:paraId="7A72D654" w14:textId="77777777" w:rsidR="002344E9" w:rsidRPr="00A13D11" w:rsidRDefault="002344E9" w:rsidP="009E5F67">
            <w:pPr>
              <w:pStyle w:val="0"/>
              <w:ind w:left="0" w:right="0" w:firstLine="0"/>
              <w:jc w:val="center"/>
            </w:pPr>
            <w:r w:rsidRPr="00A13D11">
              <w:rPr>
                <w:rFonts w:hint="eastAsia"/>
              </w:rPr>
              <w:t>金額</w:t>
            </w:r>
          </w:p>
        </w:tc>
      </w:tr>
      <w:tr w:rsidR="004C6616" w:rsidRPr="00A13D11" w14:paraId="21325B79" w14:textId="77777777" w:rsidTr="002344E9">
        <w:trPr>
          <w:trHeight w:val="1128"/>
        </w:trPr>
        <w:tc>
          <w:tcPr>
            <w:tcW w:w="5246" w:type="dxa"/>
          </w:tcPr>
          <w:p w14:paraId="09CB14FE" w14:textId="77777777" w:rsidR="004C6616" w:rsidRPr="00A13D11" w:rsidRDefault="004C6616" w:rsidP="004C6616">
            <w:pPr>
              <w:pStyle w:val="0"/>
              <w:ind w:left="0" w:right="0" w:firstLine="0"/>
              <w:jc w:val="left"/>
            </w:pPr>
            <w:r w:rsidRPr="00A13D11">
              <w:rPr>
                <w:rFonts w:hint="eastAsia"/>
              </w:rPr>
              <w:t>費用の部</w:t>
            </w:r>
          </w:p>
          <w:p w14:paraId="4EF0FB03" w14:textId="77777777" w:rsidR="004C6616" w:rsidRPr="00A13D11" w:rsidRDefault="004C6616" w:rsidP="004C6616">
            <w:pPr>
              <w:pStyle w:val="0"/>
              <w:ind w:left="0" w:right="0" w:firstLine="0"/>
              <w:jc w:val="left"/>
            </w:pPr>
            <w:r w:rsidRPr="00A13D11">
              <w:rPr>
                <w:rFonts w:hint="eastAsia"/>
              </w:rPr>
              <w:t xml:space="preserve">　経常費用</w:t>
            </w:r>
          </w:p>
          <w:p w14:paraId="0DDA7869" w14:textId="77777777" w:rsidR="004C6616" w:rsidRPr="00A13D11" w:rsidRDefault="004C6616" w:rsidP="004C6616">
            <w:pPr>
              <w:pStyle w:val="0"/>
              <w:ind w:left="0" w:right="0" w:firstLine="0"/>
              <w:jc w:val="left"/>
            </w:pPr>
            <w:r w:rsidRPr="00A13D11">
              <w:rPr>
                <w:rFonts w:hint="eastAsia"/>
              </w:rPr>
              <w:t xml:space="preserve">　　業務費</w:t>
            </w:r>
          </w:p>
          <w:p w14:paraId="114A1137" w14:textId="77777777" w:rsidR="004C6616" w:rsidRPr="00A13D11" w:rsidRDefault="004C6616" w:rsidP="004C6616">
            <w:pPr>
              <w:pStyle w:val="0"/>
              <w:ind w:left="0" w:right="0" w:firstLine="0"/>
              <w:jc w:val="left"/>
            </w:pPr>
            <w:r w:rsidRPr="00A13D11">
              <w:rPr>
                <w:rFonts w:hint="eastAsia"/>
              </w:rPr>
              <w:t xml:space="preserve">　　　研究経費</w:t>
            </w:r>
          </w:p>
          <w:p w14:paraId="61831FE1" w14:textId="77777777" w:rsidR="004C6616" w:rsidRPr="00A13D11" w:rsidRDefault="004C6616" w:rsidP="004C6616">
            <w:pPr>
              <w:pStyle w:val="0"/>
              <w:ind w:left="0" w:right="0" w:firstLine="0"/>
              <w:jc w:val="left"/>
            </w:pPr>
            <w:r w:rsidRPr="00A13D11">
              <w:rPr>
                <w:rFonts w:hint="eastAsia"/>
              </w:rPr>
              <w:t xml:space="preserve">　　　受託研究費</w:t>
            </w:r>
          </w:p>
          <w:p w14:paraId="7E6ADDB7" w14:textId="67F7DC56" w:rsidR="004C6616" w:rsidRPr="00A13D11" w:rsidRDefault="004C6616" w:rsidP="004C6616">
            <w:pPr>
              <w:pStyle w:val="0"/>
              <w:ind w:left="0" w:right="0" w:firstLine="0"/>
              <w:jc w:val="left"/>
            </w:pPr>
            <w:r w:rsidRPr="00A13D11">
              <w:rPr>
                <w:rFonts w:hint="eastAsia"/>
              </w:rPr>
              <w:t xml:space="preserve">　　一般管理費</w:t>
            </w:r>
          </w:p>
          <w:p w14:paraId="64C8B3A8" w14:textId="77777777" w:rsidR="004C6616" w:rsidRPr="00A13D11" w:rsidRDefault="004C6616" w:rsidP="004C6616">
            <w:pPr>
              <w:pStyle w:val="0"/>
              <w:ind w:left="0" w:right="0" w:firstLine="0"/>
              <w:jc w:val="left"/>
            </w:pPr>
            <w:r w:rsidRPr="00A13D11">
              <w:rPr>
                <w:rFonts w:hint="eastAsia"/>
              </w:rPr>
              <w:t xml:space="preserve">　　人件費</w:t>
            </w:r>
          </w:p>
          <w:p w14:paraId="02A12FBE" w14:textId="77777777" w:rsidR="004C6616" w:rsidRPr="00A13D11" w:rsidRDefault="004C6616" w:rsidP="004C6616">
            <w:pPr>
              <w:pStyle w:val="0"/>
              <w:ind w:left="0" w:right="0" w:firstLine="0"/>
              <w:jc w:val="left"/>
            </w:pPr>
            <w:r w:rsidRPr="00A13D11">
              <w:rPr>
                <w:rFonts w:hint="eastAsia"/>
              </w:rPr>
              <w:t xml:space="preserve">　　賞与引当金繰入</w:t>
            </w:r>
          </w:p>
          <w:p w14:paraId="7CB13B3A" w14:textId="77777777" w:rsidR="004C6616" w:rsidRPr="00A13D11" w:rsidRDefault="004C6616" w:rsidP="004C6616">
            <w:pPr>
              <w:pStyle w:val="0"/>
              <w:ind w:left="0" w:right="0" w:firstLine="0"/>
              <w:jc w:val="left"/>
            </w:pPr>
            <w:r w:rsidRPr="00A13D11">
              <w:rPr>
                <w:rFonts w:hint="eastAsia"/>
              </w:rPr>
              <w:t xml:space="preserve">　　退職給付費用</w:t>
            </w:r>
          </w:p>
          <w:p w14:paraId="363A0A8C" w14:textId="77777777" w:rsidR="004C6616" w:rsidRPr="00A13D11" w:rsidRDefault="004C6616" w:rsidP="004C6616">
            <w:pPr>
              <w:pStyle w:val="0"/>
              <w:ind w:left="0" w:right="0" w:firstLine="0"/>
              <w:jc w:val="left"/>
            </w:pPr>
            <w:r w:rsidRPr="00A13D11">
              <w:rPr>
                <w:rFonts w:hint="eastAsia"/>
              </w:rPr>
              <w:t xml:space="preserve">　　減価償却費</w:t>
            </w:r>
          </w:p>
          <w:p w14:paraId="6BB36B9B" w14:textId="77777777" w:rsidR="004C6616" w:rsidRPr="00A13D11" w:rsidRDefault="004C6616" w:rsidP="004C6616">
            <w:pPr>
              <w:pStyle w:val="0"/>
              <w:ind w:left="0" w:right="0" w:firstLine="0"/>
              <w:jc w:val="left"/>
            </w:pPr>
          </w:p>
          <w:p w14:paraId="5D3415D7" w14:textId="77777777" w:rsidR="004C6616" w:rsidRPr="00A13D11" w:rsidRDefault="004C6616" w:rsidP="004C6616">
            <w:pPr>
              <w:pStyle w:val="0"/>
              <w:ind w:left="0" w:right="0" w:firstLine="0"/>
              <w:jc w:val="left"/>
            </w:pPr>
            <w:r w:rsidRPr="00A13D11">
              <w:rPr>
                <w:rFonts w:hint="eastAsia"/>
              </w:rPr>
              <w:t>収益の部</w:t>
            </w:r>
          </w:p>
          <w:p w14:paraId="3236AEC0" w14:textId="77777777" w:rsidR="004C6616" w:rsidRPr="00A13D11" w:rsidRDefault="004C6616" w:rsidP="004C6616">
            <w:pPr>
              <w:pStyle w:val="0"/>
              <w:ind w:left="0" w:right="0" w:firstLine="0"/>
              <w:jc w:val="left"/>
            </w:pPr>
            <w:r w:rsidRPr="00A13D11">
              <w:rPr>
                <w:rFonts w:hint="eastAsia"/>
              </w:rPr>
              <w:t xml:space="preserve">　経常収益</w:t>
            </w:r>
          </w:p>
          <w:p w14:paraId="76DAC6D3" w14:textId="77777777" w:rsidR="004C6616" w:rsidRPr="00A13D11" w:rsidRDefault="004C6616" w:rsidP="004C6616">
            <w:pPr>
              <w:pStyle w:val="0"/>
              <w:ind w:left="0" w:right="0" w:firstLine="0"/>
              <w:jc w:val="left"/>
            </w:pPr>
            <w:r w:rsidRPr="00A13D11">
              <w:rPr>
                <w:rFonts w:hint="eastAsia"/>
              </w:rPr>
              <w:t xml:space="preserve">　　運営費交付金収益</w:t>
            </w:r>
          </w:p>
          <w:p w14:paraId="420A8D01" w14:textId="77777777" w:rsidR="004C6616" w:rsidRPr="00A13D11" w:rsidRDefault="004C6616" w:rsidP="004C6616">
            <w:pPr>
              <w:pStyle w:val="0"/>
              <w:ind w:left="0" w:right="0" w:firstLine="0"/>
              <w:jc w:val="left"/>
            </w:pPr>
            <w:r w:rsidRPr="00A13D11">
              <w:rPr>
                <w:rFonts w:hint="eastAsia"/>
              </w:rPr>
              <w:t xml:space="preserve">　　農業大学校授業料収益</w:t>
            </w:r>
          </w:p>
          <w:p w14:paraId="29D03F0C" w14:textId="77777777" w:rsidR="004C6616" w:rsidRPr="00A13D11" w:rsidRDefault="004C6616" w:rsidP="004C6616">
            <w:pPr>
              <w:pStyle w:val="0"/>
              <w:ind w:left="0" w:right="0" w:firstLineChars="200" w:firstLine="432"/>
              <w:jc w:val="left"/>
            </w:pPr>
            <w:r w:rsidRPr="00A13D11">
              <w:rPr>
                <w:rFonts w:hint="eastAsia"/>
              </w:rPr>
              <w:t>受託研究等収益</w:t>
            </w:r>
          </w:p>
          <w:p w14:paraId="350F877A" w14:textId="77777777" w:rsidR="004C6616" w:rsidRPr="00A13D11" w:rsidRDefault="004C6616" w:rsidP="004C6616">
            <w:pPr>
              <w:pStyle w:val="0"/>
              <w:ind w:left="0" w:right="0" w:firstLine="0"/>
              <w:jc w:val="left"/>
            </w:pPr>
            <w:r w:rsidRPr="00A13D11">
              <w:rPr>
                <w:rFonts w:hint="eastAsia"/>
              </w:rPr>
              <w:t xml:space="preserve">　　依頼試験手数料収益</w:t>
            </w:r>
          </w:p>
          <w:p w14:paraId="2FCD1E2D" w14:textId="77777777" w:rsidR="004C6616" w:rsidRPr="00A13D11" w:rsidRDefault="004C6616" w:rsidP="004C6616">
            <w:pPr>
              <w:pStyle w:val="0"/>
              <w:ind w:left="0" w:right="0" w:firstLine="0"/>
              <w:jc w:val="left"/>
            </w:pPr>
            <w:r w:rsidRPr="00A13D11">
              <w:rPr>
                <w:rFonts w:hint="eastAsia"/>
              </w:rPr>
              <w:t xml:space="preserve">　　財産売払収益</w:t>
            </w:r>
          </w:p>
          <w:p w14:paraId="6B0B696E" w14:textId="77777777" w:rsidR="004C6616" w:rsidRPr="00A13D11" w:rsidRDefault="004C6616" w:rsidP="004C6616">
            <w:pPr>
              <w:pStyle w:val="0"/>
              <w:ind w:left="0" w:right="0" w:firstLine="0"/>
              <w:jc w:val="left"/>
            </w:pPr>
            <w:r w:rsidRPr="00A13D11">
              <w:rPr>
                <w:rFonts w:hint="eastAsia"/>
              </w:rPr>
              <w:t xml:space="preserve">　　資産見返運営費交付金戻入</w:t>
            </w:r>
          </w:p>
          <w:p w14:paraId="2FD88CEF" w14:textId="77777777" w:rsidR="004C6616" w:rsidRPr="00A13D11" w:rsidRDefault="004C6616" w:rsidP="004C6616">
            <w:pPr>
              <w:pStyle w:val="0"/>
              <w:ind w:left="0" w:right="0" w:firstLineChars="200" w:firstLine="432"/>
              <w:jc w:val="left"/>
            </w:pPr>
            <w:r w:rsidRPr="00A13D11">
              <w:rPr>
                <w:rFonts w:hint="eastAsia"/>
              </w:rPr>
              <w:t>資産見返補助金等戻入</w:t>
            </w:r>
          </w:p>
          <w:p w14:paraId="21A37CED" w14:textId="77777777" w:rsidR="004C6616" w:rsidRPr="00A13D11" w:rsidRDefault="004C6616" w:rsidP="004C6616">
            <w:pPr>
              <w:pStyle w:val="0"/>
              <w:ind w:left="0" w:right="0" w:firstLineChars="200" w:firstLine="432"/>
              <w:jc w:val="left"/>
            </w:pPr>
            <w:r w:rsidRPr="00A13D11">
              <w:rPr>
                <w:rFonts w:hint="eastAsia"/>
              </w:rPr>
              <w:t>資産見返寄附金等戻入</w:t>
            </w:r>
          </w:p>
          <w:p w14:paraId="17FC4A3F" w14:textId="77777777" w:rsidR="004C6616" w:rsidRPr="00A13D11" w:rsidRDefault="004C6616" w:rsidP="004C6616">
            <w:pPr>
              <w:pStyle w:val="0"/>
              <w:ind w:left="0" w:right="0" w:firstLine="0"/>
              <w:jc w:val="left"/>
            </w:pPr>
            <w:r w:rsidRPr="00A13D11">
              <w:rPr>
                <w:rFonts w:hint="eastAsia"/>
              </w:rPr>
              <w:t xml:space="preserve">　　資産見返物品受贈額戻入</w:t>
            </w:r>
          </w:p>
          <w:p w14:paraId="44B90490" w14:textId="77777777" w:rsidR="004C6616" w:rsidRPr="00A13D11" w:rsidRDefault="004C6616" w:rsidP="004C6616">
            <w:pPr>
              <w:pStyle w:val="0"/>
              <w:ind w:left="0" w:right="0" w:firstLine="0"/>
              <w:jc w:val="left"/>
            </w:pPr>
            <w:r w:rsidRPr="00A13D11">
              <w:rPr>
                <w:rFonts w:hint="eastAsia"/>
              </w:rPr>
              <w:t xml:space="preserve">　　賞与引当金見返に係る収益</w:t>
            </w:r>
          </w:p>
          <w:p w14:paraId="08F0F291" w14:textId="77777777" w:rsidR="004C6616" w:rsidRPr="00A13D11" w:rsidRDefault="004C6616" w:rsidP="004C6616">
            <w:pPr>
              <w:pStyle w:val="0"/>
              <w:ind w:left="0" w:right="0" w:firstLine="0"/>
              <w:jc w:val="left"/>
            </w:pPr>
            <w:r w:rsidRPr="00A13D11">
              <w:rPr>
                <w:rFonts w:hint="eastAsia"/>
              </w:rPr>
              <w:t xml:space="preserve">　　退職給付引当金見返に係る収益</w:t>
            </w:r>
          </w:p>
          <w:p w14:paraId="1E964785" w14:textId="77777777" w:rsidR="004C6616" w:rsidRPr="00A13D11" w:rsidRDefault="004C6616" w:rsidP="004C6616">
            <w:pPr>
              <w:pStyle w:val="0"/>
              <w:ind w:left="0" w:right="0" w:firstLine="0"/>
              <w:jc w:val="left"/>
              <w:rPr>
                <w:dstrike/>
              </w:rPr>
            </w:pPr>
            <w:r w:rsidRPr="00A13D11">
              <w:rPr>
                <w:rFonts w:hint="eastAsia"/>
              </w:rPr>
              <w:t xml:space="preserve">　　その他収益</w:t>
            </w:r>
          </w:p>
          <w:p w14:paraId="06427E8E" w14:textId="77777777" w:rsidR="004C6616" w:rsidRPr="00A13D11" w:rsidRDefault="004C6616" w:rsidP="004C6616">
            <w:pPr>
              <w:pStyle w:val="0"/>
              <w:ind w:left="0" w:right="0" w:firstLine="0"/>
              <w:jc w:val="left"/>
            </w:pPr>
            <w:r w:rsidRPr="00A13D11">
              <w:rPr>
                <w:rFonts w:hint="eastAsia"/>
              </w:rPr>
              <w:t xml:space="preserve">　純利益</w:t>
            </w:r>
          </w:p>
          <w:p w14:paraId="65BBE3C5" w14:textId="75623977" w:rsidR="004C6616" w:rsidRPr="00A13D11" w:rsidRDefault="004C6616" w:rsidP="004C6616">
            <w:pPr>
              <w:pStyle w:val="0"/>
              <w:ind w:left="0" w:right="0" w:firstLine="0"/>
              <w:jc w:val="left"/>
            </w:pPr>
            <w:r w:rsidRPr="00A13D11">
              <w:rPr>
                <w:rFonts w:hint="eastAsia"/>
              </w:rPr>
              <w:t xml:space="preserve">　総利益</w:t>
            </w:r>
          </w:p>
        </w:tc>
        <w:tc>
          <w:tcPr>
            <w:tcW w:w="1418" w:type="dxa"/>
          </w:tcPr>
          <w:p w14:paraId="6E616C0E" w14:textId="77777777" w:rsidR="004C6616" w:rsidRPr="00A13D11" w:rsidRDefault="004C6616" w:rsidP="004C6616">
            <w:pPr>
              <w:pStyle w:val="0"/>
              <w:ind w:left="0" w:rightChars="100" w:right="210"/>
              <w:jc w:val="right"/>
            </w:pPr>
          </w:p>
          <w:p w14:paraId="2A7B3E10" w14:textId="00A1050D" w:rsidR="004C6616" w:rsidRPr="00A13D11" w:rsidRDefault="004C6616" w:rsidP="004C6616">
            <w:pPr>
              <w:pStyle w:val="0"/>
              <w:ind w:left="0" w:rightChars="100" w:right="210"/>
              <w:jc w:val="right"/>
            </w:pPr>
            <w:r w:rsidRPr="00A13D11">
              <w:t>2,</w:t>
            </w:r>
            <w:r w:rsidR="00CA1AB7">
              <w:rPr>
                <w:rFonts w:hint="eastAsia"/>
              </w:rPr>
              <w:t>446</w:t>
            </w:r>
          </w:p>
          <w:p w14:paraId="5508B1B8" w14:textId="6342EE5D" w:rsidR="004C6616" w:rsidRPr="00A13D11" w:rsidRDefault="004C6616" w:rsidP="004C6616">
            <w:pPr>
              <w:pStyle w:val="0"/>
              <w:ind w:left="0" w:rightChars="100" w:right="210"/>
              <w:jc w:val="right"/>
            </w:pPr>
            <w:r w:rsidRPr="00A13D11">
              <w:t>4</w:t>
            </w:r>
            <w:r w:rsidR="00CA1AB7">
              <w:rPr>
                <w:rFonts w:hint="eastAsia"/>
              </w:rPr>
              <w:t>73</w:t>
            </w:r>
          </w:p>
          <w:p w14:paraId="4996CBBD" w14:textId="689E040F" w:rsidR="004C6616" w:rsidRPr="00A13D11" w:rsidRDefault="004C6616" w:rsidP="004C6616">
            <w:pPr>
              <w:pStyle w:val="0"/>
              <w:ind w:left="0" w:rightChars="100" w:right="210"/>
              <w:jc w:val="right"/>
            </w:pPr>
            <w:r w:rsidRPr="00A13D11">
              <w:t>2</w:t>
            </w:r>
            <w:r w:rsidRPr="00A13D11">
              <w:rPr>
                <w:rFonts w:hint="eastAsia"/>
              </w:rPr>
              <w:t>3</w:t>
            </w:r>
            <w:r w:rsidR="00CA1AB7">
              <w:rPr>
                <w:rFonts w:hint="eastAsia"/>
              </w:rPr>
              <w:t>7</w:t>
            </w:r>
          </w:p>
          <w:p w14:paraId="39130114" w14:textId="30FE35CE" w:rsidR="004C6616" w:rsidRPr="00A13D11" w:rsidRDefault="00CA1AB7" w:rsidP="004C6616">
            <w:pPr>
              <w:pStyle w:val="0"/>
              <w:ind w:left="0" w:rightChars="100" w:right="210"/>
              <w:jc w:val="right"/>
            </w:pPr>
            <w:r>
              <w:rPr>
                <w:rFonts w:hint="eastAsia"/>
              </w:rPr>
              <w:t>236</w:t>
            </w:r>
          </w:p>
          <w:p w14:paraId="291D39ED" w14:textId="32AF996A" w:rsidR="004C6616" w:rsidRPr="00A13D11" w:rsidRDefault="00CA1AB7" w:rsidP="004C6616">
            <w:pPr>
              <w:pStyle w:val="0"/>
              <w:ind w:left="0" w:rightChars="100" w:right="210"/>
              <w:jc w:val="right"/>
            </w:pPr>
            <w:r>
              <w:rPr>
                <w:rFonts w:hint="eastAsia"/>
              </w:rPr>
              <w:t>318</w:t>
            </w:r>
          </w:p>
          <w:p w14:paraId="614414E2" w14:textId="28C4B998" w:rsidR="004C6616" w:rsidRPr="00A13D11" w:rsidRDefault="004C6616" w:rsidP="004C6616">
            <w:pPr>
              <w:pStyle w:val="0"/>
              <w:ind w:left="0" w:rightChars="100" w:right="210"/>
              <w:jc w:val="right"/>
            </w:pPr>
            <w:r w:rsidRPr="00A13D11">
              <w:t>1,</w:t>
            </w:r>
            <w:r w:rsidR="00CA1AB7">
              <w:rPr>
                <w:rFonts w:hint="eastAsia"/>
              </w:rPr>
              <w:t>440</w:t>
            </w:r>
          </w:p>
          <w:p w14:paraId="0BE20F80" w14:textId="60A04D44" w:rsidR="004C6616" w:rsidRPr="00A13D11" w:rsidRDefault="004C6616" w:rsidP="004C6616">
            <w:pPr>
              <w:pStyle w:val="0"/>
              <w:ind w:left="0" w:rightChars="100" w:right="210"/>
              <w:jc w:val="right"/>
            </w:pPr>
            <w:r w:rsidRPr="00A13D11">
              <w:rPr>
                <w:rFonts w:hint="eastAsia"/>
              </w:rPr>
              <w:t>9</w:t>
            </w:r>
            <w:r w:rsidR="00CA1AB7">
              <w:rPr>
                <w:rFonts w:hint="eastAsia"/>
              </w:rPr>
              <w:t>5</w:t>
            </w:r>
          </w:p>
          <w:p w14:paraId="7A795C77" w14:textId="7A4D4580" w:rsidR="004C6616" w:rsidRPr="00A13D11" w:rsidRDefault="00CA1AB7" w:rsidP="004C6616">
            <w:pPr>
              <w:pStyle w:val="0"/>
              <w:ind w:left="0" w:rightChars="100" w:right="210"/>
              <w:jc w:val="right"/>
            </w:pPr>
            <w:r>
              <w:rPr>
                <w:rFonts w:hint="eastAsia"/>
              </w:rPr>
              <w:t>56</w:t>
            </w:r>
          </w:p>
          <w:p w14:paraId="1CDD3F90" w14:textId="10696306" w:rsidR="004C6616" w:rsidRPr="00A13D11" w:rsidRDefault="00CA1AB7" w:rsidP="004C6616">
            <w:pPr>
              <w:pStyle w:val="0"/>
              <w:ind w:left="0" w:rightChars="100" w:right="210"/>
              <w:jc w:val="right"/>
            </w:pPr>
            <w:r>
              <w:rPr>
                <w:rFonts w:hint="eastAsia"/>
              </w:rPr>
              <w:t>64</w:t>
            </w:r>
          </w:p>
          <w:p w14:paraId="6EDC3460" w14:textId="77777777" w:rsidR="004C6616" w:rsidRPr="00A13D11" w:rsidRDefault="004C6616" w:rsidP="004C6616">
            <w:pPr>
              <w:pStyle w:val="0"/>
              <w:ind w:left="0" w:rightChars="100" w:right="210"/>
              <w:jc w:val="right"/>
            </w:pPr>
          </w:p>
          <w:p w14:paraId="10D24881" w14:textId="77777777" w:rsidR="004C6616" w:rsidRPr="00A13D11" w:rsidRDefault="004C6616" w:rsidP="004C6616">
            <w:pPr>
              <w:pStyle w:val="0"/>
              <w:ind w:left="0" w:rightChars="100" w:right="210"/>
              <w:jc w:val="right"/>
            </w:pPr>
          </w:p>
          <w:p w14:paraId="6E3439A1" w14:textId="42095C35" w:rsidR="004C6616" w:rsidRPr="00A13D11" w:rsidRDefault="004C6616" w:rsidP="004C6616">
            <w:pPr>
              <w:pStyle w:val="0"/>
              <w:ind w:left="0" w:rightChars="100" w:right="210"/>
              <w:jc w:val="right"/>
            </w:pPr>
            <w:r w:rsidRPr="00A13D11">
              <w:t>2,</w:t>
            </w:r>
            <w:r w:rsidR="00CA1AB7">
              <w:rPr>
                <w:rFonts w:hint="eastAsia"/>
              </w:rPr>
              <w:t>446</w:t>
            </w:r>
          </w:p>
          <w:p w14:paraId="6493BB3D" w14:textId="002D7EDF" w:rsidR="004C6616" w:rsidRPr="00A13D11" w:rsidRDefault="004C6616" w:rsidP="004C6616">
            <w:pPr>
              <w:pStyle w:val="0"/>
              <w:ind w:left="0" w:rightChars="100" w:right="210"/>
              <w:jc w:val="right"/>
            </w:pPr>
            <w:r w:rsidRPr="00A13D11">
              <w:t>1,</w:t>
            </w:r>
            <w:r w:rsidRPr="00A13D11">
              <w:rPr>
                <w:rFonts w:hint="eastAsia"/>
              </w:rPr>
              <w:t>9</w:t>
            </w:r>
            <w:r w:rsidR="00CA1AB7">
              <w:rPr>
                <w:rFonts w:hint="eastAsia"/>
              </w:rPr>
              <w:t>58</w:t>
            </w:r>
          </w:p>
          <w:p w14:paraId="128306C7" w14:textId="4E9F769B" w:rsidR="004C6616" w:rsidRPr="00A13D11" w:rsidRDefault="00CA1AB7" w:rsidP="004C6616">
            <w:pPr>
              <w:pStyle w:val="0"/>
              <w:ind w:left="0" w:rightChars="100" w:right="210"/>
              <w:jc w:val="right"/>
            </w:pPr>
            <w:r>
              <w:rPr>
                <w:rFonts w:hint="eastAsia"/>
              </w:rPr>
              <w:t>9</w:t>
            </w:r>
          </w:p>
          <w:p w14:paraId="47A7BE2F" w14:textId="5287FCF3" w:rsidR="004C6616" w:rsidRPr="00A13D11" w:rsidRDefault="00CA1AB7" w:rsidP="004C6616">
            <w:pPr>
              <w:pStyle w:val="0"/>
              <w:ind w:left="0" w:rightChars="100" w:right="210"/>
              <w:jc w:val="right"/>
            </w:pPr>
            <w:r>
              <w:rPr>
                <w:rFonts w:hint="eastAsia"/>
              </w:rPr>
              <w:t>236</w:t>
            </w:r>
          </w:p>
          <w:p w14:paraId="0937EC44" w14:textId="77777777" w:rsidR="004C6616" w:rsidRPr="00A13D11" w:rsidRDefault="004C6616" w:rsidP="004C6616">
            <w:pPr>
              <w:pStyle w:val="0"/>
              <w:ind w:left="0" w:rightChars="100" w:right="210"/>
              <w:jc w:val="right"/>
            </w:pPr>
            <w:r w:rsidRPr="00A13D11">
              <w:rPr>
                <w:rFonts w:hint="eastAsia"/>
              </w:rPr>
              <w:t>1</w:t>
            </w:r>
          </w:p>
          <w:p w14:paraId="416FA25A" w14:textId="77777777" w:rsidR="004C6616" w:rsidRPr="00A13D11" w:rsidRDefault="004C6616" w:rsidP="004C6616">
            <w:pPr>
              <w:pStyle w:val="0"/>
              <w:ind w:left="0" w:rightChars="100" w:right="210"/>
              <w:jc w:val="right"/>
            </w:pPr>
            <w:r w:rsidRPr="00A13D11">
              <w:rPr>
                <w:rFonts w:hint="eastAsia"/>
              </w:rPr>
              <w:t>5</w:t>
            </w:r>
          </w:p>
          <w:p w14:paraId="72B432A1" w14:textId="64B37A41" w:rsidR="004C6616" w:rsidRPr="00A13D11" w:rsidRDefault="00CA1AB7" w:rsidP="004C6616">
            <w:pPr>
              <w:pStyle w:val="0"/>
              <w:ind w:left="0" w:rightChars="100" w:right="210"/>
              <w:jc w:val="right"/>
            </w:pPr>
            <w:r>
              <w:rPr>
                <w:rFonts w:hint="eastAsia"/>
              </w:rPr>
              <w:t>4</w:t>
            </w:r>
            <w:r w:rsidR="004C6616" w:rsidRPr="00A13D11">
              <w:rPr>
                <w:rFonts w:hint="eastAsia"/>
              </w:rPr>
              <w:t>4</w:t>
            </w:r>
          </w:p>
          <w:p w14:paraId="060745D3" w14:textId="05E7A432" w:rsidR="004C6616" w:rsidRPr="00A13D11" w:rsidRDefault="00CA1AB7" w:rsidP="004C6616">
            <w:pPr>
              <w:pStyle w:val="0"/>
              <w:ind w:left="0" w:rightChars="100" w:right="210"/>
              <w:jc w:val="right"/>
            </w:pPr>
            <w:r>
              <w:rPr>
                <w:rFonts w:hint="eastAsia"/>
              </w:rPr>
              <w:t>11</w:t>
            </w:r>
          </w:p>
          <w:p w14:paraId="600E6287" w14:textId="681A4E99" w:rsidR="004C6616" w:rsidRPr="00A13D11" w:rsidRDefault="00CA1AB7" w:rsidP="004C6616">
            <w:pPr>
              <w:pStyle w:val="0"/>
              <w:ind w:left="0" w:rightChars="100" w:right="210"/>
              <w:jc w:val="right"/>
            </w:pPr>
            <w:r>
              <w:rPr>
                <w:rFonts w:hint="eastAsia"/>
              </w:rPr>
              <w:t>6</w:t>
            </w:r>
          </w:p>
          <w:p w14:paraId="22E6BBB2" w14:textId="3E1E8385" w:rsidR="004C6616" w:rsidRPr="00A13D11" w:rsidRDefault="00CA1AB7" w:rsidP="004C6616">
            <w:pPr>
              <w:pStyle w:val="0"/>
              <w:ind w:left="0" w:rightChars="100" w:right="210"/>
              <w:jc w:val="right"/>
            </w:pPr>
            <w:r>
              <w:rPr>
                <w:rFonts w:hint="eastAsia"/>
              </w:rPr>
              <w:t>3</w:t>
            </w:r>
          </w:p>
          <w:p w14:paraId="08BB6FAA" w14:textId="40CB1A51" w:rsidR="004C6616" w:rsidRPr="00A13D11" w:rsidRDefault="004C6616" w:rsidP="004C6616">
            <w:pPr>
              <w:pStyle w:val="0"/>
              <w:ind w:left="0" w:rightChars="100" w:right="210"/>
              <w:jc w:val="right"/>
            </w:pPr>
            <w:r w:rsidRPr="00A13D11">
              <w:rPr>
                <w:rFonts w:hint="eastAsia"/>
              </w:rPr>
              <w:t>9</w:t>
            </w:r>
            <w:r w:rsidR="00CA1AB7">
              <w:rPr>
                <w:rFonts w:hint="eastAsia"/>
              </w:rPr>
              <w:t>5</w:t>
            </w:r>
          </w:p>
          <w:p w14:paraId="19B771A0" w14:textId="32688341" w:rsidR="004C6616" w:rsidRPr="00A13D11" w:rsidRDefault="00CA1AB7" w:rsidP="004C6616">
            <w:pPr>
              <w:pStyle w:val="0"/>
              <w:ind w:left="0" w:rightChars="100" w:right="210"/>
              <w:jc w:val="right"/>
            </w:pPr>
            <w:r>
              <w:rPr>
                <w:rFonts w:hint="eastAsia"/>
              </w:rPr>
              <w:t>56</w:t>
            </w:r>
          </w:p>
          <w:p w14:paraId="2D8EC8B0" w14:textId="054CA9CB" w:rsidR="004C6616" w:rsidRPr="00A13D11" w:rsidRDefault="004C6616" w:rsidP="004C6616">
            <w:pPr>
              <w:pStyle w:val="0"/>
              <w:ind w:left="0" w:rightChars="100" w:right="210"/>
              <w:jc w:val="right"/>
            </w:pPr>
            <w:r w:rsidRPr="00A13D11">
              <w:rPr>
                <w:rFonts w:hint="eastAsia"/>
              </w:rPr>
              <w:t>2</w:t>
            </w:r>
            <w:r w:rsidR="00CA1AB7">
              <w:rPr>
                <w:rFonts w:hint="eastAsia"/>
              </w:rPr>
              <w:t>2</w:t>
            </w:r>
          </w:p>
          <w:p w14:paraId="59B5DF4D" w14:textId="77777777" w:rsidR="004C6616" w:rsidRPr="00A13D11" w:rsidRDefault="004C6616" w:rsidP="004C6616">
            <w:pPr>
              <w:pStyle w:val="0"/>
              <w:ind w:left="0" w:rightChars="100" w:right="210"/>
              <w:jc w:val="right"/>
            </w:pPr>
            <w:r w:rsidRPr="00A13D11">
              <w:rPr>
                <w:rFonts w:hint="eastAsia"/>
              </w:rPr>
              <w:t>0</w:t>
            </w:r>
          </w:p>
          <w:p w14:paraId="6F54BF0D" w14:textId="3144853C" w:rsidR="004C6616" w:rsidRPr="00A13D11" w:rsidRDefault="004C6616" w:rsidP="004C6616">
            <w:pPr>
              <w:pStyle w:val="0"/>
              <w:ind w:left="0" w:rightChars="100" w:right="210"/>
              <w:jc w:val="right"/>
            </w:pPr>
            <w:r w:rsidRPr="00A13D11">
              <w:rPr>
                <w:rFonts w:hint="eastAsia"/>
              </w:rPr>
              <w:t>0</w:t>
            </w:r>
          </w:p>
        </w:tc>
      </w:tr>
    </w:tbl>
    <w:p w14:paraId="754ABB33" w14:textId="2B04C88E" w:rsidR="00AA2538" w:rsidRPr="00A13D11" w:rsidRDefault="00AA2538" w:rsidP="00AA2538">
      <w:pPr>
        <w:ind w:firstLineChars="200" w:firstLine="440"/>
        <w:rPr>
          <w:rFonts w:ascii="ＭＳ 明朝" w:eastAsia="ＭＳ 明朝" w:hAnsi="ＭＳ 明朝"/>
          <w:sz w:val="22"/>
        </w:rPr>
      </w:pPr>
      <w:r w:rsidRPr="00A13D11">
        <w:rPr>
          <w:rFonts w:ascii="ＭＳ 明朝" w:eastAsia="ＭＳ 明朝" w:hAnsi="ＭＳ 明朝" w:hint="eastAsia"/>
          <w:sz w:val="22"/>
        </w:rPr>
        <w:t>注）百万円未満四捨五入のため、合計と一致しないことがあります。</w:t>
      </w:r>
    </w:p>
    <w:p w14:paraId="4EFC7C34" w14:textId="77777777" w:rsidR="00AA2538" w:rsidRPr="00A13D11" w:rsidRDefault="00AA2538" w:rsidP="00AA2538">
      <w:pPr>
        <w:pStyle w:val="ad"/>
        <w:ind w:left="0" w:firstLineChars="500" w:firstLine="1080"/>
      </w:pPr>
      <w:r w:rsidRPr="00A13D11">
        <w:rPr>
          <w:rFonts w:hint="eastAsia"/>
        </w:rPr>
        <w:t>また、金額については見込みであり、今後変更する可能性があります。</w:t>
      </w:r>
    </w:p>
    <w:p w14:paraId="1FF6AA20" w14:textId="77777777" w:rsidR="002344E9" w:rsidRPr="00A13D11" w:rsidRDefault="002344E9" w:rsidP="002344E9">
      <w:pPr>
        <w:pStyle w:val="ad"/>
        <w:ind w:left="0" w:firstLine="0"/>
      </w:pPr>
    </w:p>
    <w:p w14:paraId="25AB08FA" w14:textId="77777777" w:rsidR="00637A4F" w:rsidRPr="00A13D11" w:rsidRDefault="00637A4F" w:rsidP="00637A4F">
      <w:pPr>
        <w:pStyle w:val="ad"/>
      </w:pPr>
    </w:p>
    <w:p w14:paraId="5E940912" w14:textId="77777777" w:rsidR="00494215" w:rsidRPr="00A13D11" w:rsidRDefault="00494215">
      <w:pPr>
        <w:widowControl/>
        <w:jc w:val="left"/>
        <w:rPr>
          <w:rFonts w:ascii="ＭＳ 明朝" w:eastAsia="ＭＳ 明朝" w:hAnsi="ＭＳ 明朝" w:cs="ＭＳ 明朝"/>
          <w:kern w:val="0"/>
          <w:sz w:val="22"/>
        </w:rPr>
      </w:pPr>
      <w:r w:rsidRPr="00A13D11">
        <w:br w:type="page"/>
      </w:r>
    </w:p>
    <w:p w14:paraId="7F935C09" w14:textId="1561A8C3" w:rsidR="00E42B3A" w:rsidRPr="00A13D11" w:rsidRDefault="00E42B3A" w:rsidP="00193CC5">
      <w:pPr>
        <w:pStyle w:val="ab"/>
      </w:pPr>
      <w:r w:rsidRPr="00A13D11">
        <w:rPr>
          <w:rFonts w:hint="eastAsia"/>
        </w:rPr>
        <w:lastRenderedPageBreak/>
        <w:t>③</w:t>
      </w:r>
      <w:r w:rsidR="00637A4F" w:rsidRPr="00A13D11">
        <w:rPr>
          <w:rFonts w:hint="eastAsia"/>
        </w:rPr>
        <w:t xml:space="preserve">　</w:t>
      </w:r>
      <w:r w:rsidRPr="00A13D11">
        <w:rPr>
          <w:rFonts w:hint="eastAsia"/>
        </w:rPr>
        <w:t>資金計画</w:t>
      </w:r>
    </w:p>
    <w:p w14:paraId="28344853" w14:textId="77777777" w:rsidR="002344E9" w:rsidRPr="00A13D11" w:rsidRDefault="002344E9" w:rsidP="002344E9">
      <w:pPr>
        <w:pStyle w:val="ab"/>
        <w:ind w:right="880" w:firstLineChars="2300" w:firstLine="5060"/>
      </w:pPr>
      <w:r w:rsidRPr="00A13D11">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A13D11" w14:paraId="48E2A173" w14:textId="77777777" w:rsidTr="00494215">
        <w:tc>
          <w:tcPr>
            <w:tcW w:w="5246" w:type="dxa"/>
            <w:shd w:val="clear" w:color="auto" w:fill="E2EFD9" w:themeFill="accent6" w:themeFillTint="33"/>
          </w:tcPr>
          <w:p w14:paraId="78C76866" w14:textId="77777777" w:rsidR="002344E9" w:rsidRPr="00A13D11" w:rsidRDefault="002344E9" w:rsidP="00494215">
            <w:pPr>
              <w:pStyle w:val="0"/>
              <w:ind w:left="0" w:right="0" w:firstLine="0"/>
              <w:jc w:val="center"/>
            </w:pPr>
            <w:r w:rsidRPr="00A13D11">
              <w:rPr>
                <w:rFonts w:hint="eastAsia"/>
              </w:rPr>
              <w:t>区分</w:t>
            </w:r>
          </w:p>
        </w:tc>
        <w:tc>
          <w:tcPr>
            <w:tcW w:w="1418" w:type="dxa"/>
            <w:shd w:val="clear" w:color="auto" w:fill="E2EFD9" w:themeFill="accent6" w:themeFillTint="33"/>
          </w:tcPr>
          <w:p w14:paraId="14FCFF81" w14:textId="77777777" w:rsidR="002344E9" w:rsidRPr="00A13D11" w:rsidRDefault="002344E9" w:rsidP="00494215">
            <w:pPr>
              <w:pStyle w:val="0"/>
              <w:ind w:left="0" w:right="0" w:firstLine="0"/>
              <w:jc w:val="center"/>
            </w:pPr>
            <w:r w:rsidRPr="00A13D11">
              <w:rPr>
                <w:rFonts w:hint="eastAsia"/>
              </w:rPr>
              <w:t>金額</w:t>
            </w:r>
          </w:p>
        </w:tc>
      </w:tr>
      <w:tr w:rsidR="004C6616" w:rsidRPr="00A13D11" w14:paraId="434A0615" w14:textId="77777777" w:rsidTr="00C7108E">
        <w:trPr>
          <w:trHeight w:val="3343"/>
        </w:trPr>
        <w:tc>
          <w:tcPr>
            <w:tcW w:w="5246" w:type="dxa"/>
          </w:tcPr>
          <w:p w14:paraId="4DC43134" w14:textId="033FA663" w:rsidR="004C6616" w:rsidRPr="00A13D11" w:rsidRDefault="004C6616" w:rsidP="004C6616">
            <w:pPr>
              <w:pStyle w:val="0"/>
              <w:ind w:left="0" w:right="0" w:firstLine="0"/>
              <w:jc w:val="left"/>
            </w:pPr>
            <w:r w:rsidRPr="00A13D11">
              <w:rPr>
                <w:rFonts w:hint="eastAsia"/>
              </w:rPr>
              <w:t>資金支出</w:t>
            </w:r>
          </w:p>
          <w:p w14:paraId="7AA06690" w14:textId="5F9E934C" w:rsidR="004C6616" w:rsidRPr="00A13D11" w:rsidRDefault="00CA1AB7" w:rsidP="004C6616">
            <w:pPr>
              <w:pStyle w:val="0"/>
              <w:ind w:left="0" w:right="0" w:firstLine="0"/>
              <w:jc w:val="left"/>
            </w:pPr>
            <w:r>
              <w:rPr>
                <w:rFonts w:hint="eastAsia"/>
              </w:rPr>
              <w:t xml:space="preserve">　</w:t>
            </w:r>
            <w:r w:rsidR="004C6616" w:rsidRPr="00A13D11">
              <w:rPr>
                <w:rFonts w:hint="eastAsia"/>
              </w:rPr>
              <w:t>業務活動による支出</w:t>
            </w:r>
          </w:p>
          <w:p w14:paraId="768B97DF" w14:textId="6B84532C" w:rsidR="004C6616" w:rsidRPr="00A13D11" w:rsidRDefault="00CA1AB7" w:rsidP="004C6616">
            <w:pPr>
              <w:pStyle w:val="0"/>
              <w:ind w:left="0" w:right="0" w:firstLine="0"/>
              <w:jc w:val="left"/>
            </w:pPr>
            <w:r>
              <w:rPr>
                <w:rFonts w:hint="eastAsia"/>
              </w:rPr>
              <w:t xml:space="preserve">　</w:t>
            </w:r>
            <w:r w:rsidR="004C6616" w:rsidRPr="00A13D11">
              <w:rPr>
                <w:rFonts w:hint="eastAsia"/>
              </w:rPr>
              <w:t>投資活動による支出</w:t>
            </w:r>
          </w:p>
          <w:p w14:paraId="644E4610" w14:textId="2DBEEA2B" w:rsidR="004C6616" w:rsidRPr="00A13D11" w:rsidRDefault="00CA1AB7" w:rsidP="004C6616">
            <w:pPr>
              <w:pStyle w:val="0"/>
              <w:ind w:left="0" w:right="0" w:firstLine="0"/>
              <w:jc w:val="left"/>
            </w:pPr>
            <w:r>
              <w:rPr>
                <w:rFonts w:hint="eastAsia"/>
              </w:rPr>
              <w:t xml:space="preserve">　</w:t>
            </w:r>
            <w:r w:rsidR="004C6616" w:rsidRPr="00A13D11">
              <w:rPr>
                <w:rFonts w:hint="eastAsia"/>
              </w:rPr>
              <w:t>財務活動による支出</w:t>
            </w:r>
          </w:p>
          <w:p w14:paraId="29E2BDFD" w14:textId="77777777" w:rsidR="004C6616" w:rsidRPr="00A13D11" w:rsidRDefault="004C6616" w:rsidP="004C6616">
            <w:pPr>
              <w:pStyle w:val="0"/>
              <w:ind w:left="0" w:right="0" w:firstLine="0"/>
              <w:jc w:val="left"/>
            </w:pPr>
            <w:r w:rsidRPr="00A13D11">
              <w:rPr>
                <w:rFonts w:hint="eastAsia"/>
              </w:rPr>
              <w:t xml:space="preserve">　　翌年度への繰越金</w:t>
            </w:r>
          </w:p>
          <w:p w14:paraId="7A9F5525" w14:textId="77777777" w:rsidR="004C6616" w:rsidRPr="00A13D11" w:rsidRDefault="004C6616" w:rsidP="004C6616">
            <w:pPr>
              <w:pStyle w:val="0"/>
              <w:ind w:left="0" w:right="0" w:firstLine="0"/>
              <w:jc w:val="left"/>
            </w:pPr>
          </w:p>
          <w:p w14:paraId="4D925C29" w14:textId="36E4CC56" w:rsidR="004C6616" w:rsidRPr="00A13D11" w:rsidRDefault="004C6616" w:rsidP="004C6616">
            <w:pPr>
              <w:pStyle w:val="0"/>
              <w:ind w:left="0" w:right="0" w:firstLine="0"/>
              <w:jc w:val="left"/>
            </w:pPr>
            <w:r w:rsidRPr="00A13D11">
              <w:rPr>
                <w:rFonts w:hint="eastAsia"/>
              </w:rPr>
              <w:t>資金収入</w:t>
            </w:r>
          </w:p>
          <w:p w14:paraId="02E66425" w14:textId="509366CC" w:rsidR="004C6616" w:rsidRPr="00A13D11" w:rsidRDefault="00CA1AB7" w:rsidP="004C6616">
            <w:pPr>
              <w:pStyle w:val="0"/>
              <w:ind w:left="0" w:right="0" w:firstLine="0"/>
              <w:jc w:val="left"/>
            </w:pPr>
            <w:r>
              <w:rPr>
                <w:rFonts w:hint="eastAsia"/>
              </w:rPr>
              <w:t xml:space="preserve">　</w:t>
            </w:r>
            <w:r w:rsidR="004C6616" w:rsidRPr="00A13D11">
              <w:rPr>
                <w:rFonts w:hint="eastAsia"/>
              </w:rPr>
              <w:t>業務活動による収入</w:t>
            </w:r>
          </w:p>
          <w:p w14:paraId="5B9C8B59" w14:textId="77777777" w:rsidR="004C6616" w:rsidRPr="00A13D11" w:rsidRDefault="004C6616" w:rsidP="004C6616">
            <w:pPr>
              <w:pStyle w:val="0"/>
              <w:ind w:left="0" w:right="0" w:firstLine="0"/>
              <w:jc w:val="left"/>
            </w:pPr>
            <w:r w:rsidRPr="00A13D11">
              <w:rPr>
                <w:rFonts w:hint="eastAsia"/>
              </w:rPr>
              <w:t xml:space="preserve">　　運営費交付金による収入</w:t>
            </w:r>
          </w:p>
          <w:p w14:paraId="1F9AC01C" w14:textId="77777777" w:rsidR="004C6616" w:rsidRPr="00A13D11" w:rsidRDefault="004C6616" w:rsidP="004C6616">
            <w:pPr>
              <w:pStyle w:val="0"/>
              <w:ind w:left="0" w:right="0" w:firstLine="0"/>
              <w:jc w:val="left"/>
            </w:pPr>
            <w:r w:rsidRPr="00A13D11">
              <w:rPr>
                <w:rFonts w:hint="eastAsia"/>
              </w:rPr>
              <w:t xml:space="preserve">　　財産売払収入</w:t>
            </w:r>
          </w:p>
          <w:p w14:paraId="0EC8B66F" w14:textId="77777777" w:rsidR="004C6616" w:rsidRPr="00A13D11" w:rsidRDefault="004C6616" w:rsidP="004C6616">
            <w:pPr>
              <w:pStyle w:val="0"/>
              <w:ind w:left="0" w:right="0" w:firstLine="0"/>
              <w:jc w:val="left"/>
            </w:pPr>
            <w:r w:rsidRPr="00A13D11">
              <w:rPr>
                <w:rFonts w:hint="eastAsia"/>
              </w:rPr>
              <w:t xml:space="preserve">　　農業大学校授業料収入</w:t>
            </w:r>
          </w:p>
          <w:p w14:paraId="450B8602" w14:textId="77777777" w:rsidR="004C6616" w:rsidRPr="00A13D11" w:rsidRDefault="004C6616" w:rsidP="004C6616">
            <w:pPr>
              <w:pStyle w:val="0"/>
              <w:ind w:left="0" w:right="0" w:firstLine="0"/>
              <w:jc w:val="left"/>
            </w:pPr>
            <w:r w:rsidRPr="00A13D11">
              <w:rPr>
                <w:rFonts w:hint="eastAsia"/>
              </w:rPr>
              <w:t xml:space="preserve">　　依頼試験手数料等による収入</w:t>
            </w:r>
          </w:p>
          <w:p w14:paraId="6620D1B7" w14:textId="77777777" w:rsidR="004C6616" w:rsidRPr="00A13D11" w:rsidRDefault="004C6616" w:rsidP="004C6616">
            <w:pPr>
              <w:pStyle w:val="0"/>
              <w:ind w:left="0" w:right="0" w:firstLine="0"/>
              <w:jc w:val="left"/>
            </w:pPr>
            <w:r w:rsidRPr="00A13D11">
              <w:rPr>
                <w:rFonts w:hint="eastAsia"/>
              </w:rPr>
              <w:t xml:space="preserve">　　受託研究等収入</w:t>
            </w:r>
          </w:p>
          <w:p w14:paraId="141A5544" w14:textId="77777777" w:rsidR="004C6616" w:rsidRPr="00A13D11" w:rsidRDefault="004C6616" w:rsidP="004C6616">
            <w:pPr>
              <w:pStyle w:val="0"/>
              <w:ind w:left="0" w:right="0" w:firstLine="0"/>
              <w:jc w:val="left"/>
            </w:pPr>
            <w:r w:rsidRPr="00A13D11">
              <w:rPr>
                <w:rFonts w:hint="eastAsia"/>
              </w:rPr>
              <w:t xml:space="preserve">　　その他の収入</w:t>
            </w:r>
          </w:p>
          <w:p w14:paraId="5145C7E0" w14:textId="77777777" w:rsidR="004C6616" w:rsidRPr="00A13D11" w:rsidRDefault="004C6616" w:rsidP="004C6616">
            <w:pPr>
              <w:pStyle w:val="0"/>
              <w:ind w:left="0" w:right="0" w:firstLine="0"/>
              <w:jc w:val="left"/>
            </w:pPr>
            <w:r w:rsidRPr="00A13D11">
              <w:rPr>
                <w:rFonts w:hint="eastAsia"/>
              </w:rPr>
              <w:t xml:space="preserve">　投資活動による収入</w:t>
            </w:r>
          </w:p>
          <w:p w14:paraId="7D11C2B9" w14:textId="77777777" w:rsidR="004C6616" w:rsidRPr="00A13D11" w:rsidRDefault="004C6616" w:rsidP="004C6616">
            <w:pPr>
              <w:pStyle w:val="0"/>
              <w:ind w:left="0" w:right="0" w:firstLine="0"/>
              <w:jc w:val="left"/>
            </w:pPr>
            <w:r w:rsidRPr="00A13D11">
              <w:rPr>
                <w:rFonts w:hint="eastAsia"/>
              </w:rPr>
              <w:t xml:space="preserve">　財務活動による収入</w:t>
            </w:r>
          </w:p>
          <w:p w14:paraId="15F20654" w14:textId="3CF6BE37" w:rsidR="004C6616" w:rsidRPr="00A13D11" w:rsidRDefault="004C6616" w:rsidP="004C6616">
            <w:pPr>
              <w:pStyle w:val="0"/>
              <w:ind w:left="0" w:right="0" w:firstLine="0"/>
              <w:jc w:val="left"/>
            </w:pPr>
            <w:r w:rsidRPr="00A13D11">
              <w:rPr>
                <w:rFonts w:hint="eastAsia"/>
              </w:rPr>
              <w:t xml:space="preserve">　</w:t>
            </w:r>
            <w:r w:rsidR="00CA1AB7">
              <w:rPr>
                <w:rFonts w:hint="eastAsia"/>
              </w:rPr>
              <w:t xml:space="preserve">　</w:t>
            </w:r>
            <w:r w:rsidRPr="00A13D11">
              <w:rPr>
                <w:rFonts w:hint="eastAsia"/>
              </w:rPr>
              <w:t>前年度からの繰越金</w:t>
            </w:r>
          </w:p>
        </w:tc>
        <w:tc>
          <w:tcPr>
            <w:tcW w:w="1418" w:type="dxa"/>
          </w:tcPr>
          <w:p w14:paraId="766A70B6" w14:textId="6665F7FF" w:rsidR="004C6616" w:rsidRPr="00A13D11" w:rsidRDefault="004C6616" w:rsidP="004C6616">
            <w:pPr>
              <w:pStyle w:val="0"/>
              <w:ind w:left="0" w:rightChars="100" w:right="210"/>
              <w:jc w:val="right"/>
            </w:pPr>
            <w:r w:rsidRPr="00A13D11">
              <w:t>2,</w:t>
            </w:r>
            <w:r w:rsidR="00CA1AB7">
              <w:rPr>
                <w:rFonts w:hint="eastAsia"/>
              </w:rPr>
              <w:t>231</w:t>
            </w:r>
          </w:p>
          <w:p w14:paraId="6C72E3E2" w14:textId="09174DF5" w:rsidR="004C6616" w:rsidRPr="00A13D11" w:rsidRDefault="004C6616" w:rsidP="004C6616">
            <w:pPr>
              <w:pStyle w:val="0"/>
              <w:ind w:left="0" w:rightChars="100" w:right="210"/>
              <w:jc w:val="right"/>
            </w:pPr>
            <w:r w:rsidRPr="00A13D11">
              <w:rPr>
                <w:rFonts w:hint="eastAsia"/>
              </w:rPr>
              <w:t>2,</w:t>
            </w:r>
            <w:r w:rsidR="00CA1AB7">
              <w:rPr>
                <w:rFonts w:hint="eastAsia"/>
              </w:rPr>
              <w:t>211</w:t>
            </w:r>
          </w:p>
          <w:p w14:paraId="0E9D595A" w14:textId="2D69588D" w:rsidR="004C6616" w:rsidRPr="00A13D11" w:rsidRDefault="00CA1AB7" w:rsidP="004C6616">
            <w:pPr>
              <w:pStyle w:val="0"/>
              <w:ind w:left="0" w:rightChars="100" w:right="210"/>
              <w:jc w:val="right"/>
            </w:pPr>
            <w:r>
              <w:rPr>
                <w:rFonts w:hint="eastAsia"/>
              </w:rPr>
              <w:t>2</w:t>
            </w:r>
            <w:r w:rsidR="004C6616" w:rsidRPr="00A13D11">
              <w:rPr>
                <w:rFonts w:hint="eastAsia"/>
              </w:rPr>
              <w:t>0</w:t>
            </w:r>
          </w:p>
          <w:p w14:paraId="45799C19" w14:textId="77777777" w:rsidR="004C6616" w:rsidRPr="00A13D11" w:rsidRDefault="004C6616" w:rsidP="004C6616">
            <w:pPr>
              <w:pStyle w:val="0"/>
              <w:ind w:left="0" w:rightChars="100" w:right="210"/>
              <w:jc w:val="right"/>
            </w:pPr>
            <w:r w:rsidRPr="00A13D11">
              <w:t>0</w:t>
            </w:r>
          </w:p>
          <w:p w14:paraId="65665315" w14:textId="77777777" w:rsidR="004C6616" w:rsidRPr="00A13D11" w:rsidRDefault="004C6616" w:rsidP="004C6616">
            <w:pPr>
              <w:pStyle w:val="0"/>
              <w:ind w:left="0" w:rightChars="100" w:right="210"/>
              <w:jc w:val="right"/>
            </w:pPr>
            <w:r w:rsidRPr="00A13D11">
              <w:t>0</w:t>
            </w:r>
          </w:p>
          <w:p w14:paraId="218E2AF7" w14:textId="77777777" w:rsidR="004C6616" w:rsidRPr="00A13D11" w:rsidRDefault="004C6616" w:rsidP="004C6616">
            <w:pPr>
              <w:pStyle w:val="0"/>
              <w:ind w:left="0" w:rightChars="100" w:right="210"/>
              <w:jc w:val="right"/>
            </w:pPr>
          </w:p>
          <w:p w14:paraId="66131381" w14:textId="05A1CF88" w:rsidR="004C6616" w:rsidRPr="00A13D11" w:rsidRDefault="00CA1AB7" w:rsidP="004C6616">
            <w:pPr>
              <w:pStyle w:val="0"/>
              <w:ind w:left="0" w:rightChars="100" w:right="210"/>
              <w:jc w:val="right"/>
            </w:pPr>
            <w:r>
              <w:rPr>
                <w:rFonts w:hint="eastAsia"/>
              </w:rPr>
              <w:t>2,231</w:t>
            </w:r>
          </w:p>
          <w:p w14:paraId="04E02A89" w14:textId="4EB527F9" w:rsidR="004C6616" w:rsidRPr="00A13D11" w:rsidRDefault="004C6616" w:rsidP="004C6616">
            <w:pPr>
              <w:pStyle w:val="0"/>
              <w:ind w:left="0" w:rightChars="100" w:right="210"/>
              <w:jc w:val="right"/>
            </w:pPr>
            <w:r w:rsidRPr="00A13D11">
              <w:t>2,</w:t>
            </w:r>
            <w:r w:rsidR="00CA1AB7">
              <w:rPr>
                <w:rFonts w:hint="eastAsia"/>
              </w:rPr>
              <w:t>231</w:t>
            </w:r>
          </w:p>
          <w:p w14:paraId="26CC881D" w14:textId="14C3BD3E" w:rsidR="004C6616" w:rsidRPr="00A13D11" w:rsidRDefault="004C6616" w:rsidP="004C6616">
            <w:pPr>
              <w:pStyle w:val="0"/>
              <w:ind w:left="0" w:rightChars="100" w:right="210"/>
              <w:jc w:val="right"/>
            </w:pPr>
            <w:r w:rsidRPr="00A13D11">
              <w:rPr>
                <w:rFonts w:hint="eastAsia"/>
              </w:rPr>
              <w:t>1,9</w:t>
            </w:r>
            <w:r w:rsidR="00CA1AB7">
              <w:rPr>
                <w:rFonts w:hint="eastAsia"/>
              </w:rPr>
              <w:t>58</w:t>
            </w:r>
          </w:p>
          <w:p w14:paraId="0F8E78CF" w14:textId="77777777" w:rsidR="004C6616" w:rsidRPr="00A13D11" w:rsidRDefault="004C6616" w:rsidP="004C6616">
            <w:pPr>
              <w:pStyle w:val="0"/>
              <w:ind w:left="0" w:rightChars="100" w:right="210"/>
              <w:jc w:val="right"/>
            </w:pPr>
            <w:r w:rsidRPr="00A13D11">
              <w:rPr>
                <w:rFonts w:hint="eastAsia"/>
              </w:rPr>
              <w:t>5</w:t>
            </w:r>
          </w:p>
          <w:p w14:paraId="67BD607C" w14:textId="0DD6DB4A" w:rsidR="004C6616" w:rsidRPr="00A13D11" w:rsidRDefault="00CA1AB7" w:rsidP="004C6616">
            <w:pPr>
              <w:pStyle w:val="0"/>
              <w:ind w:left="0" w:rightChars="100" w:right="210"/>
              <w:jc w:val="right"/>
            </w:pPr>
            <w:r>
              <w:rPr>
                <w:rFonts w:hint="eastAsia"/>
              </w:rPr>
              <w:t>9</w:t>
            </w:r>
          </w:p>
          <w:p w14:paraId="672B533B" w14:textId="77777777" w:rsidR="004C6616" w:rsidRPr="00A13D11" w:rsidRDefault="004C6616" w:rsidP="004C6616">
            <w:pPr>
              <w:pStyle w:val="0"/>
              <w:ind w:left="0" w:rightChars="100" w:right="210"/>
              <w:jc w:val="right"/>
            </w:pPr>
            <w:r w:rsidRPr="00A13D11">
              <w:t>1</w:t>
            </w:r>
          </w:p>
          <w:p w14:paraId="0424E4A4" w14:textId="29333ACC" w:rsidR="004C6616" w:rsidRPr="00A13D11" w:rsidRDefault="00CA1AB7" w:rsidP="004C6616">
            <w:pPr>
              <w:pStyle w:val="0"/>
              <w:ind w:left="0" w:rightChars="100" w:right="210"/>
              <w:jc w:val="right"/>
            </w:pPr>
            <w:r>
              <w:rPr>
                <w:rFonts w:hint="eastAsia"/>
              </w:rPr>
              <w:t>236</w:t>
            </w:r>
          </w:p>
          <w:p w14:paraId="166411C4" w14:textId="56F2BD6A" w:rsidR="004C6616" w:rsidRPr="00A13D11" w:rsidRDefault="004C6616" w:rsidP="004C6616">
            <w:pPr>
              <w:pStyle w:val="0"/>
              <w:ind w:left="0" w:rightChars="100" w:right="210"/>
              <w:jc w:val="right"/>
            </w:pPr>
            <w:r w:rsidRPr="00A13D11">
              <w:rPr>
                <w:rFonts w:hint="eastAsia"/>
              </w:rPr>
              <w:t>2</w:t>
            </w:r>
            <w:r w:rsidR="00CA1AB7">
              <w:rPr>
                <w:rFonts w:hint="eastAsia"/>
              </w:rPr>
              <w:t>2</w:t>
            </w:r>
          </w:p>
          <w:p w14:paraId="180A49CC" w14:textId="77777777" w:rsidR="004C6616" w:rsidRPr="00A13D11" w:rsidRDefault="004C6616" w:rsidP="004C6616">
            <w:pPr>
              <w:pStyle w:val="0"/>
              <w:ind w:left="0" w:rightChars="100" w:right="210"/>
              <w:jc w:val="right"/>
            </w:pPr>
            <w:r w:rsidRPr="00A13D11">
              <w:rPr>
                <w:rFonts w:hint="eastAsia"/>
              </w:rPr>
              <w:t>0</w:t>
            </w:r>
          </w:p>
          <w:p w14:paraId="5DBDD66C" w14:textId="77777777" w:rsidR="004C6616" w:rsidRPr="00A13D11" w:rsidRDefault="004C6616" w:rsidP="004C6616">
            <w:pPr>
              <w:pStyle w:val="0"/>
              <w:ind w:left="0" w:rightChars="100" w:right="210"/>
              <w:jc w:val="right"/>
            </w:pPr>
            <w:r w:rsidRPr="00A13D11">
              <w:t>0</w:t>
            </w:r>
          </w:p>
          <w:p w14:paraId="1F7E1721" w14:textId="56D7D9BB" w:rsidR="004C6616" w:rsidRPr="00A13D11" w:rsidRDefault="004C6616" w:rsidP="004C6616">
            <w:pPr>
              <w:pStyle w:val="0"/>
              <w:ind w:left="0" w:rightChars="100" w:right="210"/>
              <w:jc w:val="right"/>
            </w:pPr>
            <w:r w:rsidRPr="00A13D11">
              <w:t>0</w:t>
            </w:r>
          </w:p>
        </w:tc>
      </w:tr>
    </w:tbl>
    <w:p w14:paraId="017774E9" w14:textId="77777777" w:rsidR="00AA2538" w:rsidRPr="00A13D11" w:rsidRDefault="00AA2538" w:rsidP="00AA2538">
      <w:pPr>
        <w:ind w:firstLineChars="200" w:firstLine="440"/>
        <w:rPr>
          <w:rFonts w:ascii="ＭＳ 明朝" w:eastAsia="ＭＳ 明朝" w:hAnsi="ＭＳ 明朝"/>
          <w:sz w:val="22"/>
        </w:rPr>
      </w:pPr>
      <w:r w:rsidRPr="00A13D11">
        <w:rPr>
          <w:rFonts w:ascii="ＭＳ 明朝" w:eastAsia="ＭＳ 明朝" w:hAnsi="ＭＳ 明朝" w:hint="eastAsia"/>
          <w:sz w:val="22"/>
        </w:rPr>
        <w:t>（注）百万円未満四捨五入のため、合計と一致しないことがあります。</w:t>
      </w:r>
    </w:p>
    <w:p w14:paraId="5ECCB3BC" w14:textId="77777777" w:rsidR="00AA2538" w:rsidRPr="00A13D11" w:rsidRDefault="00AA2538" w:rsidP="00AA2538">
      <w:pPr>
        <w:pStyle w:val="ad"/>
        <w:ind w:left="0" w:firstLineChars="500" w:firstLine="1080"/>
      </w:pPr>
      <w:r w:rsidRPr="00A13D11">
        <w:rPr>
          <w:rFonts w:hint="eastAsia"/>
        </w:rPr>
        <w:t>また、金額については見込みであり、今後変更する可能性があります。</w:t>
      </w:r>
    </w:p>
    <w:p w14:paraId="646CB521" w14:textId="77777777" w:rsidR="002344E9" w:rsidRPr="00A13D11" w:rsidRDefault="002344E9" w:rsidP="002344E9">
      <w:pPr>
        <w:pStyle w:val="ad"/>
        <w:ind w:left="0" w:firstLine="0"/>
      </w:pPr>
    </w:p>
    <w:p w14:paraId="396DA987" w14:textId="77777777" w:rsidR="002344E9" w:rsidRPr="00A13D11" w:rsidRDefault="002344E9" w:rsidP="002344E9">
      <w:pPr>
        <w:widowControl/>
        <w:jc w:val="left"/>
        <w:rPr>
          <w:rFonts w:asciiTheme="majorHAnsi" w:eastAsia="ＭＳ ゴシック" w:hAnsiTheme="majorHAnsi" w:cstheme="majorBidi"/>
          <w:spacing w:val="-3"/>
          <w:kern w:val="0"/>
          <w:sz w:val="28"/>
          <w:szCs w:val="24"/>
        </w:rPr>
      </w:pPr>
      <w:r w:rsidRPr="00A13D11">
        <w:br w:type="page"/>
      </w:r>
    </w:p>
    <w:p w14:paraId="21FBBE31" w14:textId="31ED97EE" w:rsidR="00BA53A1" w:rsidRPr="00A13D11" w:rsidRDefault="00BA53A1" w:rsidP="00A82755">
      <w:pPr>
        <w:pStyle w:val="1"/>
      </w:pPr>
      <w:bookmarkStart w:id="47" w:name="_Toc126158226"/>
      <w:bookmarkStart w:id="48" w:name="_Toc126158319"/>
      <w:bookmarkStart w:id="49" w:name="_Toc126158702"/>
      <w:bookmarkStart w:id="50" w:name="_Toc126159684"/>
      <w:r w:rsidRPr="00A13D11">
        <w:rPr>
          <w:rFonts w:hint="eastAsia"/>
        </w:rPr>
        <w:lastRenderedPageBreak/>
        <w:t>１６</w:t>
      </w:r>
      <w:r w:rsidRPr="00A13D11">
        <w:t xml:space="preserve"> 参考情報</w:t>
      </w:r>
      <w:bookmarkEnd w:id="47"/>
      <w:bookmarkEnd w:id="48"/>
      <w:bookmarkEnd w:id="49"/>
      <w:bookmarkEnd w:id="50"/>
      <w:r w:rsidR="004254BC" w:rsidRPr="00A13D11">
        <w:tab/>
      </w:r>
    </w:p>
    <w:p w14:paraId="2FE26895" w14:textId="77777777" w:rsidR="008E0813" w:rsidRPr="00EC138C" w:rsidRDefault="008E0813" w:rsidP="008E0813">
      <w:pPr>
        <w:pStyle w:val="2"/>
      </w:pPr>
      <w:bookmarkStart w:id="51" w:name="_Toc126158227"/>
      <w:bookmarkStart w:id="52" w:name="_Toc126158320"/>
      <w:bookmarkStart w:id="53" w:name="_Toc126158228"/>
      <w:bookmarkStart w:id="54" w:name="_Toc126158321"/>
      <w:r w:rsidRPr="00EC138C">
        <w:rPr>
          <w:rFonts w:hint="eastAsia"/>
        </w:rPr>
        <w:t xml:space="preserve">（１）　</w:t>
      </w:r>
      <w:r w:rsidRPr="00EC138C">
        <w:t>要約した財務諸表の科目の説明</w:t>
      </w:r>
      <w:bookmarkEnd w:id="51"/>
      <w:bookmarkEnd w:id="52"/>
      <w:r w:rsidRPr="00EC138C">
        <w:rPr>
          <w:rFonts w:hint="eastAsia"/>
        </w:rPr>
        <w:t xml:space="preserve">　</w:t>
      </w:r>
    </w:p>
    <w:p w14:paraId="189A31E7" w14:textId="77777777" w:rsidR="005A1C45" w:rsidRPr="00A13D11" w:rsidRDefault="005A1C45" w:rsidP="005A1C45">
      <w:pPr>
        <w:pStyle w:val="ab"/>
      </w:pPr>
      <w:r w:rsidRPr="00A13D11">
        <w:rPr>
          <w:rFonts w:hint="eastAsia"/>
        </w:rPr>
        <w:t>①　貸借対照表</w:t>
      </w:r>
    </w:p>
    <w:p w14:paraId="6E7932C6"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【有形固定資産】</w:t>
      </w:r>
      <w:r w:rsidRPr="00A13D11">
        <w:tab/>
      </w:r>
      <w:r w:rsidRPr="00A13D11">
        <w:rPr>
          <w:rFonts w:hint="eastAsia"/>
        </w:rPr>
        <w:t>：</w:t>
      </w:r>
      <w:r w:rsidRPr="00A13D11">
        <w:tab/>
      </w:r>
      <w:r w:rsidRPr="00A13D11">
        <w:rPr>
          <w:rFonts w:hint="eastAsia"/>
        </w:rPr>
        <w:t>土地、建物、機械装置、船舶、車両運搬具、工具器具備品など、長期にわたって使用又は利用する有形の固定資産</w:t>
      </w:r>
    </w:p>
    <w:p w14:paraId="3A9DB730"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【無形固定資産】</w:t>
      </w:r>
      <w:r w:rsidRPr="00A13D11">
        <w:tab/>
      </w:r>
      <w:r w:rsidRPr="00A13D11">
        <w:rPr>
          <w:rFonts w:hint="eastAsia"/>
        </w:rPr>
        <w:t>：</w:t>
      </w:r>
      <w:r w:rsidRPr="00A13D11">
        <w:tab/>
      </w:r>
      <w:r w:rsidRPr="00A13D11">
        <w:rPr>
          <w:rFonts w:hint="eastAsia"/>
        </w:rPr>
        <w:t>ソフトウェアなど具体的な形態を持たない無形の固定資産</w:t>
      </w:r>
    </w:p>
    <w:p w14:paraId="4F897D96" w14:textId="1179FC8C"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【投資その他の資産】</w:t>
      </w:r>
      <w:r w:rsidRPr="00A13D11">
        <w:tab/>
      </w:r>
      <w:r w:rsidRPr="00A13D11">
        <w:rPr>
          <w:rFonts w:hint="eastAsia"/>
        </w:rPr>
        <w:t>：</w:t>
      </w:r>
      <w:r w:rsidRPr="00A13D11">
        <w:tab/>
      </w:r>
      <w:r w:rsidRPr="00A13D11">
        <w:rPr>
          <w:rFonts w:hint="eastAsia"/>
        </w:rPr>
        <w:t>有形固定資産、無形固定資産以外の長期資産で、</w:t>
      </w:r>
      <w:r w:rsidR="003B4D4E">
        <w:rPr>
          <w:rFonts w:hint="eastAsia"/>
        </w:rPr>
        <w:t>運営費交付金で措置される予定の退職給付引当金見返の金額</w:t>
      </w:r>
    </w:p>
    <w:p w14:paraId="68A3B277"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【現金及び預金】</w:t>
      </w:r>
      <w:r w:rsidRPr="00A13D11">
        <w:tab/>
      </w:r>
      <w:r w:rsidRPr="00A13D11">
        <w:rPr>
          <w:rFonts w:hint="eastAsia"/>
        </w:rPr>
        <w:t>：</w:t>
      </w:r>
      <w:r w:rsidRPr="00A13D11">
        <w:tab/>
      </w:r>
      <w:r w:rsidRPr="00A13D11">
        <w:rPr>
          <w:rFonts w:hint="eastAsia"/>
        </w:rPr>
        <w:t>現金及び預金であって、貸借対照表日の翌日から起算して一年以内に期限の到来しない預金を除くもの</w:t>
      </w:r>
    </w:p>
    <w:p w14:paraId="6B026A4D"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【その他（流動資産）】</w:t>
      </w:r>
      <w:r w:rsidRPr="00A13D11">
        <w:tab/>
      </w:r>
      <w:r w:rsidRPr="00A13D11">
        <w:rPr>
          <w:rFonts w:hint="eastAsia"/>
        </w:rPr>
        <w:t>：</w:t>
      </w:r>
      <w:r w:rsidRPr="00A13D11">
        <w:tab/>
      </w:r>
      <w:r w:rsidRPr="00A13D11">
        <w:rPr>
          <w:rFonts w:hint="eastAsia"/>
        </w:rPr>
        <w:t>未収消費税等、未成研究支出金、未成事業支出金、前渡金、前払費用、未収収益、賞与引当金見返、その他の流動資産の合計</w:t>
      </w:r>
    </w:p>
    <w:p w14:paraId="56B4FB77"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【資産見返負債】</w:t>
      </w:r>
      <w:r w:rsidRPr="00A13D11">
        <w:tab/>
      </w:r>
      <w:r w:rsidRPr="00A13D11">
        <w:rPr>
          <w:rFonts w:hint="eastAsia"/>
        </w:rPr>
        <w:t>：</w:t>
      </w:r>
      <w:r w:rsidRPr="00A13D11">
        <w:tab/>
      </w:r>
      <w:r w:rsidRPr="00A13D11">
        <w:rPr>
          <w:rFonts w:hint="eastAsia"/>
        </w:rPr>
        <w:t>運営費交付金、補助金、寄附金、譲渡を財源として取得した固定資産残高の見合いで計上される負債</w:t>
      </w:r>
    </w:p>
    <w:p w14:paraId="781FE8DB" w14:textId="1408390D"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w:t>
      </w:r>
      <w:r w:rsidR="003B4D4E">
        <w:rPr>
          <w:rFonts w:hint="eastAsia"/>
        </w:rPr>
        <w:t>退職給付</w:t>
      </w:r>
      <w:r w:rsidRPr="00A13D11">
        <w:rPr>
          <w:rFonts w:hint="eastAsia"/>
        </w:rPr>
        <w:t>引当金】</w:t>
      </w:r>
      <w:r w:rsidRPr="00A13D11">
        <w:tab/>
      </w:r>
      <w:r w:rsidRPr="00A13D11">
        <w:rPr>
          <w:rFonts w:hint="eastAsia"/>
        </w:rPr>
        <w:t>：</w:t>
      </w:r>
      <w:r w:rsidRPr="00A13D11">
        <w:tab/>
      </w:r>
      <w:r w:rsidRPr="00A13D11">
        <w:rPr>
          <w:rFonts w:hint="eastAsia"/>
        </w:rPr>
        <w:t>将来の</w:t>
      </w:r>
      <w:r w:rsidR="003B4D4E">
        <w:rPr>
          <w:rFonts w:hint="eastAsia"/>
        </w:rPr>
        <w:t>退職給付の支払いに備えて計上される負債</w:t>
      </w:r>
    </w:p>
    <w:p w14:paraId="7B351796"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【その他（固定負債）】：リース債務、長期預り補助金等</w:t>
      </w:r>
    </w:p>
    <w:p w14:paraId="3ED6C36A"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【運営費交付金債務】</w:t>
      </w:r>
      <w:r w:rsidRPr="00A13D11">
        <w:tab/>
      </w:r>
      <w:r w:rsidRPr="00A13D11">
        <w:rPr>
          <w:rFonts w:hint="eastAsia"/>
        </w:rPr>
        <w:t>：</w:t>
      </w:r>
      <w:r w:rsidRPr="00A13D11">
        <w:tab/>
      </w:r>
      <w:r w:rsidRPr="00A13D11">
        <w:rPr>
          <w:rFonts w:hint="eastAsia"/>
        </w:rPr>
        <w:t>業務を実施するために大阪府から交付された運営費交付金のうち、未実施の部分に該当する債務残高</w:t>
      </w:r>
    </w:p>
    <w:p w14:paraId="50137EF7"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【賞与引当金】</w:t>
      </w:r>
      <w:r w:rsidRPr="00A13D11">
        <w:tab/>
      </w:r>
      <w:r w:rsidRPr="00A13D11">
        <w:rPr>
          <w:rFonts w:hint="eastAsia"/>
        </w:rPr>
        <w:t>：</w:t>
      </w:r>
      <w:r w:rsidRPr="00A13D11">
        <w:tab/>
      </w:r>
      <w:r w:rsidRPr="00A13D11">
        <w:rPr>
          <w:rFonts w:hint="eastAsia"/>
        </w:rPr>
        <w:t>役職員の翌期に支払う賞与のうち、当期に起因する期間における賞与の支給見込額</w:t>
      </w:r>
    </w:p>
    <w:p w14:paraId="16FAB22F"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【その他（流動負債）】</w:t>
      </w:r>
      <w:r w:rsidRPr="00A13D11">
        <w:tab/>
      </w:r>
      <w:r w:rsidRPr="00A13D11">
        <w:rPr>
          <w:rFonts w:hint="eastAsia"/>
        </w:rPr>
        <w:t>：</w:t>
      </w:r>
      <w:r w:rsidRPr="00A13D11">
        <w:tab/>
      </w:r>
      <w:r w:rsidRPr="00A13D11">
        <w:rPr>
          <w:rFonts w:hint="eastAsia"/>
        </w:rPr>
        <w:t>預り補助金等、未払金、未払費用、未払法人税等、未払消費税等、リース債務、前受金、預り金の合計</w:t>
      </w:r>
    </w:p>
    <w:p w14:paraId="2A92707E"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【資本金】</w:t>
      </w:r>
      <w:r w:rsidRPr="00A13D11">
        <w:tab/>
      </w:r>
      <w:r w:rsidRPr="00A13D11">
        <w:rPr>
          <w:rFonts w:hint="eastAsia"/>
        </w:rPr>
        <w:t>：</w:t>
      </w:r>
      <w:r w:rsidRPr="00A13D11">
        <w:tab/>
      </w:r>
      <w:r w:rsidRPr="00A13D11">
        <w:rPr>
          <w:rFonts w:hint="eastAsia"/>
        </w:rPr>
        <w:t>大阪府からの出資金（現物出資含む）など、会計上の財産的基礎を構成するもの</w:t>
      </w:r>
    </w:p>
    <w:p w14:paraId="4EF26D2F"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【資本剰余金】</w:t>
      </w:r>
      <w:r w:rsidRPr="00A13D11">
        <w:tab/>
      </w:r>
      <w:r w:rsidRPr="00A13D11">
        <w:rPr>
          <w:rFonts w:hint="eastAsia"/>
        </w:rPr>
        <w:t>：大阪府出資金（現物出資含む）や大阪府から交付された施設費等を財源として取得した資産に対応する会計上の財産的基礎を構成するもの</w:t>
      </w:r>
    </w:p>
    <w:p w14:paraId="455394FE"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【利益剰余金】</w:t>
      </w:r>
      <w:r w:rsidRPr="00A13D11">
        <w:tab/>
      </w:r>
      <w:r w:rsidRPr="00A13D11">
        <w:rPr>
          <w:rFonts w:hint="eastAsia"/>
        </w:rPr>
        <w:t>：</w:t>
      </w:r>
      <w:r w:rsidRPr="00A13D11">
        <w:tab/>
      </w:r>
      <w:r w:rsidRPr="00A13D11">
        <w:rPr>
          <w:rFonts w:hint="eastAsia"/>
        </w:rPr>
        <w:t>業務に関連して発生した剰余金の累計額</w:t>
      </w:r>
    </w:p>
    <w:p w14:paraId="3287A3D9" w14:textId="77777777" w:rsidR="005A1C45" w:rsidRPr="00A13D11" w:rsidRDefault="005A1C45" w:rsidP="005A1C45">
      <w:pPr>
        <w:pStyle w:val="ad"/>
        <w:tabs>
          <w:tab w:val="left" w:pos="2977"/>
        </w:tabs>
        <w:ind w:leftChars="299" w:left="3021" w:hangingChars="1108" w:hanging="2393"/>
      </w:pPr>
    </w:p>
    <w:p w14:paraId="18A591ED" w14:textId="77777777" w:rsidR="005A1C45" w:rsidRPr="00A13D11" w:rsidRDefault="005A1C45" w:rsidP="005A1C45">
      <w:pPr>
        <w:pStyle w:val="ad"/>
        <w:tabs>
          <w:tab w:val="left" w:pos="2977"/>
        </w:tabs>
        <w:ind w:leftChars="299" w:left="3021" w:hangingChars="1108" w:hanging="2393"/>
      </w:pPr>
    </w:p>
    <w:p w14:paraId="22DBFFA0" w14:textId="77777777" w:rsidR="005A1C45" w:rsidRPr="00A13D11" w:rsidRDefault="005A1C45" w:rsidP="005A1C45">
      <w:pPr>
        <w:pStyle w:val="ab"/>
      </w:pPr>
      <w:r w:rsidRPr="00A13D11">
        <w:rPr>
          <w:rFonts w:hint="eastAsia"/>
        </w:rPr>
        <w:t>②　行政コスト計算書</w:t>
      </w:r>
    </w:p>
    <w:p w14:paraId="6CEA5E63"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【損益計算書上の費用】</w:t>
      </w:r>
      <w:r w:rsidRPr="00A13D11">
        <w:tab/>
      </w:r>
      <w:r w:rsidRPr="00A13D11">
        <w:rPr>
          <w:rFonts w:hint="eastAsia"/>
        </w:rPr>
        <w:t>：</w:t>
      </w:r>
      <w:r w:rsidRPr="00A13D11">
        <w:tab/>
      </w:r>
      <w:r w:rsidRPr="00A13D11">
        <w:rPr>
          <w:rFonts w:hint="eastAsia"/>
        </w:rPr>
        <w:t>損益計算書における経常費用、臨時損失</w:t>
      </w:r>
    </w:p>
    <w:p w14:paraId="7633DDD1"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【その他行政コスト】</w:t>
      </w:r>
      <w:r w:rsidRPr="00A13D11">
        <w:tab/>
      </w:r>
      <w:r w:rsidRPr="00A13D11">
        <w:rPr>
          <w:rFonts w:hint="eastAsia"/>
        </w:rPr>
        <w:t>：</w:t>
      </w:r>
      <w:r w:rsidRPr="00A13D11">
        <w:tab/>
      </w:r>
      <w:r w:rsidRPr="00A13D11">
        <w:rPr>
          <w:rFonts w:hint="eastAsia"/>
        </w:rPr>
        <w:t>大阪府からの出資金（現物出資含む）や大阪府から交付された施設費等を財源として取得した資産に係る実質的な会計上の財産的基礎の減少の程度を表すもの</w:t>
      </w:r>
    </w:p>
    <w:p w14:paraId="3ED1A3D2"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【行政コスト】</w:t>
      </w:r>
      <w:r w:rsidRPr="00A13D11">
        <w:tab/>
      </w:r>
      <w:r w:rsidRPr="00A13D11">
        <w:rPr>
          <w:rFonts w:hint="eastAsia"/>
        </w:rPr>
        <w:t>：</w:t>
      </w:r>
      <w:r w:rsidRPr="00A13D11">
        <w:tab/>
      </w:r>
      <w:r w:rsidRPr="00A13D11">
        <w:rPr>
          <w:rFonts w:hint="eastAsia"/>
        </w:rPr>
        <w:t>アウトプットを産み出すために使用したフルコストの性格を有するとともに、業務運営に関して大阪府民の負担に帰せられるコストの算定基礎を示す指標としての性格を有するもの</w:t>
      </w:r>
    </w:p>
    <w:p w14:paraId="0B8683BD" w14:textId="77777777" w:rsidR="005A1C45" w:rsidRPr="00A13D11" w:rsidRDefault="005A1C45" w:rsidP="005A1C45">
      <w:pPr>
        <w:pStyle w:val="ad"/>
        <w:tabs>
          <w:tab w:val="left" w:pos="3038"/>
          <w:tab w:val="left" w:pos="3332"/>
        </w:tabs>
        <w:ind w:leftChars="299" w:left="3328" w:right="335" w:hangingChars="1250" w:hanging="2700"/>
      </w:pPr>
    </w:p>
    <w:p w14:paraId="427891F9" w14:textId="77777777" w:rsidR="005A1C45" w:rsidRPr="00A13D11" w:rsidRDefault="005A1C45" w:rsidP="005A1C45">
      <w:pPr>
        <w:pStyle w:val="ab"/>
      </w:pPr>
      <w:r w:rsidRPr="00A13D11">
        <w:rPr>
          <w:rFonts w:hint="eastAsia"/>
        </w:rPr>
        <w:lastRenderedPageBreak/>
        <w:t>③　損益計算書</w:t>
      </w:r>
    </w:p>
    <w:p w14:paraId="2684CCA8"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【業務費】</w:t>
      </w:r>
      <w:r w:rsidRPr="00A13D11">
        <w:tab/>
      </w:r>
      <w:r w:rsidRPr="00A13D11">
        <w:rPr>
          <w:rFonts w:hint="eastAsia"/>
        </w:rPr>
        <w:t>：</w:t>
      </w:r>
      <w:r w:rsidRPr="00A13D11">
        <w:tab/>
      </w:r>
      <w:r w:rsidRPr="00A13D11">
        <w:rPr>
          <w:rFonts w:hint="eastAsia"/>
        </w:rPr>
        <w:t>業務に要した費用（業務部門人件費、研究経費、減価償却費、受託研究費、受託事業費の合計）</w:t>
      </w:r>
    </w:p>
    <w:p w14:paraId="4FAC22A5"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【一般管理費】</w:t>
      </w:r>
      <w:r w:rsidRPr="00A13D11">
        <w:tab/>
      </w:r>
      <w:r w:rsidRPr="00A13D11">
        <w:rPr>
          <w:rFonts w:hint="eastAsia"/>
        </w:rPr>
        <w:t>：</w:t>
      </w:r>
      <w:r w:rsidRPr="00A13D11">
        <w:tab/>
      </w:r>
      <w:r w:rsidRPr="00A13D11">
        <w:rPr>
          <w:rFonts w:hint="eastAsia"/>
        </w:rPr>
        <w:t>管理業務に要する費用</w:t>
      </w:r>
    </w:p>
    <w:p w14:paraId="19B9F713"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【運営費交付金収益】</w:t>
      </w:r>
      <w:r w:rsidRPr="00A13D11">
        <w:tab/>
      </w:r>
      <w:r w:rsidRPr="00A13D11">
        <w:rPr>
          <w:rFonts w:hint="eastAsia"/>
        </w:rPr>
        <w:t>：</w:t>
      </w:r>
      <w:r w:rsidRPr="00A13D11">
        <w:tab/>
      </w:r>
      <w:r w:rsidRPr="00A13D11">
        <w:rPr>
          <w:rFonts w:hint="eastAsia"/>
        </w:rPr>
        <w:t>大阪府からの運営費交付金のうち、当期の収益として認識したもの</w:t>
      </w:r>
    </w:p>
    <w:p w14:paraId="0E48534C" w14:textId="7D5AD1AD"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【自己収入等】</w:t>
      </w:r>
      <w:r w:rsidRPr="00A13D11">
        <w:tab/>
      </w:r>
      <w:r w:rsidRPr="00A13D11">
        <w:rPr>
          <w:rFonts w:hint="eastAsia"/>
        </w:rPr>
        <w:t>：</w:t>
      </w:r>
      <w:r w:rsidRPr="00A13D11">
        <w:tab/>
      </w:r>
      <w:r w:rsidRPr="00A13D11">
        <w:rPr>
          <w:rFonts w:hint="eastAsia"/>
        </w:rPr>
        <w:t>農業大学校授業料収益、受託研究収益、受託事業収益、依頼試験手数料収益、農産物売払収益</w:t>
      </w:r>
      <w:r w:rsidR="003B4D4E">
        <w:rPr>
          <w:rFonts w:hint="eastAsia"/>
        </w:rPr>
        <w:t>、科研費間接経費</w:t>
      </w:r>
      <w:r w:rsidR="00B673F4">
        <w:rPr>
          <w:rFonts w:hint="eastAsia"/>
        </w:rPr>
        <w:t>収益</w:t>
      </w:r>
      <w:r w:rsidR="00FC5F41" w:rsidRPr="00A13D11">
        <w:rPr>
          <w:rFonts w:hint="eastAsia"/>
        </w:rPr>
        <w:t>等</w:t>
      </w:r>
      <w:r w:rsidRPr="00A13D11">
        <w:rPr>
          <w:rFonts w:hint="eastAsia"/>
        </w:rPr>
        <w:t>の合計</w:t>
      </w:r>
    </w:p>
    <w:p w14:paraId="07B0315A"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【その他（経常収益）】</w:t>
      </w:r>
      <w:r w:rsidRPr="00A13D11">
        <w:tab/>
      </w:r>
      <w:r w:rsidRPr="00A13D11">
        <w:rPr>
          <w:rFonts w:hint="eastAsia"/>
        </w:rPr>
        <w:t>：</w:t>
      </w:r>
      <w:r w:rsidRPr="00A13D11">
        <w:tab/>
      </w:r>
      <w:r w:rsidRPr="00A13D11">
        <w:rPr>
          <w:rFonts w:hint="eastAsia"/>
        </w:rPr>
        <w:t>補助金等収益、寄附金収益、資産見返負債戻入、賞与引当金見返に係る収益、退職給付引当金見返にかかる収益の合計</w:t>
      </w:r>
    </w:p>
    <w:p w14:paraId="0D61F9A7"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【臨時損失】</w:t>
      </w:r>
      <w:r w:rsidRPr="00A13D11">
        <w:tab/>
      </w:r>
      <w:r w:rsidRPr="00A13D11">
        <w:rPr>
          <w:rFonts w:hint="eastAsia"/>
        </w:rPr>
        <w:t>：</w:t>
      </w:r>
      <w:r w:rsidRPr="00A13D11">
        <w:tab/>
      </w:r>
      <w:r w:rsidRPr="00A13D11">
        <w:rPr>
          <w:rFonts w:hint="eastAsia"/>
        </w:rPr>
        <w:t>固定資産の除売却損、減損損失等</w:t>
      </w:r>
    </w:p>
    <w:p w14:paraId="02B338BD"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【臨時利益】</w:t>
      </w:r>
      <w:r w:rsidRPr="00A13D11">
        <w:tab/>
      </w:r>
      <w:r w:rsidRPr="00A13D11">
        <w:rPr>
          <w:rFonts w:hint="eastAsia"/>
        </w:rPr>
        <w:t>：</w:t>
      </w:r>
      <w:r w:rsidRPr="00A13D11">
        <w:tab/>
      </w:r>
      <w:r w:rsidRPr="00A13D11">
        <w:rPr>
          <w:rFonts w:hint="eastAsia"/>
        </w:rPr>
        <w:t>固定資産の売却益、引当金戻入益等</w:t>
      </w:r>
    </w:p>
    <w:p w14:paraId="30945F90"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【当期総利益】</w:t>
      </w:r>
      <w:r w:rsidRPr="00A13D11">
        <w:tab/>
      </w:r>
      <w:r w:rsidRPr="00A13D11">
        <w:rPr>
          <w:rFonts w:hint="eastAsia"/>
        </w:rPr>
        <w:t>：</w:t>
      </w:r>
      <w:r w:rsidRPr="00A13D11">
        <w:tab/>
      </w:r>
      <w:r w:rsidRPr="00A13D11">
        <w:tab/>
      </w:r>
      <w:r w:rsidRPr="00A13D11">
        <w:rPr>
          <w:rFonts w:hint="eastAsia"/>
        </w:rPr>
        <w:t>地方独立行政法人法第40</w:t>
      </w:r>
      <w:r w:rsidRPr="00A13D11">
        <w:t>条の利益処分の対象となる利益であって、財務</w:t>
      </w:r>
      <w:r w:rsidRPr="00A13D11">
        <w:rPr>
          <w:rFonts w:hint="eastAsia"/>
        </w:rPr>
        <w:t>面の経営努力の算定基礎を示す指標としての性格を有するもの</w:t>
      </w:r>
    </w:p>
    <w:p w14:paraId="4722D3EF" w14:textId="77777777" w:rsidR="005A1C45" w:rsidRPr="00A13D11" w:rsidRDefault="005A1C45" w:rsidP="005A1C45">
      <w:pPr>
        <w:pStyle w:val="ad"/>
        <w:ind w:left="0" w:firstLine="0"/>
      </w:pPr>
    </w:p>
    <w:p w14:paraId="1E294048" w14:textId="77777777" w:rsidR="005A1C45" w:rsidRPr="00A13D11" w:rsidRDefault="005A1C45" w:rsidP="005A1C45">
      <w:pPr>
        <w:pStyle w:val="ab"/>
      </w:pPr>
      <w:r w:rsidRPr="00A13D11">
        <w:rPr>
          <w:rFonts w:hint="eastAsia"/>
        </w:rPr>
        <w:t>④　純資産変動計算書</w:t>
      </w:r>
    </w:p>
    <w:p w14:paraId="2F93D66F" w14:textId="77777777" w:rsidR="005A1C45" w:rsidRPr="00A13D11" w:rsidRDefault="005A1C45" w:rsidP="005A1C45">
      <w:pPr>
        <w:pStyle w:val="ad"/>
        <w:tabs>
          <w:tab w:val="left" w:pos="3038"/>
          <w:tab w:val="left" w:pos="3332"/>
        </w:tabs>
        <w:spacing w:before="120"/>
        <w:ind w:leftChars="299" w:left="3328" w:right="335" w:hangingChars="1250" w:hanging="2700"/>
      </w:pPr>
      <w:r w:rsidRPr="00A13D11">
        <w:rPr>
          <w:rFonts w:hint="eastAsia"/>
        </w:rPr>
        <w:t>【当期末残高】</w:t>
      </w:r>
      <w:r w:rsidRPr="00A13D11">
        <w:tab/>
      </w:r>
      <w:r w:rsidRPr="00A13D11">
        <w:rPr>
          <w:rFonts w:hint="eastAsia"/>
        </w:rPr>
        <w:t>：</w:t>
      </w:r>
      <w:r w:rsidRPr="00A13D11">
        <w:tab/>
      </w:r>
      <w:r w:rsidRPr="00A13D11">
        <w:rPr>
          <w:rFonts w:hint="eastAsia"/>
        </w:rPr>
        <w:t>貸借対照表の純資産の部に記載されている残高</w:t>
      </w:r>
    </w:p>
    <w:p w14:paraId="559636B7" w14:textId="77777777" w:rsidR="005A1C45" w:rsidRPr="00A13D11" w:rsidRDefault="005A1C45" w:rsidP="005A1C45">
      <w:pPr>
        <w:pStyle w:val="ad"/>
        <w:ind w:left="0" w:firstLine="0"/>
      </w:pPr>
    </w:p>
    <w:p w14:paraId="7EBDF4E0" w14:textId="77777777" w:rsidR="005A1C45" w:rsidRPr="00A13D11" w:rsidRDefault="005A1C45" w:rsidP="005A1C45">
      <w:pPr>
        <w:pStyle w:val="ab"/>
      </w:pPr>
      <w:r w:rsidRPr="00A13D11">
        <w:rPr>
          <w:rFonts w:hint="eastAsia"/>
        </w:rPr>
        <w:t>⑤　キャッシュ・フロー計算書</w:t>
      </w:r>
    </w:p>
    <w:p w14:paraId="586832E1" w14:textId="77777777" w:rsidR="005A1C45" w:rsidRPr="00A13D11" w:rsidRDefault="005A1C45" w:rsidP="005A1C45">
      <w:pPr>
        <w:pStyle w:val="ad"/>
        <w:tabs>
          <w:tab w:val="left" w:pos="4820"/>
        </w:tabs>
        <w:spacing w:before="120"/>
        <w:ind w:leftChars="309" w:left="4820" w:right="335" w:hangingChars="1931" w:hanging="4171"/>
      </w:pPr>
      <w:r w:rsidRPr="00A13D11">
        <w:rPr>
          <w:rFonts w:hint="eastAsia"/>
        </w:rPr>
        <w:t>【業務活動によるキャッシュ・フロー】：</w:t>
      </w:r>
      <w:r w:rsidRPr="00A13D11">
        <w:tab/>
      </w:r>
      <w:r w:rsidRPr="00A13D11">
        <w:rPr>
          <w:rFonts w:hint="eastAsia"/>
        </w:rPr>
        <w:t>通常の業務の実施に係る資金の状態を表し、サービスの提供等による収入、原材料、商品又はサービスの購入による支出、人件費支出等が該当</w:t>
      </w:r>
    </w:p>
    <w:p w14:paraId="3074C52B" w14:textId="77777777" w:rsidR="005A1C45" w:rsidRPr="00A13D11" w:rsidRDefault="005A1C45" w:rsidP="005A1C45">
      <w:pPr>
        <w:pStyle w:val="ad"/>
        <w:tabs>
          <w:tab w:val="left" w:pos="4820"/>
        </w:tabs>
        <w:spacing w:before="120"/>
        <w:ind w:leftChars="309" w:left="4820" w:right="335" w:hangingChars="1931" w:hanging="4171"/>
      </w:pPr>
      <w:r w:rsidRPr="00A13D11">
        <w:rPr>
          <w:rFonts w:hint="eastAsia"/>
        </w:rPr>
        <w:t>【投資活動によるキャッシュ・フロー】：</w:t>
      </w:r>
      <w:r w:rsidRPr="00A13D11">
        <w:tab/>
      </w:r>
      <w:r w:rsidRPr="00A13D11">
        <w:rPr>
          <w:rFonts w:hint="eastAsia"/>
        </w:rPr>
        <w:t>将来に向けた運営基盤の確立のために行われる投資活動に係る資金の状態を表し、固定資産の取得、売却等による収入、支出が該当</w:t>
      </w:r>
    </w:p>
    <w:p w14:paraId="0ABCDDE3" w14:textId="77777777" w:rsidR="005A1C45" w:rsidRPr="00A13D11" w:rsidRDefault="005A1C45" w:rsidP="005A1C45">
      <w:pPr>
        <w:pStyle w:val="ad"/>
        <w:tabs>
          <w:tab w:val="left" w:pos="4820"/>
        </w:tabs>
        <w:spacing w:before="120"/>
        <w:ind w:leftChars="309" w:left="4820" w:right="335" w:hangingChars="1931" w:hanging="4171"/>
      </w:pPr>
      <w:r w:rsidRPr="00A13D11">
        <w:rPr>
          <w:rFonts w:hint="eastAsia"/>
        </w:rPr>
        <w:t>【財務活動によるキャッシュ・フロー】：</w:t>
      </w:r>
      <w:r w:rsidRPr="00A13D11">
        <w:tab/>
      </w:r>
      <w:r w:rsidRPr="00A13D11">
        <w:rPr>
          <w:rFonts w:hint="eastAsia"/>
        </w:rPr>
        <w:t>資金の調達及び返済などの状態を表し、長期借入金の返済による支出、大阪府からの出資金受け入れによる収入、不要財産に係る大阪府への納付による支出、リース債務返済による支出が該当</w:t>
      </w:r>
    </w:p>
    <w:p w14:paraId="0A990A16" w14:textId="3598F96F" w:rsidR="005A1C45" w:rsidRPr="00A13D11" w:rsidRDefault="005A1C45" w:rsidP="005A1C45">
      <w:pPr>
        <w:widowControl/>
        <w:jc w:val="left"/>
        <w:rPr>
          <w:rFonts w:ascii="ＭＳ ゴシック" w:eastAsia="ＭＳ ゴシック" w:hAnsi="ＭＳ ゴシック" w:cstheme="majorBidi"/>
          <w:kern w:val="0"/>
          <w:sz w:val="24"/>
        </w:rPr>
      </w:pPr>
      <w:r w:rsidRPr="00A13D11">
        <w:br w:type="page"/>
      </w:r>
    </w:p>
    <w:p w14:paraId="3A9B982D" w14:textId="2A2935D5" w:rsidR="00BA53A1" w:rsidRPr="00A13D11" w:rsidRDefault="00BA53A1" w:rsidP="004254BC">
      <w:pPr>
        <w:pStyle w:val="2"/>
      </w:pPr>
      <w:r w:rsidRPr="00A13D11">
        <w:rPr>
          <w:rFonts w:hint="eastAsia"/>
        </w:rPr>
        <w:lastRenderedPageBreak/>
        <w:t>（２）</w:t>
      </w:r>
      <w:r w:rsidR="009F4E72" w:rsidRPr="00A13D11">
        <w:rPr>
          <w:rFonts w:hint="eastAsia"/>
        </w:rPr>
        <w:t xml:space="preserve">　</w:t>
      </w:r>
      <w:r w:rsidRPr="00A13D11">
        <w:t>その他公表資料等の関係の説明</w:t>
      </w:r>
      <w:bookmarkEnd w:id="53"/>
      <w:bookmarkEnd w:id="54"/>
      <w:r w:rsidR="001C790A" w:rsidRPr="00A13D11">
        <w:rPr>
          <w:rFonts w:hint="eastAsia"/>
        </w:rPr>
        <w:t xml:space="preserve">　</w:t>
      </w:r>
    </w:p>
    <w:p w14:paraId="1D73378A" w14:textId="137CD347" w:rsidR="00211EE0" w:rsidRPr="00A13D11" w:rsidRDefault="00637A4F" w:rsidP="00193CC5">
      <w:pPr>
        <w:pStyle w:val="21"/>
      </w:pPr>
      <w:r w:rsidRPr="00A13D11">
        <w:rPr>
          <w:rFonts w:hint="eastAsia"/>
        </w:rPr>
        <w:t>ホームページや</w:t>
      </w:r>
      <w:r w:rsidR="006468A8" w:rsidRPr="00A13D11">
        <w:rPr>
          <w:rFonts w:hint="eastAsia"/>
        </w:rPr>
        <w:t>SN</w:t>
      </w:r>
      <w:r w:rsidRPr="00A13D11">
        <w:rPr>
          <w:rFonts w:hint="eastAsia"/>
        </w:rPr>
        <w:t>Sを利用して、環農水研の概要や各イベントの案内のほか、各事業を通じて得られた知見や情報を発信しています。</w:t>
      </w:r>
    </w:p>
    <w:p w14:paraId="3069B77D" w14:textId="735D7F0F" w:rsidR="00C353F3" w:rsidRPr="00A13D11" w:rsidRDefault="00C0129E" w:rsidP="00C0129E">
      <w:pPr>
        <w:pStyle w:val="21"/>
        <w:ind w:left="0" w:firstLine="0"/>
      </w:pPr>
      <w:r w:rsidRPr="00A13D11">
        <w:rPr>
          <w:noProof/>
        </w:rPr>
        <w:drawing>
          <wp:anchor distT="0" distB="0" distL="114300" distR="114300" simplePos="0" relativeHeight="251676672" behindDoc="0" locked="0" layoutInCell="1" allowOverlap="1" wp14:anchorId="0B0C8CFE" wp14:editId="0F61EBDF">
            <wp:simplePos x="0" y="0"/>
            <wp:positionH relativeFrom="margin">
              <wp:align>left</wp:align>
            </wp:positionH>
            <wp:positionV relativeFrom="paragraph">
              <wp:posOffset>200025</wp:posOffset>
            </wp:positionV>
            <wp:extent cx="2645410" cy="1763395"/>
            <wp:effectExtent l="190500" t="190500" r="193040" b="1987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4" b="11206"/>
                    <a:stretch/>
                  </pic:blipFill>
                  <pic:spPr bwMode="auto">
                    <a:xfrm>
                      <a:off x="0" y="0"/>
                      <a:ext cx="2645410" cy="1763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E4FF0" w14:textId="68BF1F13" w:rsidR="00C229F4" w:rsidRPr="00A13D11" w:rsidRDefault="00C229F4" w:rsidP="000C1403">
      <w:pPr>
        <w:pStyle w:val="21"/>
        <w:ind w:left="0" w:firstLine="0"/>
      </w:pPr>
      <w:r w:rsidRPr="00A13D11">
        <w:rPr>
          <w:rFonts w:hint="eastAsia"/>
        </w:rPr>
        <w:t>ホームページ</w:t>
      </w:r>
    </w:p>
    <w:p w14:paraId="5E1F9168" w14:textId="7CF00187" w:rsidR="000C1403" w:rsidRPr="00A13D11" w:rsidRDefault="00C353F3" w:rsidP="000C1403">
      <w:pPr>
        <w:pStyle w:val="21"/>
        <w:ind w:left="0" w:firstLine="0"/>
      </w:pPr>
      <w:hyperlink r:id="rId14" w:history="1">
        <w:r w:rsidRPr="00A13D11">
          <w:rPr>
            <w:rStyle w:val="aa"/>
            <w:color w:val="auto"/>
          </w:rPr>
          <w:t>https://www.knsk-osaka.jp/</w:t>
        </w:r>
      </w:hyperlink>
    </w:p>
    <w:p w14:paraId="2E95E5FC" w14:textId="2404DB75" w:rsidR="00C353F3" w:rsidRPr="00A13D11" w:rsidRDefault="00A10033" w:rsidP="000C1403">
      <w:pPr>
        <w:pStyle w:val="21"/>
        <w:ind w:left="0" w:firstLine="0"/>
      </w:pPr>
      <w:r w:rsidRPr="00A13D11">
        <w:rPr>
          <w:noProof/>
        </w:rPr>
        <w:drawing>
          <wp:anchor distT="0" distB="0" distL="114300" distR="114300" simplePos="0" relativeHeight="251785216" behindDoc="0" locked="0" layoutInCell="1" allowOverlap="1" wp14:anchorId="02059558" wp14:editId="6BF436ED">
            <wp:simplePos x="0" y="0"/>
            <wp:positionH relativeFrom="column">
              <wp:posOffset>3301365</wp:posOffset>
            </wp:positionH>
            <wp:positionV relativeFrom="paragraph">
              <wp:posOffset>85090</wp:posOffset>
            </wp:positionV>
            <wp:extent cx="900000" cy="900000"/>
            <wp:effectExtent l="0" t="0" r="0" b="0"/>
            <wp:wrapNone/>
            <wp:docPr id="5" name="図 5" descr="C:\Users\1-TakedaT\AppData\Local\Microsoft\Windows\INetCache\Content.Word\qr2023052210551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TakedaT\AppData\Local\Microsoft\Windows\INetCache\Content.Word\qr202305221055145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35ABA" w14:textId="7EE01AE7" w:rsidR="00C353F3" w:rsidRPr="00A13D11" w:rsidRDefault="00C353F3" w:rsidP="000C1403">
      <w:pPr>
        <w:pStyle w:val="21"/>
        <w:ind w:left="0" w:firstLine="0"/>
      </w:pPr>
    </w:p>
    <w:p w14:paraId="6E1D9068" w14:textId="225B4F7B" w:rsidR="00C353F3" w:rsidRPr="00A13D11" w:rsidRDefault="00C353F3" w:rsidP="000C1403">
      <w:pPr>
        <w:pStyle w:val="21"/>
        <w:ind w:left="0" w:firstLine="0"/>
      </w:pPr>
    </w:p>
    <w:p w14:paraId="3DAE8063" w14:textId="3831AF94" w:rsidR="00C353F3" w:rsidRPr="00A13D11" w:rsidRDefault="00C353F3" w:rsidP="000C1403">
      <w:pPr>
        <w:pStyle w:val="21"/>
        <w:ind w:left="0" w:firstLine="0"/>
      </w:pPr>
    </w:p>
    <w:p w14:paraId="6529991B" w14:textId="189067EA" w:rsidR="00C353F3" w:rsidRPr="00A13D11" w:rsidRDefault="00C353F3" w:rsidP="000C1403">
      <w:pPr>
        <w:pStyle w:val="21"/>
        <w:ind w:left="0" w:firstLine="0"/>
      </w:pPr>
    </w:p>
    <w:p w14:paraId="76EF3793" w14:textId="230998F5" w:rsidR="00C353F3" w:rsidRPr="00A13D11" w:rsidRDefault="00A10033" w:rsidP="000C1403">
      <w:pPr>
        <w:pStyle w:val="21"/>
        <w:ind w:left="0" w:firstLine="0"/>
      </w:pPr>
      <w:r w:rsidRPr="00A13D11">
        <w:rPr>
          <w:noProof/>
        </w:rPr>
        <w:drawing>
          <wp:anchor distT="0" distB="0" distL="114300" distR="114300" simplePos="0" relativeHeight="251786240" behindDoc="0" locked="0" layoutInCell="1" allowOverlap="1" wp14:anchorId="2D6C16BC" wp14:editId="1BF28DB7">
            <wp:simplePos x="0" y="0"/>
            <wp:positionH relativeFrom="column">
              <wp:posOffset>1934845</wp:posOffset>
            </wp:positionH>
            <wp:positionV relativeFrom="paragraph">
              <wp:posOffset>1211580</wp:posOffset>
            </wp:positionV>
            <wp:extent cx="900000" cy="900000"/>
            <wp:effectExtent l="38100" t="38100" r="33655" b="33655"/>
            <wp:wrapNone/>
            <wp:docPr id="34" name="図 34" descr="C:\Users\1-TakedaT\AppData\Local\Microsoft\Windows\INetCache\Content.Word\qr2023052210561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TakedaT\AppData\Local\Microsoft\Windows\INetCache\Content.Word\qr202305221056196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A13D11">
        <w:rPr>
          <w:rFonts w:hint="eastAsia"/>
          <w:noProof/>
        </w:rPr>
        <w:drawing>
          <wp:anchor distT="0" distB="0" distL="114300" distR="114300" simplePos="0" relativeHeight="251787264" behindDoc="0" locked="0" layoutInCell="1" allowOverlap="1" wp14:anchorId="5DB8167E" wp14:editId="57FB2505">
            <wp:simplePos x="0" y="0"/>
            <wp:positionH relativeFrom="column">
              <wp:posOffset>4949190</wp:posOffset>
            </wp:positionH>
            <wp:positionV relativeFrom="paragraph">
              <wp:posOffset>1208405</wp:posOffset>
            </wp:positionV>
            <wp:extent cx="900000" cy="900000"/>
            <wp:effectExtent l="38100" t="38100" r="33655" b="33655"/>
            <wp:wrapNone/>
            <wp:docPr id="37" name="図 37" descr="C:\Users\1-TakedaT\AppData\Local\Microsoft\Windows\INetCache\Content.Word\qr20230522105819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TakedaT\AppData\Local\Microsoft\Windows\INetCache\Content.Word\qr202305221058191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353F3" w:rsidRPr="00A13D11">
        <w:rPr>
          <w:noProof/>
        </w:rPr>
        <w:drawing>
          <wp:inline distT="0" distB="0" distL="0" distR="0" wp14:anchorId="2AC08BE4" wp14:editId="6FA9C758">
            <wp:extent cx="2646000" cy="1764000"/>
            <wp:effectExtent l="190500" t="190500" r="193040" b="1987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60" r="460"/>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C353F3" w:rsidRPr="00A13D11">
        <w:rPr>
          <w:noProof/>
        </w:rPr>
        <w:drawing>
          <wp:inline distT="0" distB="0" distL="0" distR="0" wp14:anchorId="3036C685" wp14:editId="0EB84A83">
            <wp:extent cx="2646000" cy="1764000"/>
            <wp:effectExtent l="190500" t="190500" r="193040" b="1987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565" b="7816"/>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C81F18" w14:textId="4C866C65" w:rsidR="000C1403" w:rsidRPr="00A13D11" w:rsidRDefault="00C229F4" w:rsidP="000C1403">
      <w:pPr>
        <w:pStyle w:val="21"/>
        <w:tabs>
          <w:tab w:val="right" w:pos="9923"/>
        </w:tabs>
        <w:ind w:left="0" w:right="0" w:firstLine="0"/>
      </w:pPr>
      <w:r w:rsidRPr="00A13D11">
        <w:rPr>
          <w:rFonts w:hint="eastAsia"/>
        </w:rPr>
        <w:t>YouTube公式チャンネル</w:t>
      </w:r>
    </w:p>
    <w:p w14:paraId="7A3B14F8" w14:textId="0666A8F1" w:rsidR="00C353F3" w:rsidRPr="00A13D11" w:rsidRDefault="00C353F3" w:rsidP="000C1403">
      <w:pPr>
        <w:pStyle w:val="21"/>
        <w:tabs>
          <w:tab w:val="right" w:pos="9923"/>
        </w:tabs>
        <w:ind w:left="0" w:right="0" w:firstLine="0"/>
      </w:pPr>
      <w:hyperlink r:id="rId20" w:history="1">
        <w:r w:rsidRPr="00A13D11">
          <w:rPr>
            <w:rStyle w:val="aa"/>
            <w:color w:val="auto"/>
          </w:rPr>
          <w:t>https://www.youtube.com/channel/UCGwMlZCyCzWxeEa4xqhk7Jw</w:t>
        </w:r>
      </w:hyperlink>
    </w:p>
    <w:p w14:paraId="10F62A93" w14:textId="75676778" w:rsidR="00C353F3" w:rsidRPr="00A13D11" w:rsidRDefault="00C353F3" w:rsidP="000C1403">
      <w:pPr>
        <w:pStyle w:val="21"/>
        <w:tabs>
          <w:tab w:val="right" w:pos="9923"/>
        </w:tabs>
        <w:ind w:left="0" w:right="0" w:firstLine="0"/>
      </w:pPr>
      <w:r w:rsidRPr="00A13D11">
        <w:rPr>
          <w:rFonts w:hint="eastAsia"/>
        </w:rPr>
        <w:t>Facebook公式アカウント</w:t>
      </w:r>
    </w:p>
    <w:p w14:paraId="65E660F6" w14:textId="0E734F72" w:rsidR="00C353F3" w:rsidRPr="00A13D11" w:rsidRDefault="00C353F3" w:rsidP="000C1403">
      <w:pPr>
        <w:pStyle w:val="21"/>
        <w:tabs>
          <w:tab w:val="right" w:pos="9923"/>
        </w:tabs>
        <w:ind w:left="0" w:right="0" w:firstLine="0"/>
      </w:pPr>
      <w:hyperlink r:id="rId21" w:history="1">
        <w:r w:rsidRPr="00A13D11">
          <w:rPr>
            <w:rStyle w:val="aa"/>
            <w:color w:val="auto"/>
          </w:rPr>
          <w:t>https://www.facebook.com/kannousuiken.osaka</w:t>
        </w:r>
      </w:hyperlink>
    </w:p>
    <w:p w14:paraId="4B1A1806" w14:textId="744E3B81" w:rsidR="00C353F3" w:rsidRPr="00A13D11" w:rsidRDefault="00C353F3" w:rsidP="000C1403">
      <w:pPr>
        <w:pStyle w:val="21"/>
        <w:tabs>
          <w:tab w:val="right" w:pos="9923"/>
        </w:tabs>
        <w:ind w:left="0" w:right="0" w:firstLine="0"/>
      </w:pPr>
    </w:p>
    <w:p w14:paraId="63D18537" w14:textId="72B87814" w:rsidR="000C1403" w:rsidRPr="00A13D11" w:rsidRDefault="00C14712" w:rsidP="000C1403">
      <w:pPr>
        <w:pStyle w:val="21"/>
        <w:tabs>
          <w:tab w:val="right" w:pos="9923"/>
        </w:tabs>
        <w:ind w:left="0" w:right="0" w:firstLine="0"/>
      </w:pPr>
      <w:r w:rsidRPr="00A13D11">
        <w:rPr>
          <w:rFonts w:hint="eastAsia"/>
        </w:rPr>
        <w:t>X（旧</w:t>
      </w:r>
      <w:r w:rsidR="00C353F3" w:rsidRPr="00A13D11">
        <w:rPr>
          <w:noProof/>
        </w:rPr>
        <w:drawing>
          <wp:anchor distT="0" distB="0" distL="114300" distR="114300" simplePos="0" relativeHeight="251675648" behindDoc="0" locked="0" layoutInCell="1" allowOverlap="1" wp14:anchorId="4F110D57" wp14:editId="5EBA341D">
            <wp:simplePos x="0" y="0"/>
            <wp:positionH relativeFrom="margin">
              <wp:posOffset>186690</wp:posOffset>
            </wp:positionH>
            <wp:positionV relativeFrom="paragraph">
              <wp:posOffset>-57150</wp:posOffset>
            </wp:positionV>
            <wp:extent cx="3058795" cy="2218690"/>
            <wp:effectExtent l="190500" t="190500" r="198755" b="181610"/>
            <wp:wrapSquare wrapText="bothSides"/>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8795" cy="2218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229F4" w:rsidRPr="00A13D11">
        <w:rPr>
          <w:rFonts w:hint="eastAsia"/>
        </w:rPr>
        <w:t>Twitter</w:t>
      </w:r>
      <w:r w:rsidRPr="00A13D11">
        <w:rPr>
          <w:rFonts w:hint="eastAsia"/>
        </w:rPr>
        <w:t>）</w:t>
      </w:r>
      <w:r w:rsidR="00C229F4" w:rsidRPr="00A13D11">
        <w:rPr>
          <w:rFonts w:hint="eastAsia"/>
        </w:rPr>
        <w:t>公式アカウント</w:t>
      </w:r>
      <w:r w:rsidR="00C353F3" w:rsidRPr="00A13D11">
        <w:rPr>
          <w:rFonts w:hint="eastAsia"/>
        </w:rPr>
        <w:t>（一覧）</w:t>
      </w:r>
    </w:p>
    <w:p w14:paraId="1824CDF7" w14:textId="015A1602" w:rsidR="00E608A7" w:rsidRPr="00A13D11" w:rsidRDefault="00C353F3" w:rsidP="000C1403">
      <w:pPr>
        <w:pStyle w:val="21"/>
        <w:ind w:left="0" w:right="0" w:firstLine="0"/>
      </w:pPr>
      <w:hyperlink r:id="rId23" w:history="1">
        <w:r w:rsidRPr="00A13D11">
          <w:rPr>
            <w:rStyle w:val="aa"/>
            <w:color w:val="auto"/>
          </w:rPr>
          <w:t>https://www.knsk-osaka.jp/twitter.html</w:t>
        </w:r>
      </w:hyperlink>
    </w:p>
    <w:p w14:paraId="72F6990A" w14:textId="77777777" w:rsidR="00C353F3" w:rsidRPr="00A13D11" w:rsidRDefault="00C353F3">
      <w:pPr>
        <w:widowControl/>
        <w:jc w:val="left"/>
      </w:pPr>
    </w:p>
    <w:p w14:paraId="0127D6D0" w14:textId="3805F608" w:rsidR="00C353F3" w:rsidRPr="00A13D11" w:rsidRDefault="00A10033">
      <w:pPr>
        <w:widowControl/>
        <w:jc w:val="left"/>
      </w:pPr>
      <w:r w:rsidRPr="00A13D11">
        <w:rPr>
          <w:rFonts w:hint="eastAsia"/>
          <w:noProof/>
        </w:rPr>
        <w:drawing>
          <wp:inline distT="0" distB="0" distL="0" distR="0" wp14:anchorId="725A5008" wp14:editId="1907AC55">
            <wp:extent cx="900000" cy="900000"/>
            <wp:effectExtent l="0" t="0" r="0" b="0"/>
            <wp:docPr id="50" name="図 50" descr="C:\Users\1-TakedaT\AppData\Local\Microsoft\Windows\INetCache\Content.Word\qr2023052210593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TakedaT\AppData\Local\Microsoft\Windows\INetCache\Content.Word\qr202305221059331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CF93905" w14:textId="17DFD62A" w:rsidR="00C353F3" w:rsidRPr="00A13D11" w:rsidRDefault="00C353F3">
      <w:pPr>
        <w:widowControl/>
        <w:jc w:val="left"/>
        <w:rPr>
          <w:rFonts w:ascii="ＭＳ 明朝" w:eastAsia="ＭＳ 明朝" w:hAnsi="ＭＳ 明朝" w:cs="ＭＳ 明朝"/>
          <w:spacing w:val="-2"/>
          <w:kern w:val="0"/>
          <w:sz w:val="22"/>
        </w:rPr>
      </w:pPr>
      <w:r w:rsidRPr="00A13D11">
        <w:br w:type="page"/>
      </w:r>
    </w:p>
    <w:p w14:paraId="1E28D032" w14:textId="57D9E603" w:rsidR="00C0129E" w:rsidRPr="00A13D11" w:rsidRDefault="00000000" w:rsidP="00C0129E">
      <w:pPr>
        <w:pStyle w:val="21"/>
        <w:tabs>
          <w:tab w:val="right" w:pos="9923"/>
        </w:tabs>
        <w:ind w:left="0" w:right="0" w:firstLine="0"/>
      </w:pPr>
      <w:bookmarkStart w:id="55" w:name="_Ref137129056"/>
      <w:r>
        <w:rPr>
          <w:noProof/>
        </w:rPr>
        <w:lastRenderedPageBreak/>
        <w:pict w14:anchorId="517E4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249.1pt;height:135.9pt;z-index:251791360;mso-position-horizontal:left;mso-position-horizontal-relative:text;mso-position-vertical-relative:text">
            <v:imagedata r:id="rId25" o:title="農大インスタ" cropleft="6736f" cropright="1337f"/>
            <w10:wrap type="square" side="right"/>
          </v:shape>
        </w:pict>
      </w:r>
      <w:r w:rsidR="00C0129E" w:rsidRPr="00A13D11">
        <w:rPr>
          <w:rFonts w:hint="eastAsia"/>
        </w:rPr>
        <w:t xml:space="preserve"> </w:t>
      </w:r>
    </w:p>
    <w:p w14:paraId="293077A0" w14:textId="656BABA1" w:rsidR="00C0129E" w:rsidRPr="00A13D11" w:rsidRDefault="00C0129E" w:rsidP="00C0129E">
      <w:pPr>
        <w:pStyle w:val="21"/>
        <w:tabs>
          <w:tab w:val="right" w:pos="9923"/>
        </w:tabs>
        <w:ind w:left="0" w:right="0" w:firstLineChars="50" w:firstLine="108"/>
      </w:pPr>
      <w:r w:rsidRPr="00A13D11">
        <w:t>Instagram</w:t>
      </w:r>
      <w:r w:rsidRPr="00A13D11">
        <w:rPr>
          <w:rFonts w:hint="eastAsia"/>
        </w:rPr>
        <w:t>公式アカウント（農業大学校）</w:t>
      </w:r>
    </w:p>
    <w:p w14:paraId="7517598B" w14:textId="429E3D94" w:rsidR="00D1270C" w:rsidRPr="00A13D11" w:rsidRDefault="00C0129E" w:rsidP="00C0129E">
      <w:pPr>
        <w:pStyle w:val="2"/>
        <w:ind w:firstLineChars="50" w:firstLine="108"/>
      </w:pPr>
      <w:r w:rsidRPr="00A13D11">
        <w:rPr>
          <w:rStyle w:val="aa"/>
          <w:rFonts w:ascii="ＭＳ 明朝" w:eastAsia="ＭＳ 明朝" w:hAnsi="ＭＳ 明朝" w:cs="ＭＳ 明朝"/>
          <w:color w:val="auto"/>
          <w:spacing w:val="-2"/>
          <w:sz w:val="22"/>
          <w:shd w:val="clear" w:color="auto" w:fill="auto"/>
        </w:rPr>
        <w:t>https://www.instagram.com/knsk_noudai/</w:t>
      </w:r>
    </w:p>
    <w:p w14:paraId="4BAD236B" w14:textId="0E7DE2BA" w:rsidR="00D1270C" w:rsidRPr="00A13D11" w:rsidRDefault="00D1270C" w:rsidP="00C0129E">
      <w:pPr>
        <w:pStyle w:val="2"/>
        <w:ind w:firstLineChars="50" w:firstLine="120"/>
      </w:pPr>
    </w:p>
    <w:p w14:paraId="0E6FBDFC" w14:textId="77777777" w:rsidR="0054755A" w:rsidRPr="00A13D11" w:rsidRDefault="0054755A" w:rsidP="0054755A"/>
    <w:p w14:paraId="7193494B" w14:textId="08F325B8" w:rsidR="00C0129E" w:rsidRPr="00A13D11" w:rsidRDefault="00D1270C" w:rsidP="00C0129E">
      <w:pPr>
        <w:pStyle w:val="2"/>
        <w:ind w:firstLineChars="50" w:firstLine="120"/>
      </w:pPr>
      <w:r w:rsidRPr="00A13D11">
        <w:rPr>
          <w:noProof/>
        </w:rPr>
        <w:drawing>
          <wp:inline distT="0" distB="0" distL="0" distR="0" wp14:anchorId="756EB3D6" wp14:editId="028616C4">
            <wp:extent cx="756000" cy="756000"/>
            <wp:effectExtent l="0" t="0" r="6350" b="6350"/>
            <wp:docPr id="2" name="図 2" descr="\\fs\研究所\010経営企画室\012企画Ｇ\【003 評価・監査】\003-12事業報告書\R07報告分（R6年度事業報告）\4.作成中\農大インスタ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研究所\010経営企画室\012企画Ｇ\【003 評価・監査】\003-12事業報告書\R07報告分（R6年度事業報告）\4.作成中\農大インスタQ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r w:rsidR="00C0129E" w:rsidRPr="00A13D11">
        <w:br w:type="textWrapping" w:clear="all"/>
      </w:r>
    </w:p>
    <w:p w14:paraId="67C611BC" w14:textId="493946B6" w:rsidR="00C0129E" w:rsidRPr="00A13D11" w:rsidRDefault="00C0129E" w:rsidP="00873DAE">
      <w:pPr>
        <w:pStyle w:val="2"/>
      </w:pPr>
    </w:p>
    <w:p w14:paraId="5AD8922A" w14:textId="4395E02E" w:rsidR="006F3905" w:rsidRPr="00A13D11" w:rsidRDefault="006F3905" w:rsidP="00873DAE">
      <w:pPr>
        <w:pStyle w:val="2"/>
      </w:pPr>
      <w:r w:rsidRPr="00A13D11">
        <w:rPr>
          <w:rFonts w:hint="eastAsia"/>
        </w:rPr>
        <w:t>（３）刊行物の作成・公開</w:t>
      </w:r>
      <w:bookmarkEnd w:id="55"/>
      <w:r w:rsidR="001C790A" w:rsidRPr="00A13D11">
        <w:rPr>
          <w:rFonts w:hint="eastAsia"/>
        </w:rPr>
        <w:t xml:space="preserve">　</w:t>
      </w:r>
    </w:p>
    <w:p w14:paraId="172294AA" w14:textId="7408C8BC" w:rsidR="00635AA1" w:rsidRPr="00A13D11" w:rsidRDefault="00635AA1" w:rsidP="00C735E4">
      <w:pPr>
        <w:pStyle w:val="21"/>
      </w:pPr>
      <w:r w:rsidRPr="00A13D11">
        <w:rPr>
          <w:noProof/>
        </w:rPr>
        <w:drawing>
          <wp:inline distT="0" distB="0" distL="0" distR="0" wp14:anchorId="69B169BF" wp14:editId="1A66CFC6">
            <wp:extent cx="1546277" cy="2196000"/>
            <wp:effectExtent l="209550" t="209550" r="206375" b="2044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277" cy="2196000"/>
                    </a:xfrm>
                    <a:prstGeom prst="rect">
                      <a:avLst/>
                    </a:prstGeom>
                    <a:ln>
                      <a:noFill/>
                    </a:ln>
                    <a:effectLst>
                      <a:glow rad="101600">
                        <a:schemeClr val="accent3">
                          <a:satMod val="175000"/>
                          <a:alpha val="40000"/>
                        </a:schemeClr>
                      </a:glow>
                      <a:outerShdw blurRad="190500" algn="tl" rotWithShape="0">
                        <a:srgbClr val="000000">
                          <a:alpha val="70000"/>
                        </a:srgbClr>
                      </a:outerShdw>
                    </a:effectLst>
                  </pic:spPr>
                </pic:pic>
              </a:graphicData>
            </a:graphic>
          </wp:inline>
        </w:drawing>
      </w:r>
      <w:r w:rsidR="00090D92" w:rsidRPr="00A13D11">
        <w:rPr>
          <w:noProof/>
        </w:rPr>
        <w:drawing>
          <wp:inline distT="0" distB="0" distL="0" distR="0" wp14:anchorId="5547A73E" wp14:editId="488301DC">
            <wp:extent cx="1497829" cy="2190750"/>
            <wp:effectExtent l="190500" t="190500" r="198120" b="19050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621" t="10794" r="27301" b="2584"/>
                    <a:stretch/>
                  </pic:blipFill>
                  <pic:spPr bwMode="auto">
                    <a:xfrm>
                      <a:off x="0" y="0"/>
                      <a:ext cx="1506660" cy="2203666"/>
                    </a:xfrm>
                    <a:prstGeom prst="rect">
                      <a:avLst/>
                    </a:prstGeom>
                    <a:ln>
                      <a:noFill/>
                    </a:ln>
                    <a:effectLst>
                      <a:glow rad="63500">
                        <a:schemeClr val="accent3">
                          <a:satMod val="175000"/>
                          <a:alpha val="40000"/>
                        </a:schemeClr>
                      </a:glow>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13CF4E" w14:textId="53FC102F" w:rsidR="00C735E4" w:rsidRPr="00A13D11" w:rsidRDefault="00C735E4" w:rsidP="00C735E4">
      <w:pPr>
        <w:pStyle w:val="21"/>
      </w:pPr>
      <w:r w:rsidRPr="00A13D11">
        <w:rPr>
          <w:rFonts w:hint="eastAsia"/>
        </w:rPr>
        <w:t>・パンフレット</w:t>
      </w:r>
      <w:r w:rsidR="00EB0020" w:rsidRPr="00A13D11">
        <w:rPr>
          <w:rFonts w:hint="eastAsia"/>
        </w:rPr>
        <w:t xml:space="preserve">　</w:t>
      </w:r>
      <w:hyperlink r:id="rId29" w:history="1">
        <w:r w:rsidR="00EB0020" w:rsidRPr="00A13D11">
          <w:rPr>
            <w:rStyle w:val="aa"/>
            <w:color w:val="auto"/>
          </w:rPr>
          <w:t>https://www.knsk-osaka.jp/shokai/pamphlet.html</w:t>
        </w:r>
      </w:hyperlink>
      <w:r w:rsidR="00EB0020" w:rsidRPr="00A13D11">
        <w:rPr>
          <w:rFonts w:hint="eastAsia"/>
        </w:rPr>
        <w:t xml:space="preserve">　</w:t>
      </w:r>
    </w:p>
    <w:p w14:paraId="20CF48B9" w14:textId="7A841C7B" w:rsidR="00400F87" w:rsidRPr="00A13D11" w:rsidRDefault="00400F87" w:rsidP="00400F87">
      <w:pPr>
        <w:pStyle w:val="21"/>
      </w:pPr>
      <w:r w:rsidRPr="00A13D11">
        <w:rPr>
          <w:rFonts w:hint="eastAsia"/>
        </w:rPr>
        <w:t xml:space="preserve">・環境報告書　</w:t>
      </w:r>
      <w:hyperlink r:id="rId30" w:history="1">
        <w:r w:rsidRPr="00A13D11">
          <w:rPr>
            <w:rStyle w:val="aa"/>
            <w:color w:val="auto"/>
          </w:rPr>
          <w:t>https://www.knsk-osaka.jp/kankyo_torikumi/report.html</w:t>
        </w:r>
      </w:hyperlink>
    </w:p>
    <w:p w14:paraId="4C35CD01" w14:textId="77777777" w:rsidR="00635AA1" w:rsidRPr="00A13D11" w:rsidRDefault="00635AA1" w:rsidP="00635AA1">
      <w:pPr>
        <w:pStyle w:val="21"/>
      </w:pPr>
    </w:p>
    <w:p w14:paraId="0520A0BD" w14:textId="721B2B9B" w:rsidR="00CD0A2C" w:rsidRPr="00A13D11" w:rsidRDefault="00CD0A2C" w:rsidP="00635AA1">
      <w:pPr>
        <w:pStyle w:val="21"/>
      </w:pPr>
      <w:r w:rsidRPr="00A13D11">
        <w:rPr>
          <w:noProof/>
        </w:rPr>
        <w:drawing>
          <wp:inline distT="0" distB="0" distL="0" distR="0" wp14:anchorId="36014EB3" wp14:editId="61BF6163">
            <wp:extent cx="1611086" cy="2320867"/>
            <wp:effectExtent l="190500" t="190500" r="198755" b="1943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14279" cy="2325466"/>
                    </a:xfrm>
                    <a:prstGeom prst="rect">
                      <a:avLst/>
                    </a:prstGeom>
                    <a:ln>
                      <a:noFill/>
                    </a:ln>
                    <a:effectLst>
                      <a:glow rad="63500">
                        <a:schemeClr val="accent3">
                          <a:satMod val="175000"/>
                          <a:alpha val="40000"/>
                        </a:schemeClr>
                      </a:glow>
                      <a:outerShdw blurRad="190500" algn="tl" rotWithShape="0">
                        <a:srgbClr val="000000">
                          <a:alpha val="70000"/>
                        </a:srgbClr>
                      </a:outerShdw>
                    </a:effectLst>
                  </pic:spPr>
                </pic:pic>
              </a:graphicData>
            </a:graphic>
          </wp:inline>
        </w:drawing>
      </w:r>
      <w:r w:rsidR="006C3336" w:rsidRPr="00A13D11">
        <w:t xml:space="preserve"> </w:t>
      </w:r>
      <w:r w:rsidR="004D5373" w:rsidRPr="00A13D11">
        <w:rPr>
          <w:noProof/>
        </w:rPr>
        <w:drawing>
          <wp:inline distT="0" distB="0" distL="0" distR="0" wp14:anchorId="26D31454" wp14:editId="2E5C6500">
            <wp:extent cx="1703614" cy="2408426"/>
            <wp:effectExtent l="76200" t="76200" r="68580" b="68580"/>
            <wp:docPr id="1" name="図 1" descr="https://www.knsk-osaka.jp/_files/00177856/climat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nsk-osaka.jp/_files/00177856/climate_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815" cy="2496360"/>
                    </a:xfrm>
                    <a:prstGeom prst="rect">
                      <a:avLst/>
                    </a:prstGeom>
                    <a:noFill/>
                    <a:ln>
                      <a:noFill/>
                    </a:ln>
                    <a:effectLst>
                      <a:glow rad="63500">
                        <a:schemeClr val="accent3">
                          <a:satMod val="175000"/>
                          <a:alpha val="40000"/>
                        </a:schemeClr>
                      </a:glow>
                    </a:effectLst>
                  </pic:spPr>
                </pic:pic>
              </a:graphicData>
            </a:graphic>
          </wp:inline>
        </w:drawing>
      </w:r>
    </w:p>
    <w:p w14:paraId="417903C1" w14:textId="77777777" w:rsidR="004D5373" w:rsidRPr="00A13D11" w:rsidRDefault="004D5373" w:rsidP="00635AA1">
      <w:pPr>
        <w:pStyle w:val="21"/>
      </w:pPr>
    </w:p>
    <w:p w14:paraId="25647135" w14:textId="720B95A6" w:rsidR="00635AA1" w:rsidRPr="00A13D11" w:rsidRDefault="00635AA1" w:rsidP="00635AA1">
      <w:pPr>
        <w:pStyle w:val="21"/>
      </w:pPr>
      <w:r w:rsidRPr="00A13D11">
        <w:rPr>
          <w:rFonts w:hint="eastAsia"/>
        </w:rPr>
        <w:lastRenderedPageBreak/>
        <w:t xml:space="preserve">・創立100周年記念誌　</w:t>
      </w:r>
      <w:hyperlink r:id="rId33" w:history="1">
        <w:r w:rsidRPr="00A13D11">
          <w:rPr>
            <w:rStyle w:val="aa"/>
            <w:color w:val="auto"/>
          </w:rPr>
          <w:t>https://www.knsk-osaka.jp/publication/100th/</w:t>
        </w:r>
      </w:hyperlink>
    </w:p>
    <w:p w14:paraId="1826DA70" w14:textId="6DC1925B" w:rsidR="008509FA" w:rsidRPr="00A13D11" w:rsidRDefault="008509FA" w:rsidP="00400F87">
      <w:pPr>
        <w:pStyle w:val="21"/>
      </w:pPr>
      <w:r w:rsidRPr="00A13D11">
        <w:rPr>
          <w:rFonts w:hint="eastAsia"/>
        </w:rPr>
        <w:t>・環農水研Works</w:t>
      </w:r>
      <w:r w:rsidR="00635AA1" w:rsidRPr="00A13D11">
        <w:rPr>
          <w:rFonts w:hint="eastAsia"/>
        </w:rPr>
        <w:t xml:space="preserve">　</w:t>
      </w:r>
      <w:hyperlink r:id="rId34" w:history="1">
        <w:r w:rsidR="00635AA1" w:rsidRPr="00A13D11">
          <w:rPr>
            <w:rStyle w:val="aa"/>
            <w:color w:val="auto"/>
          </w:rPr>
          <w:t>https://www.knsk-osaka.jp/publication/works/index.html</w:t>
        </w:r>
      </w:hyperlink>
    </w:p>
    <w:p w14:paraId="54664A88" w14:textId="79999367" w:rsidR="00635AA1" w:rsidRPr="00A13D11" w:rsidRDefault="00635AA1" w:rsidP="00400F87">
      <w:pPr>
        <w:pStyle w:val="21"/>
      </w:pPr>
    </w:p>
    <w:p w14:paraId="13B8C7A3" w14:textId="0BF52DB5" w:rsidR="00A10033" w:rsidRPr="00A13D11" w:rsidRDefault="00A10033" w:rsidP="00400F87">
      <w:pPr>
        <w:pStyle w:val="21"/>
      </w:pPr>
      <w:r w:rsidRPr="00A13D11">
        <w:rPr>
          <w:rFonts w:hint="eastAsia"/>
        </w:rPr>
        <w:t xml:space="preserve">　その他の刊行物については下記のページを参照ください。</w:t>
      </w:r>
    </w:p>
    <w:p w14:paraId="57E72D6D" w14:textId="762FA543" w:rsidR="00A10033" w:rsidRPr="00A13D11" w:rsidRDefault="00A10033" w:rsidP="00400F87">
      <w:pPr>
        <w:pStyle w:val="21"/>
      </w:pPr>
      <w:hyperlink r:id="rId35" w:history="1">
        <w:r w:rsidRPr="00A13D11">
          <w:rPr>
            <w:rStyle w:val="aa"/>
            <w:color w:val="auto"/>
          </w:rPr>
          <w:t>https://www.knsk-osaka.jp/publication/index.html</w:t>
        </w:r>
      </w:hyperlink>
    </w:p>
    <w:p w14:paraId="618DD19F" w14:textId="54E4AD49" w:rsidR="00A10033" w:rsidRPr="00A13D11" w:rsidRDefault="00E5499A" w:rsidP="00400F87">
      <w:pPr>
        <w:pStyle w:val="21"/>
      </w:pPr>
      <w:r>
        <w:pict w14:anchorId="4F92C387">
          <v:shape id="_x0000_i1025" type="#_x0000_t75" style="width:70.5pt;height:70.5pt">
            <v:imagedata r:id="rId36" o:title="qr20230522110154499"/>
          </v:shape>
        </w:pict>
      </w:r>
    </w:p>
    <w:sectPr w:rsidR="00A10033" w:rsidRPr="00A13D11" w:rsidSect="00337DAD">
      <w:footerReference w:type="default" r:id="rId37"/>
      <w:footerReference w:type="first" r:id="rId38"/>
      <w:pgSz w:w="11906" w:h="16838" w:code="9"/>
      <w:pgMar w:top="1661" w:right="618" w:bottom="981" w:left="1281" w:header="851" w:footer="22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6B602" w14:textId="77777777" w:rsidR="00B4077F" w:rsidRDefault="00B4077F" w:rsidP="00055CCC">
      <w:r>
        <w:separator/>
      </w:r>
    </w:p>
  </w:endnote>
  <w:endnote w:type="continuationSeparator" w:id="0">
    <w:p w14:paraId="0280931F" w14:textId="77777777" w:rsidR="00B4077F" w:rsidRDefault="00B4077F" w:rsidP="0005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108883"/>
      <w:docPartObj>
        <w:docPartGallery w:val="Page Numbers (Bottom of Page)"/>
        <w:docPartUnique/>
      </w:docPartObj>
    </w:sdtPr>
    <w:sdtContent>
      <w:p w14:paraId="71F825D0" w14:textId="42622D0E" w:rsidR="00BF778E" w:rsidRDefault="00BF778E">
        <w:pPr>
          <w:pStyle w:val="afd"/>
          <w:jc w:val="center"/>
        </w:pPr>
        <w:r>
          <w:fldChar w:fldCharType="begin"/>
        </w:r>
        <w:r>
          <w:instrText>PAGE   \* MERGEFORMAT</w:instrText>
        </w:r>
        <w:r>
          <w:fldChar w:fldCharType="separate"/>
        </w:r>
        <w:r w:rsidR="001A2985" w:rsidRPr="001A2985">
          <w:rPr>
            <w:noProof/>
            <w:lang w:val="ja-JP"/>
          </w:rPr>
          <w:t>18</w:t>
        </w:r>
        <w:r>
          <w:fldChar w:fldCharType="end"/>
        </w:r>
      </w:p>
    </w:sdtContent>
  </w:sdt>
  <w:p w14:paraId="4837AB3F" w14:textId="77777777" w:rsidR="00BF778E" w:rsidRDefault="00BF778E">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2642"/>
      <w:docPartObj>
        <w:docPartGallery w:val="Page Numbers (Bottom of Page)"/>
        <w:docPartUnique/>
      </w:docPartObj>
    </w:sdtPr>
    <w:sdtContent>
      <w:p w14:paraId="31367F51" w14:textId="3F8912AB" w:rsidR="00BF778E" w:rsidRDefault="00BF778E">
        <w:pPr>
          <w:pStyle w:val="afd"/>
          <w:jc w:val="center"/>
        </w:pPr>
        <w:r>
          <w:fldChar w:fldCharType="begin"/>
        </w:r>
        <w:r>
          <w:instrText>PAGE   \* MERGEFORMAT</w:instrText>
        </w:r>
        <w:r>
          <w:fldChar w:fldCharType="separate"/>
        </w:r>
        <w:r w:rsidRPr="00337DAD">
          <w:rPr>
            <w:noProof/>
            <w:lang w:val="ja-JP"/>
          </w:rPr>
          <w:t>1</w:t>
        </w:r>
        <w:r>
          <w:fldChar w:fldCharType="end"/>
        </w:r>
      </w:p>
    </w:sdtContent>
  </w:sdt>
  <w:p w14:paraId="20ADEC66" w14:textId="77777777" w:rsidR="00BF778E" w:rsidRDefault="00BF778E">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8C501" w14:textId="77777777" w:rsidR="00B4077F" w:rsidRDefault="00B4077F" w:rsidP="00055CCC">
      <w:r>
        <w:separator/>
      </w:r>
    </w:p>
  </w:footnote>
  <w:footnote w:type="continuationSeparator" w:id="0">
    <w:p w14:paraId="21F9C812" w14:textId="77777777" w:rsidR="00B4077F" w:rsidRDefault="00B4077F" w:rsidP="00055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188D"/>
    <w:multiLevelType w:val="hybridMultilevel"/>
    <w:tmpl w:val="84645E22"/>
    <w:lvl w:ilvl="0" w:tplc="B8B20F9E">
      <w:start w:val="1"/>
      <w:numFmt w:val="bullet"/>
      <w:lvlText w:val="※"/>
      <w:lvlJc w:val="left"/>
      <w:pPr>
        <w:ind w:left="920" w:hanging="360"/>
      </w:pPr>
      <w:rPr>
        <w:rFonts w:ascii="ＭＳ 明朝" w:eastAsia="ＭＳ 明朝" w:hAnsi="ＭＳ 明朝" w:cs="ＭＳ 明朝" w:hint="eastAsia"/>
        <w:sz w:val="2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 w15:restartNumberingAfterBreak="0">
    <w:nsid w:val="1F303047"/>
    <w:multiLevelType w:val="hybridMultilevel"/>
    <w:tmpl w:val="C41C137E"/>
    <w:lvl w:ilvl="0" w:tplc="4C26DEE2">
      <w:start w:val="1"/>
      <w:numFmt w:val="bullet"/>
      <w:lvlText w:val="•"/>
      <w:lvlJc w:val="left"/>
      <w:pPr>
        <w:tabs>
          <w:tab w:val="num" w:pos="720"/>
        </w:tabs>
        <w:ind w:left="720" w:hanging="360"/>
      </w:pPr>
      <w:rPr>
        <w:rFonts w:ascii="Arial" w:hAnsi="Arial" w:hint="default"/>
      </w:rPr>
    </w:lvl>
    <w:lvl w:ilvl="1" w:tplc="236C5834" w:tentative="1">
      <w:start w:val="1"/>
      <w:numFmt w:val="bullet"/>
      <w:lvlText w:val="•"/>
      <w:lvlJc w:val="left"/>
      <w:pPr>
        <w:tabs>
          <w:tab w:val="num" w:pos="1440"/>
        </w:tabs>
        <w:ind w:left="1440" w:hanging="360"/>
      </w:pPr>
      <w:rPr>
        <w:rFonts w:ascii="Arial" w:hAnsi="Arial" w:hint="default"/>
      </w:rPr>
    </w:lvl>
    <w:lvl w:ilvl="2" w:tplc="40CEB0A0" w:tentative="1">
      <w:start w:val="1"/>
      <w:numFmt w:val="bullet"/>
      <w:lvlText w:val="•"/>
      <w:lvlJc w:val="left"/>
      <w:pPr>
        <w:tabs>
          <w:tab w:val="num" w:pos="2160"/>
        </w:tabs>
        <w:ind w:left="2160" w:hanging="360"/>
      </w:pPr>
      <w:rPr>
        <w:rFonts w:ascii="Arial" w:hAnsi="Arial" w:hint="default"/>
      </w:rPr>
    </w:lvl>
    <w:lvl w:ilvl="3" w:tplc="85F81464" w:tentative="1">
      <w:start w:val="1"/>
      <w:numFmt w:val="bullet"/>
      <w:lvlText w:val="•"/>
      <w:lvlJc w:val="left"/>
      <w:pPr>
        <w:tabs>
          <w:tab w:val="num" w:pos="2880"/>
        </w:tabs>
        <w:ind w:left="2880" w:hanging="360"/>
      </w:pPr>
      <w:rPr>
        <w:rFonts w:ascii="Arial" w:hAnsi="Arial" w:hint="default"/>
      </w:rPr>
    </w:lvl>
    <w:lvl w:ilvl="4" w:tplc="A5F0979E" w:tentative="1">
      <w:start w:val="1"/>
      <w:numFmt w:val="bullet"/>
      <w:lvlText w:val="•"/>
      <w:lvlJc w:val="left"/>
      <w:pPr>
        <w:tabs>
          <w:tab w:val="num" w:pos="3600"/>
        </w:tabs>
        <w:ind w:left="3600" w:hanging="360"/>
      </w:pPr>
      <w:rPr>
        <w:rFonts w:ascii="Arial" w:hAnsi="Arial" w:hint="default"/>
      </w:rPr>
    </w:lvl>
    <w:lvl w:ilvl="5" w:tplc="F692E018" w:tentative="1">
      <w:start w:val="1"/>
      <w:numFmt w:val="bullet"/>
      <w:lvlText w:val="•"/>
      <w:lvlJc w:val="left"/>
      <w:pPr>
        <w:tabs>
          <w:tab w:val="num" w:pos="4320"/>
        </w:tabs>
        <w:ind w:left="4320" w:hanging="360"/>
      </w:pPr>
      <w:rPr>
        <w:rFonts w:ascii="Arial" w:hAnsi="Arial" w:hint="default"/>
      </w:rPr>
    </w:lvl>
    <w:lvl w:ilvl="6" w:tplc="843C8CD6" w:tentative="1">
      <w:start w:val="1"/>
      <w:numFmt w:val="bullet"/>
      <w:lvlText w:val="•"/>
      <w:lvlJc w:val="left"/>
      <w:pPr>
        <w:tabs>
          <w:tab w:val="num" w:pos="5040"/>
        </w:tabs>
        <w:ind w:left="5040" w:hanging="360"/>
      </w:pPr>
      <w:rPr>
        <w:rFonts w:ascii="Arial" w:hAnsi="Arial" w:hint="default"/>
      </w:rPr>
    </w:lvl>
    <w:lvl w:ilvl="7" w:tplc="734C8476" w:tentative="1">
      <w:start w:val="1"/>
      <w:numFmt w:val="bullet"/>
      <w:lvlText w:val="•"/>
      <w:lvlJc w:val="left"/>
      <w:pPr>
        <w:tabs>
          <w:tab w:val="num" w:pos="5760"/>
        </w:tabs>
        <w:ind w:left="5760" w:hanging="360"/>
      </w:pPr>
      <w:rPr>
        <w:rFonts w:ascii="Arial" w:hAnsi="Arial" w:hint="default"/>
      </w:rPr>
    </w:lvl>
    <w:lvl w:ilvl="8" w:tplc="0406C9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344B18"/>
    <w:multiLevelType w:val="hybridMultilevel"/>
    <w:tmpl w:val="4BFED5CC"/>
    <w:lvl w:ilvl="0" w:tplc="A4087626">
      <w:start w:val="1"/>
      <w:numFmt w:val="bullet"/>
      <w:lvlText w:val="•"/>
      <w:lvlJc w:val="left"/>
      <w:pPr>
        <w:tabs>
          <w:tab w:val="num" w:pos="720"/>
        </w:tabs>
        <w:ind w:left="720" w:hanging="360"/>
      </w:pPr>
      <w:rPr>
        <w:rFonts w:ascii="Arial" w:hAnsi="Arial" w:hint="default"/>
      </w:rPr>
    </w:lvl>
    <w:lvl w:ilvl="1" w:tplc="00A403D8" w:tentative="1">
      <w:start w:val="1"/>
      <w:numFmt w:val="bullet"/>
      <w:lvlText w:val="•"/>
      <w:lvlJc w:val="left"/>
      <w:pPr>
        <w:tabs>
          <w:tab w:val="num" w:pos="1440"/>
        </w:tabs>
        <w:ind w:left="1440" w:hanging="360"/>
      </w:pPr>
      <w:rPr>
        <w:rFonts w:ascii="Arial" w:hAnsi="Arial" w:hint="default"/>
      </w:rPr>
    </w:lvl>
    <w:lvl w:ilvl="2" w:tplc="DD2C60E0" w:tentative="1">
      <w:start w:val="1"/>
      <w:numFmt w:val="bullet"/>
      <w:lvlText w:val="•"/>
      <w:lvlJc w:val="left"/>
      <w:pPr>
        <w:tabs>
          <w:tab w:val="num" w:pos="2160"/>
        </w:tabs>
        <w:ind w:left="2160" w:hanging="360"/>
      </w:pPr>
      <w:rPr>
        <w:rFonts w:ascii="Arial" w:hAnsi="Arial" w:hint="default"/>
      </w:rPr>
    </w:lvl>
    <w:lvl w:ilvl="3" w:tplc="E410BE92" w:tentative="1">
      <w:start w:val="1"/>
      <w:numFmt w:val="bullet"/>
      <w:lvlText w:val="•"/>
      <w:lvlJc w:val="left"/>
      <w:pPr>
        <w:tabs>
          <w:tab w:val="num" w:pos="2880"/>
        </w:tabs>
        <w:ind w:left="2880" w:hanging="360"/>
      </w:pPr>
      <w:rPr>
        <w:rFonts w:ascii="Arial" w:hAnsi="Arial" w:hint="default"/>
      </w:rPr>
    </w:lvl>
    <w:lvl w:ilvl="4" w:tplc="7D024C90" w:tentative="1">
      <w:start w:val="1"/>
      <w:numFmt w:val="bullet"/>
      <w:lvlText w:val="•"/>
      <w:lvlJc w:val="left"/>
      <w:pPr>
        <w:tabs>
          <w:tab w:val="num" w:pos="3600"/>
        </w:tabs>
        <w:ind w:left="3600" w:hanging="360"/>
      </w:pPr>
      <w:rPr>
        <w:rFonts w:ascii="Arial" w:hAnsi="Arial" w:hint="default"/>
      </w:rPr>
    </w:lvl>
    <w:lvl w:ilvl="5" w:tplc="9FD05842" w:tentative="1">
      <w:start w:val="1"/>
      <w:numFmt w:val="bullet"/>
      <w:lvlText w:val="•"/>
      <w:lvlJc w:val="left"/>
      <w:pPr>
        <w:tabs>
          <w:tab w:val="num" w:pos="4320"/>
        </w:tabs>
        <w:ind w:left="4320" w:hanging="360"/>
      </w:pPr>
      <w:rPr>
        <w:rFonts w:ascii="Arial" w:hAnsi="Arial" w:hint="default"/>
      </w:rPr>
    </w:lvl>
    <w:lvl w:ilvl="6" w:tplc="76ECD16E" w:tentative="1">
      <w:start w:val="1"/>
      <w:numFmt w:val="bullet"/>
      <w:lvlText w:val="•"/>
      <w:lvlJc w:val="left"/>
      <w:pPr>
        <w:tabs>
          <w:tab w:val="num" w:pos="5040"/>
        </w:tabs>
        <w:ind w:left="5040" w:hanging="360"/>
      </w:pPr>
      <w:rPr>
        <w:rFonts w:ascii="Arial" w:hAnsi="Arial" w:hint="default"/>
      </w:rPr>
    </w:lvl>
    <w:lvl w:ilvl="7" w:tplc="2A4AA814" w:tentative="1">
      <w:start w:val="1"/>
      <w:numFmt w:val="bullet"/>
      <w:lvlText w:val="•"/>
      <w:lvlJc w:val="left"/>
      <w:pPr>
        <w:tabs>
          <w:tab w:val="num" w:pos="5760"/>
        </w:tabs>
        <w:ind w:left="5760" w:hanging="360"/>
      </w:pPr>
      <w:rPr>
        <w:rFonts w:ascii="Arial" w:hAnsi="Arial" w:hint="default"/>
      </w:rPr>
    </w:lvl>
    <w:lvl w:ilvl="8" w:tplc="A3D6E1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C1298A"/>
    <w:multiLevelType w:val="hybridMultilevel"/>
    <w:tmpl w:val="B44EAE74"/>
    <w:lvl w:ilvl="0" w:tplc="3C4CAE34">
      <w:start w:val="1"/>
      <w:numFmt w:val="bullet"/>
      <w:lvlText w:val="•"/>
      <w:lvlJc w:val="left"/>
      <w:pPr>
        <w:tabs>
          <w:tab w:val="num" w:pos="720"/>
        </w:tabs>
        <w:ind w:left="720" w:hanging="360"/>
      </w:pPr>
      <w:rPr>
        <w:rFonts w:ascii="Arial" w:hAnsi="Arial" w:hint="default"/>
      </w:rPr>
    </w:lvl>
    <w:lvl w:ilvl="1" w:tplc="AAE81BE0" w:tentative="1">
      <w:start w:val="1"/>
      <w:numFmt w:val="bullet"/>
      <w:lvlText w:val="•"/>
      <w:lvlJc w:val="left"/>
      <w:pPr>
        <w:tabs>
          <w:tab w:val="num" w:pos="1440"/>
        </w:tabs>
        <w:ind w:left="1440" w:hanging="360"/>
      </w:pPr>
      <w:rPr>
        <w:rFonts w:ascii="Arial" w:hAnsi="Arial" w:hint="default"/>
      </w:rPr>
    </w:lvl>
    <w:lvl w:ilvl="2" w:tplc="A970A4A6" w:tentative="1">
      <w:start w:val="1"/>
      <w:numFmt w:val="bullet"/>
      <w:lvlText w:val="•"/>
      <w:lvlJc w:val="left"/>
      <w:pPr>
        <w:tabs>
          <w:tab w:val="num" w:pos="2160"/>
        </w:tabs>
        <w:ind w:left="2160" w:hanging="360"/>
      </w:pPr>
      <w:rPr>
        <w:rFonts w:ascii="Arial" w:hAnsi="Arial" w:hint="default"/>
      </w:rPr>
    </w:lvl>
    <w:lvl w:ilvl="3" w:tplc="0D3AC0E6" w:tentative="1">
      <w:start w:val="1"/>
      <w:numFmt w:val="bullet"/>
      <w:lvlText w:val="•"/>
      <w:lvlJc w:val="left"/>
      <w:pPr>
        <w:tabs>
          <w:tab w:val="num" w:pos="2880"/>
        </w:tabs>
        <w:ind w:left="2880" w:hanging="360"/>
      </w:pPr>
      <w:rPr>
        <w:rFonts w:ascii="Arial" w:hAnsi="Arial" w:hint="default"/>
      </w:rPr>
    </w:lvl>
    <w:lvl w:ilvl="4" w:tplc="EB3873B6" w:tentative="1">
      <w:start w:val="1"/>
      <w:numFmt w:val="bullet"/>
      <w:lvlText w:val="•"/>
      <w:lvlJc w:val="left"/>
      <w:pPr>
        <w:tabs>
          <w:tab w:val="num" w:pos="3600"/>
        </w:tabs>
        <w:ind w:left="3600" w:hanging="360"/>
      </w:pPr>
      <w:rPr>
        <w:rFonts w:ascii="Arial" w:hAnsi="Arial" w:hint="default"/>
      </w:rPr>
    </w:lvl>
    <w:lvl w:ilvl="5" w:tplc="A63A999A" w:tentative="1">
      <w:start w:val="1"/>
      <w:numFmt w:val="bullet"/>
      <w:lvlText w:val="•"/>
      <w:lvlJc w:val="left"/>
      <w:pPr>
        <w:tabs>
          <w:tab w:val="num" w:pos="4320"/>
        </w:tabs>
        <w:ind w:left="4320" w:hanging="360"/>
      </w:pPr>
      <w:rPr>
        <w:rFonts w:ascii="Arial" w:hAnsi="Arial" w:hint="default"/>
      </w:rPr>
    </w:lvl>
    <w:lvl w:ilvl="6" w:tplc="30BE6A52" w:tentative="1">
      <w:start w:val="1"/>
      <w:numFmt w:val="bullet"/>
      <w:lvlText w:val="•"/>
      <w:lvlJc w:val="left"/>
      <w:pPr>
        <w:tabs>
          <w:tab w:val="num" w:pos="5040"/>
        </w:tabs>
        <w:ind w:left="5040" w:hanging="360"/>
      </w:pPr>
      <w:rPr>
        <w:rFonts w:ascii="Arial" w:hAnsi="Arial" w:hint="default"/>
      </w:rPr>
    </w:lvl>
    <w:lvl w:ilvl="7" w:tplc="5D0CF074" w:tentative="1">
      <w:start w:val="1"/>
      <w:numFmt w:val="bullet"/>
      <w:lvlText w:val="•"/>
      <w:lvlJc w:val="left"/>
      <w:pPr>
        <w:tabs>
          <w:tab w:val="num" w:pos="5760"/>
        </w:tabs>
        <w:ind w:left="5760" w:hanging="360"/>
      </w:pPr>
      <w:rPr>
        <w:rFonts w:ascii="Arial" w:hAnsi="Arial" w:hint="default"/>
      </w:rPr>
    </w:lvl>
    <w:lvl w:ilvl="8" w:tplc="445015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0F7CFA"/>
    <w:multiLevelType w:val="hybridMultilevel"/>
    <w:tmpl w:val="A85C8374"/>
    <w:lvl w:ilvl="0" w:tplc="9D88D3C2">
      <w:start w:val="1"/>
      <w:numFmt w:val="bullet"/>
      <w:lvlText w:val="•"/>
      <w:lvlJc w:val="left"/>
      <w:pPr>
        <w:tabs>
          <w:tab w:val="num" w:pos="720"/>
        </w:tabs>
        <w:ind w:left="720" w:hanging="360"/>
      </w:pPr>
      <w:rPr>
        <w:rFonts w:ascii="Arial" w:hAnsi="Arial" w:hint="default"/>
      </w:rPr>
    </w:lvl>
    <w:lvl w:ilvl="1" w:tplc="4C54A1EE" w:tentative="1">
      <w:start w:val="1"/>
      <w:numFmt w:val="bullet"/>
      <w:lvlText w:val="•"/>
      <w:lvlJc w:val="left"/>
      <w:pPr>
        <w:tabs>
          <w:tab w:val="num" w:pos="1440"/>
        </w:tabs>
        <w:ind w:left="1440" w:hanging="360"/>
      </w:pPr>
      <w:rPr>
        <w:rFonts w:ascii="Arial" w:hAnsi="Arial" w:hint="default"/>
      </w:rPr>
    </w:lvl>
    <w:lvl w:ilvl="2" w:tplc="91E45D40" w:tentative="1">
      <w:start w:val="1"/>
      <w:numFmt w:val="bullet"/>
      <w:lvlText w:val="•"/>
      <w:lvlJc w:val="left"/>
      <w:pPr>
        <w:tabs>
          <w:tab w:val="num" w:pos="2160"/>
        </w:tabs>
        <w:ind w:left="2160" w:hanging="360"/>
      </w:pPr>
      <w:rPr>
        <w:rFonts w:ascii="Arial" w:hAnsi="Arial" w:hint="default"/>
      </w:rPr>
    </w:lvl>
    <w:lvl w:ilvl="3" w:tplc="F53A6A70" w:tentative="1">
      <w:start w:val="1"/>
      <w:numFmt w:val="bullet"/>
      <w:lvlText w:val="•"/>
      <w:lvlJc w:val="left"/>
      <w:pPr>
        <w:tabs>
          <w:tab w:val="num" w:pos="2880"/>
        </w:tabs>
        <w:ind w:left="2880" w:hanging="360"/>
      </w:pPr>
      <w:rPr>
        <w:rFonts w:ascii="Arial" w:hAnsi="Arial" w:hint="default"/>
      </w:rPr>
    </w:lvl>
    <w:lvl w:ilvl="4" w:tplc="D2E41F8E" w:tentative="1">
      <w:start w:val="1"/>
      <w:numFmt w:val="bullet"/>
      <w:lvlText w:val="•"/>
      <w:lvlJc w:val="left"/>
      <w:pPr>
        <w:tabs>
          <w:tab w:val="num" w:pos="3600"/>
        </w:tabs>
        <w:ind w:left="3600" w:hanging="360"/>
      </w:pPr>
      <w:rPr>
        <w:rFonts w:ascii="Arial" w:hAnsi="Arial" w:hint="default"/>
      </w:rPr>
    </w:lvl>
    <w:lvl w:ilvl="5" w:tplc="0DC0CF68" w:tentative="1">
      <w:start w:val="1"/>
      <w:numFmt w:val="bullet"/>
      <w:lvlText w:val="•"/>
      <w:lvlJc w:val="left"/>
      <w:pPr>
        <w:tabs>
          <w:tab w:val="num" w:pos="4320"/>
        </w:tabs>
        <w:ind w:left="4320" w:hanging="360"/>
      </w:pPr>
      <w:rPr>
        <w:rFonts w:ascii="Arial" w:hAnsi="Arial" w:hint="default"/>
      </w:rPr>
    </w:lvl>
    <w:lvl w:ilvl="6" w:tplc="4F40CEBC" w:tentative="1">
      <w:start w:val="1"/>
      <w:numFmt w:val="bullet"/>
      <w:lvlText w:val="•"/>
      <w:lvlJc w:val="left"/>
      <w:pPr>
        <w:tabs>
          <w:tab w:val="num" w:pos="5040"/>
        </w:tabs>
        <w:ind w:left="5040" w:hanging="360"/>
      </w:pPr>
      <w:rPr>
        <w:rFonts w:ascii="Arial" w:hAnsi="Arial" w:hint="default"/>
      </w:rPr>
    </w:lvl>
    <w:lvl w:ilvl="7" w:tplc="AE34B79E" w:tentative="1">
      <w:start w:val="1"/>
      <w:numFmt w:val="bullet"/>
      <w:lvlText w:val="•"/>
      <w:lvlJc w:val="left"/>
      <w:pPr>
        <w:tabs>
          <w:tab w:val="num" w:pos="5760"/>
        </w:tabs>
        <w:ind w:left="5760" w:hanging="360"/>
      </w:pPr>
      <w:rPr>
        <w:rFonts w:ascii="Arial" w:hAnsi="Arial" w:hint="default"/>
      </w:rPr>
    </w:lvl>
    <w:lvl w:ilvl="8" w:tplc="B97A0B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735837"/>
    <w:multiLevelType w:val="hybridMultilevel"/>
    <w:tmpl w:val="F49A723E"/>
    <w:lvl w:ilvl="0" w:tplc="40D0E372">
      <w:start w:val="1"/>
      <w:numFmt w:val="bullet"/>
      <w:lvlText w:val="•"/>
      <w:lvlJc w:val="left"/>
      <w:pPr>
        <w:tabs>
          <w:tab w:val="num" w:pos="720"/>
        </w:tabs>
        <w:ind w:left="720" w:hanging="360"/>
      </w:pPr>
      <w:rPr>
        <w:rFonts w:ascii="Arial" w:hAnsi="Arial" w:hint="default"/>
      </w:rPr>
    </w:lvl>
    <w:lvl w:ilvl="1" w:tplc="1EC83D8C" w:tentative="1">
      <w:start w:val="1"/>
      <w:numFmt w:val="bullet"/>
      <w:lvlText w:val="•"/>
      <w:lvlJc w:val="left"/>
      <w:pPr>
        <w:tabs>
          <w:tab w:val="num" w:pos="1440"/>
        </w:tabs>
        <w:ind w:left="1440" w:hanging="360"/>
      </w:pPr>
      <w:rPr>
        <w:rFonts w:ascii="Arial" w:hAnsi="Arial" w:hint="default"/>
      </w:rPr>
    </w:lvl>
    <w:lvl w:ilvl="2" w:tplc="8EF4CFBE" w:tentative="1">
      <w:start w:val="1"/>
      <w:numFmt w:val="bullet"/>
      <w:lvlText w:val="•"/>
      <w:lvlJc w:val="left"/>
      <w:pPr>
        <w:tabs>
          <w:tab w:val="num" w:pos="2160"/>
        </w:tabs>
        <w:ind w:left="2160" w:hanging="360"/>
      </w:pPr>
      <w:rPr>
        <w:rFonts w:ascii="Arial" w:hAnsi="Arial" w:hint="default"/>
      </w:rPr>
    </w:lvl>
    <w:lvl w:ilvl="3" w:tplc="666CD220" w:tentative="1">
      <w:start w:val="1"/>
      <w:numFmt w:val="bullet"/>
      <w:lvlText w:val="•"/>
      <w:lvlJc w:val="left"/>
      <w:pPr>
        <w:tabs>
          <w:tab w:val="num" w:pos="2880"/>
        </w:tabs>
        <w:ind w:left="2880" w:hanging="360"/>
      </w:pPr>
      <w:rPr>
        <w:rFonts w:ascii="Arial" w:hAnsi="Arial" w:hint="default"/>
      </w:rPr>
    </w:lvl>
    <w:lvl w:ilvl="4" w:tplc="B35AF5AC" w:tentative="1">
      <w:start w:val="1"/>
      <w:numFmt w:val="bullet"/>
      <w:lvlText w:val="•"/>
      <w:lvlJc w:val="left"/>
      <w:pPr>
        <w:tabs>
          <w:tab w:val="num" w:pos="3600"/>
        </w:tabs>
        <w:ind w:left="3600" w:hanging="360"/>
      </w:pPr>
      <w:rPr>
        <w:rFonts w:ascii="Arial" w:hAnsi="Arial" w:hint="default"/>
      </w:rPr>
    </w:lvl>
    <w:lvl w:ilvl="5" w:tplc="607866DE" w:tentative="1">
      <w:start w:val="1"/>
      <w:numFmt w:val="bullet"/>
      <w:lvlText w:val="•"/>
      <w:lvlJc w:val="left"/>
      <w:pPr>
        <w:tabs>
          <w:tab w:val="num" w:pos="4320"/>
        </w:tabs>
        <w:ind w:left="4320" w:hanging="360"/>
      </w:pPr>
      <w:rPr>
        <w:rFonts w:ascii="Arial" w:hAnsi="Arial" w:hint="default"/>
      </w:rPr>
    </w:lvl>
    <w:lvl w:ilvl="6" w:tplc="E0E6739A" w:tentative="1">
      <w:start w:val="1"/>
      <w:numFmt w:val="bullet"/>
      <w:lvlText w:val="•"/>
      <w:lvlJc w:val="left"/>
      <w:pPr>
        <w:tabs>
          <w:tab w:val="num" w:pos="5040"/>
        </w:tabs>
        <w:ind w:left="5040" w:hanging="360"/>
      </w:pPr>
      <w:rPr>
        <w:rFonts w:ascii="Arial" w:hAnsi="Arial" w:hint="default"/>
      </w:rPr>
    </w:lvl>
    <w:lvl w:ilvl="7" w:tplc="60C83974" w:tentative="1">
      <w:start w:val="1"/>
      <w:numFmt w:val="bullet"/>
      <w:lvlText w:val="•"/>
      <w:lvlJc w:val="left"/>
      <w:pPr>
        <w:tabs>
          <w:tab w:val="num" w:pos="5760"/>
        </w:tabs>
        <w:ind w:left="5760" w:hanging="360"/>
      </w:pPr>
      <w:rPr>
        <w:rFonts w:ascii="Arial" w:hAnsi="Arial" w:hint="default"/>
      </w:rPr>
    </w:lvl>
    <w:lvl w:ilvl="8" w:tplc="91D638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151C00"/>
    <w:multiLevelType w:val="hybridMultilevel"/>
    <w:tmpl w:val="D0BA17CA"/>
    <w:lvl w:ilvl="0" w:tplc="1A325DF6">
      <w:start w:val="1"/>
      <w:numFmt w:val="bullet"/>
      <w:lvlText w:val="•"/>
      <w:lvlJc w:val="left"/>
      <w:pPr>
        <w:tabs>
          <w:tab w:val="num" w:pos="720"/>
        </w:tabs>
        <w:ind w:left="720" w:hanging="360"/>
      </w:pPr>
      <w:rPr>
        <w:rFonts w:ascii="Arial" w:hAnsi="Arial" w:hint="default"/>
      </w:rPr>
    </w:lvl>
    <w:lvl w:ilvl="1" w:tplc="2BC2F792" w:tentative="1">
      <w:start w:val="1"/>
      <w:numFmt w:val="bullet"/>
      <w:lvlText w:val="•"/>
      <w:lvlJc w:val="left"/>
      <w:pPr>
        <w:tabs>
          <w:tab w:val="num" w:pos="1440"/>
        </w:tabs>
        <w:ind w:left="1440" w:hanging="360"/>
      </w:pPr>
      <w:rPr>
        <w:rFonts w:ascii="Arial" w:hAnsi="Arial" w:hint="default"/>
      </w:rPr>
    </w:lvl>
    <w:lvl w:ilvl="2" w:tplc="58820784" w:tentative="1">
      <w:start w:val="1"/>
      <w:numFmt w:val="bullet"/>
      <w:lvlText w:val="•"/>
      <w:lvlJc w:val="left"/>
      <w:pPr>
        <w:tabs>
          <w:tab w:val="num" w:pos="2160"/>
        </w:tabs>
        <w:ind w:left="2160" w:hanging="360"/>
      </w:pPr>
      <w:rPr>
        <w:rFonts w:ascii="Arial" w:hAnsi="Arial" w:hint="default"/>
      </w:rPr>
    </w:lvl>
    <w:lvl w:ilvl="3" w:tplc="AD8AF25C" w:tentative="1">
      <w:start w:val="1"/>
      <w:numFmt w:val="bullet"/>
      <w:lvlText w:val="•"/>
      <w:lvlJc w:val="left"/>
      <w:pPr>
        <w:tabs>
          <w:tab w:val="num" w:pos="2880"/>
        </w:tabs>
        <w:ind w:left="2880" w:hanging="360"/>
      </w:pPr>
      <w:rPr>
        <w:rFonts w:ascii="Arial" w:hAnsi="Arial" w:hint="default"/>
      </w:rPr>
    </w:lvl>
    <w:lvl w:ilvl="4" w:tplc="4154BF7E" w:tentative="1">
      <w:start w:val="1"/>
      <w:numFmt w:val="bullet"/>
      <w:lvlText w:val="•"/>
      <w:lvlJc w:val="left"/>
      <w:pPr>
        <w:tabs>
          <w:tab w:val="num" w:pos="3600"/>
        </w:tabs>
        <w:ind w:left="3600" w:hanging="360"/>
      </w:pPr>
      <w:rPr>
        <w:rFonts w:ascii="Arial" w:hAnsi="Arial" w:hint="default"/>
      </w:rPr>
    </w:lvl>
    <w:lvl w:ilvl="5" w:tplc="CED8E408" w:tentative="1">
      <w:start w:val="1"/>
      <w:numFmt w:val="bullet"/>
      <w:lvlText w:val="•"/>
      <w:lvlJc w:val="left"/>
      <w:pPr>
        <w:tabs>
          <w:tab w:val="num" w:pos="4320"/>
        </w:tabs>
        <w:ind w:left="4320" w:hanging="360"/>
      </w:pPr>
      <w:rPr>
        <w:rFonts w:ascii="Arial" w:hAnsi="Arial" w:hint="default"/>
      </w:rPr>
    </w:lvl>
    <w:lvl w:ilvl="6" w:tplc="B0AE6FE6" w:tentative="1">
      <w:start w:val="1"/>
      <w:numFmt w:val="bullet"/>
      <w:lvlText w:val="•"/>
      <w:lvlJc w:val="left"/>
      <w:pPr>
        <w:tabs>
          <w:tab w:val="num" w:pos="5040"/>
        </w:tabs>
        <w:ind w:left="5040" w:hanging="360"/>
      </w:pPr>
      <w:rPr>
        <w:rFonts w:ascii="Arial" w:hAnsi="Arial" w:hint="default"/>
      </w:rPr>
    </w:lvl>
    <w:lvl w:ilvl="7" w:tplc="344EEAC8" w:tentative="1">
      <w:start w:val="1"/>
      <w:numFmt w:val="bullet"/>
      <w:lvlText w:val="•"/>
      <w:lvlJc w:val="left"/>
      <w:pPr>
        <w:tabs>
          <w:tab w:val="num" w:pos="5760"/>
        </w:tabs>
        <w:ind w:left="5760" w:hanging="360"/>
      </w:pPr>
      <w:rPr>
        <w:rFonts w:ascii="Arial" w:hAnsi="Arial" w:hint="default"/>
      </w:rPr>
    </w:lvl>
    <w:lvl w:ilvl="8" w:tplc="A0648A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E626999"/>
    <w:multiLevelType w:val="hybridMultilevel"/>
    <w:tmpl w:val="B41E5ABA"/>
    <w:lvl w:ilvl="0" w:tplc="E58CE986">
      <w:start w:val="1"/>
      <w:numFmt w:val="bullet"/>
      <w:lvlText w:val="•"/>
      <w:lvlJc w:val="left"/>
      <w:pPr>
        <w:tabs>
          <w:tab w:val="num" w:pos="720"/>
        </w:tabs>
        <w:ind w:left="720" w:hanging="360"/>
      </w:pPr>
      <w:rPr>
        <w:rFonts w:ascii="Arial" w:hAnsi="Arial" w:hint="default"/>
      </w:rPr>
    </w:lvl>
    <w:lvl w:ilvl="1" w:tplc="44B8AB76" w:tentative="1">
      <w:start w:val="1"/>
      <w:numFmt w:val="bullet"/>
      <w:lvlText w:val="•"/>
      <w:lvlJc w:val="left"/>
      <w:pPr>
        <w:tabs>
          <w:tab w:val="num" w:pos="1440"/>
        </w:tabs>
        <w:ind w:left="1440" w:hanging="360"/>
      </w:pPr>
      <w:rPr>
        <w:rFonts w:ascii="Arial" w:hAnsi="Arial" w:hint="default"/>
      </w:rPr>
    </w:lvl>
    <w:lvl w:ilvl="2" w:tplc="542EFD58" w:tentative="1">
      <w:start w:val="1"/>
      <w:numFmt w:val="bullet"/>
      <w:lvlText w:val="•"/>
      <w:lvlJc w:val="left"/>
      <w:pPr>
        <w:tabs>
          <w:tab w:val="num" w:pos="2160"/>
        </w:tabs>
        <w:ind w:left="2160" w:hanging="360"/>
      </w:pPr>
      <w:rPr>
        <w:rFonts w:ascii="Arial" w:hAnsi="Arial" w:hint="default"/>
      </w:rPr>
    </w:lvl>
    <w:lvl w:ilvl="3" w:tplc="B420DC56" w:tentative="1">
      <w:start w:val="1"/>
      <w:numFmt w:val="bullet"/>
      <w:lvlText w:val="•"/>
      <w:lvlJc w:val="left"/>
      <w:pPr>
        <w:tabs>
          <w:tab w:val="num" w:pos="2880"/>
        </w:tabs>
        <w:ind w:left="2880" w:hanging="360"/>
      </w:pPr>
      <w:rPr>
        <w:rFonts w:ascii="Arial" w:hAnsi="Arial" w:hint="default"/>
      </w:rPr>
    </w:lvl>
    <w:lvl w:ilvl="4" w:tplc="7DCC982E" w:tentative="1">
      <w:start w:val="1"/>
      <w:numFmt w:val="bullet"/>
      <w:lvlText w:val="•"/>
      <w:lvlJc w:val="left"/>
      <w:pPr>
        <w:tabs>
          <w:tab w:val="num" w:pos="3600"/>
        </w:tabs>
        <w:ind w:left="3600" w:hanging="360"/>
      </w:pPr>
      <w:rPr>
        <w:rFonts w:ascii="Arial" w:hAnsi="Arial" w:hint="default"/>
      </w:rPr>
    </w:lvl>
    <w:lvl w:ilvl="5" w:tplc="A18ABF18" w:tentative="1">
      <w:start w:val="1"/>
      <w:numFmt w:val="bullet"/>
      <w:lvlText w:val="•"/>
      <w:lvlJc w:val="left"/>
      <w:pPr>
        <w:tabs>
          <w:tab w:val="num" w:pos="4320"/>
        </w:tabs>
        <w:ind w:left="4320" w:hanging="360"/>
      </w:pPr>
      <w:rPr>
        <w:rFonts w:ascii="Arial" w:hAnsi="Arial" w:hint="default"/>
      </w:rPr>
    </w:lvl>
    <w:lvl w:ilvl="6" w:tplc="935E04A0" w:tentative="1">
      <w:start w:val="1"/>
      <w:numFmt w:val="bullet"/>
      <w:lvlText w:val="•"/>
      <w:lvlJc w:val="left"/>
      <w:pPr>
        <w:tabs>
          <w:tab w:val="num" w:pos="5040"/>
        </w:tabs>
        <w:ind w:left="5040" w:hanging="360"/>
      </w:pPr>
      <w:rPr>
        <w:rFonts w:ascii="Arial" w:hAnsi="Arial" w:hint="default"/>
      </w:rPr>
    </w:lvl>
    <w:lvl w:ilvl="7" w:tplc="C15A4222" w:tentative="1">
      <w:start w:val="1"/>
      <w:numFmt w:val="bullet"/>
      <w:lvlText w:val="•"/>
      <w:lvlJc w:val="left"/>
      <w:pPr>
        <w:tabs>
          <w:tab w:val="num" w:pos="5760"/>
        </w:tabs>
        <w:ind w:left="5760" w:hanging="360"/>
      </w:pPr>
      <w:rPr>
        <w:rFonts w:ascii="Arial" w:hAnsi="Arial" w:hint="default"/>
      </w:rPr>
    </w:lvl>
    <w:lvl w:ilvl="8" w:tplc="7AB85E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BB5A0D"/>
    <w:multiLevelType w:val="hybridMultilevel"/>
    <w:tmpl w:val="E5406E7A"/>
    <w:lvl w:ilvl="0" w:tplc="DAB630CA">
      <w:start w:val="1"/>
      <w:numFmt w:val="bullet"/>
      <w:lvlText w:val="•"/>
      <w:lvlJc w:val="left"/>
      <w:pPr>
        <w:tabs>
          <w:tab w:val="num" w:pos="720"/>
        </w:tabs>
        <w:ind w:left="720" w:hanging="360"/>
      </w:pPr>
      <w:rPr>
        <w:rFonts w:ascii="Arial" w:hAnsi="Arial" w:hint="default"/>
      </w:rPr>
    </w:lvl>
    <w:lvl w:ilvl="1" w:tplc="FC46A356" w:tentative="1">
      <w:start w:val="1"/>
      <w:numFmt w:val="bullet"/>
      <w:lvlText w:val="•"/>
      <w:lvlJc w:val="left"/>
      <w:pPr>
        <w:tabs>
          <w:tab w:val="num" w:pos="1440"/>
        </w:tabs>
        <w:ind w:left="1440" w:hanging="360"/>
      </w:pPr>
      <w:rPr>
        <w:rFonts w:ascii="Arial" w:hAnsi="Arial" w:hint="default"/>
      </w:rPr>
    </w:lvl>
    <w:lvl w:ilvl="2" w:tplc="8654C240" w:tentative="1">
      <w:start w:val="1"/>
      <w:numFmt w:val="bullet"/>
      <w:lvlText w:val="•"/>
      <w:lvlJc w:val="left"/>
      <w:pPr>
        <w:tabs>
          <w:tab w:val="num" w:pos="2160"/>
        </w:tabs>
        <w:ind w:left="2160" w:hanging="360"/>
      </w:pPr>
      <w:rPr>
        <w:rFonts w:ascii="Arial" w:hAnsi="Arial" w:hint="default"/>
      </w:rPr>
    </w:lvl>
    <w:lvl w:ilvl="3" w:tplc="B0BCAFB0" w:tentative="1">
      <w:start w:val="1"/>
      <w:numFmt w:val="bullet"/>
      <w:lvlText w:val="•"/>
      <w:lvlJc w:val="left"/>
      <w:pPr>
        <w:tabs>
          <w:tab w:val="num" w:pos="2880"/>
        </w:tabs>
        <w:ind w:left="2880" w:hanging="360"/>
      </w:pPr>
      <w:rPr>
        <w:rFonts w:ascii="Arial" w:hAnsi="Arial" w:hint="default"/>
      </w:rPr>
    </w:lvl>
    <w:lvl w:ilvl="4" w:tplc="8DCC3018" w:tentative="1">
      <w:start w:val="1"/>
      <w:numFmt w:val="bullet"/>
      <w:lvlText w:val="•"/>
      <w:lvlJc w:val="left"/>
      <w:pPr>
        <w:tabs>
          <w:tab w:val="num" w:pos="3600"/>
        </w:tabs>
        <w:ind w:left="3600" w:hanging="360"/>
      </w:pPr>
      <w:rPr>
        <w:rFonts w:ascii="Arial" w:hAnsi="Arial" w:hint="default"/>
      </w:rPr>
    </w:lvl>
    <w:lvl w:ilvl="5" w:tplc="839806D8" w:tentative="1">
      <w:start w:val="1"/>
      <w:numFmt w:val="bullet"/>
      <w:lvlText w:val="•"/>
      <w:lvlJc w:val="left"/>
      <w:pPr>
        <w:tabs>
          <w:tab w:val="num" w:pos="4320"/>
        </w:tabs>
        <w:ind w:left="4320" w:hanging="360"/>
      </w:pPr>
      <w:rPr>
        <w:rFonts w:ascii="Arial" w:hAnsi="Arial" w:hint="default"/>
      </w:rPr>
    </w:lvl>
    <w:lvl w:ilvl="6" w:tplc="DD663CAE" w:tentative="1">
      <w:start w:val="1"/>
      <w:numFmt w:val="bullet"/>
      <w:lvlText w:val="•"/>
      <w:lvlJc w:val="left"/>
      <w:pPr>
        <w:tabs>
          <w:tab w:val="num" w:pos="5040"/>
        </w:tabs>
        <w:ind w:left="5040" w:hanging="360"/>
      </w:pPr>
      <w:rPr>
        <w:rFonts w:ascii="Arial" w:hAnsi="Arial" w:hint="default"/>
      </w:rPr>
    </w:lvl>
    <w:lvl w:ilvl="7" w:tplc="5C2C5AA2" w:tentative="1">
      <w:start w:val="1"/>
      <w:numFmt w:val="bullet"/>
      <w:lvlText w:val="•"/>
      <w:lvlJc w:val="left"/>
      <w:pPr>
        <w:tabs>
          <w:tab w:val="num" w:pos="5760"/>
        </w:tabs>
        <w:ind w:left="5760" w:hanging="360"/>
      </w:pPr>
      <w:rPr>
        <w:rFonts w:ascii="Arial" w:hAnsi="Arial" w:hint="default"/>
      </w:rPr>
    </w:lvl>
    <w:lvl w:ilvl="8" w:tplc="5D38BF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5D52FD3"/>
    <w:multiLevelType w:val="hybridMultilevel"/>
    <w:tmpl w:val="FA205D64"/>
    <w:lvl w:ilvl="0" w:tplc="30AC81DA">
      <w:start w:val="1"/>
      <w:numFmt w:val="bullet"/>
      <w:lvlText w:val="•"/>
      <w:lvlJc w:val="left"/>
      <w:pPr>
        <w:tabs>
          <w:tab w:val="num" w:pos="720"/>
        </w:tabs>
        <w:ind w:left="720" w:hanging="360"/>
      </w:pPr>
      <w:rPr>
        <w:rFonts w:ascii="Arial" w:hAnsi="Arial" w:hint="default"/>
      </w:rPr>
    </w:lvl>
    <w:lvl w:ilvl="1" w:tplc="09323DD2" w:tentative="1">
      <w:start w:val="1"/>
      <w:numFmt w:val="bullet"/>
      <w:lvlText w:val="•"/>
      <w:lvlJc w:val="left"/>
      <w:pPr>
        <w:tabs>
          <w:tab w:val="num" w:pos="1440"/>
        </w:tabs>
        <w:ind w:left="1440" w:hanging="360"/>
      </w:pPr>
      <w:rPr>
        <w:rFonts w:ascii="Arial" w:hAnsi="Arial" w:hint="default"/>
      </w:rPr>
    </w:lvl>
    <w:lvl w:ilvl="2" w:tplc="33B88D76" w:tentative="1">
      <w:start w:val="1"/>
      <w:numFmt w:val="bullet"/>
      <w:lvlText w:val="•"/>
      <w:lvlJc w:val="left"/>
      <w:pPr>
        <w:tabs>
          <w:tab w:val="num" w:pos="2160"/>
        </w:tabs>
        <w:ind w:left="2160" w:hanging="360"/>
      </w:pPr>
      <w:rPr>
        <w:rFonts w:ascii="Arial" w:hAnsi="Arial" w:hint="default"/>
      </w:rPr>
    </w:lvl>
    <w:lvl w:ilvl="3" w:tplc="8A9E69BC" w:tentative="1">
      <w:start w:val="1"/>
      <w:numFmt w:val="bullet"/>
      <w:lvlText w:val="•"/>
      <w:lvlJc w:val="left"/>
      <w:pPr>
        <w:tabs>
          <w:tab w:val="num" w:pos="2880"/>
        </w:tabs>
        <w:ind w:left="2880" w:hanging="360"/>
      </w:pPr>
      <w:rPr>
        <w:rFonts w:ascii="Arial" w:hAnsi="Arial" w:hint="default"/>
      </w:rPr>
    </w:lvl>
    <w:lvl w:ilvl="4" w:tplc="BC6AC670" w:tentative="1">
      <w:start w:val="1"/>
      <w:numFmt w:val="bullet"/>
      <w:lvlText w:val="•"/>
      <w:lvlJc w:val="left"/>
      <w:pPr>
        <w:tabs>
          <w:tab w:val="num" w:pos="3600"/>
        </w:tabs>
        <w:ind w:left="3600" w:hanging="360"/>
      </w:pPr>
      <w:rPr>
        <w:rFonts w:ascii="Arial" w:hAnsi="Arial" w:hint="default"/>
      </w:rPr>
    </w:lvl>
    <w:lvl w:ilvl="5" w:tplc="51209A40" w:tentative="1">
      <w:start w:val="1"/>
      <w:numFmt w:val="bullet"/>
      <w:lvlText w:val="•"/>
      <w:lvlJc w:val="left"/>
      <w:pPr>
        <w:tabs>
          <w:tab w:val="num" w:pos="4320"/>
        </w:tabs>
        <w:ind w:left="4320" w:hanging="360"/>
      </w:pPr>
      <w:rPr>
        <w:rFonts w:ascii="Arial" w:hAnsi="Arial" w:hint="default"/>
      </w:rPr>
    </w:lvl>
    <w:lvl w:ilvl="6" w:tplc="06623018" w:tentative="1">
      <w:start w:val="1"/>
      <w:numFmt w:val="bullet"/>
      <w:lvlText w:val="•"/>
      <w:lvlJc w:val="left"/>
      <w:pPr>
        <w:tabs>
          <w:tab w:val="num" w:pos="5040"/>
        </w:tabs>
        <w:ind w:left="5040" w:hanging="360"/>
      </w:pPr>
      <w:rPr>
        <w:rFonts w:ascii="Arial" w:hAnsi="Arial" w:hint="default"/>
      </w:rPr>
    </w:lvl>
    <w:lvl w:ilvl="7" w:tplc="5010D8A2" w:tentative="1">
      <w:start w:val="1"/>
      <w:numFmt w:val="bullet"/>
      <w:lvlText w:val="•"/>
      <w:lvlJc w:val="left"/>
      <w:pPr>
        <w:tabs>
          <w:tab w:val="num" w:pos="5760"/>
        </w:tabs>
        <w:ind w:left="5760" w:hanging="360"/>
      </w:pPr>
      <w:rPr>
        <w:rFonts w:ascii="Arial" w:hAnsi="Arial" w:hint="default"/>
      </w:rPr>
    </w:lvl>
    <w:lvl w:ilvl="8" w:tplc="4F18CD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B413184"/>
    <w:multiLevelType w:val="hybridMultilevel"/>
    <w:tmpl w:val="836E7938"/>
    <w:lvl w:ilvl="0" w:tplc="D1EE5084">
      <w:start w:val="1"/>
      <w:numFmt w:val="bullet"/>
      <w:lvlText w:val="•"/>
      <w:lvlJc w:val="left"/>
      <w:pPr>
        <w:tabs>
          <w:tab w:val="num" w:pos="720"/>
        </w:tabs>
        <w:ind w:left="720" w:hanging="360"/>
      </w:pPr>
      <w:rPr>
        <w:rFonts w:ascii="Arial" w:hAnsi="Arial" w:hint="default"/>
      </w:rPr>
    </w:lvl>
    <w:lvl w:ilvl="1" w:tplc="69DEDC44" w:tentative="1">
      <w:start w:val="1"/>
      <w:numFmt w:val="bullet"/>
      <w:lvlText w:val="•"/>
      <w:lvlJc w:val="left"/>
      <w:pPr>
        <w:tabs>
          <w:tab w:val="num" w:pos="1440"/>
        </w:tabs>
        <w:ind w:left="1440" w:hanging="360"/>
      </w:pPr>
      <w:rPr>
        <w:rFonts w:ascii="Arial" w:hAnsi="Arial" w:hint="default"/>
      </w:rPr>
    </w:lvl>
    <w:lvl w:ilvl="2" w:tplc="E112F0A4" w:tentative="1">
      <w:start w:val="1"/>
      <w:numFmt w:val="bullet"/>
      <w:lvlText w:val="•"/>
      <w:lvlJc w:val="left"/>
      <w:pPr>
        <w:tabs>
          <w:tab w:val="num" w:pos="2160"/>
        </w:tabs>
        <w:ind w:left="2160" w:hanging="360"/>
      </w:pPr>
      <w:rPr>
        <w:rFonts w:ascii="Arial" w:hAnsi="Arial" w:hint="default"/>
      </w:rPr>
    </w:lvl>
    <w:lvl w:ilvl="3" w:tplc="83DCFAB0" w:tentative="1">
      <w:start w:val="1"/>
      <w:numFmt w:val="bullet"/>
      <w:lvlText w:val="•"/>
      <w:lvlJc w:val="left"/>
      <w:pPr>
        <w:tabs>
          <w:tab w:val="num" w:pos="2880"/>
        </w:tabs>
        <w:ind w:left="2880" w:hanging="360"/>
      </w:pPr>
      <w:rPr>
        <w:rFonts w:ascii="Arial" w:hAnsi="Arial" w:hint="default"/>
      </w:rPr>
    </w:lvl>
    <w:lvl w:ilvl="4" w:tplc="FFAE3FEA" w:tentative="1">
      <w:start w:val="1"/>
      <w:numFmt w:val="bullet"/>
      <w:lvlText w:val="•"/>
      <w:lvlJc w:val="left"/>
      <w:pPr>
        <w:tabs>
          <w:tab w:val="num" w:pos="3600"/>
        </w:tabs>
        <w:ind w:left="3600" w:hanging="360"/>
      </w:pPr>
      <w:rPr>
        <w:rFonts w:ascii="Arial" w:hAnsi="Arial" w:hint="default"/>
      </w:rPr>
    </w:lvl>
    <w:lvl w:ilvl="5" w:tplc="5362711A" w:tentative="1">
      <w:start w:val="1"/>
      <w:numFmt w:val="bullet"/>
      <w:lvlText w:val="•"/>
      <w:lvlJc w:val="left"/>
      <w:pPr>
        <w:tabs>
          <w:tab w:val="num" w:pos="4320"/>
        </w:tabs>
        <w:ind w:left="4320" w:hanging="360"/>
      </w:pPr>
      <w:rPr>
        <w:rFonts w:ascii="Arial" w:hAnsi="Arial" w:hint="default"/>
      </w:rPr>
    </w:lvl>
    <w:lvl w:ilvl="6" w:tplc="6F3497B2" w:tentative="1">
      <w:start w:val="1"/>
      <w:numFmt w:val="bullet"/>
      <w:lvlText w:val="•"/>
      <w:lvlJc w:val="left"/>
      <w:pPr>
        <w:tabs>
          <w:tab w:val="num" w:pos="5040"/>
        </w:tabs>
        <w:ind w:left="5040" w:hanging="360"/>
      </w:pPr>
      <w:rPr>
        <w:rFonts w:ascii="Arial" w:hAnsi="Arial" w:hint="default"/>
      </w:rPr>
    </w:lvl>
    <w:lvl w:ilvl="7" w:tplc="05BC77F0" w:tentative="1">
      <w:start w:val="1"/>
      <w:numFmt w:val="bullet"/>
      <w:lvlText w:val="•"/>
      <w:lvlJc w:val="left"/>
      <w:pPr>
        <w:tabs>
          <w:tab w:val="num" w:pos="5760"/>
        </w:tabs>
        <w:ind w:left="5760" w:hanging="360"/>
      </w:pPr>
      <w:rPr>
        <w:rFonts w:ascii="Arial" w:hAnsi="Arial" w:hint="default"/>
      </w:rPr>
    </w:lvl>
    <w:lvl w:ilvl="8" w:tplc="9E26B6F2" w:tentative="1">
      <w:start w:val="1"/>
      <w:numFmt w:val="bullet"/>
      <w:lvlText w:val="•"/>
      <w:lvlJc w:val="left"/>
      <w:pPr>
        <w:tabs>
          <w:tab w:val="num" w:pos="6480"/>
        </w:tabs>
        <w:ind w:left="6480" w:hanging="360"/>
      </w:pPr>
      <w:rPr>
        <w:rFonts w:ascii="Arial" w:hAnsi="Arial" w:hint="default"/>
      </w:rPr>
    </w:lvl>
  </w:abstractNum>
  <w:num w:numId="1" w16cid:durableId="62221069">
    <w:abstractNumId w:val="0"/>
  </w:num>
  <w:num w:numId="2" w16cid:durableId="682777634">
    <w:abstractNumId w:val="5"/>
  </w:num>
  <w:num w:numId="3" w16cid:durableId="1634410731">
    <w:abstractNumId w:val="1"/>
  </w:num>
  <w:num w:numId="4" w16cid:durableId="1078794614">
    <w:abstractNumId w:val="2"/>
  </w:num>
  <w:num w:numId="5" w16cid:durableId="425271084">
    <w:abstractNumId w:val="8"/>
  </w:num>
  <w:num w:numId="6" w16cid:durableId="1874423564">
    <w:abstractNumId w:val="7"/>
  </w:num>
  <w:num w:numId="7" w16cid:durableId="1148086492">
    <w:abstractNumId w:val="3"/>
  </w:num>
  <w:num w:numId="8" w16cid:durableId="934632367">
    <w:abstractNumId w:val="6"/>
  </w:num>
  <w:num w:numId="9" w16cid:durableId="1555389130">
    <w:abstractNumId w:val="10"/>
  </w:num>
  <w:num w:numId="10" w16cid:durableId="1423985905">
    <w:abstractNumId w:val="4"/>
  </w:num>
  <w:num w:numId="11" w16cid:durableId="11480855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D6"/>
    <w:rsid w:val="000018B6"/>
    <w:rsid w:val="00002DC3"/>
    <w:rsid w:val="000044D2"/>
    <w:rsid w:val="000130E4"/>
    <w:rsid w:val="000236C0"/>
    <w:rsid w:val="00025A88"/>
    <w:rsid w:val="00027AE5"/>
    <w:rsid w:val="000361C3"/>
    <w:rsid w:val="000369FC"/>
    <w:rsid w:val="000376C7"/>
    <w:rsid w:val="00041444"/>
    <w:rsid w:val="0004305C"/>
    <w:rsid w:val="0004311E"/>
    <w:rsid w:val="00043140"/>
    <w:rsid w:val="00050C35"/>
    <w:rsid w:val="000514D0"/>
    <w:rsid w:val="0005156A"/>
    <w:rsid w:val="00052E96"/>
    <w:rsid w:val="00054FBC"/>
    <w:rsid w:val="00055274"/>
    <w:rsid w:val="00055CCC"/>
    <w:rsid w:val="0005791D"/>
    <w:rsid w:val="00063022"/>
    <w:rsid w:val="000656DD"/>
    <w:rsid w:val="00067602"/>
    <w:rsid w:val="00067BC4"/>
    <w:rsid w:val="00070752"/>
    <w:rsid w:val="000708F6"/>
    <w:rsid w:val="00073246"/>
    <w:rsid w:val="000757DA"/>
    <w:rsid w:val="000866E0"/>
    <w:rsid w:val="0008684E"/>
    <w:rsid w:val="00086CB7"/>
    <w:rsid w:val="00090D92"/>
    <w:rsid w:val="0009278A"/>
    <w:rsid w:val="00094D0C"/>
    <w:rsid w:val="00095EB0"/>
    <w:rsid w:val="000A0BCE"/>
    <w:rsid w:val="000A5EB6"/>
    <w:rsid w:val="000B4411"/>
    <w:rsid w:val="000B5400"/>
    <w:rsid w:val="000C09FE"/>
    <w:rsid w:val="000C1403"/>
    <w:rsid w:val="000C2A68"/>
    <w:rsid w:val="000D3566"/>
    <w:rsid w:val="000D4905"/>
    <w:rsid w:val="000D6B24"/>
    <w:rsid w:val="000E10D7"/>
    <w:rsid w:val="000F4D2B"/>
    <w:rsid w:val="000F5954"/>
    <w:rsid w:val="001004D2"/>
    <w:rsid w:val="00102400"/>
    <w:rsid w:val="001031EE"/>
    <w:rsid w:val="00111925"/>
    <w:rsid w:val="001121A9"/>
    <w:rsid w:val="00112AF6"/>
    <w:rsid w:val="00113C29"/>
    <w:rsid w:val="0011567C"/>
    <w:rsid w:val="0011663C"/>
    <w:rsid w:val="00121CA6"/>
    <w:rsid w:val="00130323"/>
    <w:rsid w:val="00131453"/>
    <w:rsid w:val="001339D6"/>
    <w:rsid w:val="00134026"/>
    <w:rsid w:val="00134E41"/>
    <w:rsid w:val="00135251"/>
    <w:rsid w:val="001408B0"/>
    <w:rsid w:val="00140D84"/>
    <w:rsid w:val="001414D4"/>
    <w:rsid w:val="0014175C"/>
    <w:rsid w:val="00143998"/>
    <w:rsid w:val="00143A50"/>
    <w:rsid w:val="00151F14"/>
    <w:rsid w:val="0015682D"/>
    <w:rsid w:val="001578D9"/>
    <w:rsid w:val="00161B1D"/>
    <w:rsid w:val="00165199"/>
    <w:rsid w:val="00174267"/>
    <w:rsid w:val="00183129"/>
    <w:rsid w:val="00183992"/>
    <w:rsid w:val="00184BAD"/>
    <w:rsid w:val="00187838"/>
    <w:rsid w:val="00192C64"/>
    <w:rsid w:val="00192CE6"/>
    <w:rsid w:val="00193CC5"/>
    <w:rsid w:val="00194B89"/>
    <w:rsid w:val="00195163"/>
    <w:rsid w:val="001A19F3"/>
    <w:rsid w:val="001A2985"/>
    <w:rsid w:val="001A3885"/>
    <w:rsid w:val="001A4BC1"/>
    <w:rsid w:val="001A6813"/>
    <w:rsid w:val="001A7961"/>
    <w:rsid w:val="001B2C28"/>
    <w:rsid w:val="001B2CEF"/>
    <w:rsid w:val="001B4D29"/>
    <w:rsid w:val="001B53AF"/>
    <w:rsid w:val="001B545C"/>
    <w:rsid w:val="001B6CDC"/>
    <w:rsid w:val="001C2D38"/>
    <w:rsid w:val="001C47DA"/>
    <w:rsid w:val="001C790A"/>
    <w:rsid w:val="001D40EF"/>
    <w:rsid w:val="001D714F"/>
    <w:rsid w:val="001F2748"/>
    <w:rsid w:val="001F3722"/>
    <w:rsid w:val="001F52C4"/>
    <w:rsid w:val="0020543A"/>
    <w:rsid w:val="00205A1F"/>
    <w:rsid w:val="00211EE0"/>
    <w:rsid w:val="00216782"/>
    <w:rsid w:val="002208EF"/>
    <w:rsid w:val="00220912"/>
    <w:rsid w:val="00221337"/>
    <w:rsid w:val="00223B9D"/>
    <w:rsid w:val="002245A7"/>
    <w:rsid w:val="00226CEC"/>
    <w:rsid w:val="00226FEA"/>
    <w:rsid w:val="00232BA9"/>
    <w:rsid w:val="002344E9"/>
    <w:rsid w:val="00241631"/>
    <w:rsid w:val="00243926"/>
    <w:rsid w:val="0025009E"/>
    <w:rsid w:val="0025100B"/>
    <w:rsid w:val="00255932"/>
    <w:rsid w:val="00262988"/>
    <w:rsid w:val="0027285F"/>
    <w:rsid w:val="002743AC"/>
    <w:rsid w:val="00277F4A"/>
    <w:rsid w:val="00281BE4"/>
    <w:rsid w:val="00287553"/>
    <w:rsid w:val="0028785E"/>
    <w:rsid w:val="00291D18"/>
    <w:rsid w:val="002953C9"/>
    <w:rsid w:val="002A34CF"/>
    <w:rsid w:val="002A4121"/>
    <w:rsid w:val="002B02B7"/>
    <w:rsid w:val="002B25BF"/>
    <w:rsid w:val="002B3C35"/>
    <w:rsid w:val="002B5009"/>
    <w:rsid w:val="002C1B9F"/>
    <w:rsid w:val="002C6FE4"/>
    <w:rsid w:val="002D0AC8"/>
    <w:rsid w:val="002E4693"/>
    <w:rsid w:val="00304AEE"/>
    <w:rsid w:val="003077A6"/>
    <w:rsid w:val="00310FC7"/>
    <w:rsid w:val="0031557C"/>
    <w:rsid w:val="00315EBF"/>
    <w:rsid w:val="00316979"/>
    <w:rsid w:val="003229B4"/>
    <w:rsid w:val="003267EC"/>
    <w:rsid w:val="00332B00"/>
    <w:rsid w:val="00333FB0"/>
    <w:rsid w:val="00335359"/>
    <w:rsid w:val="00335B2D"/>
    <w:rsid w:val="00337DAD"/>
    <w:rsid w:val="00340CBE"/>
    <w:rsid w:val="00341ECC"/>
    <w:rsid w:val="00342B43"/>
    <w:rsid w:val="00343006"/>
    <w:rsid w:val="00343430"/>
    <w:rsid w:val="0035125E"/>
    <w:rsid w:val="00356609"/>
    <w:rsid w:val="003571EA"/>
    <w:rsid w:val="00357E97"/>
    <w:rsid w:val="0036057D"/>
    <w:rsid w:val="003619F3"/>
    <w:rsid w:val="00362697"/>
    <w:rsid w:val="00366436"/>
    <w:rsid w:val="00372C9D"/>
    <w:rsid w:val="0037536A"/>
    <w:rsid w:val="00383F22"/>
    <w:rsid w:val="003905E0"/>
    <w:rsid w:val="00393006"/>
    <w:rsid w:val="00396B8C"/>
    <w:rsid w:val="003A560B"/>
    <w:rsid w:val="003B3B64"/>
    <w:rsid w:val="003B4D4E"/>
    <w:rsid w:val="003B774F"/>
    <w:rsid w:val="003C0019"/>
    <w:rsid w:val="003C0395"/>
    <w:rsid w:val="003C0C2F"/>
    <w:rsid w:val="003C39BB"/>
    <w:rsid w:val="003C4F6B"/>
    <w:rsid w:val="003C7AAB"/>
    <w:rsid w:val="003D0E6A"/>
    <w:rsid w:val="003D4422"/>
    <w:rsid w:val="003D456D"/>
    <w:rsid w:val="003D7390"/>
    <w:rsid w:val="003E013A"/>
    <w:rsid w:val="003E1C3B"/>
    <w:rsid w:val="003E5E82"/>
    <w:rsid w:val="003E6D46"/>
    <w:rsid w:val="003F49D9"/>
    <w:rsid w:val="003F53A6"/>
    <w:rsid w:val="003F56AF"/>
    <w:rsid w:val="003F7998"/>
    <w:rsid w:val="00400F87"/>
    <w:rsid w:val="00410BBF"/>
    <w:rsid w:val="00410C1E"/>
    <w:rsid w:val="0041199A"/>
    <w:rsid w:val="00413337"/>
    <w:rsid w:val="004236B4"/>
    <w:rsid w:val="004254BC"/>
    <w:rsid w:val="00441BDD"/>
    <w:rsid w:val="00445638"/>
    <w:rsid w:val="004469DF"/>
    <w:rsid w:val="00454647"/>
    <w:rsid w:val="00454F3F"/>
    <w:rsid w:val="00457ECE"/>
    <w:rsid w:val="004604CD"/>
    <w:rsid w:val="00461A46"/>
    <w:rsid w:val="00473827"/>
    <w:rsid w:val="00473D5D"/>
    <w:rsid w:val="004744C7"/>
    <w:rsid w:val="00477B4A"/>
    <w:rsid w:val="00477FB1"/>
    <w:rsid w:val="00480801"/>
    <w:rsid w:val="00483C58"/>
    <w:rsid w:val="00483E46"/>
    <w:rsid w:val="00486DE0"/>
    <w:rsid w:val="00486E21"/>
    <w:rsid w:val="00486E48"/>
    <w:rsid w:val="00487AC7"/>
    <w:rsid w:val="00490A6A"/>
    <w:rsid w:val="00491824"/>
    <w:rsid w:val="00491E02"/>
    <w:rsid w:val="00494215"/>
    <w:rsid w:val="00495DF9"/>
    <w:rsid w:val="00497362"/>
    <w:rsid w:val="004A0E58"/>
    <w:rsid w:val="004A3C2D"/>
    <w:rsid w:val="004B597A"/>
    <w:rsid w:val="004C6616"/>
    <w:rsid w:val="004D390B"/>
    <w:rsid w:val="004D5373"/>
    <w:rsid w:val="004D6AA5"/>
    <w:rsid w:val="004E079F"/>
    <w:rsid w:val="004E4899"/>
    <w:rsid w:val="004F178F"/>
    <w:rsid w:val="004F2448"/>
    <w:rsid w:val="004F24D8"/>
    <w:rsid w:val="004F35B0"/>
    <w:rsid w:val="004F3B02"/>
    <w:rsid w:val="00501507"/>
    <w:rsid w:val="00503DCE"/>
    <w:rsid w:val="0050537A"/>
    <w:rsid w:val="005076B2"/>
    <w:rsid w:val="00511186"/>
    <w:rsid w:val="00515086"/>
    <w:rsid w:val="005219EB"/>
    <w:rsid w:val="0052276A"/>
    <w:rsid w:val="00526C17"/>
    <w:rsid w:val="00532A89"/>
    <w:rsid w:val="0053739B"/>
    <w:rsid w:val="00541445"/>
    <w:rsid w:val="00544ACA"/>
    <w:rsid w:val="005466AA"/>
    <w:rsid w:val="00546A1F"/>
    <w:rsid w:val="0054755A"/>
    <w:rsid w:val="00550B8F"/>
    <w:rsid w:val="00551A94"/>
    <w:rsid w:val="00561780"/>
    <w:rsid w:val="00564F74"/>
    <w:rsid w:val="005734EF"/>
    <w:rsid w:val="00573D69"/>
    <w:rsid w:val="005754FA"/>
    <w:rsid w:val="00576DFF"/>
    <w:rsid w:val="00577673"/>
    <w:rsid w:val="00577F50"/>
    <w:rsid w:val="00580769"/>
    <w:rsid w:val="00580C3D"/>
    <w:rsid w:val="00586AD8"/>
    <w:rsid w:val="00596086"/>
    <w:rsid w:val="00596EFA"/>
    <w:rsid w:val="00596F9C"/>
    <w:rsid w:val="005A1C45"/>
    <w:rsid w:val="005A552D"/>
    <w:rsid w:val="005B01E7"/>
    <w:rsid w:val="005B21D1"/>
    <w:rsid w:val="005B2D98"/>
    <w:rsid w:val="005B4696"/>
    <w:rsid w:val="005B50CC"/>
    <w:rsid w:val="005B7D55"/>
    <w:rsid w:val="005D3AA2"/>
    <w:rsid w:val="005D416A"/>
    <w:rsid w:val="005D4AD0"/>
    <w:rsid w:val="005E1DB5"/>
    <w:rsid w:val="005E33E8"/>
    <w:rsid w:val="005E4845"/>
    <w:rsid w:val="005E6C42"/>
    <w:rsid w:val="005F1830"/>
    <w:rsid w:val="005F2454"/>
    <w:rsid w:val="005F3AC2"/>
    <w:rsid w:val="005F5129"/>
    <w:rsid w:val="006018E2"/>
    <w:rsid w:val="00602383"/>
    <w:rsid w:val="00602F00"/>
    <w:rsid w:val="006126A2"/>
    <w:rsid w:val="00616FDC"/>
    <w:rsid w:val="00620A5A"/>
    <w:rsid w:val="006211C2"/>
    <w:rsid w:val="00630724"/>
    <w:rsid w:val="00631F97"/>
    <w:rsid w:val="006342AD"/>
    <w:rsid w:val="00635AA1"/>
    <w:rsid w:val="00637459"/>
    <w:rsid w:val="00637A4F"/>
    <w:rsid w:val="00640C46"/>
    <w:rsid w:val="006425D9"/>
    <w:rsid w:val="006468A8"/>
    <w:rsid w:val="00646D7A"/>
    <w:rsid w:val="00646DC7"/>
    <w:rsid w:val="00647FD3"/>
    <w:rsid w:val="00652E2D"/>
    <w:rsid w:val="006533B7"/>
    <w:rsid w:val="0065577B"/>
    <w:rsid w:val="00655D1F"/>
    <w:rsid w:val="006617AC"/>
    <w:rsid w:val="0066434F"/>
    <w:rsid w:val="006663F3"/>
    <w:rsid w:val="00667083"/>
    <w:rsid w:val="00667D2D"/>
    <w:rsid w:val="006707AD"/>
    <w:rsid w:val="0067129D"/>
    <w:rsid w:val="0068045C"/>
    <w:rsid w:val="0068370D"/>
    <w:rsid w:val="006859CE"/>
    <w:rsid w:val="00691091"/>
    <w:rsid w:val="00692AB1"/>
    <w:rsid w:val="00692F2C"/>
    <w:rsid w:val="00693515"/>
    <w:rsid w:val="00696F24"/>
    <w:rsid w:val="006A3B83"/>
    <w:rsid w:val="006B3629"/>
    <w:rsid w:val="006C1170"/>
    <w:rsid w:val="006C1563"/>
    <w:rsid w:val="006C3336"/>
    <w:rsid w:val="006C4BD6"/>
    <w:rsid w:val="006C53A8"/>
    <w:rsid w:val="006C63BA"/>
    <w:rsid w:val="006C7B14"/>
    <w:rsid w:val="006D3F74"/>
    <w:rsid w:val="006D5CF7"/>
    <w:rsid w:val="006D61DF"/>
    <w:rsid w:val="006E293C"/>
    <w:rsid w:val="006E2A9F"/>
    <w:rsid w:val="006E3EAC"/>
    <w:rsid w:val="006F2CE4"/>
    <w:rsid w:val="006F3905"/>
    <w:rsid w:val="00700A23"/>
    <w:rsid w:val="00701E55"/>
    <w:rsid w:val="00702672"/>
    <w:rsid w:val="007051C2"/>
    <w:rsid w:val="0070544D"/>
    <w:rsid w:val="00705C20"/>
    <w:rsid w:val="0070705B"/>
    <w:rsid w:val="0070705E"/>
    <w:rsid w:val="007136D8"/>
    <w:rsid w:val="00713826"/>
    <w:rsid w:val="00715454"/>
    <w:rsid w:val="00716A3F"/>
    <w:rsid w:val="00722E1C"/>
    <w:rsid w:val="00723089"/>
    <w:rsid w:val="00725EF0"/>
    <w:rsid w:val="0073066F"/>
    <w:rsid w:val="007313B1"/>
    <w:rsid w:val="007321C6"/>
    <w:rsid w:val="00734351"/>
    <w:rsid w:val="00736F5C"/>
    <w:rsid w:val="00737FD6"/>
    <w:rsid w:val="00740DD2"/>
    <w:rsid w:val="0074586B"/>
    <w:rsid w:val="00750711"/>
    <w:rsid w:val="007534F7"/>
    <w:rsid w:val="00754F20"/>
    <w:rsid w:val="00755A7D"/>
    <w:rsid w:val="00757073"/>
    <w:rsid w:val="00760F39"/>
    <w:rsid w:val="00762FD1"/>
    <w:rsid w:val="00763B8A"/>
    <w:rsid w:val="00763F05"/>
    <w:rsid w:val="00766906"/>
    <w:rsid w:val="007711A6"/>
    <w:rsid w:val="00774B7C"/>
    <w:rsid w:val="00782680"/>
    <w:rsid w:val="00784B78"/>
    <w:rsid w:val="00793103"/>
    <w:rsid w:val="00796582"/>
    <w:rsid w:val="007A1056"/>
    <w:rsid w:val="007A15D3"/>
    <w:rsid w:val="007A5349"/>
    <w:rsid w:val="007A79AC"/>
    <w:rsid w:val="007B03B3"/>
    <w:rsid w:val="007B604C"/>
    <w:rsid w:val="007B7824"/>
    <w:rsid w:val="007C06FA"/>
    <w:rsid w:val="007C23F5"/>
    <w:rsid w:val="007C4036"/>
    <w:rsid w:val="007D0856"/>
    <w:rsid w:val="007D3453"/>
    <w:rsid w:val="007D4722"/>
    <w:rsid w:val="007D48D3"/>
    <w:rsid w:val="007D74BA"/>
    <w:rsid w:val="007E04A7"/>
    <w:rsid w:val="007F0119"/>
    <w:rsid w:val="007F4015"/>
    <w:rsid w:val="00802666"/>
    <w:rsid w:val="00804D7C"/>
    <w:rsid w:val="00806353"/>
    <w:rsid w:val="008074D8"/>
    <w:rsid w:val="00807B98"/>
    <w:rsid w:val="008118C3"/>
    <w:rsid w:val="0081596C"/>
    <w:rsid w:val="0081631E"/>
    <w:rsid w:val="008175D0"/>
    <w:rsid w:val="00821C0D"/>
    <w:rsid w:val="00827282"/>
    <w:rsid w:val="00833F16"/>
    <w:rsid w:val="0083749C"/>
    <w:rsid w:val="00840AED"/>
    <w:rsid w:val="008443CF"/>
    <w:rsid w:val="00846A4B"/>
    <w:rsid w:val="008509FA"/>
    <w:rsid w:val="008514E7"/>
    <w:rsid w:val="008526E0"/>
    <w:rsid w:val="008535DA"/>
    <w:rsid w:val="008539FC"/>
    <w:rsid w:val="00853BA4"/>
    <w:rsid w:val="008603DF"/>
    <w:rsid w:val="0086189E"/>
    <w:rsid w:val="00870C9F"/>
    <w:rsid w:val="00870F95"/>
    <w:rsid w:val="00871345"/>
    <w:rsid w:val="00871C87"/>
    <w:rsid w:val="00873DAE"/>
    <w:rsid w:val="0088443B"/>
    <w:rsid w:val="00891418"/>
    <w:rsid w:val="008935D5"/>
    <w:rsid w:val="008A025C"/>
    <w:rsid w:val="008A160B"/>
    <w:rsid w:val="008A226A"/>
    <w:rsid w:val="008A52CD"/>
    <w:rsid w:val="008B236A"/>
    <w:rsid w:val="008B3B0E"/>
    <w:rsid w:val="008B5546"/>
    <w:rsid w:val="008B5639"/>
    <w:rsid w:val="008D3E64"/>
    <w:rsid w:val="008D531A"/>
    <w:rsid w:val="008E0813"/>
    <w:rsid w:val="008E2309"/>
    <w:rsid w:val="008E2E3D"/>
    <w:rsid w:val="008F0686"/>
    <w:rsid w:val="008F10F5"/>
    <w:rsid w:val="008F48A8"/>
    <w:rsid w:val="008F5493"/>
    <w:rsid w:val="008F7271"/>
    <w:rsid w:val="008F79C9"/>
    <w:rsid w:val="0090049B"/>
    <w:rsid w:val="009014A6"/>
    <w:rsid w:val="00905F46"/>
    <w:rsid w:val="009061FC"/>
    <w:rsid w:val="00910678"/>
    <w:rsid w:val="0091128D"/>
    <w:rsid w:val="00911E9F"/>
    <w:rsid w:val="009132FD"/>
    <w:rsid w:val="009142A6"/>
    <w:rsid w:val="00915E02"/>
    <w:rsid w:val="0092155C"/>
    <w:rsid w:val="009306C0"/>
    <w:rsid w:val="00936150"/>
    <w:rsid w:val="009362FA"/>
    <w:rsid w:val="00936407"/>
    <w:rsid w:val="00942349"/>
    <w:rsid w:val="00942C91"/>
    <w:rsid w:val="00943E35"/>
    <w:rsid w:val="0094621D"/>
    <w:rsid w:val="009464A1"/>
    <w:rsid w:val="00947851"/>
    <w:rsid w:val="00947D47"/>
    <w:rsid w:val="00950003"/>
    <w:rsid w:val="009520AD"/>
    <w:rsid w:val="009531F2"/>
    <w:rsid w:val="00957AC2"/>
    <w:rsid w:val="009601A8"/>
    <w:rsid w:val="00960B09"/>
    <w:rsid w:val="009640C6"/>
    <w:rsid w:val="00966884"/>
    <w:rsid w:val="00971BFC"/>
    <w:rsid w:val="00974168"/>
    <w:rsid w:val="00976A01"/>
    <w:rsid w:val="00977767"/>
    <w:rsid w:val="00983EEF"/>
    <w:rsid w:val="009903C5"/>
    <w:rsid w:val="00990DF6"/>
    <w:rsid w:val="00991873"/>
    <w:rsid w:val="00993847"/>
    <w:rsid w:val="00995BD8"/>
    <w:rsid w:val="009A2AE4"/>
    <w:rsid w:val="009B4B2A"/>
    <w:rsid w:val="009C109B"/>
    <w:rsid w:val="009C36C3"/>
    <w:rsid w:val="009C66B1"/>
    <w:rsid w:val="009C7BD4"/>
    <w:rsid w:val="009D1A25"/>
    <w:rsid w:val="009D61B9"/>
    <w:rsid w:val="009E217B"/>
    <w:rsid w:val="009E4248"/>
    <w:rsid w:val="009E5F67"/>
    <w:rsid w:val="009E6817"/>
    <w:rsid w:val="009F1829"/>
    <w:rsid w:val="009F2322"/>
    <w:rsid w:val="009F4E72"/>
    <w:rsid w:val="009F64EA"/>
    <w:rsid w:val="00A02915"/>
    <w:rsid w:val="00A062F2"/>
    <w:rsid w:val="00A07851"/>
    <w:rsid w:val="00A10033"/>
    <w:rsid w:val="00A13D11"/>
    <w:rsid w:val="00A147B4"/>
    <w:rsid w:val="00A23AC6"/>
    <w:rsid w:val="00A24435"/>
    <w:rsid w:val="00A24F3B"/>
    <w:rsid w:val="00A25AAE"/>
    <w:rsid w:val="00A41D72"/>
    <w:rsid w:val="00A44FCF"/>
    <w:rsid w:val="00A50BDF"/>
    <w:rsid w:val="00A612C0"/>
    <w:rsid w:val="00A67883"/>
    <w:rsid w:val="00A73B71"/>
    <w:rsid w:val="00A801B2"/>
    <w:rsid w:val="00A82755"/>
    <w:rsid w:val="00A845D2"/>
    <w:rsid w:val="00A908AB"/>
    <w:rsid w:val="00A9206F"/>
    <w:rsid w:val="00A97551"/>
    <w:rsid w:val="00A976E7"/>
    <w:rsid w:val="00A97BD6"/>
    <w:rsid w:val="00A97FA5"/>
    <w:rsid w:val="00AA2538"/>
    <w:rsid w:val="00AA7D85"/>
    <w:rsid w:val="00AB07CF"/>
    <w:rsid w:val="00AB0ADD"/>
    <w:rsid w:val="00AB21EA"/>
    <w:rsid w:val="00AB252E"/>
    <w:rsid w:val="00AB2534"/>
    <w:rsid w:val="00AB2B83"/>
    <w:rsid w:val="00AB4BD4"/>
    <w:rsid w:val="00AB779B"/>
    <w:rsid w:val="00AB7C64"/>
    <w:rsid w:val="00AC0914"/>
    <w:rsid w:val="00AC1CE8"/>
    <w:rsid w:val="00AC6227"/>
    <w:rsid w:val="00AC63D5"/>
    <w:rsid w:val="00AD2B49"/>
    <w:rsid w:val="00AD529A"/>
    <w:rsid w:val="00AE3E63"/>
    <w:rsid w:val="00AE5BF7"/>
    <w:rsid w:val="00AF0ED6"/>
    <w:rsid w:val="00AF1557"/>
    <w:rsid w:val="00AF48AB"/>
    <w:rsid w:val="00B02A99"/>
    <w:rsid w:val="00B03583"/>
    <w:rsid w:val="00B046CB"/>
    <w:rsid w:val="00B177FD"/>
    <w:rsid w:val="00B23CA7"/>
    <w:rsid w:val="00B242AD"/>
    <w:rsid w:val="00B2598D"/>
    <w:rsid w:val="00B4077F"/>
    <w:rsid w:val="00B4199B"/>
    <w:rsid w:val="00B46CD2"/>
    <w:rsid w:val="00B62090"/>
    <w:rsid w:val="00B65267"/>
    <w:rsid w:val="00B673F4"/>
    <w:rsid w:val="00B70FC4"/>
    <w:rsid w:val="00B72450"/>
    <w:rsid w:val="00B771F5"/>
    <w:rsid w:val="00B7768C"/>
    <w:rsid w:val="00B801F5"/>
    <w:rsid w:val="00B81E56"/>
    <w:rsid w:val="00B850F0"/>
    <w:rsid w:val="00B85673"/>
    <w:rsid w:val="00B872CB"/>
    <w:rsid w:val="00B875C3"/>
    <w:rsid w:val="00B91BB1"/>
    <w:rsid w:val="00B93D88"/>
    <w:rsid w:val="00B94E3F"/>
    <w:rsid w:val="00B96516"/>
    <w:rsid w:val="00B9781B"/>
    <w:rsid w:val="00BA3A6E"/>
    <w:rsid w:val="00BA3C82"/>
    <w:rsid w:val="00BA4124"/>
    <w:rsid w:val="00BA53A1"/>
    <w:rsid w:val="00BA5FC4"/>
    <w:rsid w:val="00BA61FC"/>
    <w:rsid w:val="00BA673E"/>
    <w:rsid w:val="00BB37C2"/>
    <w:rsid w:val="00BB3F11"/>
    <w:rsid w:val="00BB4324"/>
    <w:rsid w:val="00BB5362"/>
    <w:rsid w:val="00BB5F77"/>
    <w:rsid w:val="00BC031C"/>
    <w:rsid w:val="00BC3B4F"/>
    <w:rsid w:val="00BC52D6"/>
    <w:rsid w:val="00BC5883"/>
    <w:rsid w:val="00BC5E28"/>
    <w:rsid w:val="00BC6423"/>
    <w:rsid w:val="00BD009E"/>
    <w:rsid w:val="00BD0F76"/>
    <w:rsid w:val="00BD1597"/>
    <w:rsid w:val="00BD1A42"/>
    <w:rsid w:val="00BD2533"/>
    <w:rsid w:val="00BD61FE"/>
    <w:rsid w:val="00BD70D3"/>
    <w:rsid w:val="00BE51E9"/>
    <w:rsid w:val="00BE5602"/>
    <w:rsid w:val="00BE6128"/>
    <w:rsid w:val="00BF15C8"/>
    <w:rsid w:val="00BF1C8B"/>
    <w:rsid w:val="00BF2C5C"/>
    <w:rsid w:val="00BF5C16"/>
    <w:rsid w:val="00BF6176"/>
    <w:rsid w:val="00BF7343"/>
    <w:rsid w:val="00BF778E"/>
    <w:rsid w:val="00BF7ECA"/>
    <w:rsid w:val="00C0129E"/>
    <w:rsid w:val="00C01666"/>
    <w:rsid w:val="00C02343"/>
    <w:rsid w:val="00C04277"/>
    <w:rsid w:val="00C129EA"/>
    <w:rsid w:val="00C13B62"/>
    <w:rsid w:val="00C14712"/>
    <w:rsid w:val="00C1731C"/>
    <w:rsid w:val="00C17862"/>
    <w:rsid w:val="00C21306"/>
    <w:rsid w:val="00C21A84"/>
    <w:rsid w:val="00C220F8"/>
    <w:rsid w:val="00C229F4"/>
    <w:rsid w:val="00C2490D"/>
    <w:rsid w:val="00C26AAF"/>
    <w:rsid w:val="00C273AE"/>
    <w:rsid w:val="00C27BF0"/>
    <w:rsid w:val="00C3051C"/>
    <w:rsid w:val="00C308DB"/>
    <w:rsid w:val="00C3135A"/>
    <w:rsid w:val="00C3443F"/>
    <w:rsid w:val="00C353F3"/>
    <w:rsid w:val="00C370EE"/>
    <w:rsid w:val="00C40F68"/>
    <w:rsid w:val="00C41C8C"/>
    <w:rsid w:val="00C43022"/>
    <w:rsid w:val="00C47B53"/>
    <w:rsid w:val="00C51B71"/>
    <w:rsid w:val="00C5277C"/>
    <w:rsid w:val="00C543E2"/>
    <w:rsid w:val="00C55296"/>
    <w:rsid w:val="00C57723"/>
    <w:rsid w:val="00C67AA0"/>
    <w:rsid w:val="00C7108E"/>
    <w:rsid w:val="00C735E4"/>
    <w:rsid w:val="00C74C9C"/>
    <w:rsid w:val="00C74E64"/>
    <w:rsid w:val="00C85906"/>
    <w:rsid w:val="00C9141E"/>
    <w:rsid w:val="00C918DA"/>
    <w:rsid w:val="00C93A5A"/>
    <w:rsid w:val="00C97EA6"/>
    <w:rsid w:val="00CA0E68"/>
    <w:rsid w:val="00CA1AB7"/>
    <w:rsid w:val="00CA1F14"/>
    <w:rsid w:val="00CA58A9"/>
    <w:rsid w:val="00CA6FC8"/>
    <w:rsid w:val="00CA737D"/>
    <w:rsid w:val="00CA7649"/>
    <w:rsid w:val="00CB0591"/>
    <w:rsid w:val="00CB0C41"/>
    <w:rsid w:val="00CB3574"/>
    <w:rsid w:val="00CC0BEB"/>
    <w:rsid w:val="00CC0EDF"/>
    <w:rsid w:val="00CC24A3"/>
    <w:rsid w:val="00CC2890"/>
    <w:rsid w:val="00CC6662"/>
    <w:rsid w:val="00CD0A2C"/>
    <w:rsid w:val="00CD1372"/>
    <w:rsid w:val="00CD3402"/>
    <w:rsid w:val="00CE089A"/>
    <w:rsid w:val="00CE0F0E"/>
    <w:rsid w:val="00CE2396"/>
    <w:rsid w:val="00CE2501"/>
    <w:rsid w:val="00CE38F4"/>
    <w:rsid w:val="00CF0AB8"/>
    <w:rsid w:val="00CF2AE8"/>
    <w:rsid w:val="00CF4E96"/>
    <w:rsid w:val="00D01F40"/>
    <w:rsid w:val="00D05418"/>
    <w:rsid w:val="00D05C20"/>
    <w:rsid w:val="00D1270C"/>
    <w:rsid w:val="00D151AD"/>
    <w:rsid w:val="00D15296"/>
    <w:rsid w:val="00D16188"/>
    <w:rsid w:val="00D21020"/>
    <w:rsid w:val="00D31027"/>
    <w:rsid w:val="00D34BED"/>
    <w:rsid w:val="00D40400"/>
    <w:rsid w:val="00D40ED8"/>
    <w:rsid w:val="00D4422D"/>
    <w:rsid w:val="00D52F9F"/>
    <w:rsid w:val="00D551B7"/>
    <w:rsid w:val="00D56262"/>
    <w:rsid w:val="00D617F2"/>
    <w:rsid w:val="00D63275"/>
    <w:rsid w:val="00D63BFE"/>
    <w:rsid w:val="00D65E8D"/>
    <w:rsid w:val="00D67351"/>
    <w:rsid w:val="00D6789A"/>
    <w:rsid w:val="00D70690"/>
    <w:rsid w:val="00D71025"/>
    <w:rsid w:val="00D737F8"/>
    <w:rsid w:val="00D75AC5"/>
    <w:rsid w:val="00D77C9E"/>
    <w:rsid w:val="00D91985"/>
    <w:rsid w:val="00D943CA"/>
    <w:rsid w:val="00D966EE"/>
    <w:rsid w:val="00DA3FFF"/>
    <w:rsid w:val="00DA5D9A"/>
    <w:rsid w:val="00DA60CE"/>
    <w:rsid w:val="00DA741A"/>
    <w:rsid w:val="00DB390A"/>
    <w:rsid w:val="00DB47E6"/>
    <w:rsid w:val="00DB6331"/>
    <w:rsid w:val="00DB7EF8"/>
    <w:rsid w:val="00DC6541"/>
    <w:rsid w:val="00DD0762"/>
    <w:rsid w:val="00DD10BF"/>
    <w:rsid w:val="00DD1DD2"/>
    <w:rsid w:val="00DE03AF"/>
    <w:rsid w:val="00DE278F"/>
    <w:rsid w:val="00DE5390"/>
    <w:rsid w:val="00DE67BF"/>
    <w:rsid w:val="00DE7AC4"/>
    <w:rsid w:val="00DF0D4E"/>
    <w:rsid w:val="00DF41B9"/>
    <w:rsid w:val="00E035F9"/>
    <w:rsid w:val="00E04BEE"/>
    <w:rsid w:val="00E05745"/>
    <w:rsid w:val="00E059A8"/>
    <w:rsid w:val="00E07362"/>
    <w:rsid w:val="00E12DF5"/>
    <w:rsid w:val="00E12E52"/>
    <w:rsid w:val="00E130F7"/>
    <w:rsid w:val="00E13ECB"/>
    <w:rsid w:val="00E151C7"/>
    <w:rsid w:val="00E226A1"/>
    <w:rsid w:val="00E22748"/>
    <w:rsid w:val="00E22CDD"/>
    <w:rsid w:val="00E334A1"/>
    <w:rsid w:val="00E349C7"/>
    <w:rsid w:val="00E35967"/>
    <w:rsid w:val="00E42690"/>
    <w:rsid w:val="00E42B3A"/>
    <w:rsid w:val="00E47FE8"/>
    <w:rsid w:val="00E51C85"/>
    <w:rsid w:val="00E5270D"/>
    <w:rsid w:val="00E52C84"/>
    <w:rsid w:val="00E5499A"/>
    <w:rsid w:val="00E5770F"/>
    <w:rsid w:val="00E608A7"/>
    <w:rsid w:val="00E618F1"/>
    <w:rsid w:val="00E6206B"/>
    <w:rsid w:val="00E64137"/>
    <w:rsid w:val="00E64410"/>
    <w:rsid w:val="00E667EC"/>
    <w:rsid w:val="00E67490"/>
    <w:rsid w:val="00E762E7"/>
    <w:rsid w:val="00E766E6"/>
    <w:rsid w:val="00E8072D"/>
    <w:rsid w:val="00E832C4"/>
    <w:rsid w:val="00E83C68"/>
    <w:rsid w:val="00E85A9A"/>
    <w:rsid w:val="00E90293"/>
    <w:rsid w:val="00E9294B"/>
    <w:rsid w:val="00E935A7"/>
    <w:rsid w:val="00E93817"/>
    <w:rsid w:val="00E951AC"/>
    <w:rsid w:val="00E963CC"/>
    <w:rsid w:val="00EA07FF"/>
    <w:rsid w:val="00EA1677"/>
    <w:rsid w:val="00EA1C41"/>
    <w:rsid w:val="00EA6CBA"/>
    <w:rsid w:val="00EB0020"/>
    <w:rsid w:val="00EB11FC"/>
    <w:rsid w:val="00EB35A5"/>
    <w:rsid w:val="00EB4C46"/>
    <w:rsid w:val="00EB67DE"/>
    <w:rsid w:val="00EB6DBA"/>
    <w:rsid w:val="00EB774A"/>
    <w:rsid w:val="00EC0851"/>
    <w:rsid w:val="00EC138C"/>
    <w:rsid w:val="00EC1EDB"/>
    <w:rsid w:val="00EC642E"/>
    <w:rsid w:val="00EC6F0C"/>
    <w:rsid w:val="00EC7900"/>
    <w:rsid w:val="00ED0D0E"/>
    <w:rsid w:val="00ED0DE9"/>
    <w:rsid w:val="00ED3976"/>
    <w:rsid w:val="00EE2BA2"/>
    <w:rsid w:val="00EE3B09"/>
    <w:rsid w:val="00EE4116"/>
    <w:rsid w:val="00EE4DA8"/>
    <w:rsid w:val="00EE626F"/>
    <w:rsid w:val="00EE6CA7"/>
    <w:rsid w:val="00EE71D7"/>
    <w:rsid w:val="00EF48AC"/>
    <w:rsid w:val="00EF65FC"/>
    <w:rsid w:val="00EF7695"/>
    <w:rsid w:val="00F022D3"/>
    <w:rsid w:val="00F03166"/>
    <w:rsid w:val="00F0355D"/>
    <w:rsid w:val="00F0361C"/>
    <w:rsid w:val="00F06D53"/>
    <w:rsid w:val="00F104AE"/>
    <w:rsid w:val="00F11110"/>
    <w:rsid w:val="00F21946"/>
    <w:rsid w:val="00F24054"/>
    <w:rsid w:val="00F25C78"/>
    <w:rsid w:val="00F3064D"/>
    <w:rsid w:val="00F40C2E"/>
    <w:rsid w:val="00F44E3C"/>
    <w:rsid w:val="00F45435"/>
    <w:rsid w:val="00F47941"/>
    <w:rsid w:val="00F56FBA"/>
    <w:rsid w:val="00F57A7F"/>
    <w:rsid w:val="00F61EF8"/>
    <w:rsid w:val="00F623D2"/>
    <w:rsid w:val="00F63076"/>
    <w:rsid w:val="00F77DCD"/>
    <w:rsid w:val="00F84D41"/>
    <w:rsid w:val="00F90E14"/>
    <w:rsid w:val="00FA044C"/>
    <w:rsid w:val="00FB2C22"/>
    <w:rsid w:val="00FB2FE6"/>
    <w:rsid w:val="00FB5B73"/>
    <w:rsid w:val="00FB79EC"/>
    <w:rsid w:val="00FC5F41"/>
    <w:rsid w:val="00FC69EF"/>
    <w:rsid w:val="00FC7CD2"/>
    <w:rsid w:val="00FD160E"/>
    <w:rsid w:val="00FD2CA5"/>
    <w:rsid w:val="00FE0817"/>
    <w:rsid w:val="00FE3046"/>
    <w:rsid w:val="00FE5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CB8A24E"/>
  <w15:chartTrackingRefBased/>
  <w15:docId w15:val="{045B6CED-B26B-4A25-AAD2-D6F0398D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メイリオ"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A2538"/>
    <w:pPr>
      <w:widowControl w:val="0"/>
      <w:jc w:val="both"/>
    </w:pPr>
  </w:style>
  <w:style w:type="paragraph" w:styleId="1">
    <w:name w:val="heading 1"/>
    <w:basedOn w:val="a"/>
    <w:next w:val="a"/>
    <w:link w:val="10"/>
    <w:uiPriority w:val="9"/>
    <w:qFormat/>
    <w:rsid w:val="001C790A"/>
    <w:pPr>
      <w:tabs>
        <w:tab w:val="left" w:pos="10009"/>
      </w:tabs>
      <w:kinsoku w:val="0"/>
      <w:overflowPunct w:val="0"/>
      <w:autoSpaceDE w:val="0"/>
      <w:autoSpaceDN w:val="0"/>
      <w:spacing w:beforeLines="65" w:before="156" w:line="360" w:lineRule="auto"/>
      <w:ind w:rightChars="-27" w:right="-57"/>
      <w:outlineLvl w:val="0"/>
    </w:pPr>
    <w:rPr>
      <w:rFonts w:ascii="ＭＳ ゴシック" w:eastAsia="ＭＳ ゴシック" w:hAnsi="ＭＳ ゴシック" w:cstheme="majorBidi"/>
      <w:b/>
      <w:color w:val="FFFFFF" w:themeColor="background1"/>
      <w:spacing w:val="-3"/>
      <w:kern w:val="0"/>
      <w:sz w:val="28"/>
      <w:szCs w:val="24"/>
      <w:shd w:val="clear" w:color="auto" w:fill="2F5496" w:themeFill="accent5" w:themeFillShade="BF"/>
    </w:rPr>
  </w:style>
  <w:style w:type="paragraph" w:styleId="2">
    <w:name w:val="heading 2"/>
    <w:basedOn w:val="a"/>
    <w:next w:val="a"/>
    <w:link w:val="20"/>
    <w:uiPriority w:val="9"/>
    <w:unhideWhenUsed/>
    <w:qFormat/>
    <w:rsid w:val="004254BC"/>
    <w:pPr>
      <w:kinsoku w:val="0"/>
      <w:overflowPunct w:val="0"/>
      <w:outlineLvl w:val="1"/>
    </w:pPr>
    <w:rPr>
      <w:rFonts w:ascii="ＭＳ ゴシック" w:eastAsia="ＭＳ ゴシック" w:hAnsi="ＭＳ ゴシック" w:cstheme="majorBidi"/>
      <w:kern w:val="0"/>
      <w:sz w:val="24"/>
      <w:shd w:val="clear" w:color="auto" w:fill="DEEAF6" w:themeFill="accent1" w:themeFillTint="33"/>
    </w:rPr>
  </w:style>
  <w:style w:type="paragraph" w:styleId="3">
    <w:name w:val="heading 3"/>
    <w:basedOn w:val="a"/>
    <w:next w:val="a"/>
    <w:link w:val="30"/>
    <w:uiPriority w:val="9"/>
    <w:unhideWhenUsed/>
    <w:qFormat/>
    <w:rsid w:val="00FE3046"/>
    <w:pPr>
      <w:kinsoku w:val="0"/>
      <w:overflowPunct w:val="0"/>
      <w:jc w:val="center"/>
      <w:outlineLvl w:val="2"/>
    </w:pPr>
    <w:rPr>
      <w:rFonts w:asciiTheme="majorHAnsi" w:eastAsia="ＭＳ ゴシック" w:hAnsiTheme="majorHAnsi" w:cstheme="majorBidi"/>
      <w:b/>
      <w:sz w:val="32"/>
    </w:rPr>
  </w:style>
  <w:style w:type="paragraph" w:styleId="4">
    <w:name w:val="heading 4"/>
    <w:basedOn w:val="a"/>
    <w:next w:val="a"/>
    <w:link w:val="40"/>
    <w:uiPriority w:val="9"/>
    <w:unhideWhenUsed/>
    <w:rsid w:val="00193CC5"/>
    <w:pPr>
      <w:keepNext/>
      <w:ind w:leftChars="400" w:left="400"/>
      <w:outlineLvl w:val="3"/>
    </w:pPr>
    <w:rPr>
      <w:b/>
      <w:bCs/>
    </w:rPr>
  </w:style>
  <w:style w:type="paragraph" w:styleId="5">
    <w:name w:val="heading 5"/>
    <w:basedOn w:val="a"/>
    <w:next w:val="a"/>
    <w:link w:val="50"/>
    <w:uiPriority w:val="9"/>
    <w:unhideWhenUsed/>
    <w:rsid w:val="00193CC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0 見出し本文"/>
    <w:basedOn w:val="a"/>
    <w:link w:val="a4"/>
    <w:uiPriority w:val="1"/>
    <w:rsid w:val="00BC52D6"/>
    <w:pPr>
      <w:autoSpaceDE w:val="0"/>
      <w:autoSpaceDN w:val="0"/>
      <w:jc w:val="left"/>
    </w:pPr>
    <w:rPr>
      <w:rFonts w:ascii="ＭＳ 明朝" w:eastAsia="ＭＳ 明朝" w:hAnsi="ＭＳ 明朝" w:cs="ＭＳ 明朝"/>
      <w:kern w:val="0"/>
      <w:sz w:val="22"/>
    </w:rPr>
  </w:style>
  <w:style w:type="character" w:customStyle="1" w:styleId="a4">
    <w:name w:val="本文 (文字)"/>
    <w:aliases w:val="0 見出し本文 (文字)"/>
    <w:basedOn w:val="a0"/>
    <w:link w:val="a3"/>
    <w:uiPriority w:val="1"/>
    <w:rsid w:val="00BC52D6"/>
    <w:rPr>
      <w:rFonts w:ascii="ＭＳ 明朝" w:eastAsia="ＭＳ 明朝" w:hAnsi="ＭＳ 明朝" w:cs="ＭＳ 明朝"/>
      <w:kern w:val="0"/>
      <w:sz w:val="22"/>
    </w:rPr>
  </w:style>
  <w:style w:type="paragraph" w:styleId="a5">
    <w:name w:val="Title"/>
    <w:basedOn w:val="a"/>
    <w:link w:val="a6"/>
    <w:uiPriority w:val="1"/>
    <w:rsid w:val="00BC52D6"/>
    <w:pPr>
      <w:autoSpaceDE w:val="0"/>
      <w:autoSpaceDN w:val="0"/>
      <w:spacing w:before="309"/>
      <w:ind w:right="215"/>
      <w:jc w:val="center"/>
    </w:pPr>
    <w:rPr>
      <w:rFonts w:ascii="ＭＳ ゴシック" w:eastAsia="ＭＳ ゴシック" w:hAnsi="ＭＳ ゴシック" w:cs="ＭＳ ゴシック"/>
      <w:kern w:val="0"/>
      <w:sz w:val="72"/>
      <w:szCs w:val="72"/>
    </w:rPr>
  </w:style>
  <w:style w:type="character" w:customStyle="1" w:styleId="a6">
    <w:name w:val="表題 (文字)"/>
    <w:basedOn w:val="a0"/>
    <w:link w:val="a5"/>
    <w:uiPriority w:val="1"/>
    <w:rsid w:val="00BC52D6"/>
    <w:rPr>
      <w:rFonts w:ascii="ＭＳ ゴシック" w:eastAsia="ＭＳ ゴシック" w:hAnsi="ＭＳ ゴシック" w:cs="ＭＳ ゴシック"/>
      <w:kern w:val="0"/>
      <w:sz w:val="72"/>
      <w:szCs w:val="72"/>
    </w:rPr>
  </w:style>
  <w:style w:type="character" w:customStyle="1" w:styleId="10">
    <w:name w:val="見出し 1 (文字)"/>
    <w:basedOn w:val="a0"/>
    <w:link w:val="1"/>
    <w:uiPriority w:val="9"/>
    <w:rsid w:val="001C790A"/>
    <w:rPr>
      <w:rFonts w:ascii="ＭＳ ゴシック" w:eastAsia="ＭＳ ゴシック" w:hAnsi="ＭＳ ゴシック" w:cstheme="majorBidi"/>
      <w:b/>
      <w:color w:val="FFFFFF" w:themeColor="background1"/>
      <w:spacing w:val="-3"/>
      <w:kern w:val="0"/>
      <w:sz w:val="28"/>
      <w:szCs w:val="24"/>
    </w:rPr>
  </w:style>
  <w:style w:type="paragraph" w:customStyle="1" w:styleId="a7">
    <w:name w:val="見出し１"/>
    <w:basedOn w:val="1"/>
    <w:next w:val="a3"/>
    <w:link w:val="a8"/>
    <w:rsid w:val="0020543A"/>
    <w:pPr>
      <w:spacing w:before="44"/>
      <w:jc w:val="left"/>
      <w:outlineLvl w:val="3"/>
    </w:pPr>
    <w:rPr>
      <w:rFonts w:cs="ＭＳ ゴシック"/>
      <w:szCs w:val="28"/>
    </w:rPr>
  </w:style>
  <w:style w:type="paragraph" w:styleId="a9">
    <w:name w:val="TOC Heading"/>
    <w:basedOn w:val="1"/>
    <w:next w:val="a"/>
    <w:uiPriority w:val="39"/>
    <w:unhideWhenUsed/>
    <w:qFormat/>
    <w:rsid w:val="005B21D1"/>
    <w:pPr>
      <w:keepLines/>
      <w:widowControl/>
      <w:spacing w:before="240" w:line="259" w:lineRule="auto"/>
      <w:jc w:val="left"/>
      <w:outlineLvl w:val="9"/>
    </w:pPr>
    <w:rPr>
      <w:color w:val="2E74B5" w:themeColor="accent1" w:themeShade="BF"/>
      <w:sz w:val="32"/>
      <w:szCs w:val="32"/>
    </w:rPr>
  </w:style>
  <w:style w:type="character" w:customStyle="1" w:styleId="a8">
    <w:name w:val="見出し１ (文字)"/>
    <w:basedOn w:val="10"/>
    <w:link w:val="a7"/>
    <w:rsid w:val="0020543A"/>
    <w:rPr>
      <w:rFonts w:ascii="ＭＳ ゴシック" w:eastAsia="ＭＳ ゴシック" w:hAnsi="ＭＳ ゴシック" w:cs="ＭＳ ゴシック"/>
      <w:b/>
      <w:color w:val="FFFFFF" w:themeColor="background1"/>
      <w:spacing w:val="-3"/>
      <w:kern w:val="0"/>
      <w:sz w:val="28"/>
      <w:szCs w:val="28"/>
    </w:rPr>
  </w:style>
  <w:style w:type="paragraph" w:styleId="11">
    <w:name w:val="toc 1"/>
    <w:basedOn w:val="a"/>
    <w:next w:val="a"/>
    <w:autoRedefine/>
    <w:uiPriority w:val="39"/>
    <w:unhideWhenUsed/>
    <w:rsid w:val="003571EA"/>
    <w:pPr>
      <w:tabs>
        <w:tab w:val="right" w:leader="dot" w:pos="9214"/>
      </w:tabs>
      <w:kinsoku w:val="0"/>
      <w:overflowPunct w:val="0"/>
      <w:autoSpaceDE w:val="0"/>
      <w:autoSpaceDN w:val="0"/>
      <w:spacing w:line="276" w:lineRule="auto"/>
      <w:ind w:leftChars="270" w:left="567" w:rightChars="200" w:right="420" w:firstLineChars="100" w:firstLine="210"/>
      <w:jc w:val="left"/>
    </w:pPr>
    <w:rPr>
      <w:rFonts w:eastAsia="ＭＳ ゴシック"/>
      <w:noProof/>
    </w:rPr>
  </w:style>
  <w:style w:type="character" w:styleId="aa">
    <w:name w:val="Hyperlink"/>
    <w:basedOn w:val="a0"/>
    <w:uiPriority w:val="99"/>
    <w:unhideWhenUsed/>
    <w:rsid w:val="005B21D1"/>
    <w:rPr>
      <w:color w:val="0563C1" w:themeColor="hyperlink"/>
      <w:u w:val="single"/>
    </w:rPr>
  </w:style>
  <w:style w:type="character" w:customStyle="1" w:styleId="20">
    <w:name w:val="見出し 2 (文字)"/>
    <w:basedOn w:val="a0"/>
    <w:link w:val="2"/>
    <w:uiPriority w:val="9"/>
    <w:rsid w:val="004254BC"/>
    <w:rPr>
      <w:rFonts w:ascii="ＭＳ ゴシック" w:eastAsia="ＭＳ ゴシック" w:hAnsi="ＭＳ ゴシック" w:cstheme="majorBidi"/>
      <w:kern w:val="0"/>
      <w:sz w:val="24"/>
    </w:rPr>
  </w:style>
  <w:style w:type="paragraph" w:customStyle="1" w:styleId="0">
    <w:name w:val="0.本文"/>
    <w:basedOn w:val="a"/>
    <w:link w:val="00"/>
    <w:qFormat/>
    <w:rsid w:val="005B21D1"/>
    <w:pPr>
      <w:autoSpaceDE w:val="0"/>
      <w:autoSpaceDN w:val="0"/>
      <w:spacing w:line="242" w:lineRule="auto"/>
      <w:ind w:left="121" w:right="330" w:firstLine="220"/>
    </w:pPr>
    <w:rPr>
      <w:rFonts w:ascii="ＭＳ 明朝" w:eastAsia="ＭＳ 明朝" w:hAnsi="ＭＳ 明朝" w:cs="ＭＳ 明朝"/>
      <w:spacing w:val="-2"/>
      <w:kern w:val="0"/>
      <w:sz w:val="22"/>
    </w:rPr>
  </w:style>
  <w:style w:type="paragraph" w:customStyle="1" w:styleId="21">
    <w:name w:val="見出し2本文"/>
    <w:basedOn w:val="a"/>
    <w:link w:val="22"/>
    <w:qFormat/>
    <w:rsid w:val="00193CC5"/>
    <w:pPr>
      <w:autoSpaceDE w:val="0"/>
      <w:autoSpaceDN w:val="0"/>
      <w:spacing w:before="125" w:line="242" w:lineRule="auto"/>
      <w:ind w:left="342" w:right="330" w:firstLine="218"/>
    </w:pPr>
    <w:rPr>
      <w:rFonts w:ascii="ＭＳ 明朝" w:eastAsia="ＭＳ 明朝" w:hAnsi="ＭＳ 明朝" w:cs="ＭＳ 明朝"/>
      <w:spacing w:val="-2"/>
      <w:kern w:val="0"/>
      <w:sz w:val="22"/>
    </w:rPr>
  </w:style>
  <w:style w:type="character" w:customStyle="1" w:styleId="00">
    <w:name w:val="0.本文 (文字)"/>
    <w:basedOn w:val="a0"/>
    <w:link w:val="0"/>
    <w:rsid w:val="005B21D1"/>
    <w:rPr>
      <w:rFonts w:ascii="ＭＳ 明朝" w:eastAsia="ＭＳ 明朝" w:hAnsi="ＭＳ 明朝" w:cs="ＭＳ 明朝"/>
      <w:spacing w:val="-2"/>
      <w:kern w:val="0"/>
      <w:sz w:val="22"/>
    </w:rPr>
  </w:style>
  <w:style w:type="paragraph" w:customStyle="1" w:styleId="ab">
    <w:name w:val="見出し①"/>
    <w:basedOn w:val="a"/>
    <w:link w:val="ac"/>
    <w:qFormat/>
    <w:rsid w:val="00193CC5"/>
    <w:pPr>
      <w:autoSpaceDE w:val="0"/>
      <w:autoSpaceDN w:val="0"/>
      <w:spacing w:before="124"/>
      <w:ind w:left="561"/>
    </w:pPr>
    <w:rPr>
      <w:rFonts w:ascii="ＭＳ 明朝" w:eastAsia="ＭＳ 明朝" w:hAnsi="ＭＳ 明朝" w:cs="ＭＳ 明朝"/>
      <w:kern w:val="0"/>
      <w:sz w:val="22"/>
    </w:rPr>
  </w:style>
  <w:style w:type="character" w:customStyle="1" w:styleId="22">
    <w:name w:val="見出し2本文 (文字)"/>
    <w:basedOn w:val="a0"/>
    <w:link w:val="21"/>
    <w:rsid w:val="00193CC5"/>
    <w:rPr>
      <w:rFonts w:ascii="ＭＳ 明朝" w:eastAsia="ＭＳ 明朝" w:hAnsi="ＭＳ 明朝" w:cs="ＭＳ 明朝"/>
      <w:spacing w:val="-2"/>
      <w:kern w:val="0"/>
      <w:sz w:val="22"/>
    </w:rPr>
  </w:style>
  <w:style w:type="paragraph" w:customStyle="1" w:styleId="ad">
    <w:name w:val="見出し①本文"/>
    <w:basedOn w:val="a"/>
    <w:link w:val="ae"/>
    <w:qFormat/>
    <w:rsid w:val="00BA53A1"/>
    <w:pPr>
      <w:autoSpaceDE w:val="0"/>
      <w:autoSpaceDN w:val="0"/>
      <w:spacing w:before="1" w:line="242" w:lineRule="auto"/>
      <w:ind w:left="1002" w:right="332" w:firstLine="218"/>
    </w:pPr>
    <w:rPr>
      <w:rFonts w:ascii="ＭＳ 明朝" w:eastAsia="ＭＳ 明朝" w:hAnsi="ＭＳ 明朝" w:cs="ＭＳ 明朝"/>
      <w:spacing w:val="-2"/>
      <w:kern w:val="0"/>
      <w:sz w:val="22"/>
    </w:rPr>
  </w:style>
  <w:style w:type="character" w:customStyle="1" w:styleId="ac">
    <w:name w:val="見出し① (文字)"/>
    <w:basedOn w:val="a0"/>
    <w:link w:val="ab"/>
    <w:rsid w:val="00193CC5"/>
    <w:rPr>
      <w:rFonts w:ascii="ＭＳ 明朝" w:eastAsia="ＭＳ 明朝" w:hAnsi="ＭＳ 明朝" w:cs="ＭＳ 明朝"/>
      <w:kern w:val="0"/>
      <w:sz w:val="22"/>
    </w:rPr>
  </w:style>
  <w:style w:type="paragraph" w:customStyle="1" w:styleId="23">
    <w:name w:val="見出し2項目"/>
    <w:basedOn w:val="a"/>
    <w:link w:val="24"/>
    <w:qFormat/>
    <w:rsid w:val="00193CC5"/>
    <w:pPr>
      <w:autoSpaceDE w:val="0"/>
      <w:autoSpaceDN w:val="0"/>
      <w:spacing w:before="125"/>
      <w:ind w:left="452"/>
    </w:pPr>
    <w:rPr>
      <w:rFonts w:ascii="ＭＳ ゴシック" w:eastAsia="ＭＳ ゴシック" w:hAnsi="ＭＳ 明朝" w:cs="ＭＳ 明朝"/>
      <w:spacing w:val="-2"/>
      <w:kern w:val="0"/>
      <w:sz w:val="22"/>
    </w:rPr>
  </w:style>
  <w:style w:type="character" w:customStyle="1" w:styleId="ae">
    <w:name w:val="見出し①本文 (文字)"/>
    <w:basedOn w:val="a0"/>
    <w:link w:val="ad"/>
    <w:rsid w:val="00BA53A1"/>
    <w:rPr>
      <w:rFonts w:ascii="ＭＳ 明朝" w:eastAsia="ＭＳ 明朝" w:hAnsi="ＭＳ 明朝" w:cs="ＭＳ 明朝"/>
      <w:spacing w:val="-2"/>
      <w:kern w:val="0"/>
      <w:sz w:val="22"/>
    </w:rPr>
  </w:style>
  <w:style w:type="paragraph" w:customStyle="1" w:styleId="25">
    <w:name w:val="見出し2項目本文"/>
    <w:basedOn w:val="a"/>
    <w:link w:val="26"/>
    <w:qFormat/>
    <w:rsid w:val="00BA53A1"/>
    <w:pPr>
      <w:autoSpaceDE w:val="0"/>
      <w:autoSpaceDN w:val="0"/>
      <w:spacing w:before="121" w:line="242" w:lineRule="auto"/>
      <w:ind w:left="560" w:right="329" w:firstLine="223"/>
    </w:pPr>
    <w:rPr>
      <w:rFonts w:ascii="ＭＳ 明朝" w:eastAsia="ＭＳ 明朝" w:hAnsi="ＭＳ 明朝" w:cs="ＭＳ 明朝"/>
      <w:kern w:val="0"/>
      <w:sz w:val="22"/>
    </w:rPr>
  </w:style>
  <w:style w:type="character" w:customStyle="1" w:styleId="24">
    <w:name w:val="見出し2項目 (文字)"/>
    <w:basedOn w:val="a0"/>
    <w:link w:val="23"/>
    <w:rsid w:val="00193CC5"/>
    <w:rPr>
      <w:rFonts w:ascii="ＭＳ ゴシック" w:eastAsia="ＭＳ ゴシック" w:hAnsi="ＭＳ 明朝" w:cs="ＭＳ 明朝"/>
      <w:spacing w:val="-2"/>
      <w:kern w:val="0"/>
      <w:sz w:val="22"/>
    </w:rPr>
  </w:style>
  <w:style w:type="paragraph" w:styleId="27">
    <w:name w:val="toc 2"/>
    <w:basedOn w:val="a"/>
    <w:next w:val="a"/>
    <w:autoRedefine/>
    <w:uiPriority w:val="39"/>
    <w:unhideWhenUsed/>
    <w:rsid w:val="00C57723"/>
    <w:pPr>
      <w:tabs>
        <w:tab w:val="right" w:leader="dot" w:pos="9997"/>
      </w:tabs>
      <w:spacing w:line="120" w:lineRule="auto"/>
      <w:ind w:leftChars="100" w:left="210"/>
    </w:pPr>
  </w:style>
  <w:style w:type="character" w:customStyle="1" w:styleId="26">
    <w:name w:val="見出し2項目本文 (文字)"/>
    <w:basedOn w:val="a0"/>
    <w:link w:val="25"/>
    <w:rsid w:val="00BA53A1"/>
    <w:rPr>
      <w:rFonts w:ascii="ＭＳ 明朝" w:eastAsia="ＭＳ 明朝" w:hAnsi="ＭＳ 明朝" w:cs="ＭＳ 明朝"/>
      <w:kern w:val="0"/>
      <w:sz w:val="22"/>
    </w:rPr>
  </w:style>
  <w:style w:type="character" w:customStyle="1" w:styleId="30">
    <w:name w:val="見出し 3 (文字)"/>
    <w:basedOn w:val="a0"/>
    <w:link w:val="3"/>
    <w:uiPriority w:val="9"/>
    <w:rsid w:val="00FE3046"/>
    <w:rPr>
      <w:rFonts w:asciiTheme="majorHAnsi" w:eastAsia="ＭＳ ゴシック" w:hAnsiTheme="majorHAnsi" w:cstheme="majorBidi"/>
      <w:b/>
      <w:sz w:val="32"/>
    </w:rPr>
  </w:style>
  <w:style w:type="paragraph" w:customStyle="1" w:styleId="af">
    <w:name w:val="見出し①文章のみ"/>
    <w:basedOn w:val="a3"/>
    <w:link w:val="af0"/>
    <w:qFormat/>
    <w:rsid w:val="008A160B"/>
    <w:pPr>
      <w:spacing w:before="3" w:line="242" w:lineRule="auto"/>
      <w:ind w:left="781" w:right="330" w:hanging="221"/>
      <w:jc w:val="both"/>
    </w:pPr>
  </w:style>
  <w:style w:type="character" w:styleId="af1">
    <w:name w:val="annotation reference"/>
    <w:basedOn w:val="a0"/>
    <w:uiPriority w:val="99"/>
    <w:semiHidden/>
    <w:unhideWhenUsed/>
    <w:rsid w:val="007051C2"/>
    <w:rPr>
      <w:sz w:val="18"/>
      <w:szCs w:val="18"/>
    </w:rPr>
  </w:style>
  <w:style w:type="character" w:customStyle="1" w:styleId="af0">
    <w:name w:val="見出し①文章のみ (文字)"/>
    <w:basedOn w:val="a4"/>
    <w:link w:val="af"/>
    <w:rsid w:val="008A160B"/>
    <w:rPr>
      <w:rFonts w:ascii="ＭＳ 明朝" w:eastAsia="ＭＳ 明朝" w:hAnsi="ＭＳ 明朝" w:cs="ＭＳ 明朝"/>
      <w:kern w:val="0"/>
      <w:sz w:val="22"/>
    </w:rPr>
  </w:style>
  <w:style w:type="paragraph" w:styleId="af2">
    <w:name w:val="annotation text"/>
    <w:basedOn w:val="a"/>
    <w:link w:val="af3"/>
    <w:uiPriority w:val="99"/>
    <w:unhideWhenUsed/>
    <w:rsid w:val="007051C2"/>
    <w:pPr>
      <w:jc w:val="left"/>
    </w:pPr>
  </w:style>
  <w:style w:type="character" w:customStyle="1" w:styleId="af3">
    <w:name w:val="コメント文字列 (文字)"/>
    <w:basedOn w:val="a0"/>
    <w:link w:val="af2"/>
    <w:uiPriority w:val="99"/>
    <w:rsid w:val="007051C2"/>
  </w:style>
  <w:style w:type="paragraph" w:styleId="af4">
    <w:name w:val="annotation subject"/>
    <w:basedOn w:val="af2"/>
    <w:next w:val="af2"/>
    <w:link w:val="af5"/>
    <w:uiPriority w:val="99"/>
    <w:semiHidden/>
    <w:unhideWhenUsed/>
    <w:rsid w:val="007051C2"/>
    <w:rPr>
      <w:b/>
      <w:bCs/>
    </w:rPr>
  </w:style>
  <w:style w:type="character" w:customStyle="1" w:styleId="af5">
    <w:name w:val="コメント内容 (文字)"/>
    <w:basedOn w:val="af3"/>
    <w:link w:val="af4"/>
    <w:uiPriority w:val="99"/>
    <w:semiHidden/>
    <w:rsid w:val="007051C2"/>
    <w:rPr>
      <w:b/>
      <w:bCs/>
    </w:rPr>
  </w:style>
  <w:style w:type="paragraph" w:styleId="af6">
    <w:name w:val="Balloon Text"/>
    <w:basedOn w:val="a"/>
    <w:link w:val="af7"/>
    <w:uiPriority w:val="99"/>
    <w:semiHidden/>
    <w:unhideWhenUsed/>
    <w:rsid w:val="007051C2"/>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051C2"/>
    <w:rPr>
      <w:rFonts w:asciiTheme="majorHAnsi" w:eastAsiaTheme="majorEastAsia" w:hAnsiTheme="majorHAnsi" w:cstheme="majorBidi"/>
      <w:sz w:val="18"/>
      <w:szCs w:val="18"/>
    </w:rPr>
  </w:style>
  <w:style w:type="table" w:styleId="af8">
    <w:name w:val="Table Grid"/>
    <w:basedOn w:val="a1"/>
    <w:uiPriority w:val="39"/>
    <w:rsid w:val="00CF4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沿革箇条書き用"/>
    <w:basedOn w:val="ad"/>
    <w:link w:val="afa"/>
    <w:qFormat/>
    <w:rsid w:val="00193CC5"/>
    <w:pPr>
      <w:ind w:left="2727" w:right="335" w:hanging="1905"/>
    </w:pPr>
  </w:style>
  <w:style w:type="character" w:customStyle="1" w:styleId="afa">
    <w:name w:val="・沿革箇条書き用 (文字)"/>
    <w:basedOn w:val="ae"/>
    <w:link w:val="af9"/>
    <w:rsid w:val="00193CC5"/>
    <w:rPr>
      <w:rFonts w:ascii="ＭＳ 明朝" w:eastAsia="ＭＳ 明朝" w:hAnsi="ＭＳ 明朝" w:cs="ＭＳ 明朝"/>
      <w:spacing w:val="-2"/>
      <w:kern w:val="0"/>
      <w:sz w:val="22"/>
    </w:rPr>
  </w:style>
  <w:style w:type="paragraph" w:styleId="afb">
    <w:name w:val="header"/>
    <w:basedOn w:val="a"/>
    <w:link w:val="afc"/>
    <w:uiPriority w:val="99"/>
    <w:unhideWhenUsed/>
    <w:rsid w:val="00055CCC"/>
    <w:pPr>
      <w:tabs>
        <w:tab w:val="center" w:pos="4252"/>
        <w:tab w:val="right" w:pos="8504"/>
      </w:tabs>
      <w:snapToGrid w:val="0"/>
    </w:pPr>
  </w:style>
  <w:style w:type="character" w:customStyle="1" w:styleId="afc">
    <w:name w:val="ヘッダー (文字)"/>
    <w:basedOn w:val="a0"/>
    <w:link w:val="afb"/>
    <w:uiPriority w:val="99"/>
    <w:rsid w:val="00055CCC"/>
  </w:style>
  <w:style w:type="paragraph" w:styleId="afd">
    <w:name w:val="footer"/>
    <w:basedOn w:val="a"/>
    <w:link w:val="afe"/>
    <w:uiPriority w:val="99"/>
    <w:unhideWhenUsed/>
    <w:rsid w:val="00055CCC"/>
    <w:pPr>
      <w:tabs>
        <w:tab w:val="center" w:pos="4252"/>
        <w:tab w:val="right" w:pos="8504"/>
      </w:tabs>
      <w:snapToGrid w:val="0"/>
    </w:pPr>
  </w:style>
  <w:style w:type="character" w:customStyle="1" w:styleId="afe">
    <w:name w:val="フッター (文字)"/>
    <w:basedOn w:val="a0"/>
    <w:link w:val="afd"/>
    <w:uiPriority w:val="99"/>
    <w:rsid w:val="00055CCC"/>
  </w:style>
  <w:style w:type="character" w:customStyle="1" w:styleId="40">
    <w:name w:val="見出し 4 (文字)"/>
    <w:basedOn w:val="a0"/>
    <w:link w:val="4"/>
    <w:uiPriority w:val="9"/>
    <w:rsid w:val="00193CC5"/>
    <w:rPr>
      <w:b/>
      <w:bCs/>
    </w:rPr>
  </w:style>
  <w:style w:type="character" w:customStyle="1" w:styleId="50">
    <w:name w:val="見出し 5 (文字)"/>
    <w:basedOn w:val="a0"/>
    <w:link w:val="5"/>
    <w:uiPriority w:val="9"/>
    <w:rsid w:val="00193CC5"/>
    <w:rPr>
      <w:rFonts w:asciiTheme="majorHAnsi" w:eastAsiaTheme="majorEastAsia" w:hAnsiTheme="majorHAnsi" w:cstheme="majorBidi"/>
    </w:rPr>
  </w:style>
  <w:style w:type="paragraph" w:styleId="31">
    <w:name w:val="toc 3"/>
    <w:basedOn w:val="a"/>
    <w:next w:val="a"/>
    <w:autoRedefine/>
    <w:uiPriority w:val="39"/>
    <w:unhideWhenUsed/>
    <w:rsid w:val="003E013A"/>
    <w:pPr>
      <w:ind w:leftChars="200" w:left="420"/>
    </w:pPr>
  </w:style>
  <w:style w:type="character" w:styleId="aff">
    <w:name w:val="FollowedHyperlink"/>
    <w:basedOn w:val="a0"/>
    <w:uiPriority w:val="99"/>
    <w:semiHidden/>
    <w:unhideWhenUsed/>
    <w:rsid w:val="00700A23"/>
    <w:rPr>
      <w:color w:val="954F72" w:themeColor="followedHyperlink"/>
      <w:u w:val="single"/>
    </w:rPr>
  </w:style>
  <w:style w:type="paragraph" w:styleId="Web">
    <w:name w:val="Normal (Web)"/>
    <w:basedOn w:val="a"/>
    <w:uiPriority w:val="99"/>
    <w:semiHidden/>
    <w:unhideWhenUsed/>
    <w:rsid w:val="00936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Revision"/>
    <w:hidden/>
    <w:uiPriority w:val="99"/>
    <w:semiHidden/>
    <w:rsid w:val="00EA6CBA"/>
  </w:style>
  <w:style w:type="paragraph" w:styleId="aff1">
    <w:name w:val="List Paragraph"/>
    <w:basedOn w:val="a"/>
    <w:uiPriority w:val="34"/>
    <w:qFormat/>
    <w:rsid w:val="00B02A99"/>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19263">
      <w:bodyDiv w:val="1"/>
      <w:marLeft w:val="0"/>
      <w:marRight w:val="0"/>
      <w:marTop w:val="0"/>
      <w:marBottom w:val="0"/>
      <w:divBdr>
        <w:top w:val="none" w:sz="0" w:space="0" w:color="auto"/>
        <w:left w:val="none" w:sz="0" w:space="0" w:color="auto"/>
        <w:bottom w:val="none" w:sz="0" w:space="0" w:color="auto"/>
        <w:right w:val="none" w:sz="0" w:space="0" w:color="auto"/>
      </w:divBdr>
    </w:div>
    <w:div w:id="105121622">
      <w:bodyDiv w:val="1"/>
      <w:marLeft w:val="0"/>
      <w:marRight w:val="0"/>
      <w:marTop w:val="0"/>
      <w:marBottom w:val="0"/>
      <w:divBdr>
        <w:top w:val="none" w:sz="0" w:space="0" w:color="auto"/>
        <w:left w:val="none" w:sz="0" w:space="0" w:color="auto"/>
        <w:bottom w:val="none" w:sz="0" w:space="0" w:color="auto"/>
        <w:right w:val="none" w:sz="0" w:space="0" w:color="auto"/>
      </w:divBdr>
    </w:div>
    <w:div w:id="191841942">
      <w:bodyDiv w:val="1"/>
      <w:marLeft w:val="0"/>
      <w:marRight w:val="0"/>
      <w:marTop w:val="0"/>
      <w:marBottom w:val="0"/>
      <w:divBdr>
        <w:top w:val="none" w:sz="0" w:space="0" w:color="auto"/>
        <w:left w:val="none" w:sz="0" w:space="0" w:color="auto"/>
        <w:bottom w:val="none" w:sz="0" w:space="0" w:color="auto"/>
        <w:right w:val="none" w:sz="0" w:space="0" w:color="auto"/>
      </w:divBdr>
    </w:div>
    <w:div w:id="238289017">
      <w:bodyDiv w:val="1"/>
      <w:marLeft w:val="0"/>
      <w:marRight w:val="0"/>
      <w:marTop w:val="0"/>
      <w:marBottom w:val="0"/>
      <w:divBdr>
        <w:top w:val="none" w:sz="0" w:space="0" w:color="auto"/>
        <w:left w:val="none" w:sz="0" w:space="0" w:color="auto"/>
        <w:bottom w:val="none" w:sz="0" w:space="0" w:color="auto"/>
        <w:right w:val="none" w:sz="0" w:space="0" w:color="auto"/>
      </w:divBdr>
    </w:div>
    <w:div w:id="267661660">
      <w:bodyDiv w:val="1"/>
      <w:marLeft w:val="0"/>
      <w:marRight w:val="0"/>
      <w:marTop w:val="0"/>
      <w:marBottom w:val="0"/>
      <w:divBdr>
        <w:top w:val="none" w:sz="0" w:space="0" w:color="auto"/>
        <w:left w:val="none" w:sz="0" w:space="0" w:color="auto"/>
        <w:bottom w:val="none" w:sz="0" w:space="0" w:color="auto"/>
        <w:right w:val="none" w:sz="0" w:space="0" w:color="auto"/>
      </w:divBdr>
    </w:div>
    <w:div w:id="307171171">
      <w:bodyDiv w:val="1"/>
      <w:marLeft w:val="0"/>
      <w:marRight w:val="0"/>
      <w:marTop w:val="0"/>
      <w:marBottom w:val="0"/>
      <w:divBdr>
        <w:top w:val="none" w:sz="0" w:space="0" w:color="auto"/>
        <w:left w:val="none" w:sz="0" w:space="0" w:color="auto"/>
        <w:bottom w:val="none" w:sz="0" w:space="0" w:color="auto"/>
        <w:right w:val="none" w:sz="0" w:space="0" w:color="auto"/>
      </w:divBdr>
    </w:div>
    <w:div w:id="337781335">
      <w:bodyDiv w:val="1"/>
      <w:marLeft w:val="0"/>
      <w:marRight w:val="0"/>
      <w:marTop w:val="0"/>
      <w:marBottom w:val="0"/>
      <w:divBdr>
        <w:top w:val="none" w:sz="0" w:space="0" w:color="auto"/>
        <w:left w:val="none" w:sz="0" w:space="0" w:color="auto"/>
        <w:bottom w:val="none" w:sz="0" w:space="0" w:color="auto"/>
        <w:right w:val="none" w:sz="0" w:space="0" w:color="auto"/>
      </w:divBdr>
    </w:div>
    <w:div w:id="374811649">
      <w:bodyDiv w:val="1"/>
      <w:marLeft w:val="0"/>
      <w:marRight w:val="0"/>
      <w:marTop w:val="0"/>
      <w:marBottom w:val="0"/>
      <w:divBdr>
        <w:top w:val="none" w:sz="0" w:space="0" w:color="auto"/>
        <w:left w:val="none" w:sz="0" w:space="0" w:color="auto"/>
        <w:bottom w:val="none" w:sz="0" w:space="0" w:color="auto"/>
        <w:right w:val="none" w:sz="0" w:space="0" w:color="auto"/>
      </w:divBdr>
    </w:div>
    <w:div w:id="406998652">
      <w:bodyDiv w:val="1"/>
      <w:marLeft w:val="0"/>
      <w:marRight w:val="0"/>
      <w:marTop w:val="0"/>
      <w:marBottom w:val="0"/>
      <w:divBdr>
        <w:top w:val="none" w:sz="0" w:space="0" w:color="auto"/>
        <w:left w:val="none" w:sz="0" w:space="0" w:color="auto"/>
        <w:bottom w:val="none" w:sz="0" w:space="0" w:color="auto"/>
        <w:right w:val="none" w:sz="0" w:space="0" w:color="auto"/>
      </w:divBdr>
    </w:div>
    <w:div w:id="430397685">
      <w:bodyDiv w:val="1"/>
      <w:marLeft w:val="0"/>
      <w:marRight w:val="0"/>
      <w:marTop w:val="0"/>
      <w:marBottom w:val="0"/>
      <w:divBdr>
        <w:top w:val="none" w:sz="0" w:space="0" w:color="auto"/>
        <w:left w:val="none" w:sz="0" w:space="0" w:color="auto"/>
        <w:bottom w:val="none" w:sz="0" w:space="0" w:color="auto"/>
        <w:right w:val="none" w:sz="0" w:space="0" w:color="auto"/>
      </w:divBdr>
    </w:div>
    <w:div w:id="449981998">
      <w:bodyDiv w:val="1"/>
      <w:marLeft w:val="0"/>
      <w:marRight w:val="0"/>
      <w:marTop w:val="0"/>
      <w:marBottom w:val="0"/>
      <w:divBdr>
        <w:top w:val="none" w:sz="0" w:space="0" w:color="auto"/>
        <w:left w:val="none" w:sz="0" w:space="0" w:color="auto"/>
        <w:bottom w:val="none" w:sz="0" w:space="0" w:color="auto"/>
        <w:right w:val="none" w:sz="0" w:space="0" w:color="auto"/>
      </w:divBdr>
    </w:div>
    <w:div w:id="468134108">
      <w:bodyDiv w:val="1"/>
      <w:marLeft w:val="0"/>
      <w:marRight w:val="0"/>
      <w:marTop w:val="0"/>
      <w:marBottom w:val="0"/>
      <w:divBdr>
        <w:top w:val="none" w:sz="0" w:space="0" w:color="auto"/>
        <w:left w:val="none" w:sz="0" w:space="0" w:color="auto"/>
        <w:bottom w:val="none" w:sz="0" w:space="0" w:color="auto"/>
        <w:right w:val="none" w:sz="0" w:space="0" w:color="auto"/>
      </w:divBdr>
      <w:divsChild>
        <w:div w:id="402030563">
          <w:marLeft w:val="0"/>
          <w:marRight w:val="0"/>
          <w:marTop w:val="0"/>
          <w:marBottom w:val="0"/>
          <w:divBdr>
            <w:top w:val="none" w:sz="0" w:space="0" w:color="auto"/>
            <w:left w:val="none" w:sz="0" w:space="0" w:color="auto"/>
            <w:bottom w:val="none" w:sz="0" w:space="0" w:color="auto"/>
            <w:right w:val="none" w:sz="0" w:space="0" w:color="auto"/>
          </w:divBdr>
        </w:div>
        <w:div w:id="1561861093">
          <w:marLeft w:val="0"/>
          <w:marRight w:val="0"/>
          <w:marTop w:val="0"/>
          <w:marBottom w:val="0"/>
          <w:divBdr>
            <w:top w:val="none" w:sz="0" w:space="0" w:color="auto"/>
            <w:left w:val="none" w:sz="0" w:space="0" w:color="auto"/>
            <w:bottom w:val="none" w:sz="0" w:space="0" w:color="auto"/>
            <w:right w:val="none" w:sz="0" w:space="0" w:color="auto"/>
          </w:divBdr>
        </w:div>
        <w:div w:id="859201479">
          <w:marLeft w:val="0"/>
          <w:marRight w:val="0"/>
          <w:marTop w:val="0"/>
          <w:marBottom w:val="0"/>
          <w:divBdr>
            <w:top w:val="none" w:sz="0" w:space="0" w:color="auto"/>
            <w:left w:val="none" w:sz="0" w:space="0" w:color="auto"/>
            <w:bottom w:val="none" w:sz="0" w:space="0" w:color="auto"/>
            <w:right w:val="none" w:sz="0" w:space="0" w:color="auto"/>
          </w:divBdr>
        </w:div>
        <w:div w:id="1833062225">
          <w:marLeft w:val="0"/>
          <w:marRight w:val="0"/>
          <w:marTop w:val="0"/>
          <w:marBottom w:val="0"/>
          <w:divBdr>
            <w:top w:val="none" w:sz="0" w:space="0" w:color="auto"/>
            <w:left w:val="none" w:sz="0" w:space="0" w:color="auto"/>
            <w:bottom w:val="none" w:sz="0" w:space="0" w:color="auto"/>
            <w:right w:val="none" w:sz="0" w:space="0" w:color="auto"/>
          </w:divBdr>
        </w:div>
        <w:div w:id="1766461500">
          <w:marLeft w:val="0"/>
          <w:marRight w:val="0"/>
          <w:marTop w:val="0"/>
          <w:marBottom w:val="0"/>
          <w:divBdr>
            <w:top w:val="none" w:sz="0" w:space="0" w:color="auto"/>
            <w:left w:val="none" w:sz="0" w:space="0" w:color="auto"/>
            <w:bottom w:val="none" w:sz="0" w:space="0" w:color="auto"/>
            <w:right w:val="none" w:sz="0" w:space="0" w:color="auto"/>
          </w:divBdr>
        </w:div>
        <w:div w:id="1418598289">
          <w:marLeft w:val="0"/>
          <w:marRight w:val="0"/>
          <w:marTop w:val="0"/>
          <w:marBottom w:val="0"/>
          <w:divBdr>
            <w:top w:val="none" w:sz="0" w:space="0" w:color="auto"/>
            <w:left w:val="none" w:sz="0" w:space="0" w:color="auto"/>
            <w:bottom w:val="none" w:sz="0" w:space="0" w:color="auto"/>
            <w:right w:val="none" w:sz="0" w:space="0" w:color="auto"/>
          </w:divBdr>
        </w:div>
      </w:divsChild>
    </w:div>
    <w:div w:id="622542262">
      <w:bodyDiv w:val="1"/>
      <w:marLeft w:val="0"/>
      <w:marRight w:val="0"/>
      <w:marTop w:val="0"/>
      <w:marBottom w:val="0"/>
      <w:divBdr>
        <w:top w:val="none" w:sz="0" w:space="0" w:color="auto"/>
        <w:left w:val="none" w:sz="0" w:space="0" w:color="auto"/>
        <w:bottom w:val="none" w:sz="0" w:space="0" w:color="auto"/>
        <w:right w:val="none" w:sz="0" w:space="0" w:color="auto"/>
      </w:divBdr>
    </w:div>
    <w:div w:id="660087871">
      <w:bodyDiv w:val="1"/>
      <w:marLeft w:val="0"/>
      <w:marRight w:val="0"/>
      <w:marTop w:val="0"/>
      <w:marBottom w:val="0"/>
      <w:divBdr>
        <w:top w:val="none" w:sz="0" w:space="0" w:color="auto"/>
        <w:left w:val="none" w:sz="0" w:space="0" w:color="auto"/>
        <w:bottom w:val="none" w:sz="0" w:space="0" w:color="auto"/>
        <w:right w:val="none" w:sz="0" w:space="0" w:color="auto"/>
      </w:divBdr>
    </w:div>
    <w:div w:id="673915724">
      <w:bodyDiv w:val="1"/>
      <w:marLeft w:val="0"/>
      <w:marRight w:val="0"/>
      <w:marTop w:val="0"/>
      <w:marBottom w:val="0"/>
      <w:divBdr>
        <w:top w:val="none" w:sz="0" w:space="0" w:color="auto"/>
        <w:left w:val="none" w:sz="0" w:space="0" w:color="auto"/>
        <w:bottom w:val="none" w:sz="0" w:space="0" w:color="auto"/>
        <w:right w:val="none" w:sz="0" w:space="0" w:color="auto"/>
      </w:divBdr>
    </w:div>
    <w:div w:id="721290855">
      <w:bodyDiv w:val="1"/>
      <w:marLeft w:val="0"/>
      <w:marRight w:val="0"/>
      <w:marTop w:val="0"/>
      <w:marBottom w:val="0"/>
      <w:divBdr>
        <w:top w:val="none" w:sz="0" w:space="0" w:color="auto"/>
        <w:left w:val="none" w:sz="0" w:space="0" w:color="auto"/>
        <w:bottom w:val="none" w:sz="0" w:space="0" w:color="auto"/>
        <w:right w:val="none" w:sz="0" w:space="0" w:color="auto"/>
      </w:divBdr>
    </w:div>
    <w:div w:id="832913814">
      <w:bodyDiv w:val="1"/>
      <w:marLeft w:val="0"/>
      <w:marRight w:val="0"/>
      <w:marTop w:val="0"/>
      <w:marBottom w:val="0"/>
      <w:divBdr>
        <w:top w:val="none" w:sz="0" w:space="0" w:color="auto"/>
        <w:left w:val="none" w:sz="0" w:space="0" w:color="auto"/>
        <w:bottom w:val="none" w:sz="0" w:space="0" w:color="auto"/>
        <w:right w:val="none" w:sz="0" w:space="0" w:color="auto"/>
      </w:divBdr>
    </w:div>
    <w:div w:id="837384912">
      <w:bodyDiv w:val="1"/>
      <w:marLeft w:val="0"/>
      <w:marRight w:val="0"/>
      <w:marTop w:val="0"/>
      <w:marBottom w:val="0"/>
      <w:divBdr>
        <w:top w:val="none" w:sz="0" w:space="0" w:color="auto"/>
        <w:left w:val="none" w:sz="0" w:space="0" w:color="auto"/>
        <w:bottom w:val="none" w:sz="0" w:space="0" w:color="auto"/>
        <w:right w:val="none" w:sz="0" w:space="0" w:color="auto"/>
      </w:divBdr>
    </w:div>
    <w:div w:id="956982530">
      <w:bodyDiv w:val="1"/>
      <w:marLeft w:val="0"/>
      <w:marRight w:val="0"/>
      <w:marTop w:val="0"/>
      <w:marBottom w:val="0"/>
      <w:divBdr>
        <w:top w:val="none" w:sz="0" w:space="0" w:color="auto"/>
        <w:left w:val="none" w:sz="0" w:space="0" w:color="auto"/>
        <w:bottom w:val="none" w:sz="0" w:space="0" w:color="auto"/>
        <w:right w:val="none" w:sz="0" w:space="0" w:color="auto"/>
      </w:divBdr>
    </w:div>
    <w:div w:id="1041635465">
      <w:bodyDiv w:val="1"/>
      <w:marLeft w:val="0"/>
      <w:marRight w:val="0"/>
      <w:marTop w:val="0"/>
      <w:marBottom w:val="0"/>
      <w:divBdr>
        <w:top w:val="none" w:sz="0" w:space="0" w:color="auto"/>
        <w:left w:val="none" w:sz="0" w:space="0" w:color="auto"/>
        <w:bottom w:val="none" w:sz="0" w:space="0" w:color="auto"/>
        <w:right w:val="none" w:sz="0" w:space="0" w:color="auto"/>
      </w:divBdr>
    </w:div>
    <w:div w:id="1087921286">
      <w:bodyDiv w:val="1"/>
      <w:marLeft w:val="0"/>
      <w:marRight w:val="0"/>
      <w:marTop w:val="0"/>
      <w:marBottom w:val="0"/>
      <w:divBdr>
        <w:top w:val="none" w:sz="0" w:space="0" w:color="auto"/>
        <w:left w:val="none" w:sz="0" w:space="0" w:color="auto"/>
        <w:bottom w:val="none" w:sz="0" w:space="0" w:color="auto"/>
        <w:right w:val="none" w:sz="0" w:space="0" w:color="auto"/>
      </w:divBdr>
    </w:div>
    <w:div w:id="1155806352">
      <w:bodyDiv w:val="1"/>
      <w:marLeft w:val="0"/>
      <w:marRight w:val="0"/>
      <w:marTop w:val="0"/>
      <w:marBottom w:val="0"/>
      <w:divBdr>
        <w:top w:val="none" w:sz="0" w:space="0" w:color="auto"/>
        <w:left w:val="none" w:sz="0" w:space="0" w:color="auto"/>
        <w:bottom w:val="none" w:sz="0" w:space="0" w:color="auto"/>
        <w:right w:val="none" w:sz="0" w:space="0" w:color="auto"/>
      </w:divBdr>
    </w:div>
    <w:div w:id="1235043270">
      <w:bodyDiv w:val="1"/>
      <w:marLeft w:val="0"/>
      <w:marRight w:val="0"/>
      <w:marTop w:val="0"/>
      <w:marBottom w:val="0"/>
      <w:divBdr>
        <w:top w:val="none" w:sz="0" w:space="0" w:color="auto"/>
        <w:left w:val="none" w:sz="0" w:space="0" w:color="auto"/>
        <w:bottom w:val="none" w:sz="0" w:space="0" w:color="auto"/>
        <w:right w:val="none" w:sz="0" w:space="0" w:color="auto"/>
      </w:divBdr>
    </w:div>
    <w:div w:id="1271160856">
      <w:bodyDiv w:val="1"/>
      <w:marLeft w:val="0"/>
      <w:marRight w:val="0"/>
      <w:marTop w:val="0"/>
      <w:marBottom w:val="0"/>
      <w:divBdr>
        <w:top w:val="none" w:sz="0" w:space="0" w:color="auto"/>
        <w:left w:val="none" w:sz="0" w:space="0" w:color="auto"/>
        <w:bottom w:val="none" w:sz="0" w:space="0" w:color="auto"/>
        <w:right w:val="none" w:sz="0" w:space="0" w:color="auto"/>
      </w:divBdr>
      <w:divsChild>
        <w:div w:id="1931887109">
          <w:marLeft w:val="0"/>
          <w:marRight w:val="0"/>
          <w:marTop w:val="0"/>
          <w:marBottom w:val="0"/>
          <w:divBdr>
            <w:top w:val="none" w:sz="0" w:space="0" w:color="auto"/>
            <w:left w:val="none" w:sz="0" w:space="0" w:color="auto"/>
            <w:bottom w:val="none" w:sz="0" w:space="0" w:color="auto"/>
            <w:right w:val="none" w:sz="0" w:space="0" w:color="auto"/>
          </w:divBdr>
        </w:div>
        <w:div w:id="1125732796">
          <w:marLeft w:val="0"/>
          <w:marRight w:val="0"/>
          <w:marTop w:val="0"/>
          <w:marBottom w:val="0"/>
          <w:divBdr>
            <w:top w:val="none" w:sz="0" w:space="0" w:color="auto"/>
            <w:left w:val="none" w:sz="0" w:space="0" w:color="auto"/>
            <w:bottom w:val="none" w:sz="0" w:space="0" w:color="auto"/>
            <w:right w:val="none" w:sz="0" w:space="0" w:color="auto"/>
          </w:divBdr>
        </w:div>
        <w:div w:id="1167016584">
          <w:marLeft w:val="0"/>
          <w:marRight w:val="0"/>
          <w:marTop w:val="0"/>
          <w:marBottom w:val="0"/>
          <w:divBdr>
            <w:top w:val="none" w:sz="0" w:space="0" w:color="auto"/>
            <w:left w:val="none" w:sz="0" w:space="0" w:color="auto"/>
            <w:bottom w:val="none" w:sz="0" w:space="0" w:color="auto"/>
            <w:right w:val="none" w:sz="0" w:space="0" w:color="auto"/>
          </w:divBdr>
        </w:div>
        <w:div w:id="1700280484">
          <w:marLeft w:val="0"/>
          <w:marRight w:val="0"/>
          <w:marTop w:val="0"/>
          <w:marBottom w:val="0"/>
          <w:divBdr>
            <w:top w:val="none" w:sz="0" w:space="0" w:color="auto"/>
            <w:left w:val="none" w:sz="0" w:space="0" w:color="auto"/>
            <w:bottom w:val="none" w:sz="0" w:space="0" w:color="auto"/>
            <w:right w:val="none" w:sz="0" w:space="0" w:color="auto"/>
          </w:divBdr>
        </w:div>
        <w:div w:id="2079086506">
          <w:marLeft w:val="0"/>
          <w:marRight w:val="0"/>
          <w:marTop w:val="0"/>
          <w:marBottom w:val="0"/>
          <w:divBdr>
            <w:top w:val="none" w:sz="0" w:space="0" w:color="auto"/>
            <w:left w:val="none" w:sz="0" w:space="0" w:color="auto"/>
            <w:bottom w:val="none" w:sz="0" w:space="0" w:color="auto"/>
            <w:right w:val="none" w:sz="0" w:space="0" w:color="auto"/>
          </w:divBdr>
        </w:div>
        <w:div w:id="1067146966">
          <w:marLeft w:val="0"/>
          <w:marRight w:val="0"/>
          <w:marTop w:val="0"/>
          <w:marBottom w:val="0"/>
          <w:divBdr>
            <w:top w:val="none" w:sz="0" w:space="0" w:color="auto"/>
            <w:left w:val="none" w:sz="0" w:space="0" w:color="auto"/>
            <w:bottom w:val="none" w:sz="0" w:space="0" w:color="auto"/>
            <w:right w:val="none" w:sz="0" w:space="0" w:color="auto"/>
          </w:divBdr>
        </w:div>
        <w:div w:id="1682925598">
          <w:marLeft w:val="0"/>
          <w:marRight w:val="0"/>
          <w:marTop w:val="0"/>
          <w:marBottom w:val="0"/>
          <w:divBdr>
            <w:top w:val="none" w:sz="0" w:space="0" w:color="auto"/>
            <w:left w:val="none" w:sz="0" w:space="0" w:color="auto"/>
            <w:bottom w:val="none" w:sz="0" w:space="0" w:color="auto"/>
            <w:right w:val="none" w:sz="0" w:space="0" w:color="auto"/>
          </w:divBdr>
        </w:div>
        <w:div w:id="1613438221">
          <w:marLeft w:val="0"/>
          <w:marRight w:val="0"/>
          <w:marTop w:val="0"/>
          <w:marBottom w:val="0"/>
          <w:divBdr>
            <w:top w:val="none" w:sz="0" w:space="0" w:color="auto"/>
            <w:left w:val="none" w:sz="0" w:space="0" w:color="auto"/>
            <w:bottom w:val="none" w:sz="0" w:space="0" w:color="auto"/>
            <w:right w:val="none" w:sz="0" w:space="0" w:color="auto"/>
          </w:divBdr>
        </w:div>
        <w:div w:id="53938579">
          <w:marLeft w:val="0"/>
          <w:marRight w:val="0"/>
          <w:marTop w:val="0"/>
          <w:marBottom w:val="0"/>
          <w:divBdr>
            <w:top w:val="none" w:sz="0" w:space="0" w:color="auto"/>
            <w:left w:val="none" w:sz="0" w:space="0" w:color="auto"/>
            <w:bottom w:val="none" w:sz="0" w:space="0" w:color="auto"/>
            <w:right w:val="none" w:sz="0" w:space="0" w:color="auto"/>
          </w:divBdr>
        </w:div>
        <w:div w:id="1267271339">
          <w:marLeft w:val="0"/>
          <w:marRight w:val="0"/>
          <w:marTop w:val="0"/>
          <w:marBottom w:val="0"/>
          <w:divBdr>
            <w:top w:val="none" w:sz="0" w:space="0" w:color="auto"/>
            <w:left w:val="none" w:sz="0" w:space="0" w:color="auto"/>
            <w:bottom w:val="none" w:sz="0" w:space="0" w:color="auto"/>
            <w:right w:val="none" w:sz="0" w:space="0" w:color="auto"/>
          </w:divBdr>
        </w:div>
      </w:divsChild>
    </w:div>
    <w:div w:id="1360008378">
      <w:bodyDiv w:val="1"/>
      <w:marLeft w:val="0"/>
      <w:marRight w:val="0"/>
      <w:marTop w:val="0"/>
      <w:marBottom w:val="0"/>
      <w:divBdr>
        <w:top w:val="none" w:sz="0" w:space="0" w:color="auto"/>
        <w:left w:val="none" w:sz="0" w:space="0" w:color="auto"/>
        <w:bottom w:val="none" w:sz="0" w:space="0" w:color="auto"/>
        <w:right w:val="none" w:sz="0" w:space="0" w:color="auto"/>
      </w:divBdr>
    </w:div>
    <w:div w:id="1408185172">
      <w:bodyDiv w:val="1"/>
      <w:marLeft w:val="0"/>
      <w:marRight w:val="0"/>
      <w:marTop w:val="0"/>
      <w:marBottom w:val="0"/>
      <w:divBdr>
        <w:top w:val="none" w:sz="0" w:space="0" w:color="auto"/>
        <w:left w:val="none" w:sz="0" w:space="0" w:color="auto"/>
        <w:bottom w:val="none" w:sz="0" w:space="0" w:color="auto"/>
        <w:right w:val="none" w:sz="0" w:space="0" w:color="auto"/>
      </w:divBdr>
    </w:div>
    <w:div w:id="1424689240">
      <w:bodyDiv w:val="1"/>
      <w:marLeft w:val="0"/>
      <w:marRight w:val="0"/>
      <w:marTop w:val="0"/>
      <w:marBottom w:val="0"/>
      <w:divBdr>
        <w:top w:val="none" w:sz="0" w:space="0" w:color="auto"/>
        <w:left w:val="none" w:sz="0" w:space="0" w:color="auto"/>
        <w:bottom w:val="none" w:sz="0" w:space="0" w:color="auto"/>
        <w:right w:val="none" w:sz="0" w:space="0" w:color="auto"/>
      </w:divBdr>
    </w:div>
    <w:div w:id="1482892990">
      <w:bodyDiv w:val="1"/>
      <w:marLeft w:val="0"/>
      <w:marRight w:val="0"/>
      <w:marTop w:val="0"/>
      <w:marBottom w:val="0"/>
      <w:divBdr>
        <w:top w:val="none" w:sz="0" w:space="0" w:color="auto"/>
        <w:left w:val="none" w:sz="0" w:space="0" w:color="auto"/>
        <w:bottom w:val="none" w:sz="0" w:space="0" w:color="auto"/>
        <w:right w:val="none" w:sz="0" w:space="0" w:color="auto"/>
      </w:divBdr>
    </w:div>
    <w:div w:id="1578006199">
      <w:bodyDiv w:val="1"/>
      <w:marLeft w:val="0"/>
      <w:marRight w:val="0"/>
      <w:marTop w:val="0"/>
      <w:marBottom w:val="0"/>
      <w:divBdr>
        <w:top w:val="none" w:sz="0" w:space="0" w:color="auto"/>
        <w:left w:val="none" w:sz="0" w:space="0" w:color="auto"/>
        <w:bottom w:val="none" w:sz="0" w:space="0" w:color="auto"/>
        <w:right w:val="none" w:sz="0" w:space="0" w:color="auto"/>
      </w:divBdr>
    </w:div>
    <w:div w:id="1578436493">
      <w:bodyDiv w:val="1"/>
      <w:marLeft w:val="0"/>
      <w:marRight w:val="0"/>
      <w:marTop w:val="0"/>
      <w:marBottom w:val="0"/>
      <w:divBdr>
        <w:top w:val="none" w:sz="0" w:space="0" w:color="auto"/>
        <w:left w:val="none" w:sz="0" w:space="0" w:color="auto"/>
        <w:bottom w:val="none" w:sz="0" w:space="0" w:color="auto"/>
        <w:right w:val="none" w:sz="0" w:space="0" w:color="auto"/>
      </w:divBdr>
    </w:div>
    <w:div w:id="1776755587">
      <w:bodyDiv w:val="1"/>
      <w:marLeft w:val="0"/>
      <w:marRight w:val="0"/>
      <w:marTop w:val="0"/>
      <w:marBottom w:val="0"/>
      <w:divBdr>
        <w:top w:val="none" w:sz="0" w:space="0" w:color="auto"/>
        <w:left w:val="none" w:sz="0" w:space="0" w:color="auto"/>
        <w:bottom w:val="none" w:sz="0" w:space="0" w:color="auto"/>
        <w:right w:val="none" w:sz="0" w:space="0" w:color="auto"/>
      </w:divBdr>
    </w:div>
    <w:div w:id="1785419694">
      <w:bodyDiv w:val="1"/>
      <w:marLeft w:val="0"/>
      <w:marRight w:val="0"/>
      <w:marTop w:val="0"/>
      <w:marBottom w:val="0"/>
      <w:divBdr>
        <w:top w:val="none" w:sz="0" w:space="0" w:color="auto"/>
        <w:left w:val="none" w:sz="0" w:space="0" w:color="auto"/>
        <w:bottom w:val="none" w:sz="0" w:space="0" w:color="auto"/>
        <w:right w:val="none" w:sz="0" w:space="0" w:color="auto"/>
      </w:divBdr>
    </w:div>
    <w:div w:id="1810126598">
      <w:bodyDiv w:val="1"/>
      <w:marLeft w:val="0"/>
      <w:marRight w:val="0"/>
      <w:marTop w:val="0"/>
      <w:marBottom w:val="0"/>
      <w:divBdr>
        <w:top w:val="none" w:sz="0" w:space="0" w:color="auto"/>
        <w:left w:val="none" w:sz="0" w:space="0" w:color="auto"/>
        <w:bottom w:val="none" w:sz="0" w:space="0" w:color="auto"/>
        <w:right w:val="none" w:sz="0" w:space="0" w:color="auto"/>
      </w:divBdr>
    </w:div>
    <w:div w:id="1855217868">
      <w:bodyDiv w:val="1"/>
      <w:marLeft w:val="0"/>
      <w:marRight w:val="0"/>
      <w:marTop w:val="0"/>
      <w:marBottom w:val="0"/>
      <w:divBdr>
        <w:top w:val="none" w:sz="0" w:space="0" w:color="auto"/>
        <w:left w:val="none" w:sz="0" w:space="0" w:color="auto"/>
        <w:bottom w:val="none" w:sz="0" w:space="0" w:color="auto"/>
        <w:right w:val="none" w:sz="0" w:space="0" w:color="auto"/>
      </w:divBdr>
      <w:divsChild>
        <w:div w:id="582567399">
          <w:marLeft w:val="0"/>
          <w:marRight w:val="0"/>
          <w:marTop w:val="0"/>
          <w:marBottom w:val="0"/>
          <w:divBdr>
            <w:top w:val="none" w:sz="0" w:space="0" w:color="auto"/>
            <w:left w:val="none" w:sz="0" w:space="0" w:color="auto"/>
            <w:bottom w:val="none" w:sz="0" w:space="0" w:color="auto"/>
            <w:right w:val="none" w:sz="0" w:space="0" w:color="auto"/>
          </w:divBdr>
        </w:div>
        <w:div w:id="1042904003">
          <w:marLeft w:val="0"/>
          <w:marRight w:val="0"/>
          <w:marTop w:val="0"/>
          <w:marBottom w:val="0"/>
          <w:divBdr>
            <w:top w:val="none" w:sz="0" w:space="0" w:color="auto"/>
            <w:left w:val="none" w:sz="0" w:space="0" w:color="auto"/>
            <w:bottom w:val="none" w:sz="0" w:space="0" w:color="auto"/>
            <w:right w:val="none" w:sz="0" w:space="0" w:color="auto"/>
          </w:divBdr>
        </w:div>
        <w:div w:id="683020579">
          <w:marLeft w:val="0"/>
          <w:marRight w:val="0"/>
          <w:marTop w:val="0"/>
          <w:marBottom w:val="0"/>
          <w:divBdr>
            <w:top w:val="none" w:sz="0" w:space="0" w:color="auto"/>
            <w:left w:val="none" w:sz="0" w:space="0" w:color="auto"/>
            <w:bottom w:val="none" w:sz="0" w:space="0" w:color="auto"/>
            <w:right w:val="none" w:sz="0" w:space="0" w:color="auto"/>
          </w:divBdr>
        </w:div>
        <w:div w:id="189539578">
          <w:marLeft w:val="0"/>
          <w:marRight w:val="0"/>
          <w:marTop w:val="0"/>
          <w:marBottom w:val="0"/>
          <w:divBdr>
            <w:top w:val="none" w:sz="0" w:space="0" w:color="auto"/>
            <w:left w:val="none" w:sz="0" w:space="0" w:color="auto"/>
            <w:bottom w:val="none" w:sz="0" w:space="0" w:color="auto"/>
            <w:right w:val="none" w:sz="0" w:space="0" w:color="auto"/>
          </w:divBdr>
        </w:div>
        <w:div w:id="194195691">
          <w:marLeft w:val="0"/>
          <w:marRight w:val="0"/>
          <w:marTop w:val="0"/>
          <w:marBottom w:val="0"/>
          <w:divBdr>
            <w:top w:val="none" w:sz="0" w:space="0" w:color="auto"/>
            <w:left w:val="none" w:sz="0" w:space="0" w:color="auto"/>
            <w:bottom w:val="none" w:sz="0" w:space="0" w:color="auto"/>
            <w:right w:val="none" w:sz="0" w:space="0" w:color="auto"/>
          </w:divBdr>
        </w:div>
        <w:div w:id="916548084">
          <w:marLeft w:val="0"/>
          <w:marRight w:val="0"/>
          <w:marTop w:val="0"/>
          <w:marBottom w:val="0"/>
          <w:divBdr>
            <w:top w:val="none" w:sz="0" w:space="0" w:color="auto"/>
            <w:left w:val="none" w:sz="0" w:space="0" w:color="auto"/>
            <w:bottom w:val="none" w:sz="0" w:space="0" w:color="auto"/>
            <w:right w:val="none" w:sz="0" w:space="0" w:color="auto"/>
          </w:divBdr>
        </w:div>
      </w:divsChild>
    </w:div>
    <w:div w:id="194074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https://www.facebook.com/kannousuiken.osaka" TargetMode="External"/><Relationship Id="rId34" Type="http://schemas.openxmlformats.org/officeDocument/2006/relationships/hyperlink" Target="https://www.knsk-osaka.jp/publication/works/index.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www.knsk-osaka.jp/publication/100th/"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channel/UCGwMlZCyCzWxeEa4xqhk7Jw" TargetMode="External"/><Relationship Id="rId29" Type="http://schemas.openxmlformats.org/officeDocument/2006/relationships/hyperlink" Target="https://www.knsk-osaka.jp/shokai/pamphle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knsk-osaka.jp/twitter.html" TargetMode="External"/><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hyperlink" Target="https://www.knsk-osaka.jp/shokai/kitei.html" TargetMode="Externa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knsk-osaka.jp/shokai/kitei.html" TargetMode="External"/><Relationship Id="rId14" Type="http://schemas.openxmlformats.org/officeDocument/2006/relationships/hyperlink" Target="https://www.knsk-osaka.jp/"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knsk-osaka.jp/kankyo_torikumi/report.html" TargetMode="External"/><Relationship Id="rId35" Type="http://schemas.openxmlformats.org/officeDocument/2006/relationships/hyperlink" Target="https://www.knsk-osaka.jp/publication/index.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8975E-953F-466F-AA95-DEE262DF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8093</Words>
  <Characters>9192</Characters>
  <Application>Microsoft Office Word</Application>
  <DocSecurity>0</DocSecurity>
  <Lines>887</Lines>
  <Paragraphs>645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令和６年度事業報告書</dc:title>
  <dc:subject/>
  <dc:creator>大阪府立環境農林水産総合研究所</dc:creator>
  <cp:keywords/>
  <dc:description/>
  <cp:revision>3</cp:revision>
  <cp:lastPrinted>2025-06-20T08:55:00Z</cp:lastPrinted>
  <dcterms:created xsi:type="dcterms:W3CDTF">2025-06-17T04:56:00Z</dcterms:created>
  <dcterms:modified xsi:type="dcterms:W3CDTF">2025-12-09T02:47:00Z</dcterms:modified>
</cp:coreProperties>
</file>