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5876" w14:textId="619F4E57" w:rsidR="004010CC" w:rsidRPr="0028714E" w:rsidRDefault="00741659" w:rsidP="00700675">
      <w:pPr>
        <w:spacing w:line="300" w:lineRule="exact"/>
        <w:jc w:val="center"/>
        <w:rPr>
          <w:rFonts w:ascii="游明朝" w:eastAsia="游明朝" w:hAnsi="游明朝"/>
          <w:b/>
          <w:sz w:val="24"/>
        </w:rPr>
      </w:pPr>
      <w:r w:rsidRPr="0028714E">
        <w:rPr>
          <w:rFonts w:ascii="游明朝" w:eastAsia="游明朝" w:hAnsi="游明朝" w:hint="eastAsia"/>
          <w:b/>
          <w:sz w:val="24"/>
        </w:rPr>
        <w:t>契約</w:t>
      </w:r>
      <w:r w:rsidRPr="00700675">
        <w:rPr>
          <w:rFonts w:ascii="游明朝" w:eastAsia="游明朝" w:hAnsi="游明朝" w:hint="eastAsia"/>
          <w:b/>
          <w:sz w:val="24"/>
        </w:rPr>
        <w:t>職員</w:t>
      </w:r>
      <w:r w:rsidR="0056204C" w:rsidRPr="00700675">
        <w:rPr>
          <w:rFonts w:ascii="游明朝" w:eastAsia="游明朝" w:hAnsi="游明朝" w:hint="eastAsia"/>
          <w:b/>
          <w:sz w:val="24"/>
        </w:rPr>
        <w:t>（</w:t>
      </w:r>
      <w:r w:rsidR="00071EC1" w:rsidRPr="00700675">
        <w:rPr>
          <w:rFonts w:ascii="游明朝" w:eastAsia="游明朝" w:hAnsi="游明朝" w:hint="eastAsia"/>
          <w:b/>
          <w:sz w:val="24"/>
        </w:rPr>
        <w:t>土壌肥料調査研究</w:t>
      </w:r>
      <w:r w:rsidR="00617334" w:rsidRPr="00700675">
        <w:rPr>
          <w:rFonts w:ascii="游明朝" w:eastAsia="游明朝" w:hAnsi="游明朝" w:hint="eastAsia"/>
          <w:b/>
          <w:sz w:val="24"/>
        </w:rPr>
        <w:t>業務</w:t>
      </w:r>
      <w:r w:rsidR="0056204C" w:rsidRPr="00700675">
        <w:rPr>
          <w:rFonts w:ascii="游明朝" w:eastAsia="游明朝" w:hAnsi="游明朝" w:hint="eastAsia"/>
          <w:b/>
          <w:sz w:val="24"/>
        </w:rPr>
        <w:t>）</w:t>
      </w:r>
    </w:p>
    <w:p w14:paraId="31CD8A73" w14:textId="77777777" w:rsidR="008274D4" w:rsidRPr="0028714E" w:rsidRDefault="008274D4" w:rsidP="00700675">
      <w:pPr>
        <w:spacing w:line="300" w:lineRule="exact"/>
        <w:ind w:firstLineChars="100" w:firstLine="210"/>
        <w:rPr>
          <w:rFonts w:ascii="游明朝" w:eastAsia="游明朝" w:hAnsi="游明朝"/>
        </w:rPr>
      </w:pPr>
    </w:p>
    <w:p w14:paraId="3545209D" w14:textId="3C5060BB" w:rsidR="00E60D94" w:rsidRPr="00700675" w:rsidRDefault="004010CC" w:rsidP="00700675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700675">
        <w:rPr>
          <w:rFonts w:ascii="游明朝" w:eastAsia="游明朝" w:hAnsi="游明朝" w:hint="eastAsia"/>
        </w:rPr>
        <w:t>下記の文章をよく読んで、</w:t>
      </w:r>
      <w:r w:rsidR="00B12CAC" w:rsidRPr="00700675">
        <w:rPr>
          <w:rFonts w:ascii="游明朝" w:eastAsia="游明朝" w:hAnsi="游明朝" w:hint="eastAsia"/>
        </w:rPr>
        <w:t>必要書類を</w:t>
      </w:r>
      <w:r w:rsidR="00240D45" w:rsidRPr="00700675">
        <w:rPr>
          <w:rFonts w:ascii="游明朝" w:eastAsia="游明朝" w:hAnsi="游明朝" w:hint="eastAsia"/>
          <w:b/>
          <w:color w:val="FF0000"/>
          <w:u w:val="single"/>
        </w:rPr>
        <w:t>３</w:t>
      </w:r>
      <w:r w:rsidR="002A597B" w:rsidRPr="00700675">
        <w:rPr>
          <w:rFonts w:ascii="游明朝" w:eastAsia="游明朝" w:hAnsi="游明朝" w:hint="eastAsia"/>
          <w:b/>
          <w:color w:val="FF0000"/>
          <w:u w:val="single"/>
        </w:rPr>
        <w:t>月</w:t>
      </w:r>
      <w:r w:rsidR="00240D45" w:rsidRPr="00700675">
        <w:rPr>
          <w:rFonts w:ascii="游明朝" w:eastAsia="游明朝" w:hAnsi="游明朝" w:hint="eastAsia"/>
          <w:b/>
          <w:color w:val="FF0000"/>
          <w:u w:val="single"/>
        </w:rPr>
        <w:t>２</w:t>
      </w:r>
      <w:r w:rsidR="002A597B" w:rsidRPr="00700675">
        <w:rPr>
          <w:rFonts w:ascii="游明朝" w:eastAsia="游明朝" w:hAnsi="游明朝" w:hint="eastAsia"/>
          <w:b/>
          <w:color w:val="FF0000"/>
          <w:u w:val="single"/>
        </w:rPr>
        <w:t>日</w:t>
      </w:r>
      <w:r w:rsidR="00240D45" w:rsidRPr="00700675">
        <w:rPr>
          <w:rFonts w:ascii="游明朝" w:eastAsia="游明朝" w:hAnsi="游明朝" w:hint="eastAsia"/>
          <w:b/>
          <w:color w:val="FF0000"/>
          <w:u w:val="single"/>
        </w:rPr>
        <w:t>（月）</w:t>
      </w:r>
      <w:r w:rsidR="009F4E0B" w:rsidRPr="00700675">
        <w:rPr>
          <w:rFonts w:ascii="游明朝" w:eastAsia="游明朝" w:hAnsi="游明朝" w:hint="eastAsia"/>
          <w:b/>
          <w:color w:val="FF0000"/>
          <w:u w:val="single"/>
        </w:rPr>
        <w:t>必着（持込可）</w:t>
      </w:r>
      <w:r w:rsidR="00B12CAC" w:rsidRPr="00700675">
        <w:rPr>
          <w:rFonts w:ascii="游明朝" w:eastAsia="游明朝" w:hAnsi="游明朝" w:hint="eastAsia"/>
        </w:rPr>
        <w:t>で下記住所まで郵送してください。</w:t>
      </w:r>
    </w:p>
    <w:tbl>
      <w:tblPr>
        <w:tblStyle w:val="a3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25"/>
        <w:gridCol w:w="7135"/>
      </w:tblGrid>
      <w:tr w:rsidR="003A4B29" w:rsidRPr="00700675" w14:paraId="3EB09370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380101C6" w14:textId="77777777" w:rsidR="003A568D" w:rsidRPr="00700675" w:rsidRDefault="003A568D" w:rsidP="00700675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雇用形態</w:t>
            </w:r>
          </w:p>
        </w:tc>
        <w:tc>
          <w:tcPr>
            <w:tcW w:w="7135" w:type="dxa"/>
          </w:tcPr>
          <w:p w14:paraId="19ADE17F" w14:textId="77777777" w:rsidR="003A568D" w:rsidRPr="00700675" w:rsidRDefault="00C2212A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契約職員</w:t>
            </w:r>
            <w:r w:rsidR="009809E9" w:rsidRPr="00700675">
              <w:rPr>
                <w:rFonts w:ascii="游明朝" w:eastAsia="游明朝" w:hAnsi="游明朝" w:hint="eastAsia"/>
              </w:rPr>
              <w:t>（フルタイム）</w:t>
            </w:r>
          </w:p>
        </w:tc>
      </w:tr>
      <w:tr w:rsidR="003A4B29" w:rsidRPr="0028714E" w14:paraId="4FF96742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17150269" w14:textId="77777777" w:rsidR="003A568D" w:rsidRPr="00700675" w:rsidRDefault="003A568D" w:rsidP="00700675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職種</w:t>
            </w:r>
          </w:p>
        </w:tc>
        <w:tc>
          <w:tcPr>
            <w:tcW w:w="7135" w:type="dxa"/>
          </w:tcPr>
          <w:p w14:paraId="1C0A3E01" w14:textId="42814145" w:rsidR="003A568D" w:rsidRPr="0028714E" w:rsidRDefault="00071EC1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土壌肥料調査研究</w:t>
            </w:r>
            <w:r w:rsidR="00D56F94" w:rsidRPr="00700675">
              <w:rPr>
                <w:rFonts w:ascii="游明朝" w:eastAsia="游明朝" w:hAnsi="游明朝" w:hint="eastAsia"/>
              </w:rPr>
              <w:t>業務</w:t>
            </w:r>
          </w:p>
        </w:tc>
      </w:tr>
      <w:tr w:rsidR="003A4B29" w:rsidRPr="0028714E" w14:paraId="5F0E57C1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2DFB1FFA" w14:textId="77777777" w:rsidR="004010CC" w:rsidRPr="0028714E" w:rsidRDefault="004010CC" w:rsidP="00700675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就業場所</w:t>
            </w:r>
          </w:p>
        </w:tc>
        <w:tc>
          <w:tcPr>
            <w:tcW w:w="7135" w:type="dxa"/>
          </w:tcPr>
          <w:p w14:paraId="16067ADC" w14:textId="77777777" w:rsidR="002D12A1" w:rsidRPr="0028714E" w:rsidRDefault="005860BF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 xml:space="preserve">地方独立行政法人　</w:t>
            </w:r>
            <w:r w:rsidR="005B2AF1" w:rsidRPr="0028714E">
              <w:rPr>
                <w:rFonts w:ascii="游明朝" w:eastAsia="游明朝" w:hAnsi="游明朝" w:hint="eastAsia"/>
              </w:rPr>
              <w:t xml:space="preserve">大阪府立環境農林水産総合研究所　</w:t>
            </w:r>
          </w:p>
          <w:p w14:paraId="11A416E0" w14:textId="77777777" w:rsidR="004010CC" w:rsidRPr="0028714E" w:rsidRDefault="005B2AF1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羽曳野市尺度４４２</w:t>
            </w:r>
          </w:p>
        </w:tc>
      </w:tr>
      <w:tr w:rsidR="003A4B29" w:rsidRPr="0028714E" w14:paraId="6969509F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444972C9" w14:textId="77777777" w:rsidR="004010CC" w:rsidRPr="00700675" w:rsidRDefault="004010CC" w:rsidP="00700675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雇用期間</w:t>
            </w:r>
          </w:p>
        </w:tc>
        <w:tc>
          <w:tcPr>
            <w:tcW w:w="7135" w:type="dxa"/>
          </w:tcPr>
          <w:p w14:paraId="50C56388" w14:textId="06DE631B" w:rsidR="004010CC" w:rsidRPr="00700675" w:rsidRDefault="002B0C0E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令和</w:t>
            </w:r>
            <w:r w:rsidR="00240D45" w:rsidRPr="00700675">
              <w:rPr>
                <w:rFonts w:ascii="游明朝" w:eastAsia="游明朝" w:hAnsi="游明朝" w:hint="eastAsia"/>
              </w:rPr>
              <w:t>８</w:t>
            </w:r>
            <w:r w:rsidR="002D12A1" w:rsidRPr="00700675">
              <w:rPr>
                <w:rFonts w:ascii="游明朝" w:eastAsia="游明朝" w:hAnsi="游明朝" w:hint="eastAsia"/>
              </w:rPr>
              <w:t>年</w:t>
            </w:r>
            <w:r w:rsidR="00240D45" w:rsidRPr="00700675">
              <w:rPr>
                <w:rFonts w:ascii="游明朝" w:eastAsia="游明朝" w:hAnsi="游明朝" w:hint="eastAsia"/>
              </w:rPr>
              <w:t>４</w:t>
            </w:r>
            <w:r w:rsidR="002D12A1" w:rsidRPr="00700675">
              <w:rPr>
                <w:rFonts w:ascii="游明朝" w:eastAsia="游明朝" w:hAnsi="游明朝" w:hint="eastAsia"/>
              </w:rPr>
              <w:t>月</w:t>
            </w:r>
            <w:r w:rsidR="00DE3D60" w:rsidRPr="00700675">
              <w:rPr>
                <w:rFonts w:ascii="游明朝" w:eastAsia="游明朝" w:hAnsi="游明朝" w:hint="eastAsia"/>
              </w:rPr>
              <w:t>１</w:t>
            </w:r>
            <w:r w:rsidR="008E5090" w:rsidRPr="00700675">
              <w:rPr>
                <w:rFonts w:ascii="游明朝" w:eastAsia="游明朝" w:hAnsi="游明朝" w:hint="eastAsia"/>
              </w:rPr>
              <w:t>日</w:t>
            </w:r>
            <w:r w:rsidR="004010CC" w:rsidRPr="00700675">
              <w:rPr>
                <w:rFonts w:ascii="游明朝" w:eastAsia="游明朝" w:hAnsi="游明朝" w:hint="eastAsia"/>
              </w:rPr>
              <w:t>～</w:t>
            </w:r>
            <w:r w:rsidRPr="00700675">
              <w:rPr>
                <w:rFonts w:ascii="游明朝" w:eastAsia="游明朝" w:hAnsi="游明朝" w:hint="eastAsia"/>
              </w:rPr>
              <w:t>令和</w:t>
            </w:r>
            <w:r w:rsidR="00240D45" w:rsidRPr="00700675">
              <w:rPr>
                <w:rFonts w:ascii="游明朝" w:eastAsia="游明朝" w:hAnsi="游明朝" w:hint="eastAsia"/>
              </w:rPr>
              <w:t>９</w:t>
            </w:r>
            <w:r w:rsidR="004010CC" w:rsidRPr="00700675">
              <w:rPr>
                <w:rFonts w:ascii="游明朝" w:eastAsia="游明朝" w:hAnsi="游明朝" w:hint="eastAsia"/>
              </w:rPr>
              <w:t>年３月３１日</w:t>
            </w:r>
          </w:p>
          <w:p w14:paraId="3F88426E" w14:textId="3F7FB1C1" w:rsidR="00240D45" w:rsidRPr="00700675" w:rsidRDefault="00240D45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※更新なし</w:t>
            </w:r>
          </w:p>
        </w:tc>
      </w:tr>
      <w:tr w:rsidR="003A4B29" w:rsidRPr="0028714E" w14:paraId="313041C3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0846DBBA" w14:textId="77777777" w:rsidR="00617334" w:rsidRPr="00700675" w:rsidRDefault="00617334" w:rsidP="00700675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仕事の内容</w:t>
            </w:r>
          </w:p>
        </w:tc>
        <w:tc>
          <w:tcPr>
            <w:tcW w:w="7135" w:type="dxa"/>
          </w:tcPr>
          <w:p w14:paraId="0818E1B9" w14:textId="77777777" w:rsidR="00071EC1" w:rsidRPr="00700675" w:rsidRDefault="00071EC1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・所内ほ場、府内現地ほ場での土壌サンプル採取、分析調査業務</w:t>
            </w:r>
          </w:p>
          <w:p w14:paraId="3D9820EB" w14:textId="77777777" w:rsidR="00071EC1" w:rsidRPr="00700675" w:rsidRDefault="00071EC1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・有機質資材、肥料試験に関係する肥料成分分析、作物栽培管理業務</w:t>
            </w:r>
          </w:p>
          <w:p w14:paraId="10339F61" w14:textId="77777777" w:rsidR="00071EC1" w:rsidRPr="00700675" w:rsidRDefault="00071EC1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・土壌や肥料、植物体調査および分析業務</w:t>
            </w:r>
          </w:p>
          <w:p w14:paraId="27761512" w14:textId="77777777" w:rsidR="00071EC1" w:rsidRPr="00700675" w:rsidRDefault="00071EC1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・器具や試薬類の管理、分析機器のメンテナンスなど、実験室の運営に</w:t>
            </w:r>
          </w:p>
          <w:p w14:paraId="78131C4B" w14:textId="77777777" w:rsidR="00071EC1" w:rsidRPr="00700675" w:rsidRDefault="00071EC1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必要な業務</w:t>
            </w:r>
          </w:p>
          <w:p w14:paraId="10315166" w14:textId="77777777" w:rsidR="00071EC1" w:rsidRPr="00700675" w:rsidRDefault="00071EC1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・予算管理、データ整理・解析、報告書等の作成業務</w:t>
            </w:r>
          </w:p>
          <w:p w14:paraId="6F73311E" w14:textId="4F0C7C1D" w:rsidR="003626A3" w:rsidRPr="00700675" w:rsidRDefault="00071EC1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・その他必要な関連業務</w:t>
            </w:r>
          </w:p>
        </w:tc>
      </w:tr>
      <w:tr w:rsidR="003A4B29" w:rsidRPr="0028714E" w14:paraId="20243605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2357A50B" w14:textId="77777777" w:rsidR="00617334" w:rsidRPr="00700675" w:rsidRDefault="00617334" w:rsidP="00700675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必要な経験等</w:t>
            </w:r>
          </w:p>
        </w:tc>
        <w:tc>
          <w:tcPr>
            <w:tcW w:w="7135" w:type="dxa"/>
          </w:tcPr>
          <w:p w14:paraId="2C49FC84" w14:textId="4AA2ED46" w:rsidR="003B59DB" w:rsidRPr="00700675" w:rsidRDefault="003B59DB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・原子吸光分析装置やC/Nコーダー、ICP発光分光分析装置などを使用した土壌等の分析の経験を有する方</w:t>
            </w:r>
          </w:p>
          <w:p w14:paraId="7DFBC5D1" w14:textId="677FCAB9" w:rsidR="00071EC1" w:rsidRPr="00700675" w:rsidRDefault="00071EC1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・屋外</w:t>
            </w:r>
            <w:r w:rsidR="003B59DB" w:rsidRPr="00700675">
              <w:rPr>
                <w:rFonts w:ascii="游明朝" w:eastAsia="游明朝" w:hAnsi="游明朝" w:hint="eastAsia"/>
              </w:rPr>
              <w:t>で</w:t>
            </w:r>
            <w:r w:rsidRPr="00700675">
              <w:rPr>
                <w:rFonts w:ascii="游明朝" w:eastAsia="游明朝" w:hAnsi="游明朝" w:hint="eastAsia"/>
              </w:rPr>
              <w:t>の土壌調査や農作物栽培管理等に必要な基礎体力の有する方</w:t>
            </w:r>
          </w:p>
          <w:p w14:paraId="3EE0D20B" w14:textId="6872D0BE" w:rsidR="00071EC1" w:rsidRPr="00700675" w:rsidRDefault="00071EC1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・Mi</w:t>
            </w:r>
            <w:r w:rsidR="003B59DB" w:rsidRPr="00700675">
              <w:rPr>
                <w:rFonts w:ascii="游明朝" w:eastAsia="游明朝" w:hAnsi="游明朝" w:hint="eastAsia"/>
              </w:rPr>
              <w:t>c</w:t>
            </w:r>
            <w:r w:rsidRPr="00700675">
              <w:rPr>
                <w:rFonts w:ascii="游明朝" w:eastAsia="游明朝" w:hAnsi="游明朝" w:hint="eastAsia"/>
              </w:rPr>
              <w:t>rosoft</w:t>
            </w:r>
            <w:r w:rsidR="003B59DB" w:rsidRPr="00700675">
              <w:rPr>
                <w:rFonts w:ascii="游明朝" w:eastAsia="游明朝" w:hAnsi="游明朝" w:hint="eastAsia"/>
              </w:rPr>
              <w:t>エクセルやワードを用いてデータ入力、図表の作成および報告書等資料作成</w:t>
            </w:r>
            <w:r w:rsidRPr="00700675">
              <w:rPr>
                <w:rFonts w:ascii="游明朝" w:eastAsia="游明朝" w:hAnsi="游明朝" w:hint="eastAsia"/>
              </w:rPr>
              <w:t>のできる方</w:t>
            </w:r>
          </w:p>
          <w:p w14:paraId="00856EE9" w14:textId="658F6B35" w:rsidR="00071EC1" w:rsidRPr="00700675" w:rsidRDefault="003B59DB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（</w:t>
            </w:r>
            <w:r w:rsidR="00071EC1" w:rsidRPr="00700675">
              <w:rPr>
                <w:rFonts w:ascii="游明朝" w:eastAsia="游明朝" w:hAnsi="游明朝" w:hint="eastAsia"/>
              </w:rPr>
              <w:t>大学や企業等で</w:t>
            </w:r>
            <w:r w:rsidRPr="00700675">
              <w:rPr>
                <w:rFonts w:ascii="游明朝" w:eastAsia="游明朝" w:hAnsi="游明朝" w:hint="eastAsia"/>
              </w:rPr>
              <w:t>分析</w:t>
            </w:r>
            <w:r w:rsidR="00071EC1" w:rsidRPr="00700675">
              <w:rPr>
                <w:rFonts w:ascii="游明朝" w:eastAsia="游明朝" w:hAnsi="游明朝" w:hint="eastAsia"/>
              </w:rPr>
              <w:t>機器</w:t>
            </w:r>
            <w:r w:rsidRPr="00700675">
              <w:rPr>
                <w:rFonts w:ascii="游明朝" w:eastAsia="游明朝" w:hAnsi="游明朝" w:hint="eastAsia"/>
              </w:rPr>
              <w:t>を使用した</w:t>
            </w:r>
            <w:r w:rsidR="00071EC1" w:rsidRPr="00700675">
              <w:rPr>
                <w:rFonts w:ascii="游明朝" w:eastAsia="游明朝" w:hAnsi="游明朝" w:hint="eastAsia"/>
              </w:rPr>
              <w:t>経験のある方が望ましい</w:t>
            </w:r>
            <w:r w:rsidRPr="00700675">
              <w:rPr>
                <w:rFonts w:ascii="游明朝" w:eastAsia="游明朝" w:hAnsi="游明朝" w:hint="eastAsia"/>
              </w:rPr>
              <w:t>）</w:t>
            </w:r>
          </w:p>
          <w:p w14:paraId="74634A3F" w14:textId="2001CF96" w:rsidR="00617334" w:rsidRPr="00700675" w:rsidRDefault="00617334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学歴・免許・資格・年齢　不問</w:t>
            </w:r>
          </w:p>
        </w:tc>
      </w:tr>
      <w:tr w:rsidR="003A4B29" w:rsidRPr="0028714E" w14:paraId="32A88C3F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28391D48" w14:textId="77777777" w:rsidR="004010CC" w:rsidRPr="0028714E" w:rsidRDefault="004010CC" w:rsidP="00700675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労働条件</w:t>
            </w:r>
          </w:p>
        </w:tc>
        <w:tc>
          <w:tcPr>
            <w:tcW w:w="7135" w:type="dxa"/>
          </w:tcPr>
          <w:p w14:paraId="3225273A" w14:textId="77777777" w:rsidR="00640C5F" w:rsidRPr="00700675" w:rsidRDefault="00640C5F" w:rsidP="00700675">
            <w:pPr>
              <w:adjustRightInd w:val="0"/>
              <w:snapToGrid w:val="0"/>
              <w:spacing w:line="30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勤務条</w:t>
            </w:r>
            <w:r w:rsidRPr="00700675">
              <w:rPr>
                <w:rFonts w:ascii="游明朝" w:eastAsia="游明朝" w:hAnsi="游明朝" w:hint="eastAsia"/>
              </w:rPr>
              <w:t>件等は、法人の諸規程によります。</w:t>
            </w:r>
          </w:p>
          <w:p w14:paraId="565EAE44" w14:textId="4A2DBB71" w:rsidR="00640C5F" w:rsidRPr="00700675" w:rsidRDefault="0031072A" w:rsidP="00700675">
            <w:pPr>
              <w:adjustRightInd w:val="0"/>
              <w:snapToGrid w:val="0"/>
              <w:spacing w:line="300" w:lineRule="exact"/>
              <w:rPr>
                <w:rFonts w:ascii="游明朝" w:eastAsia="游明朝" w:hAnsi="游明朝"/>
                <w:dstrike/>
              </w:rPr>
            </w:pPr>
            <w:r w:rsidRPr="00700675">
              <w:rPr>
                <w:rFonts w:ascii="游明朝" w:eastAsia="游明朝" w:hAnsi="游明朝" w:hint="eastAsia"/>
              </w:rPr>
              <w:t>月額２</w:t>
            </w:r>
            <w:r w:rsidR="002A7100">
              <w:rPr>
                <w:rFonts w:ascii="游明朝" w:eastAsia="游明朝" w:hAnsi="游明朝" w:hint="eastAsia"/>
              </w:rPr>
              <w:t>４７</w:t>
            </w:r>
            <w:r w:rsidRPr="00700675">
              <w:rPr>
                <w:rFonts w:ascii="游明朝" w:eastAsia="游明朝" w:hAnsi="游明朝" w:hint="eastAsia"/>
              </w:rPr>
              <w:t>，</w:t>
            </w:r>
            <w:r w:rsidR="006B50C2">
              <w:rPr>
                <w:rFonts w:ascii="游明朝" w:eastAsia="游明朝" w:hAnsi="游明朝" w:hint="eastAsia"/>
              </w:rPr>
              <w:t>７</w:t>
            </w:r>
            <w:r w:rsidR="00640C5F" w:rsidRPr="00700675">
              <w:rPr>
                <w:rFonts w:ascii="游明朝" w:eastAsia="游明朝" w:hAnsi="游明朝" w:hint="eastAsia"/>
              </w:rPr>
              <w:t>００円</w:t>
            </w:r>
          </w:p>
          <w:p w14:paraId="684734F7" w14:textId="5D2DAAC3" w:rsidR="00391109" w:rsidRPr="00700675" w:rsidRDefault="0031072A" w:rsidP="00700675">
            <w:pPr>
              <w:adjustRightInd w:val="0"/>
              <w:snapToGrid w:val="0"/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賞与あり　年２回　計２．４</w:t>
            </w:r>
            <w:r w:rsidR="006B50C2">
              <w:rPr>
                <w:rFonts w:ascii="游明朝" w:eastAsia="游明朝" w:hAnsi="游明朝" w:hint="eastAsia"/>
              </w:rPr>
              <w:t>５</w:t>
            </w:r>
            <w:r w:rsidRPr="00700675">
              <w:rPr>
                <w:rFonts w:ascii="游明朝" w:eastAsia="游明朝" w:hAnsi="游明朝" w:hint="eastAsia"/>
              </w:rPr>
              <w:t>月分</w:t>
            </w:r>
          </w:p>
          <w:p w14:paraId="0EC7DC79" w14:textId="77777777" w:rsidR="00640C5F" w:rsidRPr="00700675" w:rsidRDefault="00640C5F" w:rsidP="00700675">
            <w:pPr>
              <w:adjustRightInd w:val="0"/>
              <w:snapToGrid w:val="0"/>
              <w:spacing w:line="300" w:lineRule="exact"/>
              <w:rPr>
                <w:rFonts w:ascii="游明朝" w:eastAsia="游明朝" w:hAnsi="游明朝"/>
              </w:rPr>
            </w:pPr>
            <w:r w:rsidRPr="00700675">
              <w:rPr>
                <w:rFonts w:ascii="游明朝" w:eastAsia="游明朝" w:hAnsi="游明朝" w:hint="eastAsia"/>
              </w:rPr>
              <w:t>昇給なし</w:t>
            </w:r>
          </w:p>
          <w:p w14:paraId="2461C149" w14:textId="77777777" w:rsidR="00640C5F" w:rsidRPr="0028714E" w:rsidRDefault="00640C5F" w:rsidP="00700675">
            <w:pPr>
              <w:adjustRightInd w:val="0"/>
              <w:snapToGrid w:val="0"/>
              <w:spacing w:line="30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通勤手当あり　マイカー通勤可</w:t>
            </w:r>
          </w:p>
          <w:p w14:paraId="5540D141" w14:textId="77777777" w:rsidR="004010CC" w:rsidRPr="0028714E" w:rsidRDefault="00640C5F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加入保険等　雇用・労災・健康・厚生等</w:t>
            </w:r>
          </w:p>
        </w:tc>
      </w:tr>
      <w:tr w:rsidR="003A4B29" w:rsidRPr="0028714E" w14:paraId="230A9BC7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07191A5E" w14:textId="77777777" w:rsidR="004010CC" w:rsidRPr="0028714E" w:rsidRDefault="004010CC" w:rsidP="00700675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就業時間</w:t>
            </w:r>
          </w:p>
        </w:tc>
        <w:tc>
          <w:tcPr>
            <w:tcW w:w="7135" w:type="dxa"/>
          </w:tcPr>
          <w:p w14:paraId="69153494" w14:textId="77777777" w:rsidR="004010CC" w:rsidRPr="0028714E" w:rsidRDefault="005B2AF1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９：００～１７：３０　休憩時間４５分</w:t>
            </w:r>
            <w:r w:rsidR="008935CA" w:rsidRPr="0028714E">
              <w:rPr>
                <w:rFonts w:ascii="游明朝" w:eastAsia="游明朝" w:hAnsi="游明朝" w:hint="eastAsia"/>
              </w:rPr>
              <w:t>（週５日勤務）</w:t>
            </w:r>
          </w:p>
          <w:p w14:paraId="6D8F06F3" w14:textId="77777777" w:rsidR="00AD32B7" w:rsidRPr="0028714E" w:rsidRDefault="00035425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時間外勤務あり</w:t>
            </w:r>
            <w:r w:rsidR="0031072A">
              <w:rPr>
                <w:rFonts w:ascii="游明朝" w:eastAsia="游明朝" w:hAnsi="游明朝" w:hint="eastAsia"/>
              </w:rPr>
              <w:t xml:space="preserve">　</w:t>
            </w:r>
            <w:r w:rsidR="0031072A" w:rsidRPr="00FE4629">
              <w:rPr>
                <w:rFonts w:ascii="游明朝" w:eastAsia="游明朝" w:hAnsi="游明朝" w:hint="eastAsia"/>
              </w:rPr>
              <w:t>月平均７</w:t>
            </w:r>
            <w:r w:rsidR="0056204C" w:rsidRPr="00FE4629">
              <w:rPr>
                <w:rFonts w:ascii="游明朝" w:eastAsia="游明朝" w:hAnsi="游明朝" w:hint="eastAsia"/>
              </w:rPr>
              <w:t>時間</w:t>
            </w:r>
            <w:r w:rsidR="00D56F94">
              <w:rPr>
                <w:rFonts w:ascii="游明朝" w:eastAsia="游明朝" w:hAnsi="游明朝" w:hint="eastAsia"/>
              </w:rPr>
              <w:t>程度</w:t>
            </w:r>
          </w:p>
        </w:tc>
      </w:tr>
      <w:tr w:rsidR="003A4B29" w:rsidRPr="0028714E" w14:paraId="6CF3CA20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6906F2BD" w14:textId="77777777" w:rsidR="004010CC" w:rsidRPr="0028714E" w:rsidRDefault="004010CC" w:rsidP="00700675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休日等</w:t>
            </w:r>
          </w:p>
        </w:tc>
        <w:tc>
          <w:tcPr>
            <w:tcW w:w="7135" w:type="dxa"/>
          </w:tcPr>
          <w:p w14:paraId="56045089" w14:textId="1066B090" w:rsidR="00240D45" w:rsidRDefault="00240D45" w:rsidP="00700675">
            <w:pPr>
              <w:spacing w:line="30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土日祝他　</w:t>
            </w:r>
            <w:r w:rsidR="004010CC" w:rsidRPr="0028714E">
              <w:rPr>
                <w:rFonts w:ascii="游明朝" w:eastAsia="游明朝" w:hAnsi="游明朝" w:hint="eastAsia"/>
              </w:rPr>
              <w:t>週休二日制　年末年始（１２／２９～１／３）</w:t>
            </w:r>
          </w:p>
          <w:p w14:paraId="7B259C8D" w14:textId="3D979209" w:rsidR="00AB1EFE" w:rsidRPr="0028714E" w:rsidRDefault="00020D3F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年次有給休暇</w:t>
            </w:r>
            <w:r w:rsidR="00035425" w:rsidRPr="0028714E">
              <w:rPr>
                <w:rFonts w:ascii="游明朝" w:eastAsia="游明朝" w:hAnsi="游明朝" w:hint="eastAsia"/>
              </w:rPr>
              <w:t>日数</w:t>
            </w:r>
            <w:r w:rsidR="00716EF6" w:rsidRPr="0028714E">
              <w:rPr>
                <w:rFonts w:ascii="游明朝" w:eastAsia="游明朝" w:hAnsi="游明朝" w:hint="eastAsia"/>
              </w:rPr>
              <w:t xml:space="preserve">　</w:t>
            </w:r>
            <w:r w:rsidR="00240D45">
              <w:rPr>
                <w:rFonts w:ascii="游明朝" w:eastAsia="游明朝" w:hAnsi="游明朝" w:hint="eastAsia"/>
              </w:rPr>
              <w:t>２０</w:t>
            </w:r>
            <w:r w:rsidR="009809E9" w:rsidRPr="0028714E">
              <w:rPr>
                <w:rFonts w:ascii="游明朝" w:eastAsia="游明朝" w:hAnsi="游明朝" w:hint="eastAsia"/>
              </w:rPr>
              <w:t>日</w:t>
            </w:r>
          </w:p>
        </w:tc>
      </w:tr>
      <w:tr w:rsidR="003A4B29" w:rsidRPr="0028714E" w14:paraId="32E3F6A1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5F9E2608" w14:textId="77777777" w:rsidR="004010CC" w:rsidRPr="0028714E" w:rsidRDefault="004010CC" w:rsidP="00700675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選考等</w:t>
            </w:r>
          </w:p>
        </w:tc>
        <w:tc>
          <w:tcPr>
            <w:tcW w:w="7135" w:type="dxa"/>
          </w:tcPr>
          <w:p w14:paraId="5125FD36" w14:textId="77777777" w:rsidR="00020D3F" w:rsidRPr="0028714E" w:rsidRDefault="001B081D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 xml:space="preserve">採用人数　</w:t>
            </w:r>
            <w:r w:rsidR="0031072A">
              <w:rPr>
                <w:rFonts w:ascii="游明朝" w:eastAsia="游明朝" w:hAnsi="游明朝" w:hint="eastAsia"/>
              </w:rPr>
              <w:t>１</w:t>
            </w:r>
            <w:r w:rsidR="00C2212A" w:rsidRPr="0028714E">
              <w:rPr>
                <w:rFonts w:ascii="游明朝" w:eastAsia="游明朝" w:hAnsi="游明朝" w:hint="eastAsia"/>
              </w:rPr>
              <w:t>名</w:t>
            </w:r>
          </w:p>
          <w:p w14:paraId="396FE792" w14:textId="77777777" w:rsidR="00020D3F" w:rsidRPr="0028714E" w:rsidRDefault="00020D3F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選考方法　書類選考、面接</w:t>
            </w:r>
          </w:p>
          <w:p w14:paraId="1513958C" w14:textId="77777777" w:rsidR="0056204C" w:rsidRPr="0028714E" w:rsidRDefault="00020D3F" w:rsidP="00700675">
            <w:pPr>
              <w:spacing w:line="30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応募書類　履歴書（写真貼付）</w:t>
            </w:r>
            <w:r w:rsidR="0056204C" w:rsidRPr="0028714E">
              <w:rPr>
                <w:rFonts w:ascii="游明朝" w:eastAsia="游明朝" w:hAnsi="游明朝" w:hint="eastAsia"/>
              </w:rPr>
              <w:t>、職務経歴書</w:t>
            </w:r>
          </w:p>
          <w:p w14:paraId="2B5CD69B" w14:textId="77777777" w:rsidR="0056204C" w:rsidRPr="0028714E" w:rsidRDefault="0056204C" w:rsidP="00700675">
            <w:pPr>
              <w:spacing w:line="300" w:lineRule="exact"/>
              <w:ind w:firstLineChars="500" w:firstLine="1050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申込書類等は、当研究所の責任にて破棄します。</w:t>
            </w:r>
          </w:p>
          <w:p w14:paraId="23A1BB5F" w14:textId="77777777" w:rsidR="00640C5F" w:rsidRPr="0028714E" w:rsidRDefault="009F4E0B" w:rsidP="00700675">
            <w:pPr>
              <w:adjustRightInd w:val="0"/>
              <w:snapToGrid w:val="0"/>
              <w:spacing w:line="30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 xml:space="preserve">選考結果　</w:t>
            </w:r>
            <w:r w:rsidR="00640C5F" w:rsidRPr="0028714E">
              <w:rPr>
                <w:rFonts w:ascii="游明朝" w:eastAsia="游明朝" w:hAnsi="游明朝" w:hint="eastAsia"/>
                <w:b/>
                <w:u w:val="wave" w:color="FF0000"/>
              </w:rPr>
              <w:t>合格者にのみ、</w:t>
            </w:r>
            <w:r w:rsidR="00640C5F" w:rsidRPr="0028714E">
              <w:rPr>
                <w:rFonts w:ascii="游明朝" w:eastAsia="游明朝" w:hAnsi="游明朝" w:hint="eastAsia"/>
              </w:rPr>
              <w:t>郵送または電話により通知します。</w:t>
            </w:r>
          </w:p>
          <w:p w14:paraId="0E9DF4CC" w14:textId="34A7701F" w:rsidR="00640C5F" w:rsidRPr="0028714E" w:rsidRDefault="00FB5DE0" w:rsidP="00700675">
            <w:pPr>
              <w:adjustRightInd w:val="0"/>
              <w:snapToGrid w:val="0"/>
              <w:spacing w:line="300" w:lineRule="exact"/>
              <w:ind w:firstLineChars="500" w:firstLine="105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・書類選考結果　</w:t>
            </w:r>
            <w:r w:rsidR="00240D45">
              <w:rPr>
                <w:rFonts w:ascii="游明朝" w:eastAsia="游明朝" w:hAnsi="游明朝" w:hint="eastAsia"/>
              </w:rPr>
              <w:t>３</w:t>
            </w:r>
            <w:r>
              <w:rPr>
                <w:rFonts w:ascii="游明朝" w:eastAsia="游明朝" w:hAnsi="游明朝" w:hint="eastAsia"/>
              </w:rPr>
              <w:t>月</w:t>
            </w:r>
            <w:r w:rsidR="00240D45">
              <w:rPr>
                <w:rFonts w:ascii="游明朝" w:eastAsia="游明朝" w:hAnsi="游明朝" w:hint="eastAsia"/>
              </w:rPr>
              <w:t>６</w:t>
            </w:r>
            <w:r>
              <w:rPr>
                <w:rFonts w:ascii="游明朝" w:eastAsia="游明朝" w:hAnsi="游明朝" w:hint="eastAsia"/>
              </w:rPr>
              <w:t>日</w:t>
            </w:r>
            <w:r w:rsidR="00240D45">
              <w:rPr>
                <w:rFonts w:ascii="游明朝" w:eastAsia="游明朝" w:hAnsi="游明朝" w:hint="eastAsia"/>
              </w:rPr>
              <w:t>（金）</w:t>
            </w:r>
            <w:r w:rsidR="00640C5F" w:rsidRPr="0028714E">
              <w:rPr>
                <w:rFonts w:ascii="游明朝" w:eastAsia="游明朝" w:hAnsi="游明朝" w:hint="eastAsia"/>
              </w:rPr>
              <w:t>までに通知</w:t>
            </w:r>
          </w:p>
          <w:p w14:paraId="209DD38A" w14:textId="77777777" w:rsidR="00240D45" w:rsidRDefault="00640C5F" w:rsidP="00700675">
            <w:pPr>
              <w:adjustRightInd w:val="0"/>
              <w:snapToGrid w:val="0"/>
              <w:spacing w:line="300" w:lineRule="exact"/>
              <w:ind w:firstLineChars="500" w:firstLine="1050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・</w:t>
            </w:r>
            <w:r w:rsidRPr="006E2BEA">
              <w:rPr>
                <w:rFonts w:ascii="游明朝" w:eastAsia="游明朝" w:hAnsi="游明朝" w:hint="eastAsia"/>
                <w:spacing w:val="26"/>
                <w:kern w:val="0"/>
                <w:fitText w:val="1260" w:id="-2031417600"/>
              </w:rPr>
              <w:t>面接予定</w:t>
            </w:r>
            <w:r w:rsidRPr="006E2BEA">
              <w:rPr>
                <w:rFonts w:ascii="游明朝" w:eastAsia="游明朝" w:hAnsi="游明朝" w:hint="eastAsia"/>
                <w:spacing w:val="1"/>
                <w:kern w:val="0"/>
                <w:fitText w:val="1260" w:id="-2031417600"/>
              </w:rPr>
              <w:t>日</w:t>
            </w:r>
            <w:r w:rsidR="00FE4629">
              <w:rPr>
                <w:rFonts w:ascii="游明朝" w:eastAsia="游明朝" w:hAnsi="游明朝" w:hint="eastAsia"/>
              </w:rPr>
              <w:t xml:space="preserve">　</w:t>
            </w:r>
            <w:r w:rsidR="00240D45">
              <w:rPr>
                <w:rFonts w:ascii="游明朝" w:eastAsia="游明朝" w:hAnsi="游明朝" w:hint="eastAsia"/>
              </w:rPr>
              <w:t>３</w:t>
            </w:r>
            <w:r w:rsidR="00FB5DE0">
              <w:rPr>
                <w:rFonts w:ascii="游明朝" w:eastAsia="游明朝" w:hAnsi="游明朝" w:hint="eastAsia"/>
              </w:rPr>
              <w:t>月</w:t>
            </w:r>
            <w:r w:rsidR="00240D45">
              <w:rPr>
                <w:rFonts w:ascii="游明朝" w:eastAsia="游明朝" w:hAnsi="游明朝" w:hint="eastAsia"/>
              </w:rPr>
              <w:t>９</w:t>
            </w:r>
            <w:r w:rsidR="00FB5DE0">
              <w:rPr>
                <w:rFonts w:ascii="游明朝" w:eastAsia="游明朝" w:hAnsi="游明朝" w:hint="eastAsia"/>
              </w:rPr>
              <w:t>日</w:t>
            </w:r>
            <w:r w:rsidR="00240D45">
              <w:rPr>
                <w:rFonts w:ascii="游明朝" w:eastAsia="游明朝" w:hAnsi="游明朝" w:hint="eastAsia"/>
              </w:rPr>
              <w:t>（月）～３月１３日（金）</w:t>
            </w:r>
          </w:p>
          <w:p w14:paraId="0736C8B5" w14:textId="3A0F744A" w:rsidR="00640C5F" w:rsidRPr="0028714E" w:rsidRDefault="00240D45" w:rsidP="00700675">
            <w:pPr>
              <w:adjustRightInd w:val="0"/>
              <w:snapToGrid w:val="0"/>
              <w:spacing w:line="300" w:lineRule="exact"/>
              <w:ind w:firstLineChars="600" w:firstLine="126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のうちいずれか１日</w:t>
            </w:r>
            <w:r w:rsidR="00640C5F" w:rsidRPr="0028714E">
              <w:rPr>
                <w:rFonts w:ascii="游明朝" w:eastAsia="游明朝" w:hAnsi="游明朝" w:hint="eastAsia"/>
              </w:rPr>
              <w:t>（書類選考合格者に個別に連絡）</w:t>
            </w:r>
          </w:p>
          <w:p w14:paraId="5BBE698C" w14:textId="50341E50" w:rsidR="00FE3C1F" w:rsidRPr="0028714E" w:rsidRDefault="002A597B" w:rsidP="00700675">
            <w:pPr>
              <w:spacing w:line="300" w:lineRule="exact"/>
              <w:ind w:firstLineChars="500" w:firstLine="105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・最終選考結果　</w:t>
            </w:r>
            <w:r w:rsidR="00240D45">
              <w:rPr>
                <w:rFonts w:ascii="游明朝" w:eastAsia="游明朝" w:hAnsi="游明朝" w:hint="eastAsia"/>
              </w:rPr>
              <w:t>３</w:t>
            </w:r>
            <w:r>
              <w:rPr>
                <w:rFonts w:ascii="游明朝" w:eastAsia="游明朝" w:hAnsi="游明朝" w:hint="eastAsia"/>
              </w:rPr>
              <w:t>月</w:t>
            </w:r>
            <w:r w:rsidR="00240D45">
              <w:rPr>
                <w:rFonts w:ascii="游明朝" w:eastAsia="游明朝" w:hAnsi="游明朝" w:hint="eastAsia"/>
              </w:rPr>
              <w:t>１９</w:t>
            </w:r>
            <w:r w:rsidR="0031072A">
              <w:rPr>
                <w:rFonts w:ascii="游明朝" w:eastAsia="游明朝" w:hAnsi="游明朝" w:hint="eastAsia"/>
              </w:rPr>
              <w:t>日</w:t>
            </w:r>
            <w:r w:rsidR="00240D45">
              <w:rPr>
                <w:rFonts w:ascii="游明朝" w:eastAsia="游明朝" w:hAnsi="游明朝" w:hint="eastAsia"/>
              </w:rPr>
              <w:t>（木）</w:t>
            </w:r>
            <w:r w:rsidR="00640C5F" w:rsidRPr="0028714E">
              <w:rPr>
                <w:rFonts w:ascii="游明朝" w:eastAsia="游明朝" w:hAnsi="游明朝" w:hint="eastAsia"/>
              </w:rPr>
              <w:t>までに通知</w:t>
            </w:r>
          </w:p>
        </w:tc>
      </w:tr>
      <w:tr w:rsidR="003A4B29" w:rsidRPr="0028714E" w14:paraId="1B051BC9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6E793F00" w14:textId="77777777" w:rsidR="004010CC" w:rsidRPr="0028714E" w:rsidRDefault="004010CC" w:rsidP="00700675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試用期間</w:t>
            </w:r>
          </w:p>
        </w:tc>
        <w:tc>
          <w:tcPr>
            <w:tcW w:w="7135" w:type="dxa"/>
          </w:tcPr>
          <w:p w14:paraId="3C72CBE6" w14:textId="77777777" w:rsidR="004010CC" w:rsidRPr="0028714E" w:rsidRDefault="005422C1" w:rsidP="00700675">
            <w:pPr>
              <w:spacing w:line="300" w:lineRule="exact"/>
              <w:rPr>
                <w:rFonts w:ascii="游明朝" w:eastAsia="游明朝" w:hAnsi="游明朝"/>
                <w:color w:val="D9D9D9" w:themeColor="background1" w:themeShade="D9"/>
              </w:rPr>
            </w:pPr>
            <w:r w:rsidRPr="0028714E">
              <w:rPr>
                <w:rFonts w:ascii="游明朝" w:eastAsia="游明朝" w:hAnsi="游明朝" w:hint="eastAsia"/>
              </w:rPr>
              <w:t>採用後１４日間</w:t>
            </w:r>
          </w:p>
        </w:tc>
      </w:tr>
    </w:tbl>
    <w:p w14:paraId="2E07B0B5" w14:textId="77777777" w:rsidR="00AC3FB8" w:rsidRPr="0028714E" w:rsidRDefault="00AC3FB8" w:rsidP="00700675">
      <w:pPr>
        <w:spacing w:line="300" w:lineRule="exact"/>
        <w:rPr>
          <w:rFonts w:ascii="游明朝" w:eastAsia="游明朝" w:hAnsi="游明朝"/>
        </w:rPr>
      </w:pPr>
      <w:r w:rsidRPr="0028714E">
        <w:rPr>
          <w:rFonts w:ascii="游明朝" w:eastAsia="游明朝" w:hAnsi="游明朝" w:hint="eastAsia"/>
        </w:rPr>
        <w:t>●</w:t>
      </w:r>
      <w:r w:rsidR="009F4E0B" w:rsidRPr="0028714E">
        <w:rPr>
          <w:rFonts w:ascii="游明朝" w:eastAsia="游明朝" w:hAnsi="游明朝" w:hint="eastAsia"/>
        </w:rPr>
        <w:t>申込書類</w:t>
      </w:r>
      <w:r w:rsidRPr="0028714E">
        <w:rPr>
          <w:rFonts w:ascii="游明朝" w:eastAsia="游明朝" w:hAnsi="游明朝" w:hint="eastAsia"/>
        </w:rPr>
        <w:t>送付先</w:t>
      </w:r>
    </w:p>
    <w:p w14:paraId="7812DC8D" w14:textId="77777777" w:rsidR="00AD0E83" w:rsidRPr="0028714E" w:rsidRDefault="00AC3FB8" w:rsidP="00700675">
      <w:pPr>
        <w:spacing w:line="300" w:lineRule="exact"/>
        <w:rPr>
          <w:rFonts w:ascii="游明朝" w:eastAsia="游明朝" w:hAnsi="游明朝"/>
        </w:rPr>
      </w:pPr>
      <w:r w:rsidRPr="0028714E">
        <w:rPr>
          <w:rFonts w:ascii="游明朝" w:eastAsia="游明朝" w:hAnsi="游明朝" w:hint="eastAsia"/>
        </w:rPr>
        <w:t>〒５８３－０８６２　大阪府羽曳野市尺度４４２</w:t>
      </w:r>
    </w:p>
    <w:p w14:paraId="06A41466" w14:textId="77777777" w:rsidR="00AC3FB8" w:rsidRPr="0028714E" w:rsidRDefault="00AC3FB8" w:rsidP="00700675">
      <w:pPr>
        <w:spacing w:line="300" w:lineRule="exact"/>
        <w:rPr>
          <w:rFonts w:ascii="游明朝" w:eastAsia="游明朝" w:hAnsi="游明朝"/>
        </w:rPr>
      </w:pPr>
      <w:r w:rsidRPr="0028714E">
        <w:rPr>
          <w:rFonts w:ascii="游明朝" w:eastAsia="游明朝" w:hAnsi="游明朝" w:hint="eastAsia"/>
        </w:rPr>
        <w:t>地方独立行政法人　大阪府立環境農林水産総合研究所</w:t>
      </w:r>
      <w:r w:rsidR="00B978B6" w:rsidRPr="0028714E">
        <w:rPr>
          <w:rFonts w:ascii="游明朝" w:eastAsia="游明朝" w:hAnsi="游明朝" w:hint="eastAsia"/>
        </w:rPr>
        <w:t xml:space="preserve">　</w:t>
      </w:r>
      <w:r w:rsidRPr="0028714E">
        <w:rPr>
          <w:rFonts w:ascii="游明朝" w:eastAsia="游明朝" w:hAnsi="游明朝" w:hint="eastAsia"/>
        </w:rPr>
        <w:t>総務部総務グループ　採用担当</w:t>
      </w:r>
    </w:p>
    <w:p w14:paraId="5FAF343E" w14:textId="383C3F34" w:rsidR="007810E7" w:rsidRPr="00D56F94" w:rsidRDefault="007810E7" w:rsidP="00700675">
      <w:pPr>
        <w:spacing w:line="300" w:lineRule="exact"/>
        <w:rPr>
          <w:rFonts w:ascii="游明朝" w:eastAsia="游明朝" w:hAnsi="游明朝"/>
          <w:color w:val="FF0000"/>
        </w:rPr>
      </w:pPr>
      <w:r w:rsidRPr="00D56F94">
        <w:rPr>
          <w:rFonts w:ascii="游明朝" w:eastAsia="游明朝" w:hAnsi="游明朝" w:hint="eastAsia"/>
          <w:color w:val="FF0000"/>
        </w:rPr>
        <w:t>※表面に</w:t>
      </w:r>
      <w:r w:rsidRPr="00D56F94">
        <w:rPr>
          <w:rFonts w:ascii="游明朝" w:eastAsia="游明朝" w:hAnsi="游明朝" w:hint="eastAsia"/>
          <w:color w:val="FF0000"/>
          <w:u w:val="single"/>
        </w:rPr>
        <w:t>「</w:t>
      </w:r>
      <w:r w:rsidR="00C2212A" w:rsidRPr="00D56F94">
        <w:rPr>
          <w:rFonts w:ascii="游明朝" w:eastAsia="游明朝" w:hAnsi="游明朝" w:hint="eastAsia"/>
          <w:color w:val="FF0000"/>
          <w:u w:val="single"/>
        </w:rPr>
        <w:t>契約</w:t>
      </w:r>
      <w:r w:rsidR="00C2212A" w:rsidRPr="00700675">
        <w:rPr>
          <w:rFonts w:ascii="游明朝" w:eastAsia="游明朝" w:hAnsi="游明朝" w:hint="eastAsia"/>
          <w:color w:val="FF0000"/>
          <w:u w:val="single"/>
        </w:rPr>
        <w:t>職員</w:t>
      </w:r>
      <w:r w:rsidRPr="00700675">
        <w:rPr>
          <w:rFonts w:ascii="游明朝" w:eastAsia="游明朝" w:hAnsi="游明朝" w:hint="eastAsia"/>
          <w:color w:val="FF0000"/>
          <w:u w:val="single"/>
        </w:rPr>
        <w:t>（</w:t>
      </w:r>
      <w:r w:rsidR="00071EC1" w:rsidRPr="00700675">
        <w:rPr>
          <w:rFonts w:ascii="游明朝" w:eastAsia="游明朝" w:hAnsi="游明朝" w:hint="eastAsia"/>
          <w:color w:val="FF0000"/>
          <w:u w:val="single"/>
        </w:rPr>
        <w:t>土壌肥料調査研究</w:t>
      </w:r>
      <w:r w:rsidR="002A597B" w:rsidRPr="00700675">
        <w:rPr>
          <w:rFonts w:ascii="游明朝" w:eastAsia="游明朝" w:hAnsi="游明朝" w:hint="eastAsia"/>
          <w:color w:val="FF0000"/>
          <w:u w:val="single"/>
        </w:rPr>
        <w:t>業務</w:t>
      </w:r>
      <w:r w:rsidRPr="00700675">
        <w:rPr>
          <w:rFonts w:ascii="游明朝" w:eastAsia="游明朝" w:hAnsi="游明朝" w:hint="eastAsia"/>
          <w:color w:val="FF0000"/>
          <w:u w:val="single"/>
        </w:rPr>
        <w:t>）</w:t>
      </w:r>
      <w:r w:rsidRPr="00D56F94">
        <w:rPr>
          <w:rFonts w:ascii="游明朝" w:eastAsia="游明朝" w:hAnsi="游明朝" w:hint="eastAsia"/>
          <w:color w:val="FF0000"/>
          <w:u w:val="single"/>
        </w:rPr>
        <w:t>採用」</w:t>
      </w:r>
      <w:r w:rsidRPr="00D56F94">
        <w:rPr>
          <w:rFonts w:ascii="游明朝" w:eastAsia="游明朝" w:hAnsi="游明朝" w:hint="eastAsia"/>
          <w:color w:val="FF0000"/>
        </w:rPr>
        <w:t>と</w:t>
      </w:r>
      <w:r w:rsidR="0001083B" w:rsidRPr="00D56F94">
        <w:rPr>
          <w:rFonts w:ascii="游明朝" w:eastAsia="游明朝" w:hAnsi="游明朝" w:hint="eastAsia"/>
          <w:color w:val="FF0000"/>
        </w:rPr>
        <w:t>朱で</w:t>
      </w:r>
      <w:r w:rsidRPr="00D56F94">
        <w:rPr>
          <w:rFonts w:ascii="游明朝" w:eastAsia="游明朝" w:hAnsi="游明朝" w:hint="eastAsia"/>
          <w:color w:val="FF0000"/>
        </w:rPr>
        <w:t>明記してください。</w:t>
      </w:r>
    </w:p>
    <w:sectPr w:rsidR="007810E7" w:rsidRPr="00D56F94" w:rsidSect="00097DDD">
      <w:pgSz w:w="11906" w:h="16838" w:code="9"/>
      <w:pgMar w:top="851" w:right="1418" w:bottom="567" w:left="1418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2612" w14:textId="77777777" w:rsidR="00BF74F5" w:rsidRDefault="00BF74F5" w:rsidP="00934510">
      <w:r>
        <w:separator/>
      </w:r>
    </w:p>
  </w:endnote>
  <w:endnote w:type="continuationSeparator" w:id="0">
    <w:p w14:paraId="154E2BF4" w14:textId="77777777" w:rsidR="00BF74F5" w:rsidRDefault="00BF74F5" w:rsidP="0093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6CF6" w14:textId="77777777" w:rsidR="00BF74F5" w:rsidRDefault="00BF74F5" w:rsidP="00934510">
      <w:r>
        <w:separator/>
      </w:r>
    </w:p>
  </w:footnote>
  <w:footnote w:type="continuationSeparator" w:id="0">
    <w:p w14:paraId="30368860" w14:textId="77777777" w:rsidR="00BF74F5" w:rsidRDefault="00BF74F5" w:rsidP="0093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5EB4"/>
    <w:multiLevelType w:val="hybridMultilevel"/>
    <w:tmpl w:val="4AF05FF2"/>
    <w:lvl w:ilvl="0" w:tplc="F982A1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038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8D"/>
    <w:rsid w:val="00005DFF"/>
    <w:rsid w:val="00006F68"/>
    <w:rsid w:val="0001083B"/>
    <w:rsid w:val="00013E2C"/>
    <w:rsid w:val="00020D3F"/>
    <w:rsid w:val="00027FE5"/>
    <w:rsid w:val="00035425"/>
    <w:rsid w:val="00041FEA"/>
    <w:rsid w:val="000439B6"/>
    <w:rsid w:val="00071EC1"/>
    <w:rsid w:val="00097DDD"/>
    <w:rsid w:val="000A16A8"/>
    <w:rsid w:val="000D5E5A"/>
    <w:rsid w:val="000F68E1"/>
    <w:rsid w:val="000F7A30"/>
    <w:rsid w:val="00121712"/>
    <w:rsid w:val="00131D2C"/>
    <w:rsid w:val="00182295"/>
    <w:rsid w:val="001925C2"/>
    <w:rsid w:val="001B081D"/>
    <w:rsid w:val="001C00A7"/>
    <w:rsid w:val="001D34B2"/>
    <w:rsid w:val="00204BBE"/>
    <w:rsid w:val="002234B0"/>
    <w:rsid w:val="00227C34"/>
    <w:rsid w:val="00234CDA"/>
    <w:rsid w:val="00240D45"/>
    <w:rsid w:val="00242F16"/>
    <w:rsid w:val="0028714E"/>
    <w:rsid w:val="002A597B"/>
    <w:rsid w:val="002A7100"/>
    <w:rsid w:val="002B0C0E"/>
    <w:rsid w:val="002D12A1"/>
    <w:rsid w:val="002E1FE1"/>
    <w:rsid w:val="002E6B7C"/>
    <w:rsid w:val="0031072A"/>
    <w:rsid w:val="0035027A"/>
    <w:rsid w:val="00362409"/>
    <w:rsid w:val="003626A3"/>
    <w:rsid w:val="00367BC9"/>
    <w:rsid w:val="00391109"/>
    <w:rsid w:val="003945A9"/>
    <w:rsid w:val="00396EA9"/>
    <w:rsid w:val="003A1FEA"/>
    <w:rsid w:val="003A4B29"/>
    <w:rsid w:val="003A568D"/>
    <w:rsid w:val="003B59DB"/>
    <w:rsid w:val="003C0CA8"/>
    <w:rsid w:val="003C110D"/>
    <w:rsid w:val="003E1344"/>
    <w:rsid w:val="003F729B"/>
    <w:rsid w:val="004010CC"/>
    <w:rsid w:val="00403F0C"/>
    <w:rsid w:val="00417311"/>
    <w:rsid w:val="004311E4"/>
    <w:rsid w:val="004661C1"/>
    <w:rsid w:val="00471DD6"/>
    <w:rsid w:val="004961FB"/>
    <w:rsid w:val="004C5AA5"/>
    <w:rsid w:val="0050666D"/>
    <w:rsid w:val="005422C1"/>
    <w:rsid w:val="00543336"/>
    <w:rsid w:val="0056204C"/>
    <w:rsid w:val="00565938"/>
    <w:rsid w:val="00567ADD"/>
    <w:rsid w:val="005860BF"/>
    <w:rsid w:val="005959AE"/>
    <w:rsid w:val="005A68F5"/>
    <w:rsid w:val="005B2AF1"/>
    <w:rsid w:val="00617334"/>
    <w:rsid w:val="00632AF1"/>
    <w:rsid w:val="00640C5F"/>
    <w:rsid w:val="006747B3"/>
    <w:rsid w:val="006A0806"/>
    <w:rsid w:val="006B1088"/>
    <w:rsid w:val="006B50C2"/>
    <w:rsid w:val="006D0CA3"/>
    <w:rsid w:val="006E2BEA"/>
    <w:rsid w:val="00700675"/>
    <w:rsid w:val="00716EF6"/>
    <w:rsid w:val="007266D6"/>
    <w:rsid w:val="0074123E"/>
    <w:rsid w:val="00741659"/>
    <w:rsid w:val="007810E7"/>
    <w:rsid w:val="00781FB5"/>
    <w:rsid w:val="00797E4D"/>
    <w:rsid w:val="007A0066"/>
    <w:rsid w:val="007D15E1"/>
    <w:rsid w:val="007D2619"/>
    <w:rsid w:val="0082643C"/>
    <w:rsid w:val="008274D4"/>
    <w:rsid w:val="008600D4"/>
    <w:rsid w:val="008935CA"/>
    <w:rsid w:val="008E5090"/>
    <w:rsid w:val="008F2314"/>
    <w:rsid w:val="00901564"/>
    <w:rsid w:val="0093282C"/>
    <w:rsid w:val="00934510"/>
    <w:rsid w:val="00961E32"/>
    <w:rsid w:val="009809E9"/>
    <w:rsid w:val="009875E4"/>
    <w:rsid w:val="009B203D"/>
    <w:rsid w:val="009B4901"/>
    <w:rsid w:val="009C2CF2"/>
    <w:rsid w:val="009D1292"/>
    <w:rsid w:val="009F2425"/>
    <w:rsid w:val="009F4E0B"/>
    <w:rsid w:val="00A40D2A"/>
    <w:rsid w:val="00A53B82"/>
    <w:rsid w:val="00A90807"/>
    <w:rsid w:val="00AA1BAC"/>
    <w:rsid w:val="00AB1EFE"/>
    <w:rsid w:val="00AC3FB8"/>
    <w:rsid w:val="00AD0E83"/>
    <w:rsid w:val="00AD32B7"/>
    <w:rsid w:val="00B12CAC"/>
    <w:rsid w:val="00B169B8"/>
    <w:rsid w:val="00B44E2C"/>
    <w:rsid w:val="00B978B6"/>
    <w:rsid w:val="00B978EA"/>
    <w:rsid w:val="00BA7DF2"/>
    <w:rsid w:val="00BB6F5E"/>
    <w:rsid w:val="00BC4607"/>
    <w:rsid w:val="00BF74F5"/>
    <w:rsid w:val="00C2212A"/>
    <w:rsid w:val="00C26E7E"/>
    <w:rsid w:val="00CA1E86"/>
    <w:rsid w:val="00CA6C83"/>
    <w:rsid w:val="00D22BC3"/>
    <w:rsid w:val="00D56F94"/>
    <w:rsid w:val="00D7022E"/>
    <w:rsid w:val="00DC0FE9"/>
    <w:rsid w:val="00DE3D60"/>
    <w:rsid w:val="00E105CD"/>
    <w:rsid w:val="00E33AAB"/>
    <w:rsid w:val="00E45E99"/>
    <w:rsid w:val="00E60D94"/>
    <w:rsid w:val="00E61263"/>
    <w:rsid w:val="00E64287"/>
    <w:rsid w:val="00E65BA8"/>
    <w:rsid w:val="00E721A3"/>
    <w:rsid w:val="00EE3972"/>
    <w:rsid w:val="00EF648D"/>
    <w:rsid w:val="00F22468"/>
    <w:rsid w:val="00F26244"/>
    <w:rsid w:val="00F27E3B"/>
    <w:rsid w:val="00F35141"/>
    <w:rsid w:val="00F61034"/>
    <w:rsid w:val="00F917F4"/>
    <w:rsid w:val="00FB5DE0"/>
    <w:rsid w:val="00FE3C1F"/>
    <w:rsid w:val="00FE44B1"/>
    <w:rsid w:val="00FE4629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8F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5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4510"/>
  </w:style>
  <w:style w:type="paragraph" w:styleId="a6">
    <w:name w:val="footer"/>
    <w:basedOn w:val="a"/>
    <w:link w:val="a7"/>
    <w:uiPriority w:val="99"/>
    <w:unhideWhenUsed/>
    <w:rsid w:val="009345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4510"/>
  </w:style>
  <w:style w:type="paragraph" w:styleId="a8">
    <w:name w:val="List Paragraph"/>
    <w:basedOn w:val="a"/>
    <w:uiPriority w:val="34"/>
    <w:qFormat/>
    <w:rsid w:val="000A16A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22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24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490B-C3F4-4940-8D2C-CCCFD695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922</Words>
  <Characters>934</Characters>
  <Application>Microsoft Office Word</Application>
  <DocSecurity>0</DocSecurity>
  <Lines>59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2026-02-06T07:38:00Z</dcterms:created>
  <dcterms:modified xsi:type="dcterms:W3CDTF">2026-02-16T01:55:00Z</dcterms:modified>
</cp:coreProperties>
</file>